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1A" w:rsidRPr="00692D3C" w:rsidRDefault="00E45D36" w:rsidP="00692D3C">
      <w:pPr>
        <w:spacing w:line="360" w:lineRule="auto"/>
        <w:jc w:val="both"/>
        <w:rPr>
          <w:rFonts w:cs="Dast Nevis"/>
          <w:b/>
          <w:bCs/>
          <w:sz w:val="32"/>
          <w:szCs w:val="32"/>
          <w:rtl/>
        </w:rPr>
      </w:pPr>
      <w:r>
        <w:rPr>
          <w:rFonts w:cs="Dast Nevis" w:hint="cs"/>
          <w:b/>
          <w:bCs/>
          <w:sz w:val="32"/>
          <w:szCs w:val="32"/>
          <w:rtl/>
        </w:rPr>
        <w:t>سبک زندگی و روابط اجتماعی در عرصه ی شهر:</w:t>
      </w:r>
    </w:p>
    <w:p w:rsidR="00CE61F6" w:rsidRDefault="00CE61F6" w:rsidP="00F35E22">
      <w:pPr>
        <w:spacing w:line="360" w:lineRule="auto"/>
        <w:jc w:val="both"/>
        <w:rPr>
          <w:rFonts w:cs="B Nazanin"/>
          <w:b/>
          <w:bCs/>
          <w:sz w:val="28"/>
          <w:szCs w:val="28"/>
          <w:rtl/>
        </w:rPr>
      </w:pPr>
      <w:r>
        <w:rPr>
          <w:rFonts w:cs="B Nazanin" w:hint="cs"/>
          <w:b/>
          <w:bCs/>
          <w:sz w:val="28"/>
          <w:szCs w:val="28"/>
          <w:rtl/>
        </w:rPr>
        <w:t>چکیده:</w:t>
      </w:r>
    </w:p>
    <w:p w:rsidR="00CE61F6" w:rsidRDefault="00CE61F6" w:rsidP="00757B58">
      <w:pPr>
        <w:spacing w:line="360" w:lineRule="auto"/>
        <w:jc w:val="both"/>
        <w:rPr>
          <w:rFonts w:cs="B Nazanin"/>
          <w:sz w:val="28"/>
          <w:szCs w:val="28"/>
          <w:rtl/>
        </w:rPr>
      </w:pPr>
      <w:r w:rsidRPr="00CE61F6">
        <w:rPr>
          <w:rFonts w:cs="B Nazanin" w:hint="cs"/>
          <w:sz w:val="28"/>
          <w:szCs w:val="28"/>
          <w:rtl/>
        </w:rPr>
        <w:t>يكي</w:t>
      </w:r>
      <w:r w:rsidRPr="00CE61F6">
        <w:rPr>
          <w:rFonts w:cs="B Nazanin"/>
          <w:sz w:val="28"/>
          <w:szCs w:val="28"/>
          <w:rtl/>
        </w:rPr>
        <w:t xml:space="preserve"> </w:t>
      </w:r>
      <w:r w:rsidRPr="00CE61F6">
        <w:rPr>
          <w:rFonts w:cs="B Nazanin" w:hint="cs"/>
          <w:sz w:val="28"/>
          <w:szCs w:val="28"/>
          <w:rtl/>
        </w:rPr>
        <w:t>از</w:t>
      </w:r>
      <w:r w:rsidRPr="00CE61F6">
        <w:rPr>
          <w:rFonts w:cs="B Nazanin"/>
          <w:sz w:val="28"/>
          <w:szCs w:val="28"/>
          <w:rtl/>
        </w:rPr>
        <w:t xml:space="preserve"> </w:t>
      </w:r>
      <w:r w:rsidRPr="00CE61F6">
        <w:rPr>
          <w:rFonts w:cs="B Nazanin" w:hint="cs"/>
          <w:sz w:val="28"/>
          <w:szCs w:val="28"/>
          <w:rtl/>
        </w:rPr>
        <w:t>موضوعاتي</w:t>
      </w:r>
      <w:r w:rsidRPr="00CE61F6">
        <w:rPr>
          <w:rFonts w:cs="B Nazanin"/>
          <w:sz w:val="28"/>
          <w:szCs w:val="28"/>
          <w:rtl/>
        </w:rPr>
        <w:t xml:space="preserve"> </w:t>
      </w:r>
      <w:r w:rsidRPr="00CE61F6">
        <w:rPr>
          <w:rFonts w:cs="B Nazanin" w:hint="cs"/>
          <w:sz w:val="28"/>
          <w:szCs w:val="28"/>
          <w:rtl/>
        </w:rPr>
        <w:t>كه</w:t>
      </w:r>
      <w:r w:rsidRPr="00CE61F6">
        <w:rPr>
          <w:rFonts w:cs="B Nazanin"/>
          <w:sz w:val="28"/>
          <w:szCs w:val="28"/>
          <w:rtl/>
        </w:rPr>
        <w:t xml:space="preserve"> </w:t>
      </w:r>
      <w:r w:rsidRPr="00CE61F6">
        <w:rPr>
          <w:rFonts w:cs="B Nazanin" w:hint="cs"/>
          <w:sz w:val="28"/>
          <w:szCs w:val="28"/>
          <w:rtl/>
        </w:rPr>
        <w:t>امروزه</w:t>
      </w:r>
      <w:r w:rsidRPr="00CE61F6">
        <w:rPr>
          <w:rFonts w:cs="B Nazanin"/>
          <w:sz w:val="28"/>
          <w:szCs w:val="28"/>
          <w:rtl/>
        </w:rPr>
        <w:t xml:space="preserve"> </w:t>
      </w:r>
      <w:r w:rsidRPr="00CE61F6">
        <w:rPr>
          <w:rFonts w:cs="B Nazanin" w:hint="cs"/>
          <w:sz w:val="28"/>
          <w:szCs w:val="28"/>
          <w:rtl/>
        </w:rPr>
        <w:t>اهميت</w:t>
      </w:r>
      <w:r w:rsidRPr="00CE61F6">
        <w:rPr>
          <w:rFonts w:cs="B Nazanin"/>
          <w:sz w:val="28"/>
          <w:szCs w:val="28"/>
          <w:rtl/>
        </w:rPr>
        <w:t xml:space="preserve"> </w:t>
      </w:r>
      <w:r w:rsidRPr="00CE61F6">
        <w:rPr>
          <w:rFonts w:cs="B Nazanin" w:hint="cs"/>
          <w:sz w:val="28"/>
          <w:szCs w:val="28"/>
          <w:rtl/>
        </w:rPr>
        <w:t>زيادي</w:t>
      </w:r>
      <w:r w:rsidRPr="00CE61F6">
        <w:rPr>
          <w:rFonts w:cs="B Nazanin"/>
          <w:sz w:val="28"/>
          <w:szCs w:val="28"/>
          <w:rtl/>
        </w:rPr>
        <w:t xml:space="preserve"> </w:t>
      </w:r>
      <w:r w:rsidRPr="00CE61F6">
        <w:rPr>
          <w:rFonts w:cs="B Nazanin" w:hint="cs"/>
          <w:sz w:val="28"/>
          <w:szCs w:val="28"/>
          <w:rtl/>
        </w:rPr>
        <w:t>پيدا</w:t>
      </w:r>
      <w:r w:rsidRPr="00CE61F6">
        <w:rPr>
          <w:rFonts w:cs="B Nazanin"/>
          <w:sz w:val="28"/>
          <w:szCs w:val="28"/>
          <w:rtl/>
        </w:rPr>
        <w:t xml:space="preserve"> </w:t>
      </w:r>
      <w:r w:rsidRPr="00CE61F6">
        <w:rPr>
          <w:rFonts w:cs="B Nazanin" w:hint="cs"/>
          <w:sz w:val="28"/>
          <w:szCs w:val="28"/>
          <w:rtl/>
        </w:rPr>
        <w:t>كرده</w:t>
      </w:r>
      <w:r w:rsidRPr="00CE61F6">
        <w:rPr>
          <w:rFonts w:cs="B Nazanin"/>
          <w:sz w:val="28"/>
          <w:szCs w:val="28"/>
          <w:rtl/>
        </w:rPr>
        <w:t xml:space="preserve"> </w:t>
      </w:r>
      <w:r w:rsidRPr="00CE61F6">
        <w:rPr>
          <w:rFonts w:cs="B Nazanin" w:hint="cs"/>
          <w:sz w:val="28"/>
          <w:szCs w:val="28"/>
          <w:rtl/>
        </w:rPr>
        <w:t>است،</w:t>
      </w:r>
      <w:r w:rsidRPr="00CE61F6">
        <w:rPr>
          <w:rFonts w:cs="B Nazanin"/>
          <w:sz w:val="28"/>
          <w:szCs w:val="28"/>
          <w:rtl/>
        </w:rPr>
        <w:t xml:space="preserve"> </w:t>
      </w:r>
      <w:r w:rsidRPr="00CE61F6">
        <w:rPr>
          <w:rFonts w:cs="B Nazanin" w:hint="cs"/>
          <w:sz w:val="28"/>
          <w:szCs w:val="28"/>
          <w:rtl/>
        </w:rPr>
        <w:t>سبک</w:t>
      </w:r>
      <w:r w:rsidRPr="00CE61F6">
        <w:rPr>
          <w:rFonts w:cs="B Nazanin"/>
          <w:sz w:val="28"/>
          <w:szCs w:val="28"/>
          <w:rtl/>
        </w:rPr>
        <w:t xml:space="preserve"> </w:t>
      </w:r>
      <w:r w:rsidRPr="00CE61F6">
        <w:rPr>
          <w:rFonts w:cs="B Nazanin" w:hint="cs"/>
          <w:sz w:val="28"/>
          <w:szCs w:val="28"/>
          <w:rtl/>
        </w:rPr>
        <w:t>زندگی</w:t>
      </w:r>
      <w:r w:rsidRPr="00CE61F6">
        <w:rPr>
          <w:rFonts w:cs="B Nazanin"/>
          <w:sz w:val="28"/>
          <w:szCs w:val="28"/>
          <w:rtl/>
        </w:rPr>
        <w:t xml:space="preserve"> </w:t>
      </w:r>
      <w:r w:rsidRPr="00CE61F6">
        <w:rPr>
          <w:rFonts w:cs="B Nazanin" w:hint="cs"/>
          <w:sz w:val="28"/>
          <w:szCs w:val="28"/>
          <w:rtl/>
        </w:rPr>
        <w:t>در</w:t>
      </w:r>
      <w:r w:rsidRPr="00CE61F6">
        <w:rPr>
          <w:rFonts w:cs="B Nazanin"/>
          <w:sz w:val="28"/>
          <w:szCs w:val="28"/>
          <w:rtl/>
        </w:rPr>
        <w:t xml:space="preserve"> </w:t>
      </w:r>
      <w:r w:rsidRPr="00CE61F6">
        <w:rPr>
          <w:rFonts w:cs="B Nazanin" w:hint="cs"/>
          <w:sz w:val="28"/>
          <w:szCs w:val="28"/>
          <w:rtl/>
        </w:rPr>
        <w:t>زندگی</w:t>
      </w:r>
      <w:r w:rsidRPr="00CE61F6">
        <w:rPr>
          <w:rFonts w:cs="B Nazanin"/>
          <w:sz w:val="28"/>
          <w:szCs w:val="28"/>
          <w:rtl/>
        </w:rPr>
        <w:t xml:space="preserve"> </w:t>
      </w:r>
      <w:r w:rsidRPr="00CE61F6">
        <w:rPr>
          <w:rFonts w:cs="B Nazanin" w:hint="cs"/>
          <w:sz w:val="28"/>
          <w:szCs w:val="28"/>
          <w:rtl/>
        </w:rPr>
        <w:t>روزمره افراد</w:t>
      </w:r>
      <w:r w:rsidRPr="00CE61F6">
        <w:rPr>
          <w:rFonts w:cs="B Nazanin"/>
          <w:sz w:val="28"/>
          <w:szCs w:val="28"/>
          <w:rtl/>
        </w:rPr>
        <w:t xml:space="preserve"> </w:t>
      </w:r>
      <w:r w:rsidRPr="00CE61F6">
        <w:rPr>
          <w:rFonts w:cs="B Nazanin" w:hint="cs"/>
          <w:sz w:val="28"/>
          <w:szCs w:val="28"/>
          <w:rtl/>
        </w:rPr>
        <w:t>است؛</w:t>
      </w:r>
      <w:r w:rsidRPr="00CE61F6">
        <w:rPr>
          <w:rFonts w:cs="B Nazanin"/>
          <w:sz w:val="28"/>
          <w:szCs w:val="28"/>
          <w:rtl/>
        </w:rPr>
        <w:t xml:space="preserve"> </w:t>
      </w:r>
      <w:r w:rsidRPr="00CE61F6">
        <w:rPr>
          <w:rFonts w:cs="B Nazanin" w:hint="cs"/>
          <w:sz w:val="28"/>
          <w:szCs w:val="28"/>
          <w:rtl/>
        </w:rPr>
        <w:t>چراكه</w:t>
      </w:r>
      <w:r w:rsidRPr="00CE61F6">
        <w:rPr>
          <w:rFonts w:cs="B Nazanin"/>
          <w:sz w:val="28"/>
          <w:szCs w:val="28"/>
          <w:rtl/>
        </w:rPr>
        <w:t xml:space="preserve"> </w:t>
      </w:r>
      <w:r w:rsidRPr="00CE61F6">
        <w:rPr>
          <w:rFonts w:cs="B Nazanin" w:hint="cs"/>
          <w:sz w:val="28"/>
          <w:szCs w:val="28"/>
          <w:rtl/>
        </w:rPr>
        <w:t>سبک</w:t>
      </w:r>
      <w:r w:rsidRPr="00CE61F6">
        <w:rPr>
          <w:rFonts w:cs="B Nazanin"/>
          <w:sz w:val="28"/>
          <w:szCs w:val="28"/>
          <w:rtl/>
        </w:rPr>
        <w:t xml:space="preserve"> </w:t>
      </w:r>
      <w:r w:rsidRPr="00CE61F6">
        <w:rPr>
          <w:rFonts w:cs="B Nazanin" w:hint="cs"/>
          <w:sz w:val="28"/>
          <w:szCs w:val="28"/>
          <w:rtl/>
        </w:rPr>
        <w:t>زندگی</w:t>
      </w:r>
      <w:r w:rsidR="00757B58">
        <w:rPr>
          <w:rStyle w:val="FootnoteReference"/>
          <w:rFonts w:cs="B Nazanin"/>
          <w:sz w:val="28"/>
          <w:szCs w:val="28"/>
          <w:rtl/>
        </w:rPr>
        <w:footnoteReference w:id="2"/>
      </w:r>
      <w:r w:rsidRPr="00CE61F6">
        <w:rPr>
          <w:rFonts w:cs="B Nazanin"/>
          <w:sz w:val="28"/>
          <w:szCs w:val="28"/>
          <w:rtl/>
        </w:rPr>
        <w:t xml:space="preserve"> </w:t>
      </w:r>
      <w:r w:rsidRPr="00CE61F6">
        <w:rPr>
          <w:rFonts w:cs="B Nazanin" w:hint="cs"/>
          <w:sz w:val="28"/>
          <w:szCs w:val="28"/>
          <w:rtl/>
        </w:rPr>
        <w:t>تأثیرات</w:t>
      </w:r>
      <w:r w:rsidRPr="00CE61F6">
        <w:rPr>
          <w:rFonts w:cs="B Nazanin"/>
          <w:sz w:val="28"/>
          <w:szCs w:val="28"/>
          <w:rtl/>
        </w:rPr>
        <w:t xml:space="preserve"> </w:t>
      </w:r>
      <w:r w:rsidRPr="00CE61F6">
        <w:rPr>
          <w:rFonts w:cs="B Nazanin" w:hint="cs"/>
          <w:sz w:val="28"/>
          <w:szCs w:val="28"/>
          <w:rtl/>
        </w:rPr>
        <w:t>زیادی</w:t>
      </w:r>
      <w:r w:rsidRPr="00CE61F6">
        <w:rPr>
          <w:rFonts w:cs="B Nazanin"/>
          <w:sz w:val="28"/>
          <w:szCs w:val="28"/>
          <w:rtl/>
        </w:rPr>
        <w:t xml:space="preserve"> </w:t>
      </w:r>
      <w:r w:rsidRPr="00CE61F6">
        <w:rPr>
          <w:rFonts w:cs="B Nazanin" w:hint="cs"/>
          <w:sz w:val="28"/>
          <w:szCs w:val="28"/>
          <w:rtl/>
        </w:rPr>
        <w:t>بر</w:t>
      </w:r>
      <w:r w:rsidRPr="00CE61F6">
        <w:rPr>
          <w:rFonts w:cs="B Nazanin"/>
          <w:sz w:val="28"/>
          <w:szCs w:val="28"/>
          <w:rtl/>
        </w:rPr>
        <w:t xml:space="preserve"> </w:t>
      </w:r>
      <w:r w:rsidRPr="00CE61F6">
        <w:rPr>
          <w:rFonts w:cs="B Nazanin" w:hint="cs"/>
          <w:sz w:val="28"/>
          <w:szCs w:val="28"/>
          <w:rtl/>
        </w:rPr>
        <w:t>بسیاری</w:t>
      </w:r>
      <w:r w:rsidRPr="00CE61F6">
        <w:rPr>
          <w:rFonts w:cs="B Nazanin"/>
          <w:sz w:val="28"/>
          <w:szCs w:val="28"/>
          <w:rtl/>
        </w:rPr>
        <w:t xml:space="preserve"> </w:t>
      </w:r>
      <w:r w:rsidRPr="00CE61F6">
        <w:rPr>
          <w:rFonts w:cs="B Nazanin" w:hint="cs"/>
          <w:sz w:val="28"/>
          <w:szCs w:val="28"/>
          <w:rtl/>
        </w:rPr>
        <w:t>از</w:t>
      </w:r>
      <w:r w:rsidRPr="00CE61F6">
        <w:rPr>
          <w:rFonts w:cs="B Nazanin"/>
          <w:sz w:val="28"/>
          <w:szCs w:val="28"/>
          <w:rtl/>
        </w:rPr>
        <w:t xml:space="preserve"> </w:t>
      </w:r>
      <w:r w:rsidRPr="00CE61F6">
        <w:rPr>
          <w:rFonts w:cs="B Nazanin" w:hint="cs"/>
          <w:sz w:val="28"/>
          <w:szCs w:val="28"/>
          <w:rtl/>
        </w:rPr>
        <w:t>جنبه</w:t>
      </w:r>
      <w:r w:rsidRPr="00CE61F6">
        <w:rPr>
          <w:rFonts w:cs="B Nazanin"/>
          <w:sz w:val="28"/>
          <w:szCs w:val="28"/>
          <w:rtl/>
        </w:rPr>
        <w:t xml:space="preserve"> </w:t>
      </w:r>
      <w:r w:rsidRPr="00CE61F6">
        <w:rPr>
          <w:rFonts w:cs="B Nazanin" w:hint="cs"/>
          <w:sz w:val="28"/>
          <w:szCs w:val="28"/>
          <w:rtl/>
        </w:rPr>
        <w:t>های</w:t>
      </w:r>
      <w:r w:rsidRPr="00CE61F6">
        <w:rPr>
          <w:rFonts w:cs="B Nazanin"/>
          <w:sz w:val="28"/>
          <w:szCs w:val="28"/>
          <w:rtl/>
        </w:rPr>
        <w:t xml:space="preserve"> </w:t>
      </w:r>
      <w:r w:rsidRPr="00CE61F6">
        <w:rPr>
          <w:rFonts w:cs="B Nazanin" w:hint="cs"/>
          <w:sz w:val="28"/>
          <w:szCs w:val="28"/>
          <w:rtl/>
        </w:rPr>
        <w:t>مهم</w:t>
      </w:r>
      <w:r w:rsidRPr="00CE61F6">
        <w:rPr>
          <w:rFonts w:cs="B Nazanin"/>
          <w:sz w:val="28"/>
          <w:szCs w:val="28"/>
          <w:rtl/>
        </w:rPr>
        <w:t xml:space="preserve"> </w:t>
      </w:r>
      <w:r w:rsidRPr="00CE61F6">
        <w:rPr>
          <w:rFonts w:cs="B Nazanin" w:hint="cs"/>
          <w:sz w:val="28"/>
          <w:szCs w:val="28"/>
          <w:rtl/>
        </w:rPr>
        <w:t>زندگی</w:t>
      </w:r>
      <w:r w:rsidRPr="00CE61F6">
        <w:rPr>
          <w:rFonts w:cs="B Nazanin"/>
          <w:sz w:val="28"/>
          <w:szCs w:val="28"/>
          <w:rtl/>
        </w:rPr>
        <w:t xml:space="preserve"> </w:t>
      </w:r>
      <w:r w:rsidRPr="00CE61F6">
        <w:rPr>
          <w:rFonts w:cs="B Nazanin" w:hint="cs"/>
          <w:sz w:val="28"/>
          <w:szCs w:val="28"/>
          <w:rtl/>
        </w:rPr>
        <w:t>می</w:t>
      </w:r>
      <w:r w:rsidRPr="00CE61F6">
        <w:rPr>
          <w:rFonts w:cs="B Nazanin"/>
          <w:sz w:val="28"/>
          <w:szCs w:val="28"/>
          <w:rtl/>
        </w:rPr>
        <w:t xml:space="preserve"> </w:t>
      </w:r>
      <w:r w:rsidRPr="00CE61F6">
        <w:rPr>
          <w:rFonts w:cs="B Nazanin" w:hint="cs"/>
          <w:sz w:val="28"/>
          <w:szCs w:val="28"/>
          <w:rtl/>
        </w:rPr>
        <w:t>گذارد</w:t>
      </w:r>
      <w:r w:rsidRPr="00CE61F6">
        <w:rPr>
          <w:rFonts w:cs="B Nazanin"/>
          <w:sz w:val="28"/>
          <w:szCs w:val="28"/>
          <w:rtl/>
        </w:rPr>
        <w:t>.</w:t>
      </w:r>
      <w:r w:rsidRPr="00CE61F6">
        <w:rPr>
          <w:rFonts w:cs="B Nazanin" w:hint="cs"/>
          <w:sz w:val="28"/>
          <w:szCs w:val="28"/>
          <w:rtl/>
        </w:rPr>
        <w:t xml:space="preserve"> از طرف دیگر همه انسانها موجودات اجتماعی هستند و در تعامل با دیگران هویت می یابند و زندگی اجتماعی خود را شکل می دهند. </w:t>
      </w:r>
      <w:r>
        <w:rPr>
          <w:rFonts w:cs="B Nazanin" w:hint="cs"/>
          <w:sz w:val="28"/>
          <w:szCs w:val="28"/>
          <w:rtl/>
        </w:rPr>
        <w:t xml:space="preserve">بدین معنی </w:t>
      </w:r>
      <w:r w:rsidRPr="00692D3C">
        <w:rPr>
          <w:rFonts w:cs="B Nazanin" w:hint="cs"/>
          <w:sz w:val="28"/>
          <w:szCs w:val="28"/>
          <w:rtl/>
        </w:rPr>
        <w:t>جامعه</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بر</w:t>
      </w:r>
      <w:r w:rsidRPr="00692D3C">
        <w:rPr>
          <w:rFonts w:cs="B Nazanin"/>
          <w:sz w:val="28"/>
          <w:szCs w:val="28"/>
          <w:rtl/>
        </w:rPr>
        <w:t xml:space="preserve"> </w:t>
      </w:r>
      <w:r w:rsidRPr="00692D3C">
        <w:rPr>
          <w:rFonts w:cs="B Nazanin" w:hint="cs"/>
          <w:sz w:val="28"/>
          <w:szCs w:val="28"/>
          <w:rtl/>
        </w:rPr>
        <w:t>هم</w:t>
      </w:r>
      <w:r w:rsidRPr="00692D3C">
        <w:rPr>
          <w:rFonts w:cs="B Nazanin"/>
          <w:sz w:val="28"/>
          <w:szCs w:val="28"/>
          <w:rtl/>
        </w:rPr>
        <w:t xml:space="preserve"> </w:t>
      </w:r>
      <w:r w:rsidRPr="00692D3C">
        <w:rPr>
          <w:rFonts w:cs="B Nazanin" w:hint="cs"/>
          <w:sz w:val="28"/>
          <w:szCs w:val="28"/>
          <w:rtl/>
        </w:rPr>
        <w:t>کنش</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تعامل</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الگو</w:t>
      </w:r>
      <w:r w:rsidRPr="00692D3C">
        <w:rPr>
          <w:rFonts w:cs="B Nazanin"/>
          <w:sz w:val="28"/>
          <w:szCs w:val="28"/>
          <w:rtl/>
        </w:rPr>
        <w:t xml:space="preserve"> </w:t>
      </w:r>
      <w:r w:rsidRPr="00692D3C">
        <w:rPr>
          <w:rFonts w:cs="B Nazanin" w:hint="cs"/>
          <w:sz w:val="28"/>
          <w:szCs w:val="28"/>
          <w:rtl/>
        </w:rPr>
        <w:t>داري</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افراد</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هنگام</w:t>
      </w:r>
      <w:r w:rsidRPr="00692D3C">
        <w:rPr>
          <w:rFonts w:cs="B Nazanin"/>
          <w:sz w:val="28"/>
          <w:szCs w:val="28"/>
          <w:rtl/>
        </w:rPr>
        <w:t xml:space="preserve"> </w:t>
      </w:r>
      <w:r w:rsidRPr="00692D3C">
        <w:rPr>
          <w:rFonts w:cs="B Nazanin" w:hint="cs"/>
          <w:sz w:val="28"/>
          <w:szCs w:val="28"/>
          <w:rtl/>
        </w:rPr>
        <w:t>پیوند</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یکدیگر،</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منظور</w:t>
      </w:r>
      <w:r w:rsidRPr="00692D3C">
        <w:rPr>
          <w:rFonts w:cs="B Nazanin"/>
          <w:sz w:val="28"/>
          <w:szCs w:val="28"/>
          <w:rtl/>
        </w:rPr>
        <w:t xml:space="preserve"> </w:t>
      </w:r>
      <w:r w:rsidRPr="00692D3C">
        <w:rPr>
          <w:rFonts w:cs="B Nazanin" w:hint="cs"/>
          <w:sz w:val="28"/>
          <w:szCs w:val="28"/>
          <w:rtl/>
        </w:rPr>
        <w:t>دستیابی</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هدف</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گوناگون</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آفرینند،</w:t>
      </w:r>
      <w:r w:rsidRPr="00692D3C">
        <w:rPr>
          <w:rFonts w:cs="B Nazanin"/>
          <w:sz w:val="28"/>
          <w:szCs w:val="28"/>
          <w:rtl/>
        </w:rPr>
        <w:t xml:space="preserve"> </w:t>
      </w:r>
      <w:r w:rsidRPr="00692D3C">
        <w:rPr>
          <w:rFonts w:cs="B Nazanin" w:hint="cs"/>
          <w:sz w:val="28"/>
          <w:szCs w:val="28"/>
          <w:rtl/>
        </w:rPr>
        <w:t>تشکیل</w:t>
      </w:r>
      <w:r w:rsidRPr="00692D3C">
        <w:rPr>
          <w:rFonts w:cs="B Nazanin"/>
          <w:sz w:val="28"/>
          <w:szCs w:val="28"/>
          <w:rtl/>
        </w:rPr>
        <w:t xml:space="preserve"> </w:t>
      </w:r>
      <w:r w:rsidRPr="00692D3C">
        <w:rPr>
          <w:rFonts w:cs="B Nazanin" w:hint="cs"/>
          <w:sz w:val="28"/>
          <w:szCs w:val="28"/>
          <w:rtl/>
        </w:rPr>
        <w:t>شده</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w:t>
      </w:r>
      <w:r w:rsidRPr="00692D3C">
        <w:rPr>
          <w:rFonts w:cs="B Nazanin" w:hint="cs"/>
          <w:sz w:val="28"/>
          <w:szCs w:val="28"/>
          <w:rtl/>
        </w:rPr>
        <w:t xml:space="preserve"> </w:t>
      </w:r>
      <w:r w:rsidRPr="00CE61F6">
        <w:rPr>
          <w:rFonts w:cs="B Nazanin" w:hint="cs"/>
          <w:sz w:val="28"/>
          <w:szCs w:val="28"/>
          <w:rtl/>
        </w:rPr>
        <w:t>سبك</w:t>
      </w:r>
      <w:r w:rsidRPr="00CE61F6">
        <w:rPr>
          <w:rFonts w:cs="B Nazanin"/>
          <w:sz w:val="28"/>
          <w:szCs w:val="28"/>
          <w:rtl/>
        </w:rPr>
        <w:t xml:space="preserve"> </w:t>
      </w:r>
      <w:r w:rsidRPr="00CE61F6">
        <w:rPr>
          <w:rFonts w:cs="B Nazanin" w:hint="cs"/>
          <w:sz w:val="28"/>
          <w:szCs w:val="28"/>
          <w:rtl/>
        </w:rPr>
        <w:t>زندگي</w:t>
      </w:r>
      <w:r w:rsidRPr="00CE61F6">
        <w:rPr>
          <w:rFonts w:cs="B Nazanin"/>
          <w:sz w:val="28"/>
          <w:szCs w:val="28"/>
          <w:rtl/>
        </w:rPr>
        <w:t xml:space="preserve"> </w:t>
      </w:r>
      <w:r w:rsidRPr="00CE61F6">
        <w:rPr>
          <w:rFonts w:cs="B Nazanin" w:hint="cs"/>
          <w:sz w:val="28"/>
          <w:szCs w:val="28"/>
          <w:rtl/>
        </w:rPr>
        <w:t>را</w:t>
      </w:r>
      <w:r w:rsidRPr="00CE61F6">
        <w:rPr>
          <w:rFonts w:cs="B Nazanin"/>
          <w:sz w:val="28"/>
          <w:szCs w:val="28"/>
          <w:rtl/>
        </w:rPr>
        <w:t xml:space="preserve"> </w:t>
      </w:r>
      <w:r w:rsidRPr="00CE61F6">
        <w:rPr>
          <w:rFonts w:cs="B Nazanin" w:hint="cs"/>
          <w:sz w:val="28"/>
          <w:szCs w:val="28"/>
          <w:rtl/>
        </w:rPr>
        <w:t>مي</w:t>
      </w:r>
      <w:r w:rsidRPr="00CE61F6">
        <w:rPr>
          <w:rFonts w:cs="B Nazanin"/>
          <w:sz w:val="28"/>
          <w:szCs w:val="28"/>
          <w:rtl/>
        </w:rPr>
        <w:t xml:space="preserve"> </w:t>
      </w:r>
      <w:r w:rsidRPr="00CE61F6">
        <w:rPr>
          <w:rFonts w:cs="B Nazanin" w:hint="cs"/>
          <w:sz w:val="28"/>
          <w:szCs w:val="28"/>
          <w:rtl/>
        </w:rPr>
        <w:t>توان</w:t>
      </w:r>
      <w:r w:rsidRPr="00CE61F6">
        <w:rPr>
          <w:rFonts w:cs="B Nazanin"/>
          <w:sz w:val="28"/>
          <w:szCs w:val="28"/>
          <w:rtl/>
        </w:rPr>
        <w:t xml:space="preserve"> </w:t>
      </w:r>
      <w:r w:rsidRPr="00CE61F6">
        <w:rPr>
          <w:rFonts w:cs="B Nazanin" w:hint="cs"/>
          <w:sz w:val="28"/>
          <w:szCs w:val="28"/>
          <w:rtl/>
        </w:rPr>
        <w:t>در</w:t>
      </w:r>
      <w:r w:rsidRPr="00CE61F6">
        <w:rPr>
          <w:rFonts w:cs="B Nazanin"/>
          <w:sz w:val="28"/>
          <w:szCs w:val="28"/>
          <w:rtl/>
        </w:rPr>
        <w:t xml:space="preserve"> </w:t>
      </w:r>
      <w:r w:rsidRPr="00CE61F6">
        <w:rPr>
          <w:rFonts w:cs="B Nazanin" w:hint="cs"/>
          <w:sz w:val="28"/>
          <w:szCs w:val="28"/>
          <w:rtl/>
        </w:rPr>
        <w:t>تمامي</w:t>
      </w:r>
      <w:r w:rsidRPr="00CE61F6">
        <w:rPr>
          <w:rFonts w:cs="B Nazanin"/>
          <w:sz w:val="28"/>
          <w:szCs w:val="28"/>
          <w:rtl/>
        </w:rPr>
        <w:t xml:space="preserve"> </w:t>
      </w:r>
      <w:r w:rsidRPr="00CE61F6">
        <w:rPr>
          <w:rFonts w:cs="B Nazanin" w:hint="cs"/>
          <w:sz w:val="28"/>
          <w:szCs w:val="28"/>
          <w:rtl/>
        </w:rPr>
        <w:t>كنش</w:t>
      </w:r>
      <w:r w:rsidRPr="00CE61F6">
        <w:rPr>
          <w:rFonts w:cs="B Nazanin"/>
          <w:sz w:val="28"/>
          <w:szCs w:val="28"/>
          <w:rtl/>
        </w:rPr>
        <w:t xml:space="preserve"> </w:t>
      </w:r>
      <w:r w:rsidRPr="00CE61F6">
        <w:rPr>
          <w:rFonts w:cs="B Nazanin" w:hint="cs"/>
          <w:sz w:val="28"/>
          <w:szCs w:val="28"/>
          <w:rtl/>
        </w:rPr>
        <w:t>ها</w:t>
      </w:r>
      <w:r w:rsidRPr="00CE61F6">
        <w:rPr>
          <w:rFonts w:cs="B Nazanin"/>
          <w:sz w:val="28"/>
          <w:szCs w:val="28"/>
          <w:rtl/>
        </w:rPr>
        <w:t xml:space="preserve"> </w:t>
      </w:r>
      <w:r w:rsidRPr="00CE61F6">
        <w:rPr>
          <w:rFonts w:cs="B Nazanin" w:hint="cs"/>
          <w:sz w:val="28"/>
          <w:szCs w:val="28"/>
          <w:rtl/>
        </w:rPr>
        <w:t>و</w:t>
      </w:r>
      <w:r w:rsidRPr="00CE61F6">
        <w:rPr>
          <w:rFonts w:cs="B Nazanin"/>
          <w:sz w:val="28"/>
          <w:szCs w:val="28"/>
          <w:rtl/>
        </w:rPr>
        <w:t xml:space="preserve"> </w:t>
      </w:r>
      <w:r w:rsidRPr="00CE61F6">
        <w:rPr>
          <w:rFonts w:cs="B Nazanin" w:hint="cs"/>
          <w:sz w:val="28"/>
          <w:szCs w:val="28"/>
          <w:rtl/>
        </w:rPr>
        <w:t>رفتارهاي</w:t>
      </w:r>
      <w:r w:rsidRPr="00CE61F6">
        <w:rPr>
          <w:rFonts w:cs="B Nazanin"/>
          <w:sz w:val="28"/>
          <w:szCs w:val="28"/>
          <w:rtl/>
        </w:rPr>
        <w:t xml:space="preserve"> </w:t>
      </w:r>
      <w:r w:rsidRPr="00CE61F6">
        <w:rPr>
          <w:rFonts w:cs="B Nazanin" w:hint="cs"/>
          <w:sz w:val="28"/>
          <w:szCs w:val="28"/>
          <w:rtl/>
        </w:rPr>
        <w:t>فرد</w:t>
      </w:r>
      <w:r w:rsidRPr="00CE61F6">
        <w:rPr>
          <w:rFonts w:cs="B Nazanin"/>
          <w:sz w:val="28"/>
          <w:szCs w:val="28"/>
          <w:rtl/>
        </w:rPr>
        <w:t xml:space="preserve"> </w:t>
      </w:r>
      <w:r w:rsidRPr="00CE61F6">
        <w:rPr>
          <w:rFonts w:cs="B Nazanin" w:hint="cs"/>
          <w:sz w:val="28"/>
          <w:szCs w:val="28"/>
          <w:rtl/>
        </w:rPr>
        <w:t>و</w:t>
      </w:r>
      <w:r w:rsidRPr="00CE61F6">
        <w:rPr>
          <w:rFonts w:cs="B Nazanin"/>
          <w:sz w:val="28"/>
          <w:szCs w:val="28"/>
          <w:rtl/>
        </w:rPr>
        <w:t xml:space="preserve"> </w:t>
      </w:r>
      <w:r w:rsidRPr="00CE61F6">
        <w:rPr>
          <w:rFonts w:cs="B Nazanin" w:hint="cs"/>
          <w:sz w:val="28"/>
          <w:szCs w:val="28"/>
          <w:rtl/>
        </w:rPr>
        <w:t>در</w:t>
      </w:r>
      <w:r w:rsidRPr="00CE61F6">
        <w:rPr>
          <w:rFonts w:cs="B Nazanin"/>
          <w:sz w:val="28"/>
          <w:szCs w:val="28"/>
          <w:rtl/>
        </w:rPr>
        <w:t xml:space="preserve"> </w:t>
      </w:r>
      <w:r w:rsidRPr="00CE61F6">
        <w:rPr>
          <w:rFonts w:cs="B Nazanin" w:hint="cs"/>
          <w:sz w:val="28"/>
          <w:szCs w:val="28"/>
          <w:rtl/>
        </w:rPr>
        <w:t>تعاملات</w:t>
      </w:r>
      <w:r w:rsidRPr="00CE61F6">
        <w:rPr>
          <w:rFonts w:cs="B Nazanin"/>
          <w:sz w:val="28"/>
          <w:szCs w:val="28"/>
          <w:rtl/>
        </w:rPr>
        <w:t xml:space="preserve"> </w:t>
      </w:r>
      <w:r w:rsidRPr="00CE61F6">
        <w:rPr>
          <w:rFonts w:cs="B Nazanin" w:hint="cs"/>
          <w:sz w:val="28"/>
          <w:szCs w:val="28"/>
          <w:rtl/>
        </w:rPr>
        <w:t>و</w:t>
      </w:r>
      <w:r w:rsidRPr="00CE61F6">
        <w:rPr>
          <w:rFonts w:cs="B Nazanin"/>
          <w:sz w:val="28"/>
          <w:szCs w:val="28"/>
          <w:rtl/>
        </w:rPr>
        <w:t xml:space="preserve"> </w:t>
      </w:r>
      <w:r w:rsidRPr="00CE61F6">
        <w:rPr>
          <w:rFonts w:cs="B Nazanin" w:hint="cs"/>
          <w:sz w:val="28"/>
          <w:szCs w:val="28"/>
          <w:rtl/>
        </w:rPr>
        <w:t>ارتباطات</w:t>
      </w:r>
      <w:r w:rsidRPr="00CE61F6">
        <w:rPr>
          <w:rFonts w:cs="B Nazanin"/>
          <w:sz w:val="28"/>
          <w:szCs w:val="28"/>
          <w:rtl/>
        </w:rPr>
        <w:t xml:space="preserve"> </w:t>
      </w:r>
      <w:r w:rsidRPr="00CE61F6">
        <w:rPr>
          <w:rFonts w:cs="B Nazanin" w:hint="cs"/>
          <w:sz w:val="28"/>
          <w:szCs w:val="28"/>
          <w:rtl/>
        </w:rPr>
        <w:t>وي</w:t>
      </w:r>
      <w:r w:rsidRPr="00CE61F6">
        <w:rPr>
          <w:rFonts w:cs="B Nazanin"/>
          <w:sz w:val="28"/>
          <w:szCs w:val="28"/>
          <w:rtl/>
        </w:rPr>
        <w:t xml:space="preserve"> </w:t>
      </w:r>
      <w:r w:rsidRPr="00CE61F6">
        <w:rPr>
          <w:rFonts w:cs="B Nazanin" w:hint="cs"/>
          <w:sz w:val="28"/>
          <w:szCs w:val="28"/>
          <w:rtl/>
        </w:rPr>
        <w:t>با</w:t>
      </w:r>
      <w:r w:rsidRPr="00CE61F6">
        <w:rPr>
          <w:rFonts w:cs="B Nazanin"/>
          <w:sz w:val="28"/>
          <w:szCs w:val="28"/>
          <w:rtl/>
        </w:rPr>
        <w:t xml:space="preserve"> </w:t>
      </w:r>
      <w:r w:rsidRPr="00CE61F6">
        <w:rPr>
          <w:rFonts w:cs="B Nazanin" w:hint="cs"/>
          <w:sz w:val="28"/>
          <w:szCs w:val="28"/>
          <w:rtl/>
        </w:rPr>
        <w:t>ديگران،</w:t>
      </w:r>
      <w:r w:rsidRPr="00CE61F6">
        <w:rPr>
          <w:rFonts w:cs="B Nazanin"/>
          <w:sz w:val="28"/>
          <w:szCs w:val="28"/>
          <w:rtl/>
        </w:rPr>
        <w:t xml:space="preserve"> </w:t>
      </w:r>
      <w:r w:rsidRPr="00CE61F6">
        <w:rPr>
          <w:rFonts w:cs="B Nazanin" w:hint="cs"/>
          <w:sz w:val="28"/>
          <w:szCs w:val="28"/>
          <w:rtl/>
        </w:rPr>
        <w:t>طبيعت</w:t>
      </w:r>
      <w:r w:rsidRPr="00CE61F6">
        <w:rPr>
          <w:rFonts w:cs="B Nazanin"/>
          <w:sz w:val="28"/>
          <w:szCs w:val="28"/>
          <w:rtl/>
        </w:rPr>
        <w:t xml:space="preserve"> </w:t>
      </w:r>
      <w:r w:rsidRPr="00CE61F6">
        <w:rPr>
          <w:rFonts w:cs="B Nazanin" w:hint="cs"/>
          <w:sz w:val="28"/>
          <w:szCs w:val="28"/>
          <w:rtl/>
        </w:rPr>
        <w:t>و</w:t>
      </w:r>
      <w:r w:rsidRPr="00CE61F6">
        <w:rPr>
          <w:rFonts w:cs="B Nazanin"/>
          <w:sz w:val="28"/>
          <w:szCs w:val="28"/>
          <w:rtl/>
        </w:rPr>
        <w:t xml:space="preserve"> </w:t>
      </w:r>
      <w:r w:rsidRPr="00CE61F6">
        <w:rPr>
          <w:rFonts w:cs="B Nazanin" w:hint="cs"/>
          <w:sz w:val="28"/>
          <w:szCs w:val="28"/>
          <w:rtl/>
        </w:rPr>
        <w:t>به</w:t>
      </w:r>
      <w:r w:rsidRPr="00CE61F6">
        <w:rPr>
          <w:rFonts w:cs="B Nazanin"/>
          <w:sz w:val="28"/>
          <w:szCs w:val="28"/>
          <w:rtl/>
        </w:rPr>
        <w:t xml:space="preserve"> </w:t>
      </w:r>
      <w:r w:rsidRPr="00CE61F6">
        <w:rPr>
          <w:rFonts w:cs="B Nazanin" w:hint="cs"/>
          <w:sz w:val="28"/>
          <w:szCs w:val="28"/>
          <w:rtl/>
        </w:rPr>
        <w:t>طور</w:t>
      </w:r>
      <w:r w:rsidRPr="00CE61F6">
        <w:rPr>
          <w:rFonts w:cs="B Nazanin"/>
          <w:sz w:val="28"/>
          <w:szCs w:val="28"/>
          <w:rtl/>
        </w:rPr>
        <w:t xml:space="preserve"> </w:t>
      </w:r>
      <w:r w:rsidRPr="00CE61F6">
        <w:rPr>
          <w:rFonts w:cs="B Nazanin" w:hint="cs"/>
          <w:sz w:val="28"/>
          <w:szCs w:val="28"/>
          <w:rtl/>
        </w:rPr>
        <w:t>كلي</w:t>
      </w:r>
      <w:r w:rsidRPr="00CE61F6">
        <w:rPr>
          <w:rFonts w:cs="B Nazanin"/>
          <w:sz w:val="28"/>
          <w:szCs w:val="28"/>
          <w:rtl/>
        </w:rPr>
        <w:t xml:space="preserve"> </w:t>
      </w:r>
      <w:r w:rsidRPr="00CE61F6">
        <w:rPr>
          <w:rFonts w:cs="B Nazanin" w:hint="cs"/>
          <w:sz w:val="28"/>
          <w:szCs w:val="28"/>
          <w:rtl/>
        </w:rPr>
        <w:t>محيط</w:t>
      </w:r>
      <w:r w:rsidRPr="00CE61F6">
        <w:rPr>
          <w:rFonts w:cs="B Nazanin"/>
          <w:sz w:val="28"/>
          <w:szCs w:val="28"/>
          <w:rtl/>
        </w:rPr>
        <w:t xml:space="preserve"> </w:t>
      </w:r>
      <w:r w:rsidRPr="00CE61F6">
        <w:rPr>
          <w:rFonts w:cs="B Nazanin" w:hint="cs"/>
          <w:sz w:val="28"/>
          <w:szCs w:val="28"/>
          <w:rtl/>
        </w:rPr>
        <w:t>اجتماعي</w:t>
      </w:r>
      <w:r w:rsidRPr="00CE61F6">
        <w:rPr>
          <w:rFonts w:cs="B Nazanin"/>
          <w:sz w:val="28"/>
          <w:szCs w:val="28"/>
          <w:rtl/>
        </w:rPr>
        <w:t xml:space="preserve"> </w:t>
      </w:r>
      <w:r w:rsidRPr="00CE61F6">
        <w:rPr>
          <w:rFonts w:cs="B Nazanin" w:hint="cs"/>
          <w:sz w:val="28"/>
          <w:szCs w:val="28"/>
          <w:rtl/>
        </w:rPr>
        <w:t>اطراف</w:t>
      </w:r>
      <w:r w:rsidRPr="00CE61F6">
        <w:rPr>
          <w:rFonts w:cs="B Nazanin"/>
          <w:sz w:val="28"/>
          <w:szCs w:val="28"/>
          <w:rtl/>
        </w:rPr>
        <w:t xml:space="preserve"> </w:t>
      </w:r>
      <w:r w:rsidRPr="00CE61F6">
        <w:rPr>
          <w:rFonts w:cs="B Nazanin" w:hint="cs"/>
          <w:sz w:val="28"/>
          <w:szCs w:val="28"/>
          <w:rtl/>
        </w:rPr>
        <w:t>وي</w:t>
      </w:r>
      <w:r w:rsidRPr="00CE61F6">
        <w:rPr>
          <w:rFonts w:cs="B Nazanin"/>
          <w:sz w:val="28"/>
          <w:szCs w:val="28"/>
          <w:rtl/>
        </w:rPr>
        <w:t xml:space="preserve"> </w:t>
      </w:r>
      <w:r w:rsidRPr="00CE61F6">
        <w:rPr>
          <w:rFonts w:cs="B Nazanin" w:hint="cs"/>
          <w:sz w:val="28"/>
          <w:szCs w:val="28"/>
          <w:rtl/>
        </w:rPr>
        <w:t>ملاحظه</w:t>
      </w:r>
      <w:r w:rsidRPr="00CE61F6">
        <w:rPr>
          <w:rFonts w:cs="B Nazanin"/>
          <w:sz w:val="28"/>
          <w:szCs w:val="28"/>
          <w:rtl/>
        </w:rPr>
        <w:t xml:space="preserve"> </w:t>
      </w:r>
      <w:r w:rsidRPr="00CE61F6">
        <w:rPr>
          <w:rFonts w:cs="B Nazanin" w:hint="cs"/>
          <w:sz w:val="28"/>
          <w:szCs w:val="28"/>
          <w:rtl/>
        </w:rPr>
        <w:t>و</w:t>
      </w:r>
      <w:r w:rsidRPr="00CE61F6">
        <w:rPr>
          <w:rFonts w:cs="B Nazanin"/>
          <w:sz w:val="28"/>
          <w:szCs w:val="28"/>
          <w:rtl/>
        </w:rPr>
        <w:t xml:space="preserve"> </w:t>
      </w:r>
      <w:r w:rsidRPr="00CE61F6">
        <w:rPr>
          <w:rFonts w:cs="B Nazanin" w:hint="cs"/>
          <w:sz w:val="28"/>
          <w:szCs w:val="28"/>
          <w:rtl/>
        </w:rPr>
        <w:t>مشاهده</w:t>
      </w:r>
      <w:r w:rsidRPr="00CE61F6">
        <w:rPr>
          <w:rFonts w:cs="B Nazanin"/>
          <w:sz w:val="28"/>
          <w:szCs w:val="28"/>
          <w:rtl/>
        </w:rPr>
        <w:t xml:space="preserve"> </w:t>
      </w:r>
      <w:r w:rsidRPr="00CE61F6">
        <w:rPr>
          <w:rFonts w:cs="B Nazanin" w:hint="cs"/>
          <w:sz w:val="28"/>
          <w:szCs w:val="28"/>
          <w:rtl/>
        </w:rPr>
        <w:t>كرد. بنابراین بايد</w:t>
      </w:r>
      <w:r w:rsidRPr="00CE61F6">
        <w:rPr>
          <w:rFonts w:cs="B Nazanin"/>
          <w:sz w:val="28"/>
          <w:szCs w:val="28"/>
          <w:rtl/>
        </w:rPr>
        <w:t xml:space="preserve"> </w:t>
      </w:r>
      <w:r w:rsidRPr="00CE61F6">
        <w:rPr>
          <w:rFonts w:cs="B Nazanin" w:hint="cs"/>
          <w:sz w:val="28"/>
          <w:szCs w:val="28"/>
          <w:rtl/>
        </w:rPr>
        <w:t>گفت</w:t>
      </w:r>
      <w:r w:rsidRPr="00CE61F6">
        <w:rPr>
          <w:rFonts w:cs="B Nazanin"/>
          <w:sz w:val="28"/>
          <w:szCs w:val="28"/>
          <w:rtl/>
        </w:rPr>
        <w:t xml:space="preserve"> </w:t>
      </w:r>
      <w:r w:rsidRPr="00CE61F6">
        <w:rPr>
          <w:rFonts w:cs="B Nazanin" w:hint="cs"/>
          <w:sz w:val="28"/>
          <w:szCs w:val="28"/>
          <w:rtl/>
        </w:rPr>
        <w:t>سبك</w:t>
      </w:r>
      <w:r w:rsidRPr="00CE61F6">
        <w:rPr>
          <w:rFonts w:cs="B Nazanin"/>
          <w:sz w:val="28"/>
          <w:szCs w:val="28"/>
          <w:rtl/>
        </w:rPr>
        <w:t xml:space="preserve"> </w:t>
      </w:r>
      <w:r w:rsidRPr="00CE61F6">
        <w:rPr>
          <w:rFonts w:cs="B Nazanin" w:hint="cs"/>
          <w:sz w:val="28"/>
          <w:szCs w:val="28"/>
          <w:rtl/>
        </w:rPr>
        <w:t>زندگي از جمله</w:t>
      </w:r>
      <w:r w:rsidRPr="00CE61F6">
        <w:rPr>
          <w:rFonts w:cs="B Nazanin"/>
          <w:sz w:val="28"/>
          <w:szCs w:val="28"/>
          <w:rtl/>
        </w:rPr>
        <w:t xml:space="preserve"> </w:t>
      </w:r>
      <w:r w:rsidRPr="00CE61F6">
        <w:rPr>
          <w:rFonts w:cs="B Nazanin" w:hint="cs"/>
          <w:sz w:val="28"/>
          <w:szCs w:val="28"/>
          <w:rtl/>
        </w:rPr>
        <w:t>جنبه</w:t>
      </w:r>
      <w:r w:rsidRPr="00CE61F6">
        <w:rPr>
          <w:rFonts w:cs="B Nazanin"/>
          <w:sz w:val="28"/>
          <w:szCs w:val="28"/>
          <w:rtl/>
        </w:rPr>
        <w:t xml:space="preserve"> </w:t>
      </w:r>
      <w:r w:rsidRPr="00CE61F6">
        <w:rPr>
          <w:rFonts w:cs="B Nazanin" w:hint="cs"/>
          <w:sz w:val="28"/>
          <w:szCs w:val="28"/>
          <w:rtl/>
        </w:rPr>
        <w:t>هاي</w:t>
      </w:r>
      <w:r w:rsidRPr="00CE61F6">
        <w:rPr>
          <w:rFonts w:cs="B Nazanin"/>
          <w:sz w:val="28"/>
          <w:szCs w:val="28"/>
          <w:rtl/>
        </w:rPr>
        <w:t xml:space="preserve"> </w:t>
      </w:r>
      <w:r w:rsidRPr="00CE61F6">
        <w:rPr>
          <w:rFonts w:cs="B Nazanin" w:hint="cs"/>
          <w:sz w:val="28"/>
          <w:szCs w:val="28"/>
          <w:rtl/>
        </w:rPr>
        <w:t>عيني،</w:t>
      </w:r>
      <w:r w:rsidRPr="00CE61F6">
        <w:rPr>
          <w:rFonts w:cs="B Nazanin"/>
          <w:sz w:val="28"/>
          <w:szCs w:val="28"/>
          <w:rtl/>
        </w:rPr>
        <w:t xml:space="preserve"> </w:t>
      </w:r>
      <w:r w:rsidRPr="00CE61F6">
        <w:rPr>
          <w:rFonts w:cs="B Nazanin" w:hint="cs"/>
          <w:sz w:val="28"/>
          <w:szCs w:val="28"/>
          <w:rtl/>
        </w:rPr>
        <w:t>مشهود</w:t>
      </w:r>
      <w:r w:rsidRPr="00CE61F6">
        <w:rPr>
          <w:rFonts w:cs="B Nazanin"/>
          <w:sz w:val="28"/>
          <w:szCs w:val="28"/>
          <w:rtl/>
        </w:rPr>
        <w:t xml:space="preserve"> </w:t>
      </w:r>
      <w:r w:rsidRPr="00CE61F6">
        <w:rPr>
          <w:rFonts w:cs="B Nazanin" w:hint="cs"/>
          <w:sz w:val="28"/>
          <w:szCs w:val="28"/>
          <w:rtl/>
        </w:rPr>
        <w:t>و</w:t>
      </w:r>
      <w:r w:rsidRPr="00CE61F6">
        <w:rPr>
          <w:rFonts w:cs="B Nazanin"/>
          <w:sz w:val="28"/>
          <w:szCs w:val="28"/>
          <w:rtl/>
        </w:rPr>
        <w:t xml:space="preserve"> </w:t>
      </w:r>
      <w:r w:rsidRPr="00CE61F6">
        <w:rPr>
          <w:rFonts w:cs="B Nazanin" w:hint="cs"/>
          <w:sz w:val="28"/>
          <w:szCs w:val="28"/>
          <w:rtl/>
        </w:rPr>
        <w:t>ملموس</w:t>
      </w:r>
      <w:r w:rsidRPr="00CE61F6">
        <w:rPr>
          <w:rFonts w:cs="B Nazanin"/>
          <w:sz w:val="28"/>
          <w:szCs w:val="28"/>
          <w:rtl/>
        </w:rPr>
        <w:t xml:space="preserve"> </w:t>
      </w:r>
      <w:r w:rsidRPr="00CE61F6">
        <w:rPr>
          <w:rFonts w:cs="B Nazanin" w:hint="cs"/>
          <w:sz w:val="28"/>
          <w:szCs w:val="28"/>
          <w:rtl/>
        </w:rPr>
        <w:t>فرهنگ</w:t>
      </w:r>
      <w:r w:rsidRPr="00CE61F6">
        <w:rPr>
          <w:rFonts w:cs="B Nazanin"/>
          <w:sz w:val="28"/>
          <w:szCs w:val="28"/>
          <w:rtl/>
        </w:rPr>
        <w:t xml:space="preserve"> </w:t>
      </w:r>
      <w:r w:rsidRPr="00CE61F6">
        <w:rPr>
          <w:rFonts w:cs="B Nazanin" w:hint="cs"/>
          <w:sz w:val="28"/>
          <w:szCs w:val="28"/>
          <w:rtl/>
        </w:rPr>
        <w:t>و</w:t>
      </w:r>
      <w:r w:rsidRPr="00CE61F6">
        <w:rPr>
          <w:rFonts w:cs="B Nazanin"/>
          <w:sz w:val="28"/>
          <w:szCs w:val="28"/>
          <w:rtl/>
        </w:rPr>
        <w:t xml:space="preserve"> </w:t>
      </w:r>
      <w:r w:rsidRPr="00CE61F6">
        <w:rPr>
          <w:rFonts w:cs="B Nazanin" w:hint="cs"/>
          <w:sz w:val="28"/>
          <w:szCs w:val="28"/>
          <w:rtl/>
        </w:rPr>
        <w:t>نظام</w:t>
      </w:r>
      <w:r w:rsidRPr="00CE61F6">
        <w:rPr>
          <w:rFonts w:cs="B Nazanin"/>
          <w:sz w:val="28"/>
          <w:szCs w:val="28"/>
          <w:rtl/>
        </w:rPr>
        <w:t xml:space="preserve"> </w:t>
      </w:r>
      <w:r w:rsidRPr="00CE61F6">
        <w:rPr>
          <w:rFonts w:cs="B Nazanin" w:hint="cs"/>
          <w:sz w:val="28"/>
          <w:szCs w:val="28"/>
          <w:rtl/>
        </w:rPr>
        <w:t>ارزشي</w:t>
      </w:r>
      <w:r w:rsidRPr="00CE61F6">
        <w:rPr>
          <w:rFonts w:cs="B Nazanin"/>
          <w:sz w:val="28"/>
          <w:szCs w:val="28"/>
          <w:rtl/>
        </w:rPr>
        <w:t xml:space="preserve"> </w:t>
      </w:r>
      <w:r w:rsidRPr="00CE61F6">
        <w:rPr>
          <w:rFonts w:cs="B Nazanin" w:hint="cs"/>
          <w:sz w:val="28"/>
          <w:szCs w:val="28"/>
          <w:rtl/>
        </w:rPr>
        <w:t>در</w:t>
      </w:r>
      <w:r w:rsidRPr="00CE61F6">
        <w:rPr>
          <w:rFonts w:cs="B Nazanin"/>
          <w:sz w:val="28"/>
          <w:szCs w:val="28"/>
          <w:rtl/>
        </w:rPr>
        <w:t xml:space="preserve"> </w:t>
      </w:r>
      <w:r w:rsidRPr="00CE61F6">
        <w:rPr>
          <w:rFonts w:cs="B Nazanin" w:hint="cs"/>
          <w:sz w:val="28"/>
          <w:szCs w:val="28"/>
          <w:rtl/>
        </w:rPr>
        <w:t>يك</w:t>
      </w:r>
      <w:r w:rsidRPr="00CE61F6">
        <w:rPr>
          <w:rFonts w:cs="B Nazanin"/>
          <w:sz w:val="28"/>
          <w:szCs w:val="28"/>
          <w:rtl/>
        </w:rPr>
        <w:t xml:space="preserve"> </w:t>
      </w:r>
      <w:r w:rsidRPr="00CE61F6">
        <w:rPr>
          <w:rFonts w:cs="B Nazanin" w:hint="cs"/>
          <w:sz w:val="28"/>
          <w:szCs w:val="28"/>
          <w:rtl/>
        </w:rPr>
        <w:t>جامعه</w:t>
      </w:r>
      <w:r w:rsidRPr="00CE61F6">
        <w:rPr>
          <w:rFonts w:cs="B Nazanin"/>
          <w:sz w:val="28"/>
          <w:szCs w:val="28"/>
          <w:rtl/>
        </w:rPr>
        <w:t xml:space="preserve"> </w:t>
      </w:r>
      <w:r w:rsidRPr="00CE61F6">
        <w:rPr>
          <w:rFonts w:cs="B Nazanin" w:hint="cs"/>
          <w:sz w:val="28"/>
          <w:szCs w:val="28"/>
          <w:rtl/>
        </w:rPr>
        <w:t>بوده</w:t>
      </w:r>
      <w:r w:rsidRPr="00CE61F6">
        <w:rPr>
          <w:rFonts w:cs="B Nazanin"/>
          <w:sz w:val="28"/>
          <w:szCs w:val="28"/>
          <w:rtl/>
        </w:rPr>
        <w:t xml:space="preserve"> </w:t>
      </w:r>
      <w:r w:rsidRPr="00CE61F6">
        <w:rPr>
          <w:rFonts w:cs="B Nazanin" w:hint="cs"/>
          <w:sz w:val="28"/>
          <w:szCs w:val="28"/>
          <w:rtl/>
        </w:rPr>
        <w:t>و</w:t>
      </w:r>
      <w:r w:rsidRPr="00CE61F6">
        <w:rPr>
          <w:rFonts w:cs="B Nazanin"/>
          <w:sz w:val="28"/>
          <w:szCs w:val="28"/>
          <w:rtl/>
        </w:rPr>
        <w:t xml:space="preserve"> </w:t>
      </w:r>
      <w:r w:rsidRPr="00CE61F6">
        <w:rPr>
          <w:rFonts w:cs="B Nazanin" w:hint="cs"/>
          <w:sz w:val="28"/>
          <w:szCs w:val="28"/>
          <w:rtl/>
        </w:rPr>
        <w:t>گوياي</w:t>
      </w:r>
      <w:r w:rsidRPr="00CE61F6">
        <w:rPr>
          <w:rFonts w:cs="B Nazanin"/>
          <w:sz w:val="28"/>
          <w:szCs w:val="28"/>
          <w:rtl/>
        </w:rPr>
        <w:t xml:space="preserve"> </w:t>
      </w:r>
      <w:r w:rsidRPr="00CE61F6">
        <w:rPr>
          <w:rFonts w:cs="B Nazanin" w:hint="cs"/>
          <w:sz w:val="28"/>
          <w:szCs w:val="28"/>
          <w:rtl/>
        </w:rPr>
        <w:t>بخش</w:t>
      </w:r>
      <w:r w:rsidRPr="00CE61F6">
        <w:rPr>
          <w:rFonts w:cs="B Nazanin"/>
          <w:sz w:val="28"/>
          <w:szCs w:val="28"/>
          <w:rtl/>
        </w:rPr>
        <w:t xml:space="preserve"> </w:t>
      </w:r>
      <w:r w:rsidRPr="00CE61F6">
        <w:rPr>
          <w:rFonts w:cs="B Nazanin" w:hint="cs"/>
          <w:sz w:val="28"/>
          <w:szCs w:val="28"/>
          <w:rtl/>
        </w:rPr>
        <w:t>قابل</w:t>
      </w:r>
      <w:r w:rsidRPr="00CE61F6">
        <w:rPr>
          <w:rFonts w:cs="B Nazanin"/>
          <w:sz w:val="28"/>
          <w:szCs w:val="28"/>
          <w:rtl/>
        </w:rPr>
        <w:t xml:space="preserve"> </w:t>
      </w:r>
      <w:r w:rsidRPr="00CE61F6">
        <w:rPr>
          <w:rFonts w:cs="B Nazanin" w:hint="cs"/>
          <w:sz w:val="28"/>
          <w:szCs w:val="28"/>
          <w:rtl/>
        </w:rPr>
        <w:t>رؤيت</w:t>
      </w:r>
      <w:r w:rsidRPr="00CE61F6">
        <w:rPr>
          <w:rFonts w:cs="B Nazanin"/>
          <w:sz w:val="28"/>
          <w:szCs w:val="28"/>
          <w:rtl/>
        </w:rPr>
        <w:t xml:space="preserve"> </w:t>
      </w:r>
      <w:r w:rsidR="00757B58">
        <w:rPr>
          <w:rFonts w:cs="B Nazanin" w:hint="cs"/>
          <w:sz w:val="28"/>
          <w:szCs w:val="28"/>
          <w:rtl/>
        </w:rPr>
        <w:t>هویت اجتماعی</w:t>
      </w:r>
      <w:r w:rsidR="00757B58">
        <w:rPr>
          <w:rStyle w:val="FootnoteReference"/>
          <w:rFonts w:cs="B Nazanin"/>
          <w:sz w:val="28"/>
          <w:szCs w:val="28"/>
          <w:rtl/>
        </w:rPr>
        <w:footnoteReference w:id="3"/>
      </w:r>
      <w:r w:rsidRPr="00CE61F6">
        <w:rPr>
          <w:rFonts w:cs="B Nazanin"/>
          <w:sz w:val="28"/>
          <w:szCs w:val="28"/>
          <w:rtl/>
        </w:rPr>
        <w:t xml:space="preserve"> </w:t>
      </w:r>
      <w:r w:rsidRPr="00CE61F6">
        <w:rPr>
          <w:rFonts w:cs="B Nazanin" w:hint="cs"/>
          <w:sz w:val="28"/>
          <w:szCs w:val="28"/>
          <w:rtl/>
        </w:rPr>
        <w:t>و</w:t>
      </w:r>
      <w:r w:rsidRPr="00CE61F6">
        <w:rPr>
          <w:rFonts w:cs="B Nazanin"/>
          <w:sz w:val="28"/>
          <w:szCs w:val="28"/>
          <w:rtl/>
        </w:rPr>
        <w:t xml:space="preserve"> </w:t>
      </w:r>
      <w:r w:rsidRPr="00CE61F6">
        <w:rPr>
          <w:rFonts w:cs="B Nazanin" w:hint="cs"/>
          <w:sz w:val="28"/>
          <w:szCs w:val="28"/>
          <w:rtl/>
        </w:rPr>
        <w:t>هويت</w:t>
      </w:r>
      <w:r w:rsidRPr="00CE61F6">
        <w:rPr>
          <w:rFonts w:cs="B Nazanin"/>
          <w:sz w:val="28"/>
          <w:szCs w:val="28"/>
          <w:rtl/>
        </w:rPr>
        <w:t xml:space="preserve"> </w:t>
      </w:r>
      <w:r w:rsidRPr="00CE61F6">
        <w:rPr>
          <w:rFonts w:cs="B Nazanin" w:hint="cs"/>
          <w:sz w:val="28"/>
          <w:szCs w:val="28"/>
          <w:rtl/>
        </w:rPr>
        <w:t>فرهنگي</w:t>
      </w:r>
      <w:r w:rsidRPr="00CE61F6">
        <w:rPr>
          <w:rFonts w:cs="B Nazanin"/>
          <w:sz w:val="28"/>
          <w:szCs w:val="28"/>
          <w:rtl/>
        </w:rPr>
        <w:t xml:space="preserve"> </w:t>
      </w:r>
      <w:r w:rsidRPr="00CE61F6">
        <w:rPr>
          <w:rFonts w:cs="B Nazanin" w:hint="cs"/>
          <w:sz w:val="28"/>
          <w:szCs w:val="28"/>
          <w:rtl/>
        </w:rPr>
        <w:t>در</w:t>
      </w:r>
      <w:r w:rsidRPr="00CE61F6">
        <w:rPr>
          <w:rFonts w:cs="B Nazanin"/>
          <w:sz w:val="28"/>
          <w:szCs w:val="28"/>
          <w:rtl/>
        </w:rPr>
        <w:t xml:space="preserve"> </w:t>
      </w:r>
      <w:r w:rsidRPr="00CE61F6">
        <w:rPr>
          <w:rFonts w:cs="B Nazanin" w:hint="cs"/>
          <w:sz w:val="28"/>
          <w:szCs w:val="28"/>
          <w:rtl/>
        </w:rPr>
        <w:t>يك</w:t>
      </w:r>
      <w:r w:rsidRPr="00CE61F6">
        <w:rPr>
          <w:rFonts w:cs="B Nazanin"/>
          <w:sz w:val="28"/>
          <w:szCs w:val="28"/>
          <w:rtl/>
        </w:rPr>
        <w:t xml:space="preserve"> </w:t>
      </w:r>
      <w:r w:rsidRPr="00CE61F6">
        <w:rPr>
          <w:rFonts w:cs="B Nazanin" w:hint="cs"/>
          <w:sz w:val="28"/>
          <w:szCs w:val="28"/>
          <w:rtl/>
        </w:rPr>
        <w:t>جامعه</w:t>
      </w:r>
      <w:r w:rsidRPr="00CE61F6">
        <w:rPr>
          <w:rFonts w:cs="B Nazanin"/>
          <w:sz w:val="28"/>
          <w:szCs w:val="28"/>
          <w:rtl/>
        </w:rPr>
        <w:t xml:space="preserve"> </w:t>
      </w:r>
      <w:r w:rsidRPr="00CE61F6">
        <w:rPr>
          <w:rFonts w:cs="B Nazanin" w:hint="cs"/>
          <w:sz w:val="28"/>
          <w:szCs w:val="28"/>
          <w:rtl/>
        </w:rPr>
        <w:t>است.</w:t>
      </w:r>
      <w:r>
        <w:rPr>
          <w:rFonts w:cs="B Nazanin" w:hint="cs"/>
          <w:sz w:val="28"/>
          <w:szCs w:val="28"/>
          <w:rtl/>
        </w:rPr>
        <w:t xml:space="preserve"> عرصه های عمومی فضای شهر و همچنین حوزه های همسایگی تأثیر بسزایی بر حالات روحی و تعاملات اجتماعی افراد دارند و در صورتیکه تحت نظارت شهروندان باشند عامل بسیار مهمی در جهت ایجاد روابط پایدار اجتماعی هستند. در مقاله حاضر به اثرگذاری که این فضاها بر تعاملات اجتماعی افراد دارند پرداخته شده و در این زمینه مصادیقی نیز ذکر شده است.</w:t>
      </w:r>
    </w:p>
    <w:p w:rsidR="00CE61F6" w:rsidRDefault="00CE61F6" w:rsidP="00CE61F6">
      <w:pPr>
        <w:spacing w:line="360" w:lineRule="auto"/>
        <w:jc w:val="both"/>
        <w:rPr>
          <w:rFonts w:cs="B Nazanin"/>
          <w:b/>
          <w:bCs/>
          <w:sz w:val="28"/>
          <w:szCs w:val="28"/>
          <w:rtl/>
        </w:rPr>
      </w:pPr>
    </w:p>
    <w:p w:rsidR="00CE61F6" w:rsidRDefault="00CE61F6" w:rsidP="00CE61F6">
      <w:pPr>
        <w:spacing w:line="360" w:lineRule="auto"/>
        <w:jc w:val="both"/>
        <w:rPr>
          <w:rFonts w:cs="B Nazanin"/>
          <w:sz w:val="28"/>
          <w:szCs w:val="28"/>
        </w:rPr>
      </w:pPr>
      <w:r w:rsidRPr="00CE61F6">
        <w:rPr>
          <w:rFonts w:cs="B Nazanin" w:hint="cs"/>
          <w:b/>
          <w:bCs/>
          <w:sz w:val="28"/>
          <w:szCs w:val="28"/>
          <w:rtl/>
        </w:rPr>
        <w:t>کلید واژه ها:</w:t>
      </w:r>
      <w:r>
        <w:rPr>
          <w:rFonts w:cs="B Nazanin" w:hint="cs"/>
          <w:sz w:val="28"/>
          <w:szCs w:val="28"/>
          <w:rtl/>
        </w:rPr>
        <w:t xml:space="preserve"> سبک زندگی، روابط اجتماعی، هویت جمعی، حوزه عمومی، حوزه های همسایگی</w:t>
      </w:r>
    </w:p>
    <w:p w:rsidR="005B327E" w:rsidRDefault="005B327E" w:rsidP="005B327E">
      <w:pPr>
        <w:bidi w:val="0"/>
        <w:spacing w:line="360" w:lineRule="auto"/>
        <w:jc w:val="both"/>
        <w:rPr>
          <w:rFonts w:cs="B Nazanin"/>
          <w:sz w:val="28"/>
          <w:szCs w:val="28"/>
        </w:rPr>
      </w:pPr>
    </w:p>
    <w:p w:rsidR="005B327E" w:rsidRDefault="005B327E" w:rsidP="005B327E">
      <w:pPr>
        <w:bidi w:val="0"/>
        <w:spacing w:line="360" w:lineRule="auto"/>
        <w:jc w:val="both"/>
        <w:rPr>
          <w:rFonts w:cs="B Nazanin"/>
          <w:sz w:val="28"/>
          <w:szCs w:val="28"/>
        </w:rPr>
      </w:pPr>
    </w:p>
    <w:p w:rsidR="005B327E" w:rsidRDefault="005B327E" w:rsidP="005B327E">
      <w:pPr>
        <w:bidi w:val="0"/>
        <w:spacing w:line="360" w:lineRule="auto"/>
        <w:jc w:val="both"/>
        <w:rPr>
          <w:rFonts w:cs="B Nazanin"/>
          <w:sz w:val="28"/>
          <w:szCs w:val="28"/>
        </w:rPr>
      </w:pPr>
    </w:p>
    <w:p w:rsidR="005B327E" w:rsidRDefault="005B327E" w:rsidP="005B327E">
      <w:pPr>
        <w:bidi w:val="0"/>
        <w:rPr>
          <w:rFonts w:asciiTheme="majorBidi" w:hAnsiTheme="majorBidi" w:cstheme="majorBidi"/>
          <w:sz w:val="28"/>
          <w:szCs w:val="28"/>
        </w:rPr>
      </w:pPr>
      <w:r w:rsidRPr="00E67CA6">
        <w:rPr>
          <w:rFonts w:asciiTheme="majorBidi" w:hAnsiTheme="majorBidi" w:cstheme="majorBidi"/>
          <w:sz w:val="28"/>
          <w:szCs w:val="28"/>
        </w:rPr>
        <w:lastRenderedPageBreak/>
        <w:t>Lifestyle</w:t>
      </w:r>
      <w:r>
        <w:rPr>
          <w:rFonts w:asciiTheme="majorBidi" w:hAnsiTheme="majorBidi" w:cstheme="majorBidi"/>
          <w:sz w:val="28"/>
          <w:szCs w:val="28"/>
        </w:rPr>
        <w:t xml:space="preserve"> and social relations In the city area:</w:t>
      </w:r>
    </w:p>
    <w:p w:rsidR="005B327E" w:rsidRDefault="005B327E" w:rsidP="005B327E">
      <w:pPr>
        <w:bidi w:val="0"/>
        <w:rPr>
          <w:rFonts w:asciiTheme="majorBidi" w:hAnsiTheme="majorBidi" w:cstheme="majorBidi"/>
          <w:sz w:val="28"/>
          <w:szCs w:val="28"/>
        </w:rPr>
      </w:pPr>
      <w:r>
        <w:rPr>
          <w:rFonts w:asciiTheme="majorBidi" w:hAnsiTheme="majorBidi" w:cstheme="majorBidi"/>
          <w:sz w:val="28"/>
          <w:szCs w:val="28"/>
        </w:rPr>
        <w:t>Abstract:</w:t>
      </w:r>
    </w:p>
    <w:p w:rsidR="005B327E" w:rsidRDefault="005B327E" w:rsidP="005B327E">
      <w:pPr>
        <w:bidi w:val="0"/>
        <w:rPr>
          <w:rFonts w:asciiTheme="majorBidi" w:hAnsiTheme="majorBidi" w:cstheme="majorBidi"/>
          <w:sz w:val="28"/>
          <w:szCs w:val="28"/>
        </w:rPr>
      </w:pPr>
      <w:r>
        <w:rPr>
          <w:rFonts w:asciiTheme="majorBidi" w:hAnsiTheme="majorBidi" w:cstheme="majorBidi"/>
          <w:sz w:val="28"/>
          <w:szCs w:val="28"/>
        </w:rPr>
        <w:t>Today, o</w:t>
      </w:r>
      <w:r w:rsidRPr="00E67CA6">
        <w:rPr>
          <w:rFonts w:asciiTheme="majorBidi" w:hAnsiTheme="majorBidi" w:cstheme="majorBidi"/>
          <w:sz w:val="28"/>
          <w:szCs w:val="28"/>
        </w:rPr>
        <w:t xml:space="preserve">ne of the issues that have been of great importance </w:t>
      </w:r>
      <w:r>
        <w:rPr>
          <w:rFonts w:asciiTheme="majorBidi" w:hAnsiTheme="majorBidi" w:cstheme="majorBidi"/>
          <w:sz w:val="28"/>
          <w:szCs w:val="28"/>
        </w:rPr>
        <w:t xml:space="preserve">is the lifestyle in everyday life of people; </w:t>
      </w:r>
      <w:r w:rsidRPr="00E67CA6">
        <w:rPr>
          <w:rFonts w:asciiTheme="majorBidi" w:hAnsiTheme="majorBidi" w:cstheme="majorBidi"/>
          <w:sz w:val="28"/>
          <w:szCs w:val="28"/>
        </w:rPr>
        <w:t>Because life</w:t>
      </w:r>
      <w:r>
        <w:rPr>
          <w:rFonts w:asciiTheme="majorBidi" w:hAnsiTheme="majorBidi" w:cstheme="majorBidi"/>
          <w:sz w:val="28"/>
          <w:szCs w:val="28"/>
        </w:rPr>
        <w:t>style</w:t>
      </w:r>
      <w:r w:rsidRPr="00E67CA6">
        <w:rPr>
          <w:rFonts w:asciiTheme="majorBidi" w:hAnsiTheme="majorBidi" w:cstheme="majorBidi"/>
          <w:sz w:val="28"/>
          <w:szCs w:val="28"/>
        </w:rPr>
        <w:t xml:space="preserve"> has a great impact on many important aspects of life</w:t>
      </w:r>
      <w:r>
        <w:rPr>
          <w:rFonts w:asciiTheme="majorBidi" w:hAnsiTheme="majorBidi" w:cstheme="majorBidi"/>
          <w:sz w:val="28"/>
          <w:szCs w:val="28"/>
        </w:rPr>
        <w:t xml:space="preserve">. </w:t>
      </w:r>
      <w:r w:rsidRPr="002A2DD5">
        <w:rPr>
          <w:rFonts w:asciiTheme="majorBidi" w:hAnsiTheme="majorBidi" w:cstheme="majorBidi"/>
          <w:sz w:val="28"/>
          <w:szCs w:val="28"/>
        </w:rPr>
        <w:t xml:space="preserve">On the other hand all humans are social creatures and </w:t>
      </w:r>
      <w:r>
        <w:rPr>
          <w:rFonts w:asciiTheme="majorBidi" w:hAnsiTheme="majorBidi" w:cstheme="majorBidi"/>
          <w:sz w:val="28"/>
          <w:szCs w:val="28"/>
        </w:rPr>
        <w:t xml:space="preserve">through </w:t>
      </w:r>
      <w:r w:rsidRPr="002A2DD5">
        <w:rPr>
          <w:rFonts w:asciiTheme="majorBidi" w:hAnsiTheme="majorBidi" w:cstheme="majorBidi"/>
          <w:sz w:val="28"/>
          <w:szCs w:val="28"/>
        </w:rPr>
        <w:t>interact</w:t>
      </w:r>
      <w:r>
        <w:rPr>
          <w:rFonts w:asciiTheme="majorBidi" w:hAnsiTheme="majorBidi" w:cstheme="majorBidi"/>
          <w:sz w:val="28"/>
          <w:szCs w:val="28"/>
        </w:rPr>
        <w:t>ing with other people find identity</w:t>
      </w:r>
      <w:r w:rsidRPr="002A2DD5">
        <w:rPr>
          <w:rFonts w:asciiTheme="majorBidi" w:hAnsiTheme="majorBidi" w:cstheme="majorBidi"/>
          <w:sz w:val="28"/>
          <w:szCs w:val="28"/>
        </w:rPr>
        <w:t xml:space="preserve"> and shape their </w:t>
      </w:r>
      <w:r>
        <w:rPr>
          <w:rFonts w:asciiTheme="majorBidi" w:hAnsiTheme="majorBidi" w:cstheme="majorBidi"/>
          <w:sz w:val="28"/>
          <w:szCs w:val="28"/>
        </w:rPr>
        <w:t xml:space="preserve">social life. As a result, </w:t>
      </w:r>
      <w:r w:rsidRPr="002A2DD5">
        <w:rPr>
          <w:rFonts w:asciiTheme="majorBidi" w:hAnsiTheme="majorBidi" w:cstheme="majorBidi"/>
          <w:sz w:val="28"/>
          <w:szCs w:val="28"/>
        </w:rPr>
        <w:t xml:space="preserve">patterned interactions of individuals to achieve a specific </w:t>
      </w:r>
      <w:r>
        <w:rPr>
          <w:rFonts w:asciiTheme="majorBidi" w:hAnsiTheme="majorBidi" w:cstheme="majorBidi"/>
          <w:sz w:val="28"/>
          <w:szCs w:val="28"/>
        </w:rPr>
        <w:t xml:space="preserve">purpose, create society. </w:t>
      </w:r>
      <w:r w:rsidRPr="00486B3E">
        <w:rPr>
          <w:rFonts w:asciiTheme="majorBidi" w:hAnsiTheme="majorBidi" w:cstheme="majorBidi"/>
          <w:sz w:val="28"/>
          <w:szCs w:val="28"/>
        </w:rPr>
        <w:t>Lifestyle can be found</w:t>
      </w:r>
      <w:r>
        <w:rPr>
          <w:rFonts w:asciiTheme="majorBidi" w:hAnsiTheme="majorBidi" w:cstheme="majorBidi"/>
          <w:sz w:val="28"/>
          <w:szCs w:val="28"/>
        </w:rPr>
        <w:t xml:space="preserve"> and can be seen</w:t>
      </w:r>
      <w:r w:rsidRPr="00486B3E">
        <w:rPr>
          <w:rFonts w:asciiTheme="majorBidi" w:hAnsiTheme="majorBidi" w:cstheme="majorBidi"/>
          <w:sz w:val="28"/>
          <w:szCs w:val="28"/>
        </w:rPr>
        <w:t xml:space="preserve"> in all the actions and behavior</w:t>
      </w:r>
      <w:r>
        <w:rPr>
          <w:rFonts w:asciiTheme="majorBidi" w:hAnsiTheme="majorBidi" w:cstheme="majorBidi"/>
          <w:sz w:val="28"/>
          <w:szCs w:val="28"/>
        </w:rPr>
        <w:t>s</w:t>
      </w:r>
      <w:r w:rsidRPr="00486B3E">
        <w:rPr>
          <w:rFonts w:asciiTheme="majorBidi" w:hAnsiTheme="majorBidi" w:cstheme="majorBidi"/>
          <w:sz w:val="28"/>
          <w:szCs w:val="28"/>
        </w:rPr>
        <w:t xml:space="preserve"> of the individual and in his interactions with others, nature and </w:t>
      </w:r>
      <w:r>
        <w:rPr>
          <w:rFonts w:asciiTheme="majorBidi" w:hAnsiTheme="majorBidi" w:cstheme="majorBidi"/>
          <w:sz w:val="28"/>
          <w:szCs w:val="28"/>
        </w:rPr>
        <w:t>totally</w:t>
      </w:r>
      <w:r w:rsidRPr="00486B3E">
        <w:rPr>
          <w:rFonts w:asciiTheme="majorBidi" w:hAnsiTheme="majorBidi" w:cstheme="majorBidi"/>
          <w:sz w:val="28"/>
          <w:szCs w:val="28"/>
        </w:rPr>
        <w:t xml:space="preserve"> social environment around him.</w:t>
      </w:r>
      <w:r>
        <w:rPr>
          <w:rFonts w:asciiTheme="majorBidi" w:hAnsiTheme="majorBidi" w:cstheme="majorBidi"/>
          <w:sz w:val="28"/>
          <w:szCs w:val="28"/>
        </w:rPr>
        <w:t xml:space="preserve"> So it must be said that lifestyle is one of the visible, evident and tangible aspects of culture and value system, it also r</w:t>
      </w:r>
      <w:r w:rsidRPr="00263E72">
        <w:rPr>
          <w:rFonts w:asciiTheme="majorBidi" w:hAnsiTheme="majorBidi" w:cstheme="majorBidi"/>
          <w:sz w:val="28"/>
          <w:szCs w:val="28"/>
        </w:rPr>
        <w:t>epresents the visible part of social identity and cultural identity in a society.</w:t>
      </w:r>
      <w:r>
        <w:rPr>
          <w:rFonts w:asciiTheme="majorBidi" w:hAnsiTheme="majorBidi" w:cstheme="majorBidi"/>
          <w:sz w:val="28"/>
          <w:szCs w:val="28"/>
        </w:rPr>
        <w:t xml:space="preserve"> Public areas of  urban space as well as</w:t>
      </w:r>
      <w:r w:rsidRPr="00672123">
        <w:rPr>
          <w:rFonts w:asciiTheme="majorBidi" w:hAnsiTheme="majorBidi" w:cstheme="majorBidi"/>
          <w:sz w:val="28"/>
          <w:szCs w:val="28"/>
        </w:rPr>
        <w:t xml:space="preserve"> </w:t>
      </w:r>
      <w:r>
        <w:rPr>
          <w:rFonts w:asciiTheme="majorBidi" w:hAnsiTheme="majorBidi" w:cstheme="majorBidi"/>
          <w:sz w:val="28"/>
          <w:szCs w:val="28"/>
        </w:rPr>
        <w:t>neighborhoods, has a considerable impact on moral and social interactions of people, and i</w:t>
      </w:r>
      <w:r w:rsidRPr="00D03134">
        <w:rPr>
          <w:rFonts w:asciiTheme="majorBidi" w:hAnsiTheme="majorBidi" w:cstheme="majorBidi"/>
          <w:sz w:val="28"/>
          <w:szCs w:val="28"/>
        </w:rPr>
        <w:t xml:space="preserve">f </w:t>
      </w:r>
      <w:r>
        <w:rPr>
          <w:rFonts w:asciiTheme="majorBidi" w:hAnsiTheme="majorBidi" w:cstheme="majorBidi"/>
          <w:sz w:val="28"/>
          <w:szCs w:val="28"/>
        </w:rPr>
        <w:t>they can be</w:t>
      </w:r>
      <w:r w:rsidRPr="00D03134">
        <w:rPr>
          <w:rFonts w:asciiTheme="majorBidi" w:hAnsiTheme="majorBidi" w:cstheme="majorBidi"/>
          <w:sz w:val="28"/>
          <w:szCs w:val="28"/>
        </w:rPr>
        <w:t xml:space="preserve"> under the supervision of citizens</w:t>
      </w:r>
      <w:r>
        <w:rPr>
          <w:rFonts w:asciiTheme="majorBidi" w:hAnsiTheme="majorBidi" w:cstheme="majorBidi"/>
          <w:sz w:val="28"/>
          <w:szCs w:val="28"/>
        </w:rPr>
        <w:t>, are an essential factor for creating</w:t>
      </w:r>
      <w:r w:rsidRPr="00D03134">
        <w:rPr>
          <w:rFonts w:asciiTheme="majorBidi" w:hAnsiTheme="majorBidi" w:cstheme="majorBidi"/>
          <w:sz w:val="28"/>
          <w:szCs w:val="28"/>
        </w:rPr>
        <w:t xml:space="preserve"> stable social relationships.</w:t>
      </w:r>
      <w:r>
        <w:rPr>
          <w:rFonts w:asciiTheme="majorBidi" w:hAnsiTheme="majorBidi" w:cstheme="majorBidi"/>
          <w:sz w:val="28"/>
          <w:szCs w:val="28"/>
        </w:rPr>
        <w:t xml:space="preserve"> </w:t>
      </w:r>
      <w:r w:rsidRPr="000F7546">
        <w:rPr>
          <w:rFonts w:asciiTheme="majorBidi" w:hAnsiTheme="majorBidi" w:cstheme="majorBidi"/>
          <w:sz w:val="28"/>
          <w:szCs w:val="28"/>
        </w:rPr>
        <w:t xml:space="preserve">In this paper, the influence of </w:t>
      </w:r>
      <w:r>
        <w:rPr>
          <w:rFonts w:asciiTheme="majorBidi" w:hAnsiTheme="majorBidi" w:cstheme="majorBidi"/>
          <w:sz w:val="28"/>
          <w:szCs w:val="28"/>
        </w:rPr>
        <w:t>these spaces</w:t>
      </w:r>
      <w:r w:rsidRPr="000F7546">
        <w:rPr>
          <w:rFonts w:asciiTheme="majorBidi" w:hAnsiTheme="majorBidi" w:cstheme="majorBidi"/>
          <w:sz w:val="28"/>
          <w:szCs w:val="28"/>
        </w:rPr>
        <w:t xml:space="preserve"> on social interactions have been studied and</w:t>
      </w:r>
      <w:r>
        <w:rPr>
          <w:rFonts w:asciiTheme="majorBidi" w:hAnsiTheme="majorBidi" w:cstheme="majorBidi"/>
          <w:sz w:val="28"/>
          <w:szCs w:val="28"/>
        </w:rPr>
        <w:t xml:space="preserve"> </w:t>
      </w:r>
      <w:r w:rsidRPr="000F7546">
        <w:rPr>
          <w:rFonts w:asciiTheme="majorBidi" w:hAnsiTheme="majorBidi" w:cstheme="majorBidi"/>
          <w:sz w:val="28"/>
          <w:szCs w:val="28"/>
        </w:rPr>
        <w:t>the examples mentioned in this context.</w:t>
      </w:r>
    </w:p>
    <w:p w:rsidR="005B327E" w:rsidRPr="00E67CA6" w:rsidRDefault="005B327E" w:rsidP="005B327E">
      <w:pPr>
        <w:bidi w:val="0"/>
        <w:rPr>
          <w:rFonts w:asciiTheme="majorBidi" w:hAnsiTheme="majorBidi" w:cstheme="majorBidi"/>
          <w:sz w:val="28"/>
          <w:szCs w:val="28"/>
        </w:rPr>
      </w:pPr>
      <w:r w:rsidRPr="000F7546">
        <w:rPr>
          <w:rFonts w:asciiTheme="majorBidi" w:hAnsiTheme="majorBidi" w:cstheme="majorBidi"/>
          <w:sz w:val="28"/>
          <w:szCs w:val="28"/>
        </w:rPr>
        <w:t>Keywords: lifestyl</w:t>
      </w:r>
      <w:r>
        <w:rPr>
          <w:rFonts w:asciiTheme="majorBidi" w:hAnsiTheme="majorBidi" w:cstheme="majorBidi"/>
          <w:sz w:val="28"/>
          <w:szCs w:val="28"/>
        </w:rPr>
        <w:t xml:space="preserve">e, social relations, collective </w:t>
      </w:r>
      <w:r w:rsidRPr="000F7546">
        <w:rPr>
          <w:rFonts w:asciiTheme="majorBidi" w:hAnsiTheme="majorBidi" w:cstheme="majorBidi"/>
          <w:sz w:val="28"/>
          <w:szCs w:val="28"/>
        </w:rPr>
        <w:t>identity, public areas, neighborhoods</w:t>
      </w:r>
    </w:p>
    <w:p w:rsidR="005B327E" w:rsidRDefault="005B327E" w:rsidP="00CE61F6">
      <w:pPr>
        <w:spacing w:line="360" w:lineRule="auto"/>
        <w:jc w:val="both"/>
        <w:rPr>
          <w:rFonts w:cs="B Nazanin"/>
          <w:sz w:val="28"/>
          <w:szCs w:val="28"/>
          <w:rtl/>
        </w:rPr>
      </w:pPr>
    </w:p>
    <w:p w:rsidR="00CE61F6" w:rsidRDefault="00CE61F6" w:rsidP="00F35E22">
      <w:pPr>
        <w:spacing w:line="360" w:lineRule="auto"/>
        <w:jc w:val="both"/>
        <w:rPr>
          <w:rFonts w:cs="B Nazanin"/>
          <w:sz w:val="28"/>
          <w:szCs w:val="28"/>
        </w:rPr>
      </w:pPr>
    </w:p>
    <w:p w:rsidR="005B327E" w:rsidRDefault="005B327E" w:rsidP="00F35E22">
      <w:pPr>
        <w:spacing w:line="360" w:lineRule="auto"/>
        <w:jc w:val="both"/>
        <w:rPr>
          <w:rFonts w:cs="B Nazanin"/>
          <w:sz w:val="28"/>
          <w:szCs w:val="28"/>
        </w:rPr>
      </w:pPr>
    </w:p>
    <w:p w:rsidR="005B327E" w:rsidRDefault="005B327E" w:rsidP="00F35E22">
      <w:pPr>
        <w:spacing w:line="360" w:lineRule="auto"/>
        <w:jc w:val="both"/>
        <w:rPr>
          <w:rFonts w:cs="B Nazanin"/>
          <w:sz w:val="28"/>
          <w:szCs w:val="28"/>
        </w:rPr>
      </w:pPr>
    </w:p>
    <w:p w:rsidR="005B327E" w:rsidRDefault="005B327E" w:rsidP="00F35E22">
      <w:pPr>
        <w:spacing w:line="360" w:lineRule="auto"/>
        <w:jc w:val="both"/>
        <w:rPr>
          <w:rFonts w:cs="B Nazanin"/>
          <w:sz w:val="28"/>
          <w:szCs w:val="28"/>
        </w:rPr>
      </w:pPr>
    </w:p>
    <w:p w:rsidR="005B327E" w:rsidRDefault="005B327E" w:rsidP="00F35E22">
      <w:pPr>
        <w:spacing w:line="360" w:lineRule="auto"/>
        <w:jc w:val="both"/>
        <w:rPr>
          <w:rFonts w:cs="B Nazanin"/>
          <w:sz w:val="28"/>
          <w:szCs w:val="28"/>
        </w:rPr>
      </w:pPr>
    </w:p>
    <w:p w:rsidR="005B327E" w:rsidRDefault="005B327E" w:rsidP="00F35E22">
      <w:pPr>
        <w:spacing w:line="360" w:lineRule="auto"/>
        <w:jc w:val="both"/>
        <w:rPr>
          <w:rFonts w:cs="B Nazanin"/>
          <w:sz w:val="28"/>
          <w:szCs w:val="28"/>
        </w:rPr>
      </w:pPr>
    </w:p>
    <w:p w:rsidR="005B327E" w:rsidRDefault="005B327E" w:rsidP="00F35E22">
      <w:pPr>
        <w:spacing w:line="360" w:lineRule="auto"/>
        <w:jc w:val="both"/>
        <w:rPr>
          <w:rFonts w:cs="B Nazanin"/>
          <w:sz w:val="28"/>
          <w:szCs w:val="28"/>
          <w:rtl/>
        </w:rPr>
      </w:pPr>
    </w:p>
    <w:p w:rsidR="00490AC6" w:rsidRPr="00692D3C" w:rsidRDefault="00F35E22" w:rsidP="00F35E22">
      <w:pPr>
        <w:spacing w:line="360" w:lineRule="auto"/>
        <w:jc w:val="both"/>
        <w:rPr>
          <w:rFonts w:cs="B Nazanin"/>
          <w:b/>
          <w:bCs/>
          <w:sz w:val="28"/>
          <w:szCs w:val="28"/>
          <w:rtl/>
        </w:rPr>
      </w:pPr>
      <w:r>
        <w:rPr>
          <w:rFonts w:cs="B Nazanin" w:hint="cs"/>
          <w:b/>
          <w:bCs/>
          <w:sz w:val="28"/>
          <w:szCs w:val="28"/>
          <w:rtl/>
        </w:rPr>
        <w:lastRenderedPageBreak/>
        <w:t>مقدمه:</w:t>
      </w:r>
    </w:p>
    <w:p w:rsidR="008A6FCC" w:rsidRPr="00692D3C" w:rsidRDefault="008A6FCC" w:rsidP="00C94042">
      <w:pPr>
        <w:spacing w:line="360" w:lineRule="auto"/>
        <w:jc w:val="both"/>
        <w:rPr>
          <w:rFonts w:cs="B Nazanin"/>
          <w:sz w:val="28"/>
          <w:szCs w:val="28"/>
          <w:rtl/>
        </w:rPr>
      </w:pPr>
      <w:r w:rsidRPr="00692D3C">
        <w:rPr>
          <w:rFonts w:cs="B Nazanin" w:hint="cs"/>
          <w:sz w:val="28"/>
          <w:szCs w:val="28"/>
          <w:rtl/>
        </w:rPr>
        <w:t>جامعه</w:t>
      </w:r>
      <w:r w:rsidRPr="00692D3C">
        <w:rPr>
          <w:rFonts w:cs="B Nazanin"/>
          <w:sz w:val="28"/>
          <w:szCs w:val="28"/>
          <w:rtl/>
        </w:rPr>
        <w:t xml:space="preserve"> </w:t>
      </w:r>
      <w:r w:rsidRPr="00692D3C">
        <w:rPr>
          <w:rFonts w:cs="B Nazanin" w:hint="cs"/>
          <w:sz w:val="28"/>
          <w:szCs w:val="28"/>
          <w:rtl/>
        </w:rPr>
        <w:t>هویت</w:t>
      </w:r>
      <w:r w:rsidRPr="00692D3C">
        <w:rPr>
          <w:rFonts w:cs="B Nazanin"/>
          <w:sz w:val="28"/>
          <w:szCs w:val="28"/>
          <w:rtl/>
        </w:rPr>
        <w:t xml:space="preserve"> </w:t>
      </w:r>
      <w:r w:rsidRPr="00692D3C">
        <w:rPr>
          <w:rFonts w:cs="B Nazanin" w:hint="cs"/>
          <w:sz w:val="28"/>
          <w:szCs w:val="28"/>
          <w:rtl/>
        </w:rPr>
        <w:t>تعاملی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معنی</w:t>
      </w:r>
      <w:r w:rsidRPr="00692D3C">
        <w:rPr>
          <w:rFonts w:cs="B Nazanin"/>
          <w:sz w:val="28"/>
          <w:szCs w:val="28"/>
          <w:rtl/>
        </w:rPr>
        <w:t xml:space="preserve"> </w:t>
      </w:r>
      <w:r w:rsidRPr="00692D3C">
        <w:rPr>
          <w:rFonts w:cs="B Nazanin" w:hint="cs"/>
          <w:sz w:val="28"/>
          <w:szCs w:val="28"/>
          <w:rtl/>
        </w:rPr>
        <w:t>دار</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جهان</w:t>
      </w:r>
      <w:r w:rsidRPr="00692D3C">
        <w:rPr>
          <w:rFonts w:cs="B Nazanin"/>
          <w:sz w:val="28"/>
          <w:szCs w:val="28"/>
          <w:rtl/>
        </w:rPr>
        <w:t xml:space="preserve"> </w:t>
      </w:r>
      <w:r w:rsidRPr="00692D3C">
        <w:rPr>
          <w:rFonts w:cs="B Nazanin" w:hint="cs"/>
          <w:sz w:val="28"/>
          <w:szCs w:val="28"/>
          <w:rtl/>
        </w:rPr>
        <w:t>اجتماعی</w:t>
      </w:r>
      <w:r w:rsidRPr="00692D3C">
        <w:rPr>
          <w:rFonts w:cs="B Nazanin"/>
          <w:sz w:val="28"/>
          <w:szCs w:val="28"/>
          <w:rtl/>
        </w:rPr>
        <w:t xml:space="preserve"> </w:t>
      </w:r>
      <w:r w:rsidRPr="00692D3C">
        <w:rPr>
          <w:rFonts w:cs="B Nazanin" w:hint="cs"/>
          <w:sz w:val="28"/>
          <w:szCs w:val="28"/>
          <w:rtl/>
        </w:rPr>
        <w:t>برای</w:t>
      </w:r>
      <w:r w:rsidRPr="00692D3C">
        <w:rPr>
          <w:rFonts w:cs="B Nazanin"/>
          <w:sz w:val="28"/>
          <w:szCs w:val="28"/>
          <w:rtl/>
        </w:rPr>
        <w:t xml:space="preserve"> </w:t>
      </w:r>
      <w:r w:rsidRPr="00692D3C">
        <w:rPr>
          <w:rFonts w:cs="B Nazanin" w:hint="cs"/>
          <w:sz w:val="28"/>
          <w:szCs w:val="28"/>
          <w:rtl/>
        </w:rPr>
        <w:t>افراد</w:t>
      </w:r>
      <w:r w:rsidRPr="00692D3C">
        <w:rPr>
          <w:rFonts w:cs="B Nazanin"/>
          <w:sz w:val="28"/>
          <w:szCs w:val="28"/>
          <w:rtl/>
        </w:rPr>
        <w:t xml:space="preserve"> </w:t>
      </w:r>
      <w:r w:rsidRPr="00692D3C">
        <w:rPr>
          <w:rFonts w:cs="B Nazanin" w:hint="cs"/>
          <w:sz w:val="28"/>
          <w:szCs w:val="28"/>
          <w:rtl/>
        </w:rPr>
        <w:t>درگیر</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دارای</w:t>
      </w:r>
      <w:r w:rsidRPr="00692D3C">
        <w:rPr>
          <w:rFonts w:cs="B Nazanin"/>
          <w:sz w:val="28"/>
          <w:szCs w:val="28"/>
          <w:rtl/>
        </w:rPr>
        <w:t xml:space="preserve"> </w:t>
      </w:r>
      <w:r w:rsidRPr="00692D3C">
        <w:rPr>
          <w:rFonts w:cs="B Nazanin" w:hint="cs"/>
          <w:sz w:val="28"/>
          <w:szCs w:val="28"/>
          <w:rtl/>
        </w:rPr>
        <w:t>معنی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اهمیت</w:t>
      </w:r>
      <w:r w:rsidRPr="00692D3C">
        <w:rPr>
          <w:rFonts w:cs="B Nazanin"/>
          <w:sz w:val="28"/>
          <w:szCs w:val="28"/>
          <w:rtl/>
        </w:rPr>
        <w:t xml:space="preserve"> </w:t>
      </w:r>
      <w:r w:rsidRPr="00692D3C">
        <w:rPr>
          <w:rFonts w:cs="B Nazanin" w:hint="cs"/>
          <w:sz w:val="28"/>
          <w:szCs w:val="28"/>
          <w:rtl/>
        </w:rPr>
        <w:t>شخصی</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w:t>
      </w:r>
      <w:r w:rsidRPr="00692D3C">
        <w:rPr>
          <w:rFonts w:cs="B Nazanin" w:hint="cs"/>
          <w:sz w:val="28"/>
          <w:szCs w:val="28"/>
          <w:rtl/>
        </w:rPr>
        <w:t xml:space="preserve"> هويت</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فردي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فرايند</w:t>
      </w:r>
      <w:r w:rsidRPr="00692D3C">
        <w:rPr>
          <w:rFonts w:cs="B Nazanin"/>
          <w:sz w:val="28"/>
          <w:szCs w:val="28"/>
          <w:rtl/>
        </w:rPr>
        <w:t xml:space="preserve"> </w:t>
      </w:r>
      <w:r w:rsidRPr="00692D3C">
        <w:rPr>
          <w:rFonts w:cs="B Nazanin" w:hint="cs"/>
          <w:sz w:val="28"/>
          <w:szCs w:val="28"/>
          <w:rtl/>
        </w:rPr>
        <w:t>تعامل</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رشد</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كنند</w:t>
      </w:r>
      <w:r w:rsidRPr="00692D3C">
        <w:rPr>
          <w:rFonts w:cs="B Nazanin"/>
          <w:sz w:val="28"/>
          <w:szCs w:val="28"/>
          <w:rtl/>
        </w:rPr>
        <w:t xml:space="preserve">. </w:t>
      </w:r>
      <w:r w:rsidRPr="00692D3C">
        <w:rPr>
          <w:rFonts w:cs="B Nazanin" w:hint="cs"/>
          <w:sz w:val="28"/>
          <w:szCs w:val="28"/>
          <w:rtl/>
        </w:rPr>
        <w:t>ما</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تعامل</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ديگران</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كه</w:t>
      </w:r>
      <w:r w:rsidRPr="00692D3C">
        <w:rPr>
          <w:rFonts w:cs="B Nazanin"/>
          <w:sz w:val="28"/>
          <w:szCs w:val="28"/>
          <w:rtl/>
        </w:rPr>
        <w:t xml:space="preserve"> </w:t>
      </w:r>
      <w:r w:rsidRPr="00692D3C">
        <w:rPr>
          <w:rFonts w:cs="B Nazanin" w:hint="cs"/>
          <w:sz w:val="28"/>
          <w:szCs w:val="28"/>
          <w:rtl/>
        </w:rPr>
        <w:t>ياد</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گيريم</w:t>
      </w:r>
      <w:r w:rsidRPr="00692D3C">
        <w:rPr>
          <w:rFonts w:cs="B Nazanin"/>
          <w:sz w:val="28"/>
          <w:szCs w:val="28"/>
          <w:rtl/>
        </w:rPr>
        <w:t xml:space="preserve"> </w:t>
      </w:r>
      <w:r w:rsidRPr="00692D3C">
        <w:rPr>
          <w:rFonts w:cs="B Nazanin" w:hint="cs"/>
          <w:sz w:val="28"/>
          <w:szCs w:val="28"/>
          <w:rtl/>
        </w:rPr>
        <w:t>چه</w:t>
      </w:r>
      <w:r w:rsidRPr="00692D3C">
        <w:rPr>
          <w:rFonts w:cs="B Nazanin"/>
          <w:sz w:val="28"/>
          <w:szCs w:val="28"/>
          <w:rtl/>
        </w:rPr>
        <w:t xml:space="preserve"> </w:t>
      </w:r>
      <w:r w:rsidRPr="00692D3C">
        <w:rPr>
          <w:rFonts w:cs="B Nazanin" w:hint="cs"/>
          <w:sz w:val="28"/>
          <w:szCs w:val="28"/>
          <w:rtl/>
        </w:rPr>
        <w:t>كسي</w:t>
      </w:r>
      <w:r w:rsidRPr="00692D3C">
        <w:rPr>
          <w:rFonts w:cs="B Nazanin"/>
          <w:sz w:val="28"/>
          <w:szCs w:val="28"/>
          <w:rtl/>
        </w:rPr>
        <w:t xml:space="preserve"> </w:t>
      </w:r>
      <w:r w:rsidRPr="00692D3C">
        <w:rPr>
          <w:rFonts w:cs="B Nazanin" w:hint="cs"/>
          <w:sz w:val="28"/>
          <w:szCs w:val="28"/>
          <w:rtl/>
        </w:rPr>
        <w:t>هستيم</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چه</w:t>
      </w:r>
      <w:r w:rsidRPr="00692D3C">
        <w:rPr>
          <w:rFonts w:cs="B Nazanin"/>
          <w:sz w:val="28"/>
          <w:szCs w:val="28"/>
          <w:rtl/>
        </w:rPr>
        <w:t xml:space="preserve"> </w:t>
      </w:r>
      <w:r w:rsidRPr="00692D3C">
        <w:rPr>
          <w:rFonts w:cs="B Nazanin" w:hint="cs"/>
          <w:sz w:val="28"/>
          <w:szCs w:val="28"/>
          <w:rtl/>
        </w:rPr>
        <w:t>كسي</w:t>
      </w:r>
      <w:r w:rsidRPr="00692D3C">
        <w:rPr>
          <w:rFonts w:cs="B Nazanin"/>
          <w:sz w:val="28"/>
          <w:szCs w:val="28"/>
          <w:rtl/>
        </w:rPr>
        <w:t xml:space="preserve"> </w:t>
      </w:r>
      <w:r w:rsidRPr="00692D3C">
        <w:rPr>
          <w:rFonts w:cs="B Nazanin" w:hint="cs"/>
          <w:sz w:val="28"/>
          <w:szCs w:val="28"/>
          <w:rtl/>
        </w:rPr>
        <w:t>خواهيم</w:t>
      </w:r>
      <w:r w:rsidRPr="00692D3C">
        <w:rPr>
          <w:rFonts w:cs="B Nazanin"/>
          <w:sz w:val="28"/>
          <w:szCs w:val="28"/>
          <w:rtl/>
        </w:rPr>
        <w:t xml:space="preserve"> </w:t>
      </w:r>
      <w:r w:rsidRPr="00692D3C">
        <w:rPr>
          <w:rFonts w:cs="B Nazanin" w:hint="cs"/>
          <w:sz w:val="28"/>
          <w:szCs w:val="28"/>
          <w:rtl/>
        </w:rPr>
        <w:t>شد</w:t>
      </w:r>
      <w:r w:rsidRPr="00692D3C">
        <w:rPr>
          <w:rFonts w:cs="B Nazanin"/>
          <w:sz w:val="28"/>
          <w:szCs w:val="28"/>
          <w:rtl/>
        </w:rPr>
        <w:t xml:space="preserve">. </w:t>
      </w:r>
      <w:r w:rsidR="00C94042">
        <w:rPr>
          <w:rFonts w:cs="B Nazanin" w:hint="cs"/>
          <w:sz w:val="28"/>
          <w:szCs w:val="28"/>
          <w:rtl/>
        </w:rPr>
        <w:t xml:space="preserve">به اعتقاد </w:t>
      </w:r>
      <w:r w:rsidR="00BC1CCA">
        <w:rPr>
          <w:rFonts w:cs="B Nazanin" w:hint="cs"/>
          <w:sz w:val="28"/>
          <w:szCs w:val="28"/>
          <w:rtl/>
        </w:rPr>
        <w:t xml:space="preserve">ریچارد </w:t>
      </w:r>
      <w:r w:rsidR="00C94042">
        <w:rPr>
          <w:rFonts w:cs="B Nazanin" w:hint="cs"/>
          <w:sz w:val="28"/>
          <w:szCs w:val="28"/>
          <w:rtl/>
        </w:rPr>
        <w:t>جنکینز</w:t>
      </w:r>
      <w:r w:rsidR="00BC1CCA">
        <w:rPr>
          <w:rStyle w:val="FootnoteReference"/>
          <w:rFonts w:cs="B Nazanin"/>
          <w:sz w:val="28"/>
          <w:szCs w:val="28"/>
          <w:rtl/>
        </w:rPr>
        <w:footnoteReference w:id="4"/>
      </w:r>
      <w:r w:rsidRPr="00692D3C">
        <w:rPr>
          <w:rFonts w:cs="B Nazanin"/>
          <w:sz w:val="28"/>
          <w:szCs w:val="28"/>
          <w:rtl/>
        </w:rPr>
        <w:t xml:space="preserve"> </w:t>
      </w:r>
      <w:r w:rsidR="00BC1CCA">
        <w:rPr>
          <w:rFonts w:cs="Times New Roman" w:hint="cs"/>
          <w:sz w:val="28"/>
          <w:szCs w:val="28"/>
          <w:rtl/>
        </w:rPr>
        <w:t>"</w:t>
      </w:r>
      <w:r w:rsidRPr="00692D3C">
        <w:rPr>
          <w:rFonts w:cs="B Nazanin" w:hint="cs"/>
          <w:sz w:val="28"/>
          <w:szCs w:val="28"/>
          <w:rtl/>
        </w:rPr>
        <w:t>هويت</w:t>
      </w:r>
      <w:r w:rsidRPr="00692D3C">
        <w:rPr>
          <w:rFonts w:cs="B Nazanin"/>
          <w:sz w:val="28"/>
          <w:szCs w:val="28"/>
          <w:rtl/>
        </w:rPr>
        <w:t xml:space="preserve"> </w:t>
      </w:r>
      <w:r w:rsidRPr="00692D3C">
        <w:rPr>
          <w:rFonts w:cs="B Nazanin" w:hint="cs"/>
          <w:sz w:val="28"/>
          <w:szCs w:val="28"/>
          <w:rtl/>
        </w:rPr>
        <w:t>فردي</w:t>
      </w:r>
      <w:r w:rsidRPr="00692D3C">
        <w:rPr>
          <w:rFonts w:cs="B Nazanin"/>
          <w:sz w:val="28"/>
          <w:szCs w:val="28"/>
          <w:rtl/>
        </w:rPr>
        <w:t xml:space="preserve"> </w:t>
      </w:r>
      <w:r w:rsidRPr="00692D3C">
        <w:rPr>
          <w:rFonts w:cs="B Nazanin" w:hint="cs"/>
          <w:sz w:val="28"/>
          <w:szCs w:val="28"/>
          <w:rtl/>
        </w:rPr>
        <w:t>كه</w:t>
      </w:r>
      <w:r w:rsidRPr="00692D3C">
        <w:rPr>
          <w:rFonts w:cs="B Nazanin"/>
          <w:sz w:val="28"/>
          <w:szCs w:val="28"/>
          <w:rtl/>
        </w:rPr>
        <w:t xml:space="preserve"> </w:t>
      </w:r>
      <w:r w:rsidRPr="00692D3C">
        <w:rPr>
          <w:rFonts w:cs="B Nazanin" w:hint="cs"/>
          <w:sz w:val="28"/>
          <w:szCs w:val="28"/>
          <w:rtl/>
        </w:rPr>
        <w:t>وجه</w:t>
      </w:r>
      <w:r w:rsidRPr="00692D3C">
        <w:rPr>
          <w:rFonts w:cs="B Nazanin"/>
          <w:sz w:val="28"/>
          <w:szCs w:val="28"/>
          <w:rtl/>
        </w:rPr>
        <w:t xml:space="preserve"> </w:t>
      </w:r>
      <w:r w:rsidRPr="00692D3C">
        <w:rPr>
          <w:rFonts w:cs="B Nazanin" w:hint="cs"/>
          <w:sz w:val="28"/>
          <w:szCs w:val="28"/>
          <w:rtl/>
        </w:rPr>
        <w:t>تمايز</w:t>
      </w:r>
      <w:r w:rsidRPr="00692D3C">
        <w:rPr>
          <w:rFonts w:cs="B Nazanin"/>
          <w:sz w:val="28"/>
          <w:szCs w:val="28"/>
          <w:rtl/>
        </w:rPr>
        <w:t xml:space="preserve"> </w:t>
      </w:r>
      <w:r w:rsidRPr="00692D3C">
        <w:rPr>
          <w:rFonts w:cs="B Nazanin" w:hint="cs"/>
          <w:sz w:val="28"/>
          <w:szCs w:val="28"/>
          <w:rtl/>
        </w:rPr>
        <w:t>فرد</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ديگران</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جامعه</w:t>
      </w:r>
      <w:r w:rsidRPr="00692D3C">
        <w:rPr>
          <w:rFonts w:cs="B Nazanin"/>
          <w:sz w:val="28"/>
          <w:szCs w:val="28"/>
          <w:rtl/>
        </w:rPr>
        <w:t xml:space="preserve"> </w:t>
      </w:r>
      <w:r w:rsidRPr="00692D3C">
        <w:rPr>
          <w:rFonts w:cs="B Nazanin" w:hint="cs"/>
          <w:sz w:val="28"/>
          <w:szCs w:val="28"/>
          <w:rtl/>
        </w:rPr>
        <w:t>تكوين</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يابد</w:t>
      </w:r>
      <w:r w:rsidRPr="00692D3C">
        <w:rPr>
          <w:rFonts w:cs="B Nazanin"/>
          <w:sz w:val="28"/>
          <w:szCs w:val="28"/>
          <w:rtl/>
        </w:rPr>
        <w:t>.</w:t>
      </w:r>
      <w:r w:rsidR="00BC1CCA">
        <w:rPr>
          <w:rFonts w:cs="Times New Roman" w:hint="cs"/>
          <w:sz w:val="28"/>
          <w:szCs w:val="28"/>
          <w:rtl/>
        </w:rPr>
        <w:t>"</w:t>
      </w:r>
      <w:r w:rsidRPr="00692D3C">
        <w:rPr>
          <w:rFonts w:cs="B Nazanin" w:hint="cs"/>
          <w:sz w:val="28"/>
          <w:szCs w:val="28"/>
          <w:rtl/>
        </w:rPr>
        <w:t xml:space="preserve"> اجتماعي</w:t>
      </w:r>
      <w:r w:rsidRPr="00692D3C">
        <w:rPr>
          <w:rFonts w:cs="B Nazanin"/>
          <w:sz w:val="28"/>
          <w:szCs w:val="28"/>
          <w:rtl/>
        </w:rPr>
        <w:t xml:space="preserve"> </w:t>
      </w:r>
      <w:r w:rsidRPr="00692D3C">
        <w:rPr>
          <w:rFonts w:cs="B Nazanin" w:hint="cs"/>
          <w:sz w:val="28"/>
          <w:szCs w:val="28"/>
          <w:rtl/>
        </w:rPr>
        <w:t>شدن</w:t>
      </w:r>
      <w:r w:rsidRPr="00692D3C">
        <w:rPr>
          <w:rFonts w:cs="B Nazanin"/>
          <w:sz w:val="28"/>
          <w:szCs w:val="28"/>
          <w:rtl/>
        </w:rPr>
        <w:t xml:space="preserve"> </w:t>
      </w:r>
      <w:r w:rsidRPr="00692D3C">
        <w:rPr>
          <w:rFonts w:cs="B Nazanin" w:hint="cs"/>
          <w:sz w:val="28"/>
          <w:szCs w:val="28"/>
          <w:rtl/>
        </w:rPr>
        <w:t>نخستين</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تعاملات</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كه</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همه</w:t>
      </w:r>
      <w:r w:rsidRPr="00692D3C">
        <w:rPr>
          <w:rFonts w:cs="B Nazanin"/>
          <w:sz w:val="28"/>
          <w:szCs w:val="28"/>
          <w:rtl/>
        </w:rPr>
        <w:t xml:space="preserve"> </w:t>
      </w:r>
      <w:r w:rsidRPr="00692D3C">
        <w:rPr>
          <w:rFonts w:cs="B Nazanin" w:hint="cs"/>
          <w:sz w:val="28"/>
          <w:szCs w:val="28"/>
          <w:rtl/>
        </w:rPr>
        <w:t>طول</w:t>
      </w:r>
      <w:r w:rsidRPr="00692D3C">
        <w:rPr>
          <w:rFonts w:cs="B Nazanin"/>
          <w:sz w:val="28"/>
          <w:szCs w:val="28"/>
          <w:rtl/>
        </w:rPr>
        <w:t xml:space="preserve"> </w:t>
      </w:r>
      <w:r w:rsidRPr="00692D3C">
        <w:rPr>
          <w:rFonts w:cs="B Nazanin" w:hint="cs"/>
          <w:sz w:val="28"/>
          <w:szCs w:val="28"/>
          <w:rtl/>
        </w:rPr>
        <w:t>عمر</w:t>
      </w:r>
      <w:r w:rsidRPr="00692D3C">
        <w:rPr>
          <w:rFonts w:cs="B Nazanin"/>
          <w:sz w:val="28"/>
          <w:szCs w:val="28"/>
          <w:rtl/>
        </w:rPr>
        <w:t xml:space="preserve"> </w:t>
      </w:r>
      <w:r w:rsidRPr="00692D3C">
        <w:rPr>
          <w:rFonts w:cs="B Nazanin" w:hint="cs"/>
          <w:sz w:val="28"/>
          <w:szCs w:val="28"/>
          <w:rtl/>
        </w:rPr>
        <w:t>روي</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دهند</w:t>
      </w:r>
      <w:r w:rsidRPr="00692D3C">
        <w:rPr>
          <w:rFonts w:cs="B Nazanin"/>
          <w:sz w:val="28"/>
          <w:szCs w:val="28"/>
          <w:rtl/>
        </w:rPr>
        <w:t xml:space="preserve"> </w:t>
      </w:r>
      <w:r w:rsidRPr="00692D3C">
        <w:rPr>
          <w:rFonts w:cs="B Nazanin" w:hint="cs"/>
          <w:sz w:val="28"/>
          <w:szCs w:val="28"/>
          <w:rtl/>
        </w:rPr>
        <w:t>سبب</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شود</w:t>
      </w:r>
      <w:r w:rsidRPr="00692D3C">
        <w:rPr>
          <w:rFonts w:cs="B Nazanin"/>
          <w:sz w:val="28"/>
          <w:szCs w:val="28"/>
          <w:rtl/>
        </w:rPr>
        <w:t xml:space="preserve"> </w:t>
      </w:r>
      <w:r w:rsidRPr="00692D3C">
        <w:rPr>
          <w:rFonts w:cs="B Nazanin" w:hint="cs"/>
          <w:sz w:val="28"/>
          <w:szCs w:val="28"/>
          <w:rtl/>
        </w:rPr>
        <w:t>افراد</w:t>
      </w:r>
      <w:r w:rsidRPr="00692D3C">
        <w:rPr>
          <w:rFonts w:cs="B Nazanin"/>
          <w:sz w:val="28"/>
          <w:szCs w:val="28"/>
          <w:rtl/>
        </w:rPr>
        <w:t xml:space="preserve"> </w:t>
      </w:r>
      <w:r w:rsidRPr="00692D3C">
        <w:rPr>
          <w:rFonts w:cs="B Nazanin" w:hint="cs"/>
          <w:sz w:val="28"/>
          <w:szCs w:val="28"/>
          <w:rtl/>
        </w:rPr>
        <w:t>بتوانند</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پرتو</w:t>
      </w:r>
      <w:r w:rsidRPr="00692D3C">
        <w:rPr>
          <w:rFonts w:cs="B Nazanin"/>
          <w:sz w:val="28"/>
          <w:szCs w:val="28"/>
          <w:rtl/>
        </w:rPr>
        <w:t xml:space="preserve"> </w:t>
      </w:r>
      <w:r w:rsidRPr="00692D3C">
        <w:rPr>
          <w:rFonts w:cs="B Nazanin" w:hint="cs"/>
          <w:sz w:val="28"/>
          <w:szCs w:val="28"/>
          <w:rtl/>
        </w:rPr>
        <w:t>آنها</w:t>
      </w:r>
      <w:r w:rsidRPr="00692D3C">
        <w:rPr>
          <w:rFonts w:cs="B Nazanin"/>
          <w:sz w:val="28"/>
          <w:szCs w:val="28"/>
          <w:rtl/>
        </w:rPr>
        <w:t xml:space="preserve"> </w:t>
      </w:r>
      <w:r w:rsidRPr="00692D3C">
        <w:rPr>
          <w:rFonts w:cs="B Nazanin" w:hint="cs"/>
          <w:sz w:val="28"/>
          <w:szCs w:val="28"/>
          <w:rtl/>
        </w:rPr>
        <w:t>خود</w:t>
      </w:r>
      <w:r w:rsidRPr="00692D3C">
        <w:rPr>
          <w:rFonts w:cs="B Nazanin"/>
          <w:sz w:val="28"/>
          <w:szCs w:val="28"/>
          <w:rtl/>
        </w:rPr>
        <w:t xml:space="preserve"> </w:t>
      </w:r>
      <w:r w:rsidRPr="00692D3C">
        <w:rPr>
          <w:rFonts w:cs="B Nazanin" w:hint="cs"/>
          <w:sz w:val="28"/>
          <w:szCs w:val="28"/>
          <w:rtl/>
        </w:rPr>
        <w:t>را</w:t>
      </w:r>
      <w:r w:rsidRPr="00692D3C">
        <w:rPr>
          <w:rFonts w:cs="B Nazanin"/>
          <w:sz w:val="28"/>
          <w:szCs w:val="28"/>
          <w:rtl/>
        </w:rPr>
        <w:t xml:space="preserve"> </w:t>
      </w:r>
      <w:r w:rsidRPr="00692D3C">
        <w:rPr>
          <w:rFonts w:cs="B Nazanin" w:hint="cs"/>
          <w:sz w:val="28"/>
          <w:szCs w:val="28"/>
          <w:rtl/>
        </w:rPr>
        <w:t>تداعي</w:t>
      </w:r>
      <w:r w:rsidRPr="00692D3C">
        <w:rPr>
          <w:rFonts w:cs="B Nazanin"/>
          <w:sz w:val="28"/>
          <w:szCs w:val="28"/>
          <w:rtl/>
        </w:rPr>
        <w:t xml:space="preserve"> </w:t>
      </w:r>
      <w:r w:rsidRPr="00692D3C">
        <w:rPr>
          <w:rFonts w:cs="B Nazanin" w:hint="cs"/>
          <w:sz w:val="28"/>
          <w:szCs w:val="28"/>
          <w:rtl/>
        </w:rPr>
        <w:t>كنند</w:t>
      </w:r>
      <w:r w:rsidRPr="00692D3C">
        <w:rPr>
          <w:rFonts w:cs="B Nazanin"/>
          <w:sz w:val="28"/>
          <w:szCs w:val="28"/>
          <w:rtl/>
        </w:rPr>
        <w:t xml:space="preserve">. </w:t>
      </w:r>
      <w:r w:rsidRPr="00692D3C">
        <w:rPr>
          <w:rFonts w:cs="B Nazanin" w:hint="cs"/>
          <w:sz w:val="28"/>
          <w:szCs w:val="28"/>
          <w:rtl/>
        </w:rPr>
        <w:t>درعين</w:t>
      </w:r>
      <w:r w:rsidRPr="00692D3C">
        <w:rPr>
          <w:rFonts w:cs="B Nazanin"/>
          <w:sz w:val="28"/>
          <w:szCs w:val="28"/>
          <w:rtl/>
        </w:rPr>
        <w:t xml:space="preserve"> </w:t>
      </w:r>
      <w:r w:rsidRPr="00692D3C">
        <w:rPr>
          <w:rFonts w:cs="B Nazanin" w:hint="cs"/>
          <w:sz w:val="28"/>
          <w:szCs w:val="28"/>
          <w:rtl/>
        </w:rPr>
        <w:t>حال</w:t>
      </w:r>
      <w:r w:rsidRPr="00692D3C">
        <w:rPr>
          <w:rFonts w:cs="B Nazanin"/>
          <w:sz w:val="28"/>
          <w:szCs w:val="28"/>
          <w:rtl/>
        </w:rPr>
        <w:t xml:space="preserve"> </w:t>
      </w:r>
      <w:r w:rsidRPr="00692D3C">
        <w:rPr>
          <w:rFonts w:cs="B Nazanin" w:hint="cs"/>
          <w:sz w:val="28"/>
          <w:szCs w:val="28"/>
          <w:rtl/>
        </w:rPr>
        <w:t>خود</w:t>
      </w:r>
      <w:r w:rsidRPr="00692D3C">
        <w:rPr>
          <w:rFonts w:cs="B Nazanin"/>
          <w:sz w:val="28"/>
          <w:szCs w:val="28"/>
          <w:rtl/>
        </w:rPr>
        <w:t xml:space="preserve"> </w:t>
      </w:r>
      <w:r w:rsidRPr="00692D3C">
        <w:rPr>
          <w:rFonts w:cs="B Nazanin" w:hint="cs"/>
          <w:sz w:val="28"/>
          <w:szCs w:val="28"/>
          <w:rtl/>
        </w:rPr>
        <w:t>مفهومي</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پويا</w:t>
      </w:r>
      <w:r w:rsidRPr="00692D3C">
        <w:rPr>
          <w:rFonts w:cs="B Nazanin"/>
          <w:sz w:val="28"/>
          <w:szCs w:val="28"/>
          <w:rtl/>
        </w:rPr>
        <w:t xml:space="preserve"> </w:t>
      </w:r>
      <w:r w:rsidRPr="00692D3C">
        <w:rPr>
          <w:rFonts w:cs="B Nazanin" w:hint="cs"/>
          <w:sz w:val="28"/>
          <w:szCs w:val="28"/>
          <w:rtl/>
        </w:rPr>
        <w:t>كه</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سرتاسر</w:t>
      </w:r>
      <w:r w:rsidRPr="00692D3C">
        <w:rPr>
          <w:rFonts w:cs="B Nazanin"/>
          <w:sz w:val="28"/>
          <w:szCs w:val="28"/>
          <w:rtl/>
        </w:rPr>
        <w:t xml:space="preserve"> </w:t>
      </w:r>
      <w:r w:rsidRPr="00692D3C">
        <w:rPr>
          <w:rFonts w:cs="B Nazanin" w:hint="cs"/>
          <w:sz w:val="28"/>
          <w:szCs w:val="28"/>
          <w:rtl/>
        </w:rPr>
        <w:t>عمر</w:t>
      </w:r>
      <w:r w:rsidRPr="00692D3C">
        <w:rPr>
          <w:rFonts w:cs="B Nazanin"/>
          <w:sz w:val="28"/>
          <w:szCs w:val="28"/>
          <w:rtl/>
        </w:rPr>
        <w:t xml:space="preserve"> </w:t>
      </w:r>
      <w:r w:rsidRPr="00692D3C">
        <w:rPr>
          <w:rFonts w:cs="B Nazanin" w:hint="cs"/>
          <w:sz w:val="28"/>
          <w:szCs w:val="28"/>
          <w:rtl/>
        </w:rPr>
        <w:t>تحول</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يابد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تعاريف</w:t>
      </w:r>
      <w:r w:rsidRPr="00692D3C">
        <w:rPr>
          <w:rFonts w:cs="B Nazanin"/>
          <w:sz w:val="28"/>
          <w:szCs w:val="28"/>
          <w:rtl/>
        </w:rPr>
        <w:t xml:space="preserve"> </w:t>
      </w:r>
      <w:r w:rsidRPr="00692D3C">
        <w:rPr>
          <w:rFonts w:cs="B Nazanin" w:hint="cs"/>
          <w:sz w:val="28"/>
          <w:szCs w:val="28"/>
          <w:rtl/>
        </w:rPr>
        <w:t>دروني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بيروني</w:t>
      </w:r>
      <w:r w:rsidRPr="00692D3C">
        <w:rPr>
          <w:rFonts w:cs="B Nazanin"/>
          <w:sz w:val="28"/>
          <w:szCs w:val="28"/>
          <w:rtl/>
        </w:rPr>
        <w:t xml:space="preserve"> </w:t>
      </w:r>
      <w:r w:rsidRPr="00692D3C">
        <w:rPr>
          <w:rFonts w:cs="B Nazanin" w:hint="cs"/>
          <w:sz w:val="28"/>
          <w:szCs w:val="28"/>
          <w:rtl/>
        </w:rPr>
        <w:t>تركيب</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شوند</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ديدگاه</w:t>
      </w:r>
      <w:r w:rsidRPr="00692D3C">
        <w:rPr>
          <w:rFonts w:cs="B Nazanin"/>
          <w:sz w:val="28"/>
          <w:szCs w:val="28"/>
          <w:rtl/>
        </w:rPr>
        <w:t xml:space="preserve"> </w:t>
      </w:r>
      <w:r w:rsidRPr="00692D3C">
        <w:rPr>
          <w:rFonts w:cs="B Nazanin" w:hint="cs"/>
          <w:sz w:val="28"/>
          <w:szCs w:val="28"/>
          <w:rtl/>
        </w:rPr>
        <w:t>وی</w:t>
      </w:r>
      <w:r w:rsidRPr="00692D3C">
        <w:rPr>
          <w:rFonts w:cs="B Nazanin"/>
          <w:sz w:val="28"/>
          <w:szCs w:val="28"/>
          <w:rtl/>
        </w:rPr>
        <w:t xml:space="preserve"> </w:t>
      </w:r>
      <w:r w:rsidRPr="00692D3C">
        <w:rPr>
          <w:rFonts w:cs="B Nazanin" w:hint="cs"/>
          <w:sz w:val="28"/>
          <w:szCs w:val="28"/>
          <w:rtl/>
        </w:rPr>
        <w:t>پيوند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پويايي</w:t>
      </w:r>
      <w:r w:rsidRPr="00692D3C">
        <w:rPr>
          <w:rFonts w:cs="B Nazanin"/>
          <w:sz w:val="28"/>
          <w:szCs w:val="28"/>
          <w:rtl/>
        </w:rPr>
        <w:t xml:space="preserve"> </w:t>
      </w:r>
      <w:r w:rsidRPr="00692D3C">
        <w:rPr>
          <w:rFonts w:cs="B Nazanin" w:hint="cs"/>
          <w:sz w:val="28"/>
          <w:szCs w:val="28"/>
          <w:rtl/>
        </w:rPr>
        <w:t>ابعاد</w:t>
      </w:r>
      <w:r w:rsidRPr="00692D3C">
        <w:rPr>
          <w:rFonts w:cs="B Nazanin"/>
          <w:sz w:val="28"/>
          <w:szCs w:val="28"/>
          <w:rtl/>
        </w:rPr>
        <w:t xml:space="preserve"> </w:t>
      </w:r>
      <w:r w:rsidRPr="00692D3C">
        <w:rPr>
          <w:rFonts w:cs="B Nazanin" w:hint="cs"/>
          <w:sz w:val="28"/>
          <w:szCs w:val="28"/>
          <w:rtl/>
        </w:rPr>
        <w:t>دروني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بيروني</w:t>
      </w:r>
      <w:r w:rsidRPr="00692D3C">
        <w:rPr>
          <w:rFonts w:cs="B Nazanin"/>
          <w:sz w:val="28"/>
          <w:szCs w:val="28"/>
          <w:rtl/>
        </w:rPr>
        <w:t xml:space="preserve"> </w:t>
      </w:r>
      <w:r w:rsidRPr="00692D3C">
        <w:rPr>
          <w:rFonts w:cs="B Nazanin" w:hint="cs"/>
          <w:sz w:val="28"/>
          <w:szCs w:val="28"/>
          <w:rtl/>
        </w:rPr>
        <w:t>سازنده</w:t>
      </w:r>
      <w:r w:rsidRPr="00692D3C">
        <w:rPr>
          <w:rFonts w:cs="B Nazanin"/>
          <w:sz w:val="28"/>
          <w:szCs w:val="28"/>
          <w:rtl/>
        </w:rPr>
        <w:t xml:space="preserve"> </w:t>
      </w:r>
      <w:r w:rsidRPr="00692D3C">
        <w:rPr>
          <w:rFonts w:cs="B Nazanin" w:hint="cs"/>
          <w:sz w:val="28"/>
          <w:szCs w:val="28"/>
          <w:rtl/>
        </w:rPr>
        <w:t>خويشتن</w:t>
      </w:r>
      <w:r w:rsidRPr="00692D3C">
        <w:rPr>
          <w:rFonts w:cs="B Nazanin"/>
          <w:sz w:val="28"/>
          <w:szCs w:val="28"/>
          <w:rtl/>
        </w:rPr>
        <w:t xml:space="preserve"> </w:t>
      </w:r>
      <w:r w:rsidRPr="00692D3C">
        <w:rPr>
          <w:rFonts w:cs="B Nazanin" w:hint="cs"/>
          <w:sz w:val="28"/>
          <w:szCs w:val="28"/>
          <w:rtl/>
        </w:rPr>
        <w:t>يا</w:t>
      </w:r>
      <w:r w:rsidRPr="00692D3C">
        <w:rPr>
          <w:rFonts w:cs="B Nazanin"/>
          <w:sz w:val="28"/>
          <w:szCs w:val="28"/>
          <w:rtl/>
        </w:rPr>
        <w:t xml:space="preserve"> </w:t>
      </w:r>
      <w:r w:rsidRPr="00692D3C">
        <w:rPr>
          <w:rFonts w:cs="B Nazanin" w:hint="cs"/>
          <w:sz w:val="28"/>
          <w:szCs w:val="28"/>
          <w:rtl/>
        </w:rPr>
        <w:t>هويت</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w:t>
      </w:r>
      <w:r w:rsidR="00BC1CCA">
        <w:rPr>
          <w:rFonts w:cs="B Nazanin" w:hint="cs"/>
          <w:sz w:val="28"/>
          <w:szCs w:val="28"/>
          <w:rtl/>
        </w:rPr>
        <w:t xml:space="preserve"> </w:t>
      </w:r>
      <w:r w:rsidRPr="00692D3C">
        <w:rPr>
          <w:rFonts w:cs="B Nazanin" w:hint="cs"/>
          <w:sz w:val="28"/>
          <w:szCs w:val="28"/>
          <w:rtl/>
        </w:rPr>
        <w:t>اما</w:t>
      </w:r>
      <w:r w:rsidRPr="00692D3C">
        <w:rPr>
          <w:rFonts w:cs="B Nazanin"/>
          <w:sz w:val="28"/>
          <w:szCs w:val="28"/>
          <w:rtl/>
        </w:rPr>
        <w:t xml:space="preserve"> </w:t>
      </w:r>
      <w:r w:rsidRPr="00692D3C">
        <w:rPr>
          <w:rFonts w:cs="B Nazanin" w:hint="cs"/>
          <w:sz w:val="28"/>
          <w:szCs w:val="28"/>
          <w:rtl/>
        </w:rPr>
        <w:t>درنهايت</w:t>
      </w:r>
      <w:r w:rsidRPr="00692D3C">
        <w:rPr>
          <w:rFonts w:cs="B Nazanin"/>
          <w:sz w:val="28"/>
          <w:szCs w:val="28"/>
          <w:rtl/>
        </w:rPr>
        <w:t xml:space="preserve"> </w:t>
      </w:r>
      <w:r w:rsidRPr="00692D3C">
        <w:rPr>
          <w:rFonts w:cs="B Nazanin" w:hint="cs"/>
          <w:sz w:val="28"/>
          <w:szCs w:val="28"/>
          <w:rtl/>
        </w:rPr>
        <w:t>وي</w:t>
      </w:r>
      <w:r w:rsidRPr="00692D3C">
        <w:rPr>
          <w:rFonts w:cs="B Nazanin"/>
          <w:sz w:val="28"/>
          <w:szCs w:val="28"/>
          <w:rtl/>
        </w:rPr>
        <w:t xml:space="preserve"> </w:t>
      </w:r>
      <w:r w:rsidRPr="00692D3C">
        <w:rPr>
          <w:rFonts w:cs="B Nazanin" w:hint="cs"/>
          <w:sz w:val="28"/>
          <w:szCs w:val="28"/>
          <w:rtl/>
        </w:rPr>
        <w:t>معتقد</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شناختن</w:t>
      </w:r>
      <w:r w:rsidRPr="00692D3C">
        <w:rPr>
          <w:rFonts w:cs="B Nazanin"/>
          <w:sz w:val="28"/>
          <w:szCs w:val="28"/>
          <w:rtl/>
        </w:rPr>
        <w:t xml:space="preserve"> </w:t>
      </w:r>
      <w:r w:rsidRPr="00692D3C">
        <w:rPr>
          <w:rFonts w:cs="B Nazanin" w:hint="cs"/>
          <w:sz w:val="28"/>
          <w:szCs w:val="28"/>
          <w:rtl/>
        </w:rPr>
        <w:t>خويش</w:t>
      </w:r>
      <w:r w:rsidRPr="00692D3C">
        <w:rPr>
          <w:rFonts w:cs="B Nazanin"/>
          <w:sz w:val="28"/>
          <w:szCs w:val="28"/>
          <w:rtl/>
        </w:rPr>
        <w:t xml:space="preserve"> </w:t>
      </w:r>
      <w:r w:rsidRPr="00692D3C">
        <w:rPr>
          <w:rFonts w:cs="B Nazanin" w:hint="cs"/>
          <w:sz w:val="28"/>
          <w:szCs w:val="28"/>
          <w:rtl/>
        </w:rPr>
        <w:t>زماني</w:t>
      </w:r>
      <w:r w:rsidRPr="00692D3C">
        <w:rPr>
          <w:rFonts w:cs="B Nazanin"/>
          <w:sz w:val="28"/>
          <w:szCs w:val="28"/>
          <w:rtl/>
        </w:rPr>
        <w:t xml:space="preserve"> </w:t>
      </w:r>
      <w:r w:rsidRPr="00692D3C">
        <w:rPr>
          <w:rFonts w:cs="B Nazanin" w:hint="cs"/>
          <w:sz w:val="28"/>
          <w:szCs w:val="28"/>
          <w:rtl/>
        </w:rPr>
        <w:t>حاصل</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شود</w:t>
      </w:r>
      <w:r w:rsidRPr="00692D3C">
        <w:rPr>
          <w:rFonts w:cs="B Nazanin"/>
          <w:sz w:val="28"/>
          <w:szCs w:val="28"/>
          <w:rtl/>
        </w:rPr>
        <w:t xml:space="preserve"> </w:t>
      </w:r>
      <w:r w:rsidRPr="00692D3C">
        <w:rPr>
          <w:rFonts w:cs="B Nazanin" w:hint="cs"/>
          <w:sz w:val="28"/>
          <w:szCs w:val="28"/>
          <w:rtl/>
        </w:rPr>
        <w:t>كه</w:t>
      </w:r>
      <w:r w:rsidRPr="00692D3C">
        <w:rPr>
          <w:rFonts w:cs="B Nazanin"/>
          <w:sz w:val="28"/>
          <w:szCs w:val="28"/>
          <w:rtl/>
        </w:rPr>
        <w:t xml:space="preserve"> </w:t>
      </w:r>
      <w:r w:rsidRPr="00692D3C">
        <w:rPr>
          <w:rFonts w:cs="B Nazanin" w:hint="cs"/>
          <w:sz w:val="28"/>
          <w:szCs w:val="28"/>
          <w:rtl/>
        </w:rPr>
        <w:t>فرد</w:t>
      </w:r>
      <w:r w:rsidRPr="00692D3C">
        <w:rPr>
          <w:rFonts w:cs="B Nazanin"/>
          <w:sz w:val="28"/>
          <w:szCs w:val="28"/>
          <w:rtl/>
        </w:rPr>
        <w:t xml:space="preserve"> </w:t>
      </w:r>
      <w:r w:rsidRPr="00692D3C">
        <w:rPr>
          <w:rFonts w:cs="B Nazanin" w:hint="cs"/>
          <w:sz w:val="28"/>
          <w:szCs w:val="28"/>
          <w:rtl/>
        </w:rPr>
        <w:t>بتواند</w:t>
      </w:r>
      <w:r w:rsidRPr="00692D3C">
        <w:rPr>
          <w:rFonts w:cs="B Nazanin"/>
          <w:sz w:val="28"/>
          <w:szCs w:val="28"/>
          <w:rtl/>
        </w:rPr>
        <w:t xml:space="preserve"> </w:t>
      </w:r>
      <w:r w:rsidRPr="00692D3C">
        <w:rPr>
          <w:rFonts w:cs="B Nazanin" w:hint="cs"/>
          <w:sz w:val="28"/>
          <w:szCs w:val="28"/>
          <w:rtl/>
        </w:rPr>
        <w:t>خود</w:t>
      </w:r>
      <w:r w:rsidRPr="00692D3C">
        <w:rPr>
          <w:rFonts w:cs="B Nazanin"/>
          <w:sz w:val="28"/>
          <w:szCs w:val="28"/>
          <w:rtl/>
        </w:rPr>
        <w:t xml:space="preserve"> </w:t>
      </w:r>
      <w:r w:rsidRPr="00692D3C">
        <w:rPr>
          <w:rFonts w:cs="B Nazanin" w:hint="cs"/>
          <w:sz w:val="28"/>
          <w:szCs w:val="28"/>
          <w:rtl/>
        </w:rPr>
        <w:t>را</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موقعيت</w:t>
      </w:r>
      <w:r w:rsidRPr="00692D3C">
        <w:rPr>
          <w:rFonts w:cs="B Nazanin"/>
          <w:sz w:val="28"/>
          <w:szCs w:val="28"/>
          <w:rtl/>
        </w:rPr>
        <w:t xml:space="preserve"> </w:t>
      </w:r>
      <w:r w:rsidRPr="00692D3C">
        <w:rPr>
          <w:rFonts w:cs="B Nazanin" w:hint="cs"/>
          <w:sz w:val="28"/>
          <w:szCs w:val="28"/>
          <w:rtl/>
        </w:rPr>
        <w:t>ديگري</w:t>
      </w:r>
      <w:r w:rsidRPr="00692D3C">
        <w:rPr>
          <w:rFonts w:cs="B Nazanin"/>
          <w:sz w:val="28"/>
          <w:szCs w:val="28"/>
          <w:rtl/>
        </w:rPr>
        <w:t xml:space="preserve"> </w:t>
      </w:r>
      <w:r w:rsidRPr="00692D3C">
        <w:rPr>
          <w:rFonts w:cs="B Nazanin" w:hint="cs"/>
          <w:sz w:val="28"/>
          <w:szCs w:val="28"/>
          <w:rtl/>
        </w:rPr>
        <w:t>قراردهد</w:t>
      </w:r>
      <w:r w:rsidRPr="00692D3C">
        <w:rPr>
          <w:rFonts w:cs="B Nazanin"/>
          <w:sz w:val="28"/>
          <w:szCs w:val="28"/>
          <w:rtl/>
        </w:rPr>
        <w:t xml:space="preserve"> ( </w:t>
      </w:r>
      <w:r w:rsidRPr="00692D3C">
        <w:rPr>
          <w:rFonts w:cs="B Nazanin" w:hint="cs"/>
          <w:sz w:val="28"/>
          <w:szCs w:val="28"/>
          <w:rtl/>
        </w:rPr>
        <w:t>جنكينز</w:t>
      </w:r>
      <w:r w:rsidRPr="00692D3C">
        <w:rPr>
          <w:rFonts w:cs="B Nazanin"/>
          <w:sz w:val="28"/>
          <w:szCs w:val="28"/>
          <w:rtl/>
        </w:rPr>
        <w:t xml:space="preserve"> </w:t>
      </w:r>
      <w:r w:rsidRPr="00692D3C">
        <w:rPr>
          <w:rFonts w:cs="B Nazanin" w:hint="cs"/>
          <w:sz w:val="28"/>
          <w:szCs w:val="28"/>
          <w:rtl/>
        </w:rPr>
        <w:t>،</w:t>
      </w:r>
      <w:r w:rsidRPr="00692D3C">
        <w:rPr>
          <w:rFonts w:cs="B Nazanin"/>
          <w:sz w:val="28"/>
          <w:szCs w:val="28"/>
          <w:rtl/>
        </w:rPr>
        <w:t>1381 : 217).</w:t>
      </w:r>
    </w:p>
    <w:p w:rsidR="009549EE" w:rsidRPr="00692D3C" w:rsidRDefault="004A17D8" w:rsidP="00692D3C">
      <w:pPr>
        <w:spacing w:line="360" w:lineRule="auto"/>
        <w:jc w:val="both"/>
        <w:rPr>
          <w:rFonts w:cs="B Nazanin"/>
          <w:sz w:val="28"/>
          <w:szCs w:val="28"/>
          <w:rtl/>
        </w:rPr>
      </w:pPr>
      <w:r w:rsidRPr="00692D3C">
        <w:rPr>
          <w:rFonts w:cs="B Nazanin" w:hint="cs"/>
          <w:sz w:val="28"/>
          <w:szCs w:val="28"/>
          <w:rtl/>
        </w:rPr>
        <w:t>علاوه بر هویت اجتماعی که از طریق تعاملات و روابط اجتماعی میان اعضای یک گروه بوجود می آید، روابط اجتماعی همچنین عامل مهمی برای شکل گیری سرمایه ی اجتماعی است.</w:t>
      </w:r>
      <w:r w:rsidR="00C82676" w:rsidRPr="00692D3C">
        <w:rPr>
          <w:rFonts w:cs="B Nazanin" w:hint="cs"/>
          <w:sz w:val="28"/>
          <w:szCs w:val="28"/>
          <w:rtl/>
        </w:rPr>
        <w:t xml:space="preserve"> در واقع اعضای جامعه</w:t>
      </w:r>
      <w:r w:rsidRPr="00692D3C">
        <w:rPr>
          <w:rFonts w:cs="B Nazanin" w:hint="cs"/>
          <w:sz w:val="28"/>
          <w:szCs w:val="28"/>
          <w:rtl/>
        </w:rPr>
        <w:t xml:space="preserve"> </w:t>
      </w:r>
      <w:r w:rsidR="00C82676" w:rsidRPr="00692D3C">
        <w:rPr>
          <w:rFonts w:cs="B Nazanin" w:hint="cs"/>
          <w:sz w:val="28"/>
          <w:szCs w:val="28"/>
          <w:rtl/>
        </w:rPr>
        <w:t>با بر قراری ارتباط با یکدیگر و پایدار ساختن آن، قادر به همکاری با یکدیگر می شوند</w:t>
      </w:r>
      <w:r w:rsidR="00B53683">
        <w:rPr>
          <w:rFonts w:cs="B Nazanin" w:hint="cs"/>
          <w:sz w:val="28"/>
          <w:szCs w:val="28"/>
          <w:rtl/>
        </w:rPr>
        <w:t xml:space="preserve"> و به این طریق چیزهایی را کسب می</w:t>
      </w:r>
      <w:r w:rsidR="00C82676" w:rsidRPr="00692D3C">
        <w:rPr>
          <w:rFonts w:cs="B Nazanin" w:hint="cs"/>
          <w:sz w:val="28"/>
          <w:szCs w:val="28"/>
          <w:rtl/>
        </w:rPr>
        <w:t xml:space="preserve"> کنند که به تنهایی قادر به دست یافتن به آنها نمی باشند و یا با دشواری بسیار موفق به کسب آنها می شوند. انسانها از طریق مجموعه ای از شبکه ها به هم متصل می شوند و تمایل دارند ارزشهای مشترکی با سایر اعضای آن شبکه داشته باشند. با گسترش شبکه ها نوعی دارایی برای افراد عضو بوجود می آید که می توان آن را به عنوان نوعی سرمایه مورد ملاحظه قرار داد. به عبارتی ایده ی اصلی سرمایه ی اجتماعی این است که شبکه های اجتماعی، ثروتی ارزشمند هستند. شبکه ها پایه ای برای انسجام اجتماعی بوجود می آورند؛ زیرا افراد را قادر می سازند تا با هم و نه فقط با افرادی که به صورت مستقیم می شناسند، برای کسب منفعت متقابل همکاری کنند.</w:t>
      </w:r>
    </w:p>
    <w:p w:rsidR="009549EE" w:rsidRPr="00692D3C" w:rsidRDefault="009549EE" w:rsidP="00692D3C">
      <w:pPr>
        <w:spacing w:line="360" w:lineRule="auto"/>
        <w:jc w:val="both"/>
        <w:rPr>
          <w:rFonts w:cs="B Nazanin"/>
          <w:sz w:val="28"/>
          <w:szCs w:val="28"/>
          <w:rtl/>
        </w:rPr>
      </w:pPr>
      <w:r w:rsidRPr="00692D3C">
        <w:rPr>
          <w:rFonts w:cs="B Nazanin" w:hint="cs"/>
          <w:sz w:val="28"/>
          <w:szCs w:val="28"/>
          <w:rtl/>
        </w:rPr>
        <w:lastRenderedPageBreak/>
        <w:t xml:space="preserve">به اعتقاد بوردیو </w:t>
      </w:r>
      <w:r w:rsidR="00BC1CCA">
        <w:rPr>
          <w:rFonts w:cs="Times New Roman" w:hint="cs"/>
          <w:sz w:val="28"/>
          <w:szCs w:val="28"/>
          <w:rtl/>
        </w:rPr>
        <w:t>"</w:t>
      </w:r>
      <w:r w:rsidRPr="00692D3C">
        <w:rPr>
          <w:rFonts w:cs="B Nazanin" w:hint="cs"/>
          <w:sz w:val="28"/>
          <w:szCs w:val="28"/>
          <w:rtl/>
        </w:rPr>
        <w:t>وجه تمایز انسانها سرمایه ی اقتصادی (مجموعه ی دارایی و درآمدهای فرد) و سرمایه ی فرهنگی</w:t>
      </w:r>
      <w:r w:rsidR="00757B58">
        <w:rPr>
          <w:rStyle w:val="FootnoteReference"/>
          <w:rFonts w:cs="B Nazanin"/>
          <w:sz w:val="28"/>
          <w:szCs w:val="28"/>
          <w:rtl/>
        </w:rPr>
        <w:footnoteReference w:id="5"/>
      </w:r>
      <w:r w:rsidRPr="00692D3C">
        <w:rPr>
          <w:rFonts w:cs="B Nazanin" w:hint="cs"/>
          <w:sz w:val="28"/>
          <w:szCs w:val="28"/>
          <w:rtl/>
        </w:rPr>
        <w:t xml:space="preserve"> (همچون سطح تحصیلات، داشتن اشیاء فرهنگی مانند کتابخانه، عتیقه جات و ...) آنان است</w:t>
      </w:r>
      <w:r w:rsidR="00BC1CCA">
        <w:rPr>
          <w:rFonts w:cs="Times New Roman" w:hint="cs"/>
          <w:sz w:val="28"/>
          <w:szCs w:val="28"/>
          <w:rtl/>
        </w:rPr>
        <w:t>"</w:t>
      </w:r>
      <w:r w:rsidRPr="00692D3C">
        <w:rPr>
          <w:rFonts w:cs="B Nazanin" w:hint="cs"/>
          <w:sz w:val="28"/>
          <w:szCs w:val="28"/>
          <w:rtl/>
        </w:rPr>
        <w:t xml:space="preserve">. به اعتقاد وی </w:t>
      </w:r>
      <w:r w:rsidR="00BC1CCA">
        <w:rPr>
          <w:rFonts w:cs="B Nazanin" w:hint="cs"/>
          <w:sz w:val="28"/>
          <w:szCs w:val="28"/>
          <w:rtl/>
        </w:rPr>
        <w:t>یک اصل تفاوت گذار دیگر و</w:t>
      </w:r>
      <w:r w:rsidRPr="00692D3C">
        <w:rPr>
          <w:rFonts w:cs="B Nazanin" w:hint="cs"/>
          <w:sz w:val="28"/>
          <w:szCs w:val="28"/>
          <w:rtl/>
        </w:rPr>
        <w:t xml:space="preserve"> یک نوع سرمایه ی دیگر، وجود دارد که توزیع نا مساوی آن منشأ تفاوتهای  ملاحظه شده، بویژه در حوزه ی مصرف و الگوها و سبکهای زندگی است. در نظر بوردیو </w:t>
      </w:r>
      <w:r w:rsidR="00BC1CCA">
        <w:rPr>
          <w:rFonts w:cs="Times New Roman" w:hint="cs"/>
          <w:sz w:val="28"/>
          <w:szCs w:val="28"/>
          <w:rtl/>
        </w:rPr>
        <w:t>"</w:t>
      </w:r>
      <w:r w:rsidRPr="00692D3C">
        <w:rPr>
          <w:rFonts w:cs="B Nazanin" w:hint="cs"/>
          <w:sz w:val="28"/>
          <w:szCs w:val="28"/>
          <w:rtl/>
        </w:rPr>
        <w:t>سرمایه ی اجتماعی</w:t>
      </w:r>
      <w:r w:rsidR="00941408">
        <w:rPr>
          <w:rStyle w:val="FootnoteReference"/>
          <w:rFonts w:cs="B Nazanin"/>
          <w:sz w:val="28"/>
          <w:szCs w:val="28"/>
          <w:rtl/>
        </w:rPr>
        <w:footnoteReference w:id="6"/>
      </w:r>
      <w:r w:rsidRPr="00692D3C">
        <w:rPr>
          <w:rFonts w:cs="B Nazanin" w:hint="cs"/>
          <w:sz w:val="28"/>
          <w:szCs w:val="28"/>
          <w:rtl/>
        </w:rPr>
        <w:t xml:space="preserve"> مجموعه ی منابع مادی یا معنوی است، که به یک فرد یا گروه اجازه می دهد تا شبکه ی پایداری از روابط کم و بیش نهادینه شده ی آشنایی و شناخت متقابل را در اختیار داشته باشند</w:t>
      </w:r>
      <w:r w:rsidR="00BC1CCA">
        <w:rPr>
          <w:rFonts w:cs="Times New Roman" w:hint="cs"/>
          <w:sz w:val="28"/>
          <w:szCs w:val="28"/>
          <w:rtl/>
        </w:rPr>
        <w:t>"</w:t>
      </w:r>
      <w:r w:rsidRPr="00692D3C">
        <w:rPr>
          <w:rFonts w:cs="B Nazanin" w:hint="cs"/>
          <w:sz w:val="28"/>
          <w:szCs w:val="28"/>
          <w:rtl/>
        </w:rPr>
        <w:t xml:space="preserve"> (فیلد، 1386: 31).</w:t>
      </w:r>
    </w:p>
    <w:p w:rsidR="004A17D8" w:rsidRPr="00692D3C" w:rsidRDefault="009549EE" w:rsidP="00692D3C">
      <w:pPr>
        <w:spacing w:line="360" w:lineRule="auto"/>
        <w:jc w:val="both"/>
        <w:rPr>
          <w:rFonts w:cs="B Nazanin"/>
          <w:sz w:val="28"/>
          <w:szCs w:val="28"/>
          <w:rtl/>
        </w:rPr>
      </w:pPr>
      <w:r w:rsidRPr="00692D3C">
        <w:rPr>
          <w:rFonts w:cs="B Nazanin" w:hint="cs"/>
          <w:sz w:val="28"/>
          <w:szCs w:val="28"/>
          <w:rtl/>
        </w:rPr>
        <w:t>سرمایه ی اجتماعی مجموع منافع بالفعل و بالقوه را شامل می شود که کنش گران از طریق عضویت در شبکه های اجتماعی و سازمانها بدست می اورند و کلیه ی شبکه ی</w:t>
      </w:r>
      <w:r w:rsidR="00754499" w:rsidRPr="00692D3C">
        <w:rPr>
          <w:rFonts w:cs="B Nazanin" w:hint="cs"/>
          <w:sz w:val="28"/>
          <w:szCs w:val="28"/>
          <w:rtl/>
        </w:rPr>
        <w:t xml:space="preserve"> روابط اجتماعی افراد در جامعه را نیز در بر می گیرد. </w:t>
      </w:r>
      <w:r w:rsidR="004A17D8" w:rsidRPr="00692D3C">
        <w:rPr>
          <w:rFonts w:cs="B Nazanin" w:hint="cs"/>
          <w:sz w:val="28"/>
          <w:szCs w:val="28"/>
          <w:rtl/>
        </w:rPr>
        <w:t>در تعریف جیمز کلمن</w:t>
      </w:r>
      <w:r w:rsidR="00BC1CCA">
        <w:rPr>
          <w:rStyle w:val="FootnoteReference"/>
          <w:rFonts w:cs="B Nazanin"/>
          <w:sz w:val="28"/>
          <w:szCs w:val="28"/>
          <w:rtl/>
        </w:rPr>
        <w:footnoteReference w:id="7"/>
      </w:r>
      <w:r w:rsidR="004A17D8" w:rsidRPr="00692D3C">
        <w:rPr>
          <w:rFonts w:cs="B Nazanin" w:hint="cs"/>
          <w:sz w:val="28"/>
          <w:szCs w:val="28"/>
          <w:rtl/>
        </w:rPr>
        <w:t xml:space="preserve"> </w:t>
      </w:r>
      <w:r w:rsidR="00941408">
        <w:rPr>
          <w:rFonts w:cs="Times New Roman" w:hint="cs"/>
          <w:sz w:val="28"/>
          <w:szCs w:val="28"/>
          <w:rtl/>
        </w:rPr>
        <w:t>"</w:t>
      </w:r>
      <w:r w:rsidR="004A17D8" w:rsidRPr="00692D3C">
        <w:rPr>
          <w:rFonts w:cs="B Nazanin" w:hint="cs"/>
          <w:sz w:val="28"/>
          <w:szCs w:val="28"/>
          <w:rtl/>
        </w:rPr>
        <w:t>سرمایه ی اجتماعی برای توصیف روابط میان مردم، گروهها و جماعتهایی که اعتماد و یا التزامهای دو طرفه را بوجود می آورند، استفاده می شود. این روابط، انتظارات و التزامات اعتماد ساز بین مردم به مثابه نوعی چسب اجتماعی عمل می کنند که افراد را قادر می سازد تا به شیوه ی مؤثرتری عمل کنند، جامعه را کاراتر سازند و همچنین زندگی را به طور کلی ارزشمند تر کنند</w:t>
      </w:r>
      <w:r w:rsidR="00941408">
        <w:rPr>
          <w:rFonts w:cs="Times New Roman" w:hint="cs"/>
          <w:sz w:val="28"/>
          <w:szCs w:val="28"/>
          <w:rtl/>
        </w:rPr>
        <w:t>"</w:t>
      </w:r>
      <w:r w:rsidR="004A17D8" w:rsidRPr="00692D3C">
        <w:rPr>
          <w:rFonts w:cs="B Nazanin" w:hint="cs"/>
          <w:sz w:val="28"/>
          <w:szCs w:val="28"/>
          <w:rtl/>
        </w:rPr>
        <w:t>.</w:t>
      </w:r>
      <w:r w:rsidR="00754499" w:rsidRPr="00692D3C">
        <w:rPr>
          <w:rFonts w:cs="B Nazanin" w:hint="cs"/>
          <w:sz w:val="28"/>
          <w:szCs w:val="28"/>
          <w:rtl/>
        </w:rPr>
        <w:t xml:space="preserve"> به اعتقاد وی در درون این شبکه ی روابط اجتماعی، عناصری وجود دارند که روابط اجتماعی را هدایت و کنترل کرده و شکل می دهند. این عناصر شامل اعتماد، اقتدار، حقوق، تعهد، داشتن اطلاعات و رعایت هنجارها است. به باور کلمن سرمایه ی اجتماعی </w:t>
      </w:r>
      <w:r w:rsidR="00DF460F" w:rsidRPr="00692D3C">
        <w:rPr>
          <w:rFonts w:cs="B Nazanin" w:hint="cs"/>
          <w:sz w:val="28"/>
          <w:szCs w:val="28"/>
          <w:rtl/>
        </w:rPr>
        <w:t xml:space="preserve">شیئی واحد نیست بلکه شامل انواع چیزهای گوناگونی است که دو ویژگی مشترک دارند: </w:t>
      </w:r>
      <w:r w:rsidR="00941408">
        <w:rPr>
          <w:rFonts w:cs="Times New Roman" w:hint="cs"/>
          <w:sz w:val="28"/>
          <w:szCs w:val="28"/>
          <w:rtl/>
        </w:rPr>
        <w:t>"</w:t>
      </w:r>
      <w:r w:rsidR="00DF460F" w:rsidRPr="00692D3C">
        <w:rPr>
          <w:rFonts w:cs="B Nazanin" w:hint="cs"/>
          <w:sz w:val="28"/>
          <w:szCs w:val="28"/>
          <w:rtl/>
        </w:rPr>
        <w:t>همه ی آنها شامل جنبه ای از یک ساخت اجتماعی هستند و کنش های معین افرادی را که در درون ساختار هستند را تسهیل می کنند. سرمایه ی اجتماعی، همچون شکلهای دیگر سرمایه مولد است و دستیابی به هدفهای معینی را که در نبود آن دست یافتنی نخواهد بود، امکانپذیر می سازد</w:t>
      </w:r>
      <w:r w:rsidR="00941408">
        <w:rPr>
          <w:rFonts w:cs="Times New Roman" w:hint="cs"/>
          <w:sz w:val="28"/>
          <w:szCs w:val="28"/>
          <w:rtl/>
        </w:rPr>
        <w:t>"</w:t>
      </w:r>
      <w:r w:rsidR="00DF460F" w:rsidRPr="00692D3C">
        <w:rPr>
          <w:rFonts w:cs="B Nazanin" w:hint="cs"/>
          <w:sz w:val="28"/>
          <w:szCs w:val="28"/>
          <w:rtl/>
        </w:rPr>
        <w:t>. (کلمن، 1377: 462).</w:t>
      </w:r>
    </w:p>
    <w:p w:rsidR="004A17D8" w:rsidRDefault="004A17D8" w:rsidP="00692D3C">
      <w:pPr>
        <w:spacing w:line="360" w:lineRule="auto"/>
        <w:jc w:val="both"/>
        <w:rPr>
          <w:rFonts w:cs="B Nazanin"/>
          <w:sz w:val="28"/>
          <w:szCs w:val="28"/>
          <w:rtl/>
        </w:rPr>
      </w:pPr>
      <w:r w:rsidRPr="00692D3C">
        <w:rPr>
          <w:rFonts w:cs="B Nazanin" w:hint="cs"/>
          <w:sz w:val="28"/>
          <w:szCs w:val="28"/>
          <w:rtl/>
        </w:rPr>
        <w:lastRenderedPageBreak/>
        <w:t>بر اساس تعریف اداره ی آمار ملی (2001)، سرمایه ی اجتماعی عموما به عنوان منبعی اجتماعی تلقی می شود که از طریق روابط رسمی و غیر رسمی میان افراد یک جماعت ساخته می شود و مختصات اصلی آن عبارتست از: شهروندی، مناسبات همسایگی، اعتماد، ارزشهای مشترک، درگیری در جماعت، داوطلبی، شبکه های اجتماعی و مشارکت مدنی (عاملی، 1388: 31-30)</w:t>
      </w:r>
      <w:r w:rsidR="00F23CB1" w:rsidRPr="00692D3C">
        <w:rPr>
          <w:rFonts w:cs="B Nazanin" w:hint="cs"/>
          <w:sz w:val="28"/>
          <w:szCs w:val="28"/>
          <w:rtl/>
        </w:rPr>
        <w:t>.</w:t>
      </w:r>
    </w:p>
    <w:p w:rsidR="00F35E22" w:rsidRPr="00692D3C" w:rsidRDefault="00F35E22" w:rsidP="00692D3C">
      <w:pPr>
        <w:spacing w:line="360" w:lineRule="auto"/>
        <w:jc w:val="both"/>
        <w:rPr>
          <w:rFonts w:cs="B Nazanin"/>
          <w:sz w:val="28"/>
          <w:szCs w:val="28"/>
          <w:rtl/>
        </w:rPr>
      </w:pPr>
    </w:p>
    <w:p w:rsidR="000326D5" w:rsidRPr="00692D3C" w:rsidRDefault="000326D5" w:rsidP="00692D3C">
      <w:pPr>
        <w:spacing w:line="360" w:lineRule="auto"/>
        <w:jc w:val="both"/>
        <w:rPr>
          <w:rFonts w:cs="B Nazanin"/>
          <w:b/>
          <w:bCs/>
          <w:sz w:val="28"/>
          <w:szCs w:val="28"/>
          <w:rtl/>
        </w:rPr>
      </w:pPr>
      <w:r w:rsidRPr="00692D3C">
        <w:rPr>
          <w:rFonts w:cs="B Nazanin" w:hint="cs"/>
          <w:b/>
          <w:bCs/>
          <w:sz w:val="28"/>
          <w:szCs w:val="28"/>
          <w:rtl/>
        </w:rPr>
        <w:t>بیان مصادیق:</w:t>
      </w:r>
    </w:p>
    <w:p w:rsidR="00692D3C" w:rsidRDefault="00F23CB1" w:rsidP="00F35E22">
      <w:pPr>
        <w:spacing w:line="360" w:lineRule="auto"/>
        <w:jc w:val="both"/>
        <w:rPr>
          <w:rFonts w:cs="B Nazanin"/>
          <w:sz w:val="28"/>
          <w:szCs w:val="28"/>
          <w:rtl/>
        </w:rPr>
      </w:pPr>
      <w:r w:rsidRPr="00692D3C">
        <w:rPr>
          <w:rFonts w:cs="B Nazanin" w:hint="cs"/>
          <w:sz w:val="28"/>
          <w:szCs w:val="28"/>
          <w:rtl/>
        </w:rPr>
        <w:t xml:space="preserve">در این بخش از نوشتار حاضر به برخی از عرصه هایی پرداخته می شود که در آنها روابط و مناسبات اجتماعی شکل گرفته و بازتولید می شوند و بدین ترتیب </w:t>
      </w:r>
      <w:r w:rsidR="006573E7" w:rsidRPr="00692D3C">
        <w:rPr>
          <w:rFonts w:cs="B Nazanin" w:hint="cs"/>
          <w:sz w:val="28"/>
          <w:szCs w:val="28"/>
          <w:rtl/>
        </w:rPr>
        <w:t>شکل دهنده ی نوعی هویت جمعی و سرمایه ی اجتماعی هستند که خود عاملی است برای ایجاد سبک زند</w:t>
      </w:r>
      <w:r w:rsidR="00490AC6" w:rsidRPr="00692D3C">
        <w:rPr>
          <w:rFonts w:cs="B Nazanin" w:hint="cs"/>
          <w:sz w:val="28"/>
          <w:szCs w:val="28"/>
          <w:rtl/>
        </w:rPr>
        <w:t>گ</w:t>
      </w:r>
      <w:r w:rsidR="006573E7" w:rsidRPr="00692D3C">
        <w:rPr>
          <w:rFonts w:cs="B Nazanin" w:hint="cs"/>
          <w:sz w:val="28"/>
          <w:szCs w:val="28"/>
          <w:rtl/>
        </w:rPr>
        <w:t>ی خاص.</w:t>
      </w:r>
    </w:p>
    <w:p w:rsidR="00692D3C" w:rsidRPr="00692D3C" w:rsidRDefault="00692D3C" w:rsidP="00692D3C">
      <w:pPr>
        <w:spacing w:line="360" w:lineRule="auto"/>
        <w:jc w:val="both"/>
        <w:rPr>
          <w:rFonts w:cs="B Nazanin"/>
          <w:sz w:val="28"/>
          <w:szCs w:val="28"/>
          <w:rtl/>
        </w:rPr>
      </w:pPr>
    </w:p>
    <w:p w:rsidR="006573E7" w:rsidRPr="00692D3C" w:rsidRDefault="006573E7" w:rsidP="00692D3C">
      <w:pPr>
        <w:spacing w:line="360" w:lineRule="auto"/>
        <w:jc w:val="both"/>
        <w:rPr>
          <w:rFonts w:cs="B Nazanin"/>
          <w:b/>
          <w:bCs/>
          <w:sz w:val="28"/>
          <w:szCs w:val="28"/>
          <w:rtl/>
        </w:rPr>
      </w:pPr>
      <w:r w:rsidRPr="00692D3C">
        <w:rPr>
          <w:rFonts w:cs="B Nazanin" w:hint="cs"/>
          <w:b/>
          <w:bCs/>
          <w:sz w:val="28"/>
          <w:szCs w:val="28"/>
          <w:rtl/>
        </w:rPr>
        <w:t>حوزه ی عمومی:</w:t>
      </w:r>
    </w:p>
    <w:p w:rsidR="00F35E22" w:rsidRDefault="00F35E22" w:rsidP="00F35E22">
      <w:pPr>
        <w:spacing w:line="360" w:lineRule="auto"/>
        <w:jc w:val="both"/>
        <w:rPr>
          <w:rFonts w:cs="B Nazanin"/>
          <w:sz w:val="28"/>
          <w:szCs w:val="28"/>
          <w:rtl/>
        </w:rPr>
      </w:pPr>
      <w:r w:rsidRPr="00FD7E22">
        <w:rPr>
          <w:rFonts w:cs="B Nazanin" w:hint="cs"/>
          <w:sz w:val="28"/>
          <w:szCs w:val="28"/>
          <w:rtl/>
        </w:rPr>
        <w:t>لغت</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واژه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لاتین</w:t>
      </w:r>
      <w:r w:rsidRPr="00FD7E22">
        <w:rPr>
          <w:rFonts w:cs="B Nazanin"/>
          <w:sz w:val="28"/>
          <w:szCs w:val="28"/>
          <w:rtl/>
        </w:rPr>
        <w:t xml:space="preserve"> </w:t>
      </w:r>
      <w:r w:rsidRPr="00FD7E22">
        <w:rPr>
          <w:rFonts w:cs="B Nazanin"/>
          <w:sz w:val="28"/>
          <w:szCs w:val="28"/>
        </w:rPr>
        <w:t>populous</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معنی</w:t>
      </w:r>
      <w:r w:rsidRPr="00FD7E22">
        <w:rPr>
          <w:rFonts w:cs="B Nazanin"/>
          <w:sz w:val="28"/>
          <w:szCs w:val="28"/>
          <w:rtl/>
        </w:rPr>
        <w:t xml:space="preserve"> «</w:t>
      </w:r>
      <w:r w:rsidRPr="00FD7E22">
        <w:rPr>
          <w:rFonts w:cs="B Nazanin" w:hint="cs"/>
          <w:sz w:val="28"/>
          <w:szCs w:val="28"/>
          <w:rtl/>
        </w:rPr>
        <w:t>مردم</w:t>
      </w:r>
      <w:r w:rsidRPr="00FD7E22">
        <w:rPr>
          <w:rFonts w:cs="B Nazanin" w:hint="eastAsia"/>
          <w:sz w:val="28"/>
          <w:szCs w:val="28"/>
          <w:rtl/>
        </w:rPr>
        <w:t>»</w:t>
      </w:r>
      <w:r w:rsidRPr="00FD7E22">
        <w:rPr>
          <w:rFonts w:cs="B Nazanin"/>
          <w:sz w:val="28"/>
          <w:szCs w:val="28"/>
          <w:rtl/>
        </w:rPr>
        <w:t xml:space="preserve"> </w:t>
      </w:r>
      <w:r w:rsidRPr="00FD7E22">
        <w:rPr>
          <w:rFonts w:cs="B Nazanin" w:hint="cs"/>
          <w:sz w:val="28"/>
          <w:szCs w:val="28"/>
          <w:rtl/>
        </w:rPr>
        <w:t>گرفته</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معانی</w:t>
      </w:r>
      <w:r w:rsidRPr="00FD7E22">
        <w:rPr>
          <w:rFonts w:cs="B Nazanin"/>
          <w:sz w:val="28"/>
          <w:szCs w:val="28"/>
          <w:rtl/>
        </w:rPr>
        <w:t xml:space="preserve"> </w:t>
      </w:r>
      <w:r w:rsidRPr="00FD7E22">
        <w:rPr>
          <w:rFonts w:cs="B Nazanin" w:hint="cs"/>
          <w:sz w:val="28"/>
          <w:szCs w:val="28"/>
          <w:rtl/>
        </w:rPr>
        <w:t>گسترده</w:t>
      </w:r>
      <w:r w:rsidRPr="00FD7E22">
        <w:rPr>
          <w:rFonts w:cs="B Nazanin"/>
          <w:sz w:val="28"/>
          <w:szCs w:val="28"/>
          <w:rtl/>
        </w:rPr>
        <w:t xml:space="preserve"> </w:t>
      </w:r>
      <w:r w:rsidRPr="00FD7E22">
        <w:rPr>
          <w:rFonts w:cs="B Nazanin" w:hint="cs"/>
          <w:sz w:val="28"/>
          <w:szCs w:val="28"/>
          <w:rtl/>
        </w:rPr>
        <w:t>ای</w:t>
      </w:r>
      <w:r w:rsidRPr="00FD7E22">
        <w:rPr>
          <w:rFonts w:cs="B Nazanin"/>
          <w:sz w:val="28"/>
          <w:szCs w:val="28"/>
          <w:rtl/>
        </w:rPr>
        <w:t xml:space="preserve"> </w:t>
      </w:r>
      <w:r w:rsidRPr="00FD7E22">
        <w:rPr>
          <w:rFonts w:cs="B Nazanin" w:hint="cs"/>
          <w:sz w:val="28"/>
          <w:szCs w:val="28"/>
          <w:rtl/>
        </w:rPr>
        <w:t>دارد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یک</w:t>
      </w:r>
      <w:r w:rsidRPr="00FD7E22">
        <w:rPr>
          <w:rFonts w:cs="B Nazanin"/>
          <w:sz w:val="28"/>
          <w:szCs w:val="28"/>
          <w:rtl/>
        </w:rPr>
        <w:t xml:space="preserve"> </w:t>
      </w:r>
      <w:r w:rsidRPr="00FD7E22">
        <w:rPr>
          <w:rFonts w:cs="B Nazanin" w:hint="cs"/>
          <w:sz w:val="28"/>
          <w:szCs w:val="28"/>
          <w:rtl/>
        </w:rPr>
        <w:t>گروه</w:t>
      </w:r>
      <w:r w:rsidRPr="00FD7E22">
        <w:rPr>
          <w:rFonts w:cs="B Nazanin"/>
          <w:sz w:val="28"/>
          <w:szCs w:val="28"/>
          <w:rtl/>
        </w:rPr>
        <w:t xml:space="preserve"> </w:t>
      </w:r>
      <w:r w:rsidRPr="00FD7E22">
        <w:rPr>
          <w:rFonts w:cs="B Nazanin" w:hint="cs"/>
          <w:sz w:val="28"/>
          <w:szCs w:val="28"/>
          <w:rtl/>
        </w:rPr>
        <w:t>کوچک</w:t>
      </w:r>
      <w:r w:rsidRPr="00FD7E22">
        <w:rPr>
          <w:rFonts w:cs="B Nazanin"/>
          <w:sz w:val="28"/>
          <w:szCs w:val="28"/>
          <w:rtl/>
        </w:rPr>
        <w:t xml:space="preserve"> </w:t>
      </w:r>
      <w:r w:rsidRPr="00FD7E22">
        <w:rPr>
          <w:rFonts w:cs="B Nazanin" w:hint="cs"/>
          <w:sz w:val="28"/>
          <w:szCs w:val="28"/>
          <w:rtl/>
        </w:rPr>
        <w:t>آغاز</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تا</w:t>
      </w:r>
      <w:r w:rsidRPr="00FD7E22">
        <w:rPr>
          <w:rFonts w:cs="B Nazanin"/>
          <w:sz w:val="28"/>
          <w:szCs w:val="28"/>
          <w:rtl/>
        </w:rPr>
        <w:t xml:space="preserve"> </w:t>
      </w:r>
      <w:r w:rsidRPr="00FD7E22">
        <w:rPr>
          <w:rFonts w:cs="B Nazanin" w:hint="cs"/>
          <w:sz w:val="28"/>
          <w:szCs w:val="28"/>
          <w:rtl/>
        </w:rPr>
        <w:t>کل</w:t>
      </w:r>
      <w:r w:rsidRPr="00FD7E22">
        <w:rPr>
          <w:rFonts w:cs="B Nazanin"/>
          <w:sz w:val="28"/>
          <w:szCs w:val="28"/>
          <w:rtl/>
        </w:rPr>
        <w:t xml:space="preserve"> </w:t>
      </w:r>
      <w:r w:rsidRPr="00FD7E22">
        <w:rPr>
          <w:rFonts w:cs="B Nazanin" w:hint="cs"/>
          <w:sz w:val="28"/>
          <w:szCs w:val="28"/>
          <w:rtl/>
        </w:rPr>
        <w:t>بشریت</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گیرد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دلیل</w:t>
      </w:r>
      <w:r w:rsidRPr="00FD7E22">
        <w:rPr>
          <w:rFonts w:cs="B Nazanin"/>
          <w:sz w:val="28"/>
          <w:szCs w:val="28"/>
          <w:rtl/>
        </w:rPr>
        <w:t xml:space="preserve"> </w:t>
      </w:r>
      <w:r w:rsidRPr="00FD7E22">
        <w:rPr>
          <w:rFonts w:cs="B Nazanin" w:hint="cs"/>
          <w:sz w:val="28"/>
          <w:szCs w:val="28"/>
          <w:rtl/>
        </w:rPr>
        <w:t>ابهاماتی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تعریف</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واژه</w:t>
      </w:r>
      <w:r w:rsidRPr="00FD7E22">
        <w:rPr>
          <w:rFonts w:cs="B Nazanin"/>
          <w:sz w:val="28"/>
          <w:szCs w:val="28"/>
          <w:rtl/>
        </w:rPr>
        <w:t xml:space="preserve"> </w:t>
      </w:r>
      <w:r w:rsidRPr="00FD7E22">
        <w:rPr>
          <w:rFonts w:cs="B Nazanin" w:hint="cs"/>
          <w:sz w:val="28"/>
          <w:szCs w:val="28"/>
          <w:rtl/>
        </w:rPr>
        <w:t>وجود</w:t>
      </w:r>
      <w:r w:rsidRPr="00FD7E22">
        <w:rPr>
          <w:rFonts w:cs="B Nazanin"/>
          <w:sz w:val="28"/>
          <w:szCs w:val="28"/>
          <w:rtl/>
        </w:rPr>
        <w:t xml:space="preserve"> </w:t>
      </w:r>
      <w:r w:rsidRPr="00FD7E22">
        <w:rPr>
          <w:rFonts w:cs="B Nazanin" w:hint="cs"/>
          <w:sz w:val="28"/>
          <w:szCs w:val="28"/>
          <w:rtl/>
        </w:rPr>
        <w:t>دارد</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نه</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اساس</w:t>
      </w:r>
      <w:r w:rsidRPr="00FD7E22">
        <w:rPr>
          <w:rFonts w:cs="B Nazanin"/>
          <w:sz w:val="28"/>
          <w:szCs w:val="28"/>
          <w:rtl/>
        </w:rPr>
        <w:t xml:space="preserve"> </w:t>
      </w:r>
      <w:r w:rsidRPr="00FD7E22">
        <w:rPr>
          <w:rFonts w:cs="B Nazanin" w:hint="cs"/>
          <w:sz w:val="28"/>
          <w:szCs w:val="28"/>
          <w:rtl/>
        </w:rPr>
        <w:t>تعریفی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نهادهای</w:t>
      </w:r>
      <w:r w:rsidRPr="00FD7E22">
        <w:rPr>
          <w:rFonts w:cs="B Nazanin"/>
          <w:sz w:val="28"/>
          <w:szCs w:val="28"/>
          <w:rtl/>
        </w:rPr>
        <w:t xml:space="preserve"> </w:t>
      </w:r>
      <w:r w:rsidRPr="00FD7E22">
        <w:rPr>
          <w:rFonts w:cs="B Nazanin" w:hint="cs"/>
          <w:sz w:val="28"/>
          <w:szCs w:val="28"/>
          <w:rtl/>
        </w:rPr>
        <w:t>حکومتی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ارائه</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کنند</w:t>
      </w:r>
      <w:r w:rsidRPr="00FD7E22">
        <w:rPr>
          <w:rFonts w:cs="B Nazanin"/>
          <w:sz w:val="28"/>
          <w:szCs w:val="28"/>
          <w:rtl/>
        </w:rPr>
        <w:t xml:space="preserve"> </w:t>
      </w:r>
      <w:r w:rsidRPr="00FD7E22">
        <w:rPr>
          <w:rFonts w:cs="B Nazanin" w:hint="cs"/>
          <w:sz w:val="28"/>
          <w:szCs w:val="28"/>
          <w:rtl/>
        </w:rPr>
        <w:t>بلکه</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طور</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درون</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عملا</w:t>
      </w:r>
      <w:r w:rsidRPr="00FD7E22">
        <w:rPr>
          <w:rFonts w:cs="B Nazanin"/>
          <w:sz w:val="28"/>
          <w:szCs w:val="28"/>
          <w:rtl/>
        </w:rPr>
        <w:t xml:space="preserve"> </w:t>
      </w:r>
      <w:r w:rsidRPr="00FD7E22">
        <w:rPr>
          <w:rFonts w:cs="B Nazanin" w:hint="cs"/>
          <w:sz w:val="28"/>
          <w:szCs w:val="28"/>
          <w:rtl/>
        </w:rPr>
        <w:t>تجلی</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یابد،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گرفته</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اینجا</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روابط</w:t>
      </w:r>
      <w:r w:rsidRPr="00FD7E22">
        <w:rPr>
          <w:rFonts w:cs="B Nazanin"/>
          <w:sz w:val="28"/>
          <w:szCs w:val="28"/>
          <w:rtl/>
        </w:rPr>
        <w:t xml:space="preserve"> </w:t>
      </w:r>
      <w:r w:rsidRPr="00FD7E22">
        <w:rPr>
          <w:rFonts w:cs="B Nazanin" w:hint="cs"/>
          <w:sz w:val="28"/>
          <w:szCs w:val="28"/>
          <w:rtl/>
        </w:rPr>
        <w:t>بین</w:t>
      </w:r>
      <w:r w:rsidRPr="00FD7E22">
        <w:rPr>
          <w:rFonts w:cs="B Nazanin"/>
          <w:sz w:val="28"/>
          <w:szCs w:val="28"/>
          <w:rtl/>
        </w:rPr>
        <w:t xml:space="preserve"> </w:t>
      </w:r>
      <w:r w:rsidRPr="00FD7E22">
        <w:rPr>
          <w:rFonts w:cs="B Nazanin" w:hint="cs"/>
          <w:sz w:val="28"/>
          <w:szCs w:val="28"/>
          <w:rtl/>
        </w:rPr>
        <w:t>شخصی</w:t>
      </w:r>
      <w:r w:rsidRPr="00FD7E22">
        <w:rPr>
          <w:rFonts w:cs="B Nazanin"/>
          <w:sz w:val="28"/>
          <w:szCs w:val="28"/>
          <w:rtl/>
        </w:rPr>
        <w:t xml:space="preserve"> </w:t>
      </w:r>
      <w:r w:rsidRPr="00FD7E22">
        <w:rPr>
          <w:rFonts w:cs="B Nazanin" w:hint="cs"/>
          <w:sz w:val="28"/>
          <w:szCs w:val="28"/>
          <w:rtl/>
        </w:rPr>
        <w:t>بجای</w:t>
      </w:r>
      <w:r w:rsidRPr="00FD7E22">
        <w:rPr>
          <w:rFonts w:cs="B Nazanin"/>
          <w:sz w:val="28"/>
          <w:szCs w:val="28"/>
          <w:rtl/>
        </w:rPr>
        <w:t xml:space="preserve"> </w:t>
      </w:r>
      <w:r w:rsidRPr="00FD7E22">
        <w:rPr>
          <w:rFonts w:cs="B Nazanin" w:hint="cs"/>
          <w:sz w:val="28"/>
          <w:szCs w:val="28"/>
          <w:rtl/>
        </w:rPr>
        <w:t>روابط</w:t>
      </w:r>
      <w:r w:rsidRPr="00FD7E22">
        <w:rPr>
          <w:rFonts w:cs="B Nazanin"/>
          <w:sz w:val="28"/>
          <w:szCs w:val="28"/>
          <w:rtl/>
        </w:rPr>
        <w:t xml:space="preserve"> </w:t>
      </w:r>
      <w:r w:rsidRPr="00FD7E22">
        <w:rPr>
          <w:rFonts w:cs="B Nazanin" w:hint="cs"/>
          <w:sz w:val="28"/>
          <w:szCs w:val="28"/>
          <w:rtl/>
        </w:rPr>
        <w:t>غیر</w:t>
      </w:r>
      <w:r w:rsidRPr="00FD7E22">
        <w:rPr>
          <w:rFonts w:cs="B Nazanin"/>
          <w:sz w:val="28"/>
          <w:szCs w:val="28"/>
          <w:rtl/>
        </w:rPr>
        <w:t xml:space="preserve"> </w:t>
      </w:r>
      <w:r w:rsidRPr="00FD7E22">
        <w:rPr>
          <w:rFonts w:cs="B Nazanin" w:hint="cs"/>
          <w:sz w:val="28"/>
          <w:szCs w:val="28"/>
          <w:rtl/>
        </w:rPr>
        <w:t>شخصی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بیشتر</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رابطه</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حکومت</w:t>
      </w:r>
      <w:r w:rsidRPr="00FD7E22">
        <w:rPr>
          <w:rFonts w:cs="B Nazanin"/>
          <w:sz w:val="28"/>
          <w:szCs w:val="28"/>
          <w:rtl/>
        </w:rPr>
        <w:t xml:space="preserve"> </w:t>
      </w:r>
      <w:r w:rsidRPr="00FD7E22">
        <w:rPr>
          <w:rFonts w:cs="B Nazanin" w:hint="cs"/>
          <w:sz w:val="28"/>
          <w:szCs w:val="28"/>
          <w:rtl/>
        </w:rPr>
        <w:t>مطرح</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مورد</w:t>
      </w:r>
      <w:r w:rsidRPr="00FD7E22">
        <w:rPr>
          <w:rFonts w:cs="B Nazanin"/>
          <w:sz w:val="28"/>
          <w:szCs w:val="28"/>
          <w:rtl/>
        </w:rPr>
        <w:t xml:space="preserve"> </w:t>
      </w:r>
      <w:r w:rsidRPr="00FD7E22">
        <w:rPr>
          <w:rFonts w:cs="B Nazanin" w:hint="cs"/>
          <w:sz w:val="28"/>
          <w:szCs w:val="28"/>
          <w:rtl/>
        </w:rPr>
        <w:t>توجه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دیوید</w:t>
      </w:r>
      <w:r w:rsidRPr="00FD7E22">
        <w:rPr>
          <w:rFonts w:cs="B Nazanin"/>
          <w:sz w:val="28"/>
          <w:szCs w:val="28"/>
          <w:rtl/>
        </w:rPr>
        <w:t xml:space="preserve"> </w:t>
      </w:r>
      <w:r w:rsidRPr="00FD7E22">
        <w:rPr>
          <w:rFonts w:cs="B Nazanin" w:hint="cs"/>
          <w:sz w:val="28"/>
          <w:szCs w:val="28"/>
          <w:rtl/>
        </w:rPr>
        <w:t>هیوم</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آدام</w:t>
      </w:r>
      <w:r w:rsidRPr="00FD7E22">
        <w:rPr>
          <w:rFonts w:cs="B Nazanin"/>
          <w:sz w:val="28"/>
          <w:szCs w:val="28"/>
          <w:rtl/>
        </w:rPr>
        <w:t xml:space="preserve"> </w:t>
      </w:r>
      <w:r w:rsidRPr="00FD7E22">
        <w:rPr>
          <w:rFonts w:cs="B Nazanin" w:hint="cs"/>
          <w:sz w:val="28"/>
          <w:szCs w:val="28"/>
          <w:rtl/>
        </w:rPr>
        <w:t>اسمیت</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جهت</w:t>
      </w:r>
      <w:r w:rsidRPr="00FD7E22">
        <w:rPr>
          <w:rFonts w:cs="B Nazanin"/>
          <w:sz w:val="28"/>
          <w:szCs w:val="28"/>
          <w:rtl/>
        </w:rPr>
        <w:t xml:space="preserve"> </w:t>
      </w:r>
      <w:r w:rsidRPr="00FD7E22">
        <w:rPr>
          <w:rFonts w:cs="B Nazanin" w:hint="cs"/>
          <w:sz w:val="28"/>
          <w:szCs w:val="28"/>
          <w:rtl/>
        </w:rPr>
        <w:t>گیری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مثبت</w:t>
      </w:r>
      <w:r w:rsidRPr="00FD7E22">
        <w:rPr>
          <w:rFonts w:cs="B Nazanin"/>
          <w:sz w:val="28"/>
          <w:szCs w:val="28"/>
          <w:rtl/>
        </w:rPr>
        <w:t xml:space="preserve"> </w:t>
      </w:r>
      <w:r w:rsidRPr="00FD7E22">
        <w:rPr>
          <w:rFonts w:cs="B Nazanin" w:hint="cs"/>
          <w:sz w:val="28"/>
          <w:szCs w:val="28"/>
          <w:rtl/>
        </w:rPr>
        <w:t>ارزیابی</w:t>
      </w:r>
      <w:r w:rsidRPr="00FD7E22">
        <w:rPr>
          <w:rFonts w:cs="B Nazanin"/>
          <w:sz w:val="28"/>
          <w:szCs w:val="28"/>
          <w:rtl/>
        </w:rPr>
        <w:t xml:space="preserve"> </w:t>
      </w:r>
      <w:r w:rsidRPr="00FD7E22">
        <w:rPr>
          <w:rFonts w:cs="B Nazanin" w:hint="cs"/>
          <w:sz w:val="28"/>
          <w:szCs w:val="28"/>
          <w:rtl/>
        </w:rPr>
        <w:t>کرده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معتقد</w:t>
      </w:r>
      <w:r w:rsidRPr="00FD7E22">
        <w:rPr>
          <w:rFonts w:cs="B Nazanin"/>
          <w:sz w:val="28"/>
          <w:szCs w:val="28"/>
          <w:rtl/>
        </w:rPr>
        <w:t xml:space="preserve"> </w:t>
      </w:r>
      <w:r w:rsidRPr="00FD7E22">
        <w:rPr>
          <w:rFonts w:cs="B Nazanin" w:hint="cs"/>
          <w:sz w:val="28"/>
          <w:szCs w:val="28"/>
          <w:rtl/>
        </w:rPr>
        <w:t>بودند</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روند</w:t>
      </w:r>
      <w:r w:rsidRPr="00FD7E22">
        <w:rPr>
          <w:rFonts w:cs="B Nazanin"/>
          <w:sz w:val="28"/>
          <w:szCs w:val="28"/>
          <w:rtl/>
        </w:rPr>
        <w:t xml:space="preserve"> " </w:t>
      </w:r>
      <w:r w:rsidRPr="00FD7E22">
        <w:rPr>
          <w:rFonts w:cs="B Nazanin" w:hint="cs"/>
          <w:sz w:val="28"/>
          <w:szCs w:val="28"/>
          <w:rtl/>
        </w:rPr>
        <w:t>امکان</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فراهم</w:t>
      </w:r>
      <w:r w:rsidRPr="00FD7E22">
        <w:rPr>
          <w:rFonts w:cs="B Nazanin"/>
          <w:sz w:val="28"/>
          <w:szCs w:val="28"/>
          <w:rtl/>
        </w:rPr>
        <w:t xml:space="preserve"> </w:t>
      </w:r>
      <w:r w:rsidRPr="00FD7E22">
        <w:rPr>
          <w:rFonts w:cs="B Nazanin" w:hint="cs"/>
          <w:sz w:val="28"/>
          <w:szCs w:val="28"/>
          <w:rtl/>
        </w:rPr>
        <w:t>شد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توده ی</w:t>
      </w:r>
      <w:r w:rsidRPr="00FD7E22">
        <w:rPr>
          <w:rFonts w:cs="B Nazanin"/>
          <w:sz w:val="28"/>
          <w:szCs w:val="28"/>
          <w:rtl/>
        </w:rPr>
        <w:t xml:space="preserve"> </w:t>
      </w:r>
      <w:r w:rsidRPr="00FD7E22">
        <w:rPr>
          <w:rFonts w:cs="B Nazanin" w:hint="cs"/>
          <w:sz w:val="28"/>
          <w:szCs w:val="28"/>
          <w:rtl/>
        </w:rPr>
        <w:t>چهره</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نا</w:t>
      </w:r>
      <w:r w:rsidRPr="00FD7E22">
        <w:rPr>
          <w:rFonts w:cs="B Nazanin"/>
          <w:sz w:val="28"/>
          <w:szCs w:val="28"/>
          <w:rtl/>
        </w:rPr>
        <w:t xml:space="preserve"> </w:t>
      </w:r>
      <w:r w:rsidRPr="00FD7E22">
        <w:rPr>
          <w:rFonts w:cs="B Nazanin" w:hint="cs"/>
          <w:sz w:val="28"/>
          <w:szCs w:val="28"/>
          <w:rtl/>
        </w:rPr>
        <w:t>آشنای</w:t>
      </w:r>
      <w:r w:rsidRPr="00FD7E22">
        <w:rPr>
          <w:rFonts w:cs="B Nazanin"/>
          <w:sz w:val="28"/>
          <w:szCs w:val="28"/>
          <w:rtl/>
        </w:rPr>
        <w:t xml:space="preserve"> </w:t>
      </w:r>
      <w:r w:rsidRPr="00FD7E22">
        <w:rPr>
          <w:rFonts w:cs="B Nazanin" w:hint="cs"/>
          <w:sz w:val="28"/>
          <w:szCs w:val="28"/>
          <w:rtl/>
        </w:rPr>
        <w:t>غریبه</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صورت</w:t>
      </w:r>
      <w:r w:rsidRPr="00FD7E22">
        <w:rPr>
          <w:rFonts w:cs="B Nazanin"/>
          <w:sz w:val="28"/>
          <w:szCs w:val="28"/>
          <w:rtl/>
        </w:rPr>
        <w:t xml:space="preserve"> «</w:t>
      </w:r>
      <w:r w:rsidRPr="00FD7E22">
        <w:rPr>
          <w:rFonts w:cs="B Nazanin" w:hint="cs"/>
          <w:sz w:val="28"/>
          <w:szCs w:val="28"/>
          <w:rtl/>
        </w:rPr>
        <w:t>تماشاگران</w:t>
      </w:r>
      <w:r w:rsidRPr="00FD7E22">
        <w:rPr>
          <w:rFonts w:cs="B Nazanin"/>
          <w:sz w:val="28"/>
          <w:szCs w:val="28"/>
          <w:rtl/>
        </w:rPr>
        <w:t xml:space="preserve"> </w:t>
      </w:r>
      <w:r w:rsidRPr="00FD7E22">
        <w:rPr>
          <w:rFonts w:cs="B Nazanin" w:hint="cs"/>
          <w:sz w:val="28"/>
          <w:szCs w:val="28"/>
          <w:rtl/>
        </w:rPr>
        <w:t>بی</w:t>
      </w:r>
      <w:r w:rsidRPr="00FD7E22">
        <w:rPr>
          <w:rFonts w:cs="B Nazanin"/>
          <w:sz w:val="28"/>
          <w:szCs w:val="28"/>
          <w:rtl/>
        </w:rPr>
        <w:t xml:space="preserve"> </w:t>
      </w:r>
      <w:r w:rsidRPr="00FD7E22">
        <w:rPr>
          <w:rFonts w:cs="B Nazanin" w:hint="cs"/>
          <w:sz w:val="28"/>
          <w:szCs w:val="28"/>
          <w:rtl/>
        </w:rPr>
        <w:t>طرف</w:t>
      </w:r>
      <w:r w:rsidRPr="00FD7E22">
        <w:rPr>
          <w:rFonts w:cs="B Nazanin" w:hint="eastAsia"/>
          <w:sz w:val="28"/>
          <w:szCs w:val="28"/>
          <w:rtl/>
        </w:rPr>
        <w:t>»</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آیند</w:t>
      </w:r>
      <w:r w:rsidRPr="00FD7E22">
        <w:rPr>
          <w:rFonts w:cs="B Nazanin"/>
          <w:sz w:val="28"/>
          <w:szCs w:val="28"/>
          <w:rtl/>
        </w:rPr>
        <w:t xml:space="preserve"> </w:t>
      </w:r>
      <w:r w:rsidRPr="00FD7E22">
        <w:rPr>
          <w:rFonts w:cs="B Nazanin" w:hint="cs"/>
          <w:sz w:val="28"/>
          <w:szCs w:val="28"/>
          <w:rtl/>
        </w:rPr>
        <w:t>تا</w:t>
      </w:r>
      <w:r w:rsidRPr="00FD7E22">
        <w:rPr>
          <w:rFonts w:cs="B Nazanin"/>
          <w:sz w:val="28"/>
          <w:szCs w:val="28"/>
          <w:rtl/>
        </w:rPr>
        <w:t xml:space="preserve"> «</w:t>
      </w:r>
      <w:r w:rsidRPr="00FD7E22">
        <w:rPr>
          <w:rFonts w:cs="B Nazanin" w:hint="cs"/>
          <w:sz w:val="28"/>
          <w:szCs w:val="28"/>
          <w:rtl/>
        </w:rPr>
        <w:t>جذبه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عشق</w:t>
      </w:r>
      <w:r w:rsidRPr="00FD7E22">
        <w:rPr>
          <w:rFonts w:cs="B Nazanin"/>
          <w:sz w:val="28"/>
          <w:szCs w:val="28"/>
          <w:rtl/>
        </w:rPr>
        <w:t xml:space="preserve"> </w:t>
      </w:r>
      <w:r w:rsidRPr="00FD7E22">
        <w:rPr>
          <w:rFonts w:cs="B Nazanin" w:hint="cs"/>
          <w:sz w:val="28"/>
          <w:szCs w:val="28"/>
          <w:rtl/>
        </w:rPr>
        <w:t>افراطی</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خود</w:t>
      </w:r>
      <w:r w:rsidRPr="00FD7E22">
        <w:rPr>
          <w:rFonts w:cs="B Nazanin" w:hint="eastAsia"/>
          <w:sz w:val="28"/>
          <w:szCs w:val="28"/>
          <w:rtl/>
        </w:rPr>
        <w:t>»</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پرستی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قدری</w:t>
      </w:r>
      <w:r w:rsidRPr="00FD7E22">
        <w:rPr>
          <w:rFonts w:cs="B Nazanin"/>
          <w:sz w:val="28"/>
          <w:szCs w:val="28"/>
          <w:rtl/>
        </w:rPr>
        <w:t xml:space="preserve"> </w:t>
      </w:r>
      <w:r w:rsidRPr="00FD7E22">
        <w:rPr>
          <w:rFonts w:cs="B Nazanin" w:hint="cs"/>
          <w:sz w:val="28"/>
          <w:szCs w:val="28"/>
          <w:rtl/>
        </w:rPr>
        <w:t>کنترل</w:t>
      </w:r>
      <w:r w:rsidRPr="00FD7E22">
        <w:rPr>
          <w:rFonts w:cs="B Nazanin"/>
          <w:sz w:val="28"/>
          <w:szCs w:val="28"/>
          <w:rtl/>
        </w:rPr>
        <w:t xml:space="preserve"> </w:t>
      </w:r>
      <w:r w:rsidRPr="00FD7E22">
        <w:rPr>
          <w:rFonts w:cs="B Nazanin" w:hint="cs"/>
          <w:sz w:val="28"/>
          <w:szCs w:val="28"/>
          <w:rtl/>
        </w:rPr>
        <w:t>کنند</w:t>
      </w:r>
      <w:r w:rsidRPr="00FD7E22">
        <w:rPr>
          <w:rFonts w:cs="B Nazanin"/>
          <w:sz w:val="28"/>
          <w:szCs w:val="28"/>
          <w:rtl/>
        </w:rPr>
        <w:t>" (</w:t>
      </w:r>
      <w:r w:rsidRPr="00FD7E22">
        <w:rPr>
          <w:rFonts w:cs="B Nazanin" w:hint="cs"/>
          <w:sz w:val="28"/>
          <w:szCs w:val="28"/>
          <w:rtl/>
        </w:rPr>
        <w:t>مدنی پور، 1387: 138</w:t>
      </w:r>
      <w:r w:rsidRPr="00FD7E22">
        <w:rPr>
          <w:rFonts w:cs="B Nazanin"/>
          <w:sz w:val="28"/>
          <w:szCs w:val="28"/>
          <w:rtl/>
        </w:rPr>
        <w:t>).</w:t>
      </w:r>
    </w:p>
    <w:p w:rsidR="00F35E22" w:rsidRDefault="00F35E22" w:rsidP="00F35E22">
      <w:pPr>
        <w:spacing w:line="360" w:lineRule="auto"/>
        <w:jc w:val="both"/>
        <w:rPr>
          <w:rFonts w:cs="B Nazanin"/>
          <w:sz w:val="28"/>
          <w:szCs w:val="28"/>
        </w:rPr>
      </w:pPr>
      <w:r>
        <w:rPr>
          <w:rFonts w:cs="B Nazanin" w:hint="cs"/>
          <w:sz w:val="28"/>
          <w:szCs w:val="28"/>
          <w:rtl/>
        </w:rPr>
        <w:lastRenderedPageBreak/>
        <w:t>فضا را می توان به دو بخش خصوصی و عمومی تقسیم بندی کرد و شهر ترکیبی از این دو فضاست که به گونه ای پیچی</w:t>
      </w:r>
      <w:r w:rsidR="00941408">
        <w:rPr>
          <w:rFonts w:cs="B Nazanin" w:hint="cs"/>
          <w:sz w:val="28"/>
          <w:szCs w:val="28"/>
          <w:rtl/>
        </w:rPr>
        <w:t xml:space="preserve">ده در یکدیگر تداخل یافته اند. " </w:t>
      </w:r>
      <w:r>
        <w:rPr>
          <w:rFonts w:cs="B Nazanin" w:hint="cs"/>
          <w:sz w:val="28"/>
          <w:szCs w:val="28"/>
          <w:rtl/>
        </w:rPr>
        <w:t>فضاهای خصوصی در فاصله ی اندک از فضاهای عمومی قرار گرفته اند و به این ترتیب افراد می توانند به سرعت در این فضاها، جابجا شوند. این امر می تواند هم به نوعی امتیاز و هم نوعی مشکل در شهر به حساب آید. امتیاز از آن رو که فرد می تواند خصوصی بودن را برای خود انتخاب کرده و تنها در موارد علاقه مندی خود وارد فضای عمومی شود. ورود به فضای عمومی در شهر لزوما سبب از میان رفتن ناشناسی افراد نخواهد شد زیرا تماس ها در فضای عمومی شهر، تماس های اتفاقی و کوتاه مدت و گذرا هستند. اما مشکل از آنجا ناشی می شود که به هر دلیل خصوصی بودن فضاها نتواند در برابر نفوذ فضای بیرونی تاب آورد و افراد ناچار باشند به رغم علاقه ی خود دائما فضاهای عمومی یا اثرات بیرونی فضاهای خصوصی را تحمل کنند. اما تا آنجا که فضای خصوصی بتواند در حد خود حفظ شود، شهر می تواند به شکل آرمانی باقی بماند. به عقیده ی جین جیکوبز پیاده روهای شهری، کارکرد ایجاد جو اعتماد و نزدیکی بین افراد و صمیمیت یک محله را بوجود می آورند بدون آنکه برای این افراد تعهدی ( به شکل همبستگی گروهی) ایجاد کنند. به عبارتی در پیاده روهای شهری افراد تا اندازه ای از « ناشناسی» خود بیرون می آیند بدون آنکه حوزه ی زندگی خصوصی خود را از دست بدهند در چنین شهر هایی همراهی هویت گروهی فرد در حرکات کالبدی او در شهر سبب می شود که نوعی کنترل اجتماعی سنگین بر وی همواره باقی بماند</w:t>
      </w:r>
      <w:r w:rsidR="00941408">
        <w:rPr>
          <w:rFonts w:cs="Times New Roman" w:hint="cs"/>
          <w:sz w:val="28"/>
          <w:szCs w:val="28"/>
          <w:rtl/>
        </w:rPr>
        <w:t xml:space="preserve">". </w:t>
      </w:r>
      <w:r>
        <w:rPr>
          <w:rFonts w:cs="B Nazanin" w:hint="cs"/>
          <w:sz w:val="28"/>
          <w:szCs w:val="28"/>
          <w:rtl/>
        </w:rPr>
        <w:t xml:space="preserve">( فکوهی، 1383: 245-244). </w:t>
      </w:r>
    </w:p>
    <w:p w:rsidR="00F35E22" w:rsidRDefault="00F35E22" w:rsidP="00F35E22">
      <w:pPr>
        <w:spacing w:line="360" w:lineRule="auto"/>
        <w:jc w:val="both"/>
        <w:rPr>
          <w:rFonts w:cs="B Nazanin"/>
          <w:sz w:val="28"/>
          <w:szCs w:val="28"/>
          <w:rtl/>
        </w:rPr>
      </w:pPr>
      <w:r>
        <w:rPr>
          <w:rFonts w:cs="B Nazanin" w:hint="cs"/>
          <w:sz w:val="28"/>
          <w:szCs w:val="28"/>
          <w:rtl/>
        </w:rPr>
        <w:t>در دیدگاه کوین لینچ</w:t>
      </w:r>
      <w:r w:rsidR="00941408">
        <w:rPr>
          <w:rStyle w:val="FootnoteReference"/>
          <w:rFonts w:cs="B Nazanin"/>
          <w:sz w:val="28"/>
          <w:szCs w:val="28"/>
          <w:rtl/>
        </w:rPr>
        <w:footnoteReference w:id="8"/>
      </w:r>
      <w:r>
        <w:rPr>
          <w:rFonts w:cs="B Nazanin" w:hint="cs"/>
          <w:sz w:val="28"/>
          <w:szCs w:val="28"/>
          <w:rtl/>
        </w:rPr>
        <w:t xml:space="preserve"> پیاده روی شهری در کنار دیگر عناصر همچون خیابان، جاده و هر نوع مسیری، آن چیزی را تشک</w:t>
      </w:r>
      <w:r w:rsidR="00941408">
        <w:rPr>
          <w:rFonts w:cs="B Nazanin" w:hint="cs"/>
          <w:sz w:val="28"/>
          <w:szCs w:val="28"/>
          <w:rtl/>
        </w:rPr>
        <w:t>یل می دهند که او راه می نامد: "</w:t>
      </w:r>
      <w:r>
        <w:rPr>
          <w:rFonts w:cs="B Nazanin" w:hint="cs"/>
          <w:sz w:val="28"/>
          <w:szCs w:val="28"/>
          <w:rtl/>
        </w:rPr>
        <w:t xml:space="preserve">راه که ممکن است خیابان، پیاده رو، جاده، خطوط زیرزمینی، تراموا، خطوط راه آهن و ... باشد مسیری است که حرکت بالفعل یا بالقوه از طریق آن صورت میگیرد" ( لینچ، 1381: 148). به اعتقاد لینچ آنچه ممکن است به تعمیم آن امیدوار باشیم ابعاد عملکردی است، یعنی خصوصیات قابل تشخیص معینی از عملکرد شهر ها که عمدتا به کیفیت فضایی آنها مربوط بوده و دارای مقیاس های قابل اندازه گیری می باشند. 5 محور عملکردی که لینچ برای شکل فضایی شهر ها در </w:t>
      </w:r>
      <w:r>
        <w:rPr>
          <w:rFonts w:cs="B Nazanin" w:hint="cs"/>
          <w:sz w:val="28"/>
          <w:szCs w:val="28"/>
          <w:rtl/>
        </w:rPr>
        <w:lastRenderedPageBreak/>
        <w:t xml:space="preserve">نظر گرفته است شامل سرزندگی، معنی، تناسب، دسترسی و نظارت و اختیار هستند. این محورها برای اینکه راهنمای مفیدی برای سیاستگذاری باشد باید دارای خصوصیاتی باشد که از جمله: </w:t>
      </w:r>
    </w:p>
    <w:p w:rsidR="00F35E22" w:rsidRDefault="00F35E22" w:rsidP="00F35E22">
      <w:pPr>
        <w:pStyle w:val="ListParagraph"/>
        <w:numPr>
          <w:ilvl w:val="0"/>
          <w:numId w:val="4"/>
        </w:numPr>
        <w:spacing w:line="360" w:lineRule="auto"/>
        <w:jc w:val="both"/>
        <w:rPr>
          <w:rFonts w:cs="B Nazanin"/>
          <w:sz w:val="28"/>
          <w:szCs w:val="28"/>
          <w:rtl/>
        </w:rPr>
      </w:pPr>
      <w:r>
        <w:rPr>
          <w:rFonts w:cs="B Nazanin" w:hint="cs"/>
          <w:sz w:val="28"/>
          <w:szCs w:val="28"/>
          <w:rtl/>
        </w:rPr>
        <w:t>توجه به شکل فضایی شهر با توجه به ماهیت انسان ها و فرهنگ آنها، 2- حتی المقدور کلی باشد و در عین حال ارتباط صریحی با جنبه های خاصی از شکل داشته باشد، 3- با فرضیات معقول بتواند با اهداف و ارزشهای فرهنگی مرتبط شود، 4- محور ها زمانی کاربرد دارند که ارزشها متفاوت و یا در حال تکاملند، 5- خصوصیات در صورت امکان مستقل از یکدیگر باشند ( لینچ، همان: 152-145).</w:t>
      </w:r>
    </w:p>
    <w:p w:rsidR="00F35E22" w:rsidRDefault="00941408" w:rsidP="00F35E22">
      <w:pPr>
        <w:spacing w:line="360" w:lineRule="auto"/>
        <w:jc w:val="both"/>
        <w:rPr>
          <w:rFonts w:cs="B Nazanin"/>
          <w:sz w:val="28"/>
          <w:szCs w:val="28"/>
          <w:rtl/>
        </w:rPr>
      </w:pPr>
      <w:r>
        <w:rPr>
          <w:rFonts w:cs="B Nazanin" w:hint="cs"/>
          <w:sz w:val="28"/>
          <w:szCs w:val="28"/>
          <w:rtl/>
        </w:rPr>
        <w:t xml:space="preserve">یورگن </w:t>
      </w:r>
      <w:r w:rsidR="00F35E22">
        <w:rPr>
          <w:rFonts w:cs="B Nazanin" w:hint="cs"/>
          <w:sz w:val="28"/>
          <w:szCs w:val="28"/>
          <w:rtl/>
        </w:rPr>
        <w:t>هابرماس</w:t>
      </w:r>
      <w:r>
        <w:rPr>
          <w:rStyle w:val="FootnoteReference"/>
          <w:rFonts w:cs="B Nazanin"/>
          <w:sz w:val="28"/>
          <w:szCs w:val="28"/>
          <w:rtl/>
        </w:rPr>
        <w:footnoteReference w:id="9"/>
      </w:r>
      <w:r w:rsidR="00F35E22">
        <w:rPr>
          <w:rFonts w:cs="B Nazanin" w:hint="cs"/>
          <w:sz w:val="28"/>
          <w:szCs w:val="28"/>
          <w:rtl/>
        </w:rPr>
        <w:t xml:space="preserve"> معتقد است که پارادایم مراودات و تعاملات اجتماعی در چارچوب فعالیت های کوچک مقیاس بازار شکل گرفته و اکنون توسط ارتباط های غیر شخصی و پیچیده بویژه در فضای الکترونیکی جایگزین شده است. "به رغم این انتقادات و با توجه به ظهور مراودات و تعاملات غیر شخصی، برقراری ارتباط رودررو و شخصی همچنان به عنوان قویترین شکل ارتباطات پا بر جا مانده است" (مدنی پور، 1387: 141).</w:t>
      </w:r>
    </w:p>
    <w:p w:rsidR="00F35E22" w:rsidRDefault="00F35E22" w:rsidP="00F35E22">
      <w:pPr>
        <w:spacing w:line="360" w:lineRule="auto"/>
        <w:jc w:val="both"/>
        <w:rPr>
          <w:rFonts w:cs="B Nazanin"/>
          <w:sz w:val="28"/>
          <w:szCs w:val="28"/>
          <w:rtl/>
        </w:rPr>
      </w:pPr>
      <w:r>
        <w:rPr>
          <w:rFonts w:cs="B Nazanin" w:hint="cs"/>
          <w:sz w:val="28"/>
          <w:szCs w:val="28"/>
          <w:rtl/>
        </w:rPr>
        <w:t xml:space="preserve">در واقع تفکیک محیط زندگی به عرصه های خصوصی و عمومی از مؤلفه های کلیدی است درباره ی اینکه چگونه اجتماع خود را سازماندهی کنیم. این تقسیم بندی از قدیمی ترین سکونتگاهها تا کلانشهر های کنونی، قابل مشاهده بوده است؛ تقسیم بندی که هم ارتباطات اجتماعی را منعکس می کند و هم به آن شکل می دهد. اما این تقسیم بندی ساده و صرفا متضاد نیست بلکه طیف وسیعی را در بر می گیرد که دامنه ای از خصوصی ترین تا عمومی ترین عرصه های جامعه و فضای شهری است. در واقع نحوه ی تفکیک فضا و همینطور رابطه بین عرصه های عمومی و خصوصی انعکاسی از روابط اجتماعی بوده و شاخص چگونگی و نحوه ی سازماندهی اجتماع است. بنابر این تفکیک فضا و اجتماع به عرصه های عمومی و </w:t>
      </w:r>
      <w:r>
        <w:rPr>
          <w:rFonts w:cs="B Nazanin" w:hint="cs"/>
          <w:sz w:val="28"/>
          <w:szCs w:val="28"/>
          <w:rtl/>
        </w:rPr>
        <w:lastRenderedPageBreak/>
        <w:t>خصوصی بر حالت روحی افراد تأثیر می گذارد، به رفتاری وی نظم می بخشد و ساختاری با دوام بر جوامع بشری و فضاهایی که این جوامع را در اختیار خود میگیرند، می افزاید.</w:t>
      </w:r>
    </w:p>
    <w:p w:rsidR="00B4349A" w:rsidRDefault="0033096D" w:rsidP="00B4349A">
      <w:pPr>
        <w:spacing w:line="360" w:lineRule="auto"/>
        <w:jc w:val="both"/>
        <w:rPr>
          <w:rFonts w:cs="B Nazanin"/>
          <w:sz w:val="28"/>
          <w:szCs w:val="28"/>
          <w:rtl/>
        </w:rPr>
      </w:pPr>
      <w:r w:rsidRPr="00692D3C">
        <w:rPr>
          <w:rFonts w:cs="B Nazanin" w:hint="cs"/>
          <w:sz w:val="28"/>
          <w:szCs w:val="28"/>
          <w:rtl/>
        </w:rPr>
        <w:t xml:space="preserve">در فضاهای شهری و یا غیر شهری همواره مکانهایی وجود دارند که هویت آنها به همگان مربوط است و به نوعی در مالکیت سمبلیک همگان قرار دارند. این فضاها قلمروها و یا حوزه های عمومی هستند که در صورتیکه تحت نظارت خود شهروندان باشند عامل بسیار مهمی در جهت ایجاد روابط اجتماعی هستند. </w:t>
      </w:r>
    </w:p>
    <w:p w:rsidR="00582B1C" w:rsidRPr="00692D3C" w:rsidRDefault="00582B1C" w:rsidP="00B4349A">
      <w:pPr>
        <w:spacing w:line="360" w:lineRule="auto"/>
        <w:jc w:val="both"/>
        <w:rPr>
          <w:rFonts w:cs="B Nazanin"/>
          <w:sz w:val="28"/>
          <w:szCs w:val="28"/>
          <w:rtl/>
        </w:rPr>
      </w:pPr>
      <w:r w:rsidRPr="00692D3C">
        <w:rPr>
          <w:rFonts w:cs="B Nazanin" w:hint="cs"/>
          <w:sz w:val="28"/>
          <w:szCs w:val="28"/>
          <w:rtl/>
        </w:rPr>
        <w:t>جین</w:t>
      </w:r>
      <w:r w:rsidRPr="00692D3C">
        <w:rPr>
          <w:rFonts w:cs="B Nazanin"/>
          <w:sz w:val="28"/>
          <w:szCs w:val="28"/>
          <w:rtl/>
        </w:rPr>
        <w:t xml:space="preserve"> </w:t>
      </w:r>
      <w:r w:rsidRPr="00692D3C">
        <w:rPr>
          <w:rFonts w:cs="B Nazanin" w:hint="cs"/>
          <w:sz w:val="28"/>
          <w:szCs w:val="28"/>
          <w:rtl/>
        </w:rPr>
        <w:t>جیکوبز</w:t>
      </w:r>
      <w:r w:rsidR="00941408">
        <w:rPr>
          <w:rStyle w:val="FootnoteReference"/>
          <w:rFonts w:cs="B Nazanin"/>
          <w:sz w:val="28"/>
          <w:szCs w:val="28"/>
          <w:rtl/>
        </w:rPr>
        <w:footnoteReference w:id="10"/>
      </w:r>
      <w:r w:rsidRPr="00692D3C">
        <w:rPr>
          <w:rFonts w:cs="B Nazanin"/>
          <w:sz w:val="28"/>
          <w:szCs w:val="28"/>
          <w:rtl/>
        </w:rPr>
        <w:t xml:space="preserve"> </w:t>
      </w:r>
      <w:r w:rsidRPr="00692D3C">
        <w:rPr>
          <w:rFonts w:cs="B Nazanin" w:hint="cs"/>
          <w:sz w:val="28"/>
          <w:szCs w:val="28"/>
          <w:rtl/>
        </w:rPr>
        <w:t>منتقد</w:t>
      </w:r>
      <w:r w:rsidRPr="00692D3C">
        <w:rPr>
          <w:rFonts w:cs="B Nazanin"/>
          <w:sz w:val="28"/>
          <w:szCs w:val="28"/>
          <w:rtl/>
        </w:rPr>
        <w:t xml:space="preserve"> </w:t>
      </w:r>
      <w:r w:rsidRPr="00692D3C">
        <w:rPr>
          <w:rFonts w:cs="B Nazanin" w:hint="cs"/>
          <w:sz w:val="28"/>
          <w:szCs w:val="28"/>
          <w:rtl/>
        </w:rPr>
        <w:t>سرسخت</w:t>
      </w:r>
      <w:r w:rsidRPr="00692D3C">
        <w:rPr>
          <w:rFonts w:cs="B Nazanin"/>
          <w:sz w:val="28"/>
          <w:szCs w:val="28"/>
          <w:rtl/>
        </w:rPr>
        <w:t xml:space="preserve"> </w:t>
      </w:r>
      <w:r w:rsidRPr="00692D3C">
        <w:rPr>
          <w:rFonts w:cs="B Nazanin" w:hint="cs"/>
          <w:sz w:val="28"/>
          <w:szCs w:val="28"/>
          <w:rtl/>
        </w:rPr>
        <w:t>برنامه‌ریزی‌های</w:t>
      </w:r>
      <w:r w:rsidRPr="00692D3C">
        <w:rPr>
          <w:rFonts w:cs="B Nazanin"/>
          <w:sz w:val="28"/>
          <w:szCs w:val="28"/>
          <w:rtl/>
        </w:rPr>
        <w:t xml:space="preserve"> </w:t>
      </w:r>
      <w:r w:rsidRPr="00692D3C">
        <w:rPr>
          <w:rFonts w:cs="B Nazanin" w:hint="cs"/>
          <w:sz w:val="28"/>
          <w:szCs w:val="28"/>
          <w:rtl/>
        </w:rPr>
        <w:t>کلان</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یگانه‌ساز</w:t>
      </w:r>
      <w:r w:rsidRPr="00692D3C">
        <w:rPr>
          <w:rFonts w:cs="B Nazanin"/>
          <w:sz w:val="28"/>
          <w:szCs w:val="28"/>
          <w:rtl/>
        </w:rPr>
        <w:t xml:space="preserve"> </w:t>
      </w:r>
      <w:r w:rsidRPr="00692D3C">
        <w:rPr>
          <w:rFonts w:cs="B Nazanin" w:hint="cs"/>
          <w:sz w:val="28"/>
          <w:szCs w:val="28"/>
          <w:rtl/>
        </w:rPr>
        <w:t>برای</w:t>
      </w:r>
      <w:r w:rsidRPr="00692D3C">
        <w:rPr>
          <w:rFonts w:cs="B Nazanin"/>
          <w:sz w:val="28"/>
          <w:szCs w:val="28"/>
          <w:rtl/>
        </w:rPr>
        <w:t xml:space="preserve"> </w:t>
      </w:r>
      <w:r w:rsidRPr="00692D3C">
        <w:rPr>
          <w:rFonts w:cs="B Nazanin" w:hint="cs"/>
          <w:sz w:val="28"/>
          <w:szCs w:val="28"/>
          <w:rtl/>
        </w:rPr>
        <w:t>کلان‌شهرها،</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استقبال</w:t>
      </w:r>
      <w:r w:rsidRPr="00692D3C">
        <w:rPr>
          <w:rFonts w:cs="B Nazanin"/>
          <w:sz w:val="28"/>
          <w:szCs w:val="28"/>
          <w:rtl/>
        </w:rPr>
        <w:t xml:space="preserve"> «</w:t>
      </w:r>
      <w:r w:rsidRPr="00692D3C">
        <w:rPr>
          <w:rFonts w:cs="B Nazanin" w:hint="cs"/>
          <w:sz w:val="28"/>
          <w:szCs w:val="28"/>
          <w:rtl/>
        </w:rPr>
        <w:t>تنوع</w:t>
      </w:r>
      <w:r w:rsidRPr="00692D3C">
        <w:rPr>
          <w:rFonts w:cs="B Nazanin" w:hint="eastAsia"/>
          <w:sz w:val="28"/>
          <w:szCs w:val="28"/>
          <w:rtl/>
        </w:rPr>
        <w:t>»</w:t>
      </w:r>
      <w:r w:rsidRPr="00692D3C">
        <w:rPr>
          <w:rFonts w:cs="B Nazanin"/>
          <w:sz w:val="28"/>
          <w:szCs w:val="28"/>
          <w:rtl/>
        </w:rPr>
        <w:t xml:space="preserve"> </w:t>
      </w:r>
      <w:r w:rsidRPr="00692D3C">
        <w:rPr>
          <w:rFonts w:cs="B Nazanin" w:hint="cs"/>
          <w:sz w:val="28"/>
          <w:szCs w:val="28"/>
          <w:rtl/>
        </w:rPr>
        <w:t>می‌رود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عنوان</w:t>
      </w:r>
      <w:r w:rsidRPr="00692D3C">
        <w:rPr>
          <w:rFonts w:cs="B Nazanin"/>
          <w:sz w:val="28"/>
          <w:szCs w:val="28"/>
          <w:rtl/>
        </w:rPr>
        <w:t xml:space="preserve"> «</w:t>
      </w:r>
      <w:r w:rsidRPr="00692D3C">
        <w:rPr>
          <w:rFonts w:cs="B Nazanin" w:hint="cs"/>
          <w:sz w:val="28"/>
          <w:szCs w:val="28"/>
          <w:rtl/>
        </w:rPr>
        <w:t>راه</w:t>
      </w:r>
      <w:r w:rsidRPr="00692D3C">
        <w:rPr>
          <w:rFonts w:cs="B Nazanin"/>
          <w:sz w:val="28"/>
          <w:szCs w:val="28"/>
          <w:rtl/>
        </w:rPr>
        <w:t xml:space="preserve"> </w:t>
      </w:r>
      <w:r w:rsidRPr="00692D3C">
        <w:rPr>
          <w:rFonts w:cs="B Nazanin" w:hint="cs"/>
          <w:sz w:val="28"/>
          <w:szCs w:val="28"/>
          <w:rtl/>
        </w:rPr>
        <w:t>حلِ</w:t>
      </w:r>
      <w:r w:rsidRPr="00692D3C">
        <w:rPr>
          <w:rFonts w:cs="B Nazanin" w:hint="eastAsia"/>
          <w:sz w:val="28"/>
          <w:szCs w:val="28"/>
          <w:rtl/>
        </w:rPr>
        <w:t>»</w:t>
      </w:r>
      <w:r w:rsidRPr="00692D3C">
        <w:rPr>
          <w:rFonts w:cs="B Nazanin"/>
          <w:sz w:val="28"/>
          <w:szCs w:val="28"/>
          <w:rtl/>
        </w:rPr>
        <w:t xml:space="preserve"> </w:t>
      </w:r>
      <w:r w:rsidRPr="00692D3C">
        <w:rPr>
          <w:rFonts w:cs="B Nazanin" w:hint="cs"/>
          <w:sz w:val="28"/>
          <w:szCs w:val="28"/>
          <w:rtl/>
        </w:rPr>
        <w:t>بازگرداندن</w:t>
      </w:r>
      <w:r w:rsidRPr="00692D3C">
        <w:rPr>
          <w:rFonts w:cs="B Nazanin"/>
          <w:sz w:val="28"/>
          <w:szCs w:val="28"/>
          <w:rtl/>
        </w:rPr>
        <w:t xml:space="preserve"> </w:t>
      </w:r>
      <w:r w:rsidRPr="00692D3C">
        <w:rPr>
          <w:rFonts w:cs="B Nazanin" w:hint="cs"/>
          <w:sz w:val="28"/>
          <w:szCs w:val="28"/>
          <w:rtl/>
        </w:rPr>
        <w:t>نشاط</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سرزندگی</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شهرها</w:t>
      </w:r>
      <w:r w:rsidRPr="00692D3C">
        <w:rPr>
          <w:rFonts w:cs="B Nazanin"/>
          <w:sz w:val="28"/>
          <w:szCs w:val="28"/>
          <w:rtl/>
        </w:rPr>
        <w:t xml:space="preserve"> </w:t>
      </w:r>
      <w:r w:rsidRPr="00692D3C">
        <w:rPr>
          <w:rFonts w:cs="B Nazanin" w:hint="cs"/>
          <w:sz w:val="28"/>
          <w:szCs w:val="28"/>
          <w:rtl/>
        </w:rPr>
        <w:t>نگاه</w:t>
      </w:r>
      <w:r w:rsidRPr="00692D3C">
        <w:rPr>
          <w:rFonts w:cs="B Nazanin"/>
          <w:sz w:val="28"/>
          <w:szCs w:val="28"/>
          <w:rtl/>
        </w:rPr>
        <w:t xml:space="preserve"> </w:t>
      </w:r>
      <w:r w:rsidRPr="00692D3C">
        <w:rPr>
          <w:rFonts w:cs="B Nazanin" w:hint="cs"/>
          <w:sz w:val="28"/>
          <w:szCs w:val="28"/>
          <w:rtl/>
        </w:rPr>
        <w:t>می‌کند</w:t>
      </w:r>
      <w:r w:rsidRPr="00692D3C">
        <w:rPr>
          <w:rFonts w:cs="B Nazanin"/>
          <w:sz w:val="28"/>
          <w:szCs w:val="28"/>
          <w:rtl/>
        </w:rPr>
        <w:t xml:space="preserve">. </w:t>
      </w:r>
      <w:r w:rsidRPr="00692D3C">
        <w:rPr>
          <w:rFonts w:cs="B Nazanin" w:hint="cs"/>
          <w:sz w:val="28"/>
          <w:szCs w:val="28"/>
          <w:rtl/>
        </w:rPr>
        <w:t>وی</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کتاب</w:t>
      </w:r>
      <w:r w:rsidRPr="00692D3C">
        <w:rPr>
          <w:rFonts w:cs="B Nazanin"/>
          <w:sz w:val="28"/>
          <w:szCs w:val="28"/>
          <w:rtl/>
        </w:rPr>
        <w:t xml:space="preserve"> «</w:t>
      </w:r>
      <w:r w:rsidRPr="00692D3C">
        <w:rPr>
          <w:rFonts w:cs="B Nazanin" w:hint="cs"/>
          <w:sz w:val="28"/>
          <w:szCs w:val="28"/>
          <w:rtl/>
        </w:rPr>
        <w:t>مرگ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زندگی</w:t>
      </w:r>
      <w:r w:rsidRPr="00692D3C">
        <w:rPr>
          <w:rFonts w:cs="B Nazanin"/>
          <w:sz w:val="28"/>
          <w:szCs w:val="28"/>
          <w:rtl/>
        </w:rPr>
        <w:t xml:space="preserve"> </w:t>
      </w:r>
      <w:r w:rsidRPr="00692D3C">
        <w:rPr>
          <w:rFonts w:cs="B Nazanin" w:hint="cs"/>
          <w:sz w:val="28"/>
          <w:szCs w:val="28"/>
          <w:rtl/>
        </w:rPr>
        <w:t>شهرهای</w:t>
      </w:r>
      <w:r w:rsidRPr="00692D3C">
        <w:rPr>
          <w:rFonts w:cs="B Nazanin"/>
          <w:sz w:val="28"/>
          <w:szCs w:val="28"/>
          <w:rtl/>
        </w:rPr>
        <w:t xml:space="preserve"> </w:t>
      </w:r>
      <w:r w:rsidRPr="00692D3C">
        <w:rPr>
          <w:rFonts w:cs="B Nazanin" w:hint="cs"/>
          <w:sz w:val="28"/>
          <w:szCs w:val="28"/>
          <w:rtl/>
        </w:rPr>
        <w:t>بزرگ</w:t>
      </w:r>
      <w:r w:rsidRPr="00692D3C">
        <w:rPr>
          <w:rFonts w:cs="B Nazanin"/>
          <w:sz w:val="28"/>
          <w:szCs w:val="28"/>
          <w:rtl/>
        </w:rPr>
        <w:t xml:space="preserve"> </w:t>
      </w:r>
      <w:r w:rsidRPr="00692D3C">
        <w:rPr>
          <w:rFonts w:cs="B Nazanin" w:hint="cs"/>
          <w:sz w:val="28"/>
          <w:szCs w:val="28"/>
          <w:rtl/>
        </w:rPr>
        <w:t>آمریکایی</w:t>
      </w:r>
      <w:r w:rsidRPr="00692D3C">
        <w:rPr>
          <w:rFonts w:cs="B Nazanin" w:hint="eastAsia"/>
          <w:sz w:val="28"/>
          <w:szCs w:val="28"/>
          <w:rtl/>
        </w:rPr>
        <w:t>»</w:t>
      </w:r>
      <w:r w:rsidRPr="00692D3C">
        <w:rPr>
          <w:rFonts w:cs="B Nazanin" w:hint="cs"/>
          <w:sz w:val="28"/>
          <w:szCs w:val="28"/>
          <w:rtl/>
        </w:rPr>
        <w:t>،</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نگرشی</w:t>
      </w:r>
      <w:r w:rsidRPr="00692D3C">
        <w:rPr>
          <w:rFonts w:cs="B Nazanin"/>
          <w:sz w:val="28"/>
          <w:szCs w:val="28"/>
          <w:rtl/>
        </w:rPr>
        <w:t xml:space="preserve"> </w:t>
      </w:r>
      <w:r w:rsidR="00070339">
        <w:rPr>
          <w:rFonts w:cs="B Nazanin" w:hint="cs"/>
          <w:sz w:val="28"/>
          <w:szCs w:val="28"/>
          <w:rtl/>
        </w:rPr>
        <w:t>کاملا</w:t>
      </w:r>
      <w:r w:rsidRPr="00692D3C">
        <w:rPr>
          <w:rFonts w:cs="B Nazanin"/>
          <w:sz w:val="28"/>
          <w:szCs w:val="28"/>
          <w:rtl/>
        </w:rPr>
        <w:t xml:space="preserve"> </w:t>
      </w:r>
      <w:r w:rsidRPr="00692D3C">
        <w:rPr>
          <w:rFonts w:cs="B Nazanin" w:hint="cs"/>
          <w:sz w:val="28"/>
          <w:szCs w:val="28"/>
          <w:rtl/>
        </w:rPr>
        <w:t>دموکراتیک</w:t>
      </w:r>
      <w:r w:rsidRPr="00692D3C">
        <w:rPr>
          <w:rFonts w:cs="B Nazanin"/>
          <w:sz w:val="28"/>
          <w:szCs w:val="28"/>
          <w:rtl/>
        </w:rPr>
        <w:t xml:space="preserve"> «</w:t>
      </w:r>
      <w:r w:rsidRPr="00692D3C">
        <w:rPr>
          <w:rFonts w:cs="B Nazanin" w:hint="cs"/>
          <w:sz w:val="28"/>
          <w:szCs w:val="28"/>
          <w:rtl/>
        </w:rPr>
        <w:t>تنوع</w:t>
      </w:r>
      <w:r w:rsidRPr="00692D3C">
        <w:rPr>
          <w:rFonts w:cs="B Nazanin" w:hint="eastAsia"/>
          <w:sz w:val="28"/>
          <w:szCs w:val="28"/>
          <w:rtl/>
        </w:rPr>
        <w:t>»</w:t>
      </w:r>
      <w:r w:rsidRPr="00692D3C">
        <w:rPr>
          <w:rFonts w:cs="B Nazanin"/>
          <w:sz w:val="28"/>
          <w:szCs w:val="28"/>
          <w:rtl/>
        </w:rPr>
        <w:t xml:space="preserve"> </w:t>
      </w:r>
      <w:r w:rsidRPr="00692D3C">
        <w:rPr>
          <w:rFonts w:cs="B Nazanin" w:hint="cs"/>
          <w:sz w:val="28"/>
          <w:szCs w:val="28"/>
          <w:rtl/>
        </w:rPr>
        <w:t>را</w:t>
      </w:r>
      <w:r w:rsidRPr="00692D3C">
        <w:rPr>
          <w:rFonts w:cs="B Nazanin"/>
          <w:sz w:val="28"/>
          <w:szCs w:val="28"/>
          <w:rtl/>
        </w:rPr>
        <w:t xml:space="preserve"> </w:t>
      </w:r>
      <w:r w:rsidRPr="00692D3C">
        <w:rPr>
          <w:rFonts w:cs="B Nazanin" w:hint="cs"/>
          <w:sz w:val="28"/>
          <w:szCs w:val="28"/>
          <w:rtl/>
        </w:rPr>
        <w:t>یکی</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شرایط</w:t>
      </w:r>
      <w:r w:rsidRPr="00692D3C">
        <w:rPr>
          <w:rFonts w:cs="B Nazanin"/>
          <w:sz w:val="28"/>
          <w:szCs w:val="28"/>
          <w:rtl/>
        </w:rPr>
        <w:t xml:space="preserve"> </w:t>
      </w:r>
      <w:r w:rsidRPr="00692D3C">
        <w:rPr>
          <w:rFonts w:cs="B Nazanin" w:hint="cs"/>
          <w:sz w:val="28"/>
          <w:szCs w:val="28"/>
          <w:rtl/>
        </w:rPr>
        <w:t>کمک</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حیات</w:t>
      </w:r>
      <w:r w:rsidRPr="00692D3C">
        <w:rPr>
          <w:rFonts w:cs="B Nazanin"/>
          <w:sz w:val="28"/>
          <w:szCs w:val="28"/>
          <w:rtl/>
        </w:rPr>
        <w:t xml:space="preserve"> </w:t>
      </w:r>
      <w:r w:rsidRPr="00692D3C">
        <w:rPr>
          <w:rFonts w:cs="B Nazanin" w:hint="cs"/>
          <w:sz w:val="28"/>
          <w:szCs w:val="28"/>
          <w:rtl/>
        </w:rPr>
        <w:t>کلان‌شهرها</w:t>
      </w:r>
      <w:r w:rsidRPr="00692D3C">
        <w:rPr>
          <w:rFonts w:cs="B Nazanin"/>
          <w:sz w:val="28"/>
          <w:szCs w:val="28"/>
          <w:rtl/>
        </w:rPr>
        <w:t xml:space="preserve"> </w:t>
      </w:r>
      <w:r w:rsidRPr="00692D3C">
        <w:rPr>
          <w:rFonts w:cs="B Nazanin" w:hint="cs"/>
          <w:sz w:val="28"/>
          <w:szCs w:val="28"/>
          <w:rtl/>
        </w:rPr>
        <w:t>می‌داند</w:t>
      </w:r>
      <w:r w:rsidRPr="00692D3C">
        <w:rPr>
          <w:rFonts w:cs="B Nazanin"/>
          <w:sz w:val="28"/>
          <w:szCs w:val="28"/>
          <w:rtl/>
        </w:rPr>
        <w:t xml:space="preserve">. </w:t>
      </w:r>
      <w:r w:rsidRPr="00692D3C">
        <w:rPr>
          <w:rFonts w:cs="B Nazanin" w:hint="cs"/>
          <w:sz w:val="28"/>
          <w:szCs w:val="28"/>
          <w:rtl/>
        </w:rPr>
        <w:t>تا</w:t>
      </w:r>
      <w:r w:rsidRPr="00692D3C">
        <w:rPr>
          <w:rFonts w:cs="B Nazanin"/>
          <w:sz w:val="28"/>
          <w:szCs w:val="28"/>
          <w:rtl/>
        </w:rPr>
        <w:t xml:space="preserve"> </w:t>
      </w:r>
      <w:r w:rsidRPr="00692D3C">
        <w:rPr>
          <w:rFonts w:cs="B Nazanin" w:hint="cs"/>
          <w:sz w:val="28"/>
          <w:szCs w:val="28"/>
          <w:rtl/>
        </w:rPr>
        <w:t>جایی</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برای</w:t>
      </w:r>
      <w:r w:rsidRPr="00692D3C">
        <w:rPr>
          <w:rFonts w:cs="B Nazanin"/>
          <w:sz w:val="28"/>
          <w:szCs w:val="28"/>
          <w:rtl/>
        </w:rPr>
        <w:t xml:space="preserve"> </w:t>
      </w:r>
      <w:r w:rsidRPr="00692D3C">
        <w:rPr>
          <w:rFonts w:cs="B Nazanin" w:hint="cs"/>
          <w:sz w:val="28"/>
          <w:szCs w:val="28"/>
          <w:rtl/>
        </w:rPr>
        <w:t>نجات</w:t>
      </w:r>
      <w:r w:rsidRPr="00692D3C">
        <w:rPr>
          <w:rFonts w:cs="B Nazanin"/>
          <w:sz w:val="28"/>
          <w:szCs w:val="28"/>
          <w:rtl/>
        </w:rPr>
        <w:t xml:space="preserve"> </w:t>
      </w:r>
      <w:r w:rsidRPr="00692D3C">
        <w:rPr>
          <w:rFonts w:cs="B Nazanin" w:hint="cs"/>
          <w:sz w:val="28"/>
          <w:szCs w:val="28"/>
          <w:rtl/>
        </w:rPr>
        <w:t>کلان‌شهرهای</w:t>
      </w:r>
      <w:r w:rsidRPr="00692D3C">
        <w:rPr>
          <w:rFonts w:cs="B Nazanin"/>
          <w:sz w:val="28"/>
          <w:szCs w:val="28"/>
          <w:rtl/>
        </w:rPr>
        <w:t xml:space="preserve"> </w:t>
      </w:r>
      <w:r w:rsidRPr="00692D3C">
        <w:rPr>
          <w:rFonts w:cs="B Nazanin" w:hint="cs"/>
          <w:sz w:val="28"/>
          <w:szCs w:val="28"/>
          <w:rtl/>
        </w:rPr>
        <w:t>مدرن</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سکون</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مرگی</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آنها</w:t>
      </w:r>
      <w:r w:rsidRPr="00692D3C">
        <w:rPr>
          <w:rFonts w:cs="B Nazanin"/>
          <w:sz w:val="28"/>
          <w:szCs w:val="28"/>
          <w:rtl/>
        </w:rPr>
        <w:t xml:space="preserve"> </w:t>
      </w:r>
      <w:r w:rsidRPr="00692D3C">
        <w:rPr>
          <w:rFonts w:cs="B Nazanin" w:hint="cs"/>
          <w:sz w:val="28"/>
          <w:szCs w:val="28"/>
          <w:rtl/>
        </w:rPr>
        <w:t>را</w:t>
      </w:r>
      <w:r w:rsidRPr="00692D3C">
        <w:rPr>
          <w:rFonts w:cs="B Nazanin"/>
          <w:sz w:val="28"/>
          <w:szCs w:val="28"/>
          <w:rtl/>
        </w:rPr>
        <w:t xml:space="preserve"> </w:t>
      </w:r>
      <w:r w:rsidRPr="00692D3C">
        <w:rPr>
          <w:rFonts w:cs="B Nazanin" w:hint="cs"/>
          <w:sz w:val="28"/>
          <w:szCs w:val="28"/>
          <w:rtl/>
        </w:rPr>
        <w:t>تهدید</w:t>
      </w:r>
      <w:r w:rsidRPr="00692D3C">
        <w:rPr>
          <w:rFonts w:cs="B Nazanin"/>
          <w:sz w:val="28"/>
          <w:szCs w:val="28"/>
          <w:rtl/>
        </w:rPr>
        <w:t xml:space="preserve"> </w:t>
      </w:r>
      <w:r w:rsidRPr="00692D3C">
        <w:rPr>
          <w:rFonts w:cs="B Nazanin" w:hint="cs"/>
          <w:sz w:val="28"/>
          <w:szCs w:val="28"/>
          <w:rtl/>
        </w:rPr>
        <w:t>می‌کند،</w:t>
      </w:r>
      <w:r w:rsidRPr="00692D3C">
        <w:rPr>
          <w:rFonts w:cs="B Nazanin"/>
          <w:sz w:val="28"/>
          <w:szCs w:val="28"/>
          <w:rtl/>
        </w:rPr>
        <w:t xml:space="preserve"> </w:t>
      </w:r>
      <w:r w:rsidRPr="00692D3C">
        <w:rPr>
          <w:rFonts w:cs="B Nazanin" w:hint="cs"/>
          <w:sz w:val="28"/>
          <w:szCs w:val="28"/>
          <w:rtl/>
        </w:rPr>
        <w:t>استفاده</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عناصر</w:t>
      </w:r>
      <w:r w:rsidRPr="00692D3C">
        <w:rPr>
          <w:rFonts w:cs="B Nazanin"/>
          <w:sz w:val="28"/>
          <w:szCs w:val="28"/>
          <w:rtl/>
        </w:rPr>
        <w:t xml:space="preserve"> </w:t>
      </w:r>
      <w:r w:rsidRPr="00692D3C">
        <w:rPr>
          <w:rFonts w:cs="B Nazanin" w:hint="cs"/>
          <w:sz w:val="28"/>
          <w:szCs w:val="28"/>
          <w:rtl/>
        </w:rPr>
        <w:t>خُرد</w:t>
      </w:r>
      <w:r w:rsidRPr="00692D3C">
        <w:rPr>
          <w:rFonts w:cs="B Nazanin" w:hint="eastAsia"/>
          <w:sz w:val="28"/>
          <w:szCs w:val="28"/>
          <w:rtl/>
        </w:rPr>
        <w:t>»</w:t>
      </w:r>
      <w:r w:rsidRPr="00692D3C">
        <w:rPr>
          <w:rFonts w:cs="B Nazanin"/>
          <w:sz w:val="28"/>
          <w:szCs w:val="28"/>
          <w:rtl/>
        </w:rPr>
        <w:t xml:space="preserve"> </w:t>
      </w:r>
      <w:r w:rsidRPr="00692D3C">
        <w:rPr>
          <w:rFonts w:cs="B Nazanin" w:hint="cs"/>
          <w:sz w:val="28"/>
          <w:szCs w:val="28"/>
          <w:rtl/>
        </w:rPr>
        <w:t>شهری</w:t>
      </w:r>
      <w:r w:rsidRPr="00692D3C">
        <w:rPr>
          <w:rFonts w:cs="B Nazanin"/>
          <w:sz w:val="28"/>
          <w:szCs w:val="28"/>
          <w:rtl/>
        </w:rPr>
        <w:t xml:space="preserve"> </w:t>
      </w:r>
      <w:r w:rsidRPr="00692D3C">
        <w:rPr>
          <w:rFonts w:cs="B Nazanin" w:hint="cs"/>
          <w:sz w:val="28"/>
          <w:szCs w:val="28"/>
          <w:rtl/>
        </w:rPr>
        <w:t>را</w:t>
      </w:r>
      <w:r w:rsidRPr="00692D3C">
        <w:rPr>
          <w:rFonts w:cs="B Nazanin"/>
          <w:sz w:val="28"/>
          <w:szCs w:val="28"/>
          <w:rtl/>
        </w:rPr>
        <w:t xml:space="preserve"> </w:t>
      </w:r>
      <w:r w:rsidRPr="00692D3C">
        <w:rPr>
          <w:rFonts w:cs="B Nazanin" w:hint="cs"/>
          <w:sz w:val="28"/>
          <w:szCs w:val="28"/>
          <w:rtl/>
        </w:rPr>
        <w:t>توصیه</w:t>
      </w:r>
      <w:r w:rsidRPr="00692D3C">
        <w:rPr>
          <w:rFonts w:cs="B Nazanin"/>
          <w:sz w:val="28"/>
          <w:szCs w:val="28"/>
          <w:rtl/>
        </w:rPr>
        <w:t xml:space="preserve"> </w:t>
      </w:r>
      <w:r w:rsidRPr="00692D3C">
        <w:rPr>
          <w:rFonts w:cs="B Nazanin" w:hint="cs"/>
          <w:sz w:val="28"/>
          <w:szCs w:val="28"/>
          <w:rtl/>
        </w:rPr>
        <w:t>می‌کند</w:t>
      </w:r>
      <w:r w:rsidRPr="00692D3C">
        <w:rPr>
          <w:rFonts w:cs="B Nazanin"/>
          <w:sz w:val="28"/>
          <w:szCs w:val="28"/>
          <w:rtl/>
        </w:rPr>
        <w:t>: «</w:t>
      </w:r>
      <w:r w:rsidRPr="00692D3C">
        <w:rPr>
          <w:rFonts w:cs="B Nazanin" w:hint="cs"/>
          <w:sz w:val="28"/>
          <w:szCs w:val="28"/>
          <w:rtl/>
        </w:rPr>
        <w:t>تنوعِ</w:t>
      </w:r>
      <w:r w:rsidRPr="00692D3C">
        <w:rPr>
          <w:rFonts w:cs="B Nazanin"/>
          <w:sz w:val="28"/>
          <w:szCs w:val="28"/>
          <w:rtl/>
        </w:rPr>
        <w:t xml:space="preserve"> </w:t>
      </w:r>
      <w:r w:rsidRPr="00692D3C">
        <w:rPr>
          <w:rFonts w:cs="B Nazanin" w:hint="cs"/>
          <w:sz w:val="28"/>
          <w:szCs w:val="28"/>
          <w:rtl/>
        </w:rPr>
        <w:t>کسب</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کارهای</w:t>
      </w:r>
      <w:r w:rsidRPr="00692D3C">
        <w:rPr>
          <w:rFonts w:cs="B Nazanin"/>
          <w:sz w:val="28"/>
          <w:szCs w:val="28"/>
          <w:rtl/>
        </w:rPr>
        <w:t xml:space="preserve"> </w:t>
      </w:r>
      <w:r w:rsidRPr="00692D3C">
        <w:rPr>
          <w:rFonts w:cs="B Nazanin" w:hint="cs"/>
          <w:sz w:val="28"/>
          <w:szCs w:val="28"/>
          <w:rtl/>
        </w:rPr>
        <w:t>شهر،</w:t>
      </w:r>
      <w:r w:rsidRPr="00692D3C">
        <w:rPr>
          <w:rFonts w:cs="B Nazanin"/>
          <w:sz w:val="28"/>
          <w:szCs w:val="28"/>
          <w:rtl/>
        </w:rPr>
        <w:t xml:space="preserve"> </w:t>
      </w:r>
      <w:r w:rsidRPr="00692D3C">
        <w:rPr>
          <w:rFonts w:cs="B Nazanin" w:hint="cs"/>
          <w:sz w:val="28"/>
          <w:szCs w:val="28"/>
          <w:rtl/>
        </w:rPr>
        <w:t>شامل</w:t>
      </w:r>
      <w:r w:rsidRPr="00692D3C">
        <w:rPr>
          <w:rFonts w:cs="B Nazanin"/>
          <w:sz w:val="28"/>
          <w:szCs w:val="28"/>
          <w:rtl/>
        </w:rPr>
        <w:t xml:space="preserve"> </w:t>
      </w:r>
      <w:r w:rsidRPr="00692D3C">
        <w:rPr>
          <w:rFonts w:cs="B Nazanin" w:hint="cs"/>
          <w:sz w:val="28"/>
          <w:szCs w:val="28"/>
          <w:rtl/>
        </w:rPr>
        <w:t>همه</w:t>
      </w:r>
      <w:r w:rsidRPr="00692D3C">
        <w:rPr>
          <w:rFonts w:cs="B Nazanin"/>
          <w:sz w:val="28"/>
          <w:szCs w:val="28"/>
          <w:rtl/>
        </w:rPr>
        <w:t xml:space="preserve"> </w:t>
      </w:r>
      <w:r w:rsidRPr="00692D3C">
        <w:rPr>
          <w:rFonts w:cs="B Nazanin" w:hint="cs"/>
          <w:sz w:val="28"/>
          <w:szCs w:val="28"/>
          <w:rtl/>
        </w:rPr>
        <w:t>اندازه‌های</w:t>
      </w:r>
      <w:r w:rsidRPr="00692D3C">
        <w:rPr>
          <w:rFonts w:cs="B Nazanin"/>
          <w:sz w:val="28"/>
          <w:szCs w:val="28"/>
          <w:rtl/>
        </w:rPr>
        <w:t xml:space="preserve"> </w:t>
      </w:r>
      <w:r w:rsidRPr="00692D3C">
        <w:rPr>
          <w:rFonts w:cs="B Nazanin" w:hint="cs"/>
          <w:sz w:val="28"/>
          <w:szCs w:val="28"/>
          <w:rtl/>
        </w:rPr>
        <w:t>گوناگون</w:t>
      </w:r>
      <w:r w:rsidRPr="00692D3C">
        <w:rPr>
          <w:rFonts w:cs="B Nazanin"/>
          <w:sz w:val="28"/>
          <w:szCs w:val="28"/>
          <w:rtl/>
        </w:rPr>
        <w:t xml:space="preserve"> </w:t>
      </w:r>
      <w:r w:rsidRPr="00692D3C">
        <w:rPr>
          <w:rFonts w:cs="B Nazanin" w:hint="cs"/>
          <w:sz w:val="28"/>
          <w:szCs w:val="28"/>
          <w:rtl/>
        </w:rPr>
        <w:t>می‌شود</w:t>
      </w:r>
      <w:r w:rsidRPr="00692D3C">
        <w:rPr>
          <w:rFonts w:cs="B Nazanin"/>
          <w:sz w:val="28"/>
          <w:szCs w:val="28"/>
          <w:rtl/>
        </w:rPr>
        <w:t xml:space="preserve">. </w:t>
      </w:r>
      <w:r w:rsidRPr="00692D3C">
        <w:rPr>
          <w:rFonts w:cs="B Nazanin" w:hint="cs"/>
          <w:sz w:val="28"/>
          <w:szCs w:val="28"/>
          <w:rtl/>
        </w:rPr>
        <w:t>اما</w:t>
      </w:r>
      <w:r w:rsidRPr="00692D3C">
        <w:rPr>
          <w:rFonts w:cs="B Nazanin"/>
          <w:sz w:val="28"/>
          <w:szCs w:val="28"/>
          <w:rtl/>
        </w:rPr>
        <w:t xml:space="preserve"> </w:t>
      </w:r>
      <w:r w:rsidRPr="00692D3C">
        <w:rPr>
          <w:rFonts w:cs="B Nazanin" w:hint="cs"/>
          <w:sz w:val="28"/>
          <w:szCs w:val="28"/>
          <w:rtl/>
        </w:rPr>
        <w:t>تنوع،</w:t>
      </w:r>
      <w:r w:rsidRPr="00692D3C">
        <w:rPr>
          <w:rFonts w:cs="B Nazanin"/>
          <w:sz w:val="28"/>
          <w:szCs w:val="28"/>
          <w:rtl/>
        </w:rPr>
        <w:t xml:space="preserve"> </w:t>
      </w:r>
      <w:r w:rsidRPr="00692D3C">
        <w:rPr>
          <w:rFonts w:cs="B Nazanin" w:hint="cs"/>
          <w:sz w:val="28"/>
          <w:szCs w:val="28"/>
          <w:rtl/>
        </w:rPr>
        <w:t>بیشتر</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معنای</w:t>
      </w:r>
      <w:r w:rsidRPr="00692D3C">
        <w:rPr>
          <w:rFonts w:cs="B Nazanin"/>
          <w:sz w:val="28"/>
          <w:szCs w:val="28"/>
          <w:rtl/>
        </w:rPr>
        <w:t xml:space="preserve"> </w:t>
      </w:r>
      <w:r w:rsidRPr="00692D3C">
        <w:rPr>
          <w:rFonts w:cs="B Nazanin" w:hint="cs"/>
          <w:sz w:val="28"/>
          <w:szCs w:val="28"/>
          <w:rtl/>
        </w:rPr>
        <w:t>نسبت</w:t>
      </w:r>
      <w:r w:rsidRPr="00692D3C">
        <w:rPr>
          <w:rFonts w:cs="B Nazanin"/>
          <w:sz w:val="28"/>
          <w:szCs w:val="28"/>
          <w:rtl/>
        </w:rPr>
        <w:t xml:space="preserve"> </w:t>
      </w:r>
      <w:r w:rsidRPr="00692D3C">
        <w:rPr>
          <w:rFonts w:cs="B Nazanin" w:hint="cs"/>
          <w:sz w:val="28"/>
          <w:szCs w:val="28"/>
          <w:rtl/>
        </w:rPr>
        <w:t>بالای</w:t>
      </w:r>
      <w:r w:rsidRPr="00692D3C">
        <w:rPr>
          <w:rFonts w:cs="B Nazanin"/>
          <w:sz w:val="28"/>
          <w:szCs w:val="28"/>
          <w:rtl/>
        </w:rPr>
        <w:t xml:space="preserve"> </w:t>
      </w:r>
      <w:r w:rsidRPr="00692D3C">
        <w:rPr>
          <w:rFonts w:cs="B Nazanin" w:hint="cs"/>
          <w:sz w:val="28"/>
          <w:szCs w:val="28"/>
          <w:rtl/>
        </w:rPr>
        <w:t>عناصر</w:t>
      </w:r>
      <w:r w:rsidRPr="00692D3C">
        <w:rPr>
          <w:rFonts w:cs="B Nazanin"/>
          <w:sz w:val="28"/>
          <w:szCs w:val="28"/>
          <w:rtl/>
        </w:rPr>
        <w:t xml:space="preserve"> </w:t>
      </w:r>
      <w:r w:rsidRPr="00692D3C">
        <w:rPr>
          <w:rFonts w:cs="B Nazanin" w:hint="cs"/>
          <w:sz w:val="28"/>
          <w:szCs w:val="28"/>
          <w:rtl/>
        </w:rPr>
        <w:t>خُرد</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یک</w:t>
      </w:r>
      <w:r w:rsidRPr="00692D3C">
        <w:rPr>
          <w:rFonts w:cs="B Nazanin"/>
          <w:sz w:val="28"/>
          <w:szCs w:val="28"/>
          <w:rtl/>
        </w:rPr>
        <w:t xml:space="preserve"> </w:t>
      </w:r>
      <w:r w:rsidRPr="00692D3C">
        <w:rPr>
          <w:rFonts w:cs="B Nazanin" w:hint="cs"/>
          <w:sz w:val="28"/>
          <w:szCs w:val="28"/>
          <w:rtl/>
        </w:rPr>
        <w:t>صحنة</w:t>
      </w:r>
      <w:r w:rsidRPr="00692D3C">
        <w:rPr>
          <w:rFonts w:cs="B Nazanin"/>
          <w:sz w:val="28"/>
          <w:szCs w:val="28"/>
          <w:rtl/>
        </w:rPr>
        <w:t xml:space="preserve"> </w:t>
      </w:r>
      <w:r w:rsidRPr="00692D3C">
        <w:rPr>
          <w:rFonts w:cs="B Nazanin" w:hint="cs"/>
          <w:sz w:val="28"/>
          <w:szCs w:val="28"/>
          <w:rtl/>
        </w:rPr>
        <w:t>شهری،</w:t>
      </w:r>
      <w:r w:rsidRPr="00692D3C">
        <w:rPr>
          <w:rFonts w:cs="B Nazanin"/>
          <w:sz w:val="28"/>
          <w:szCs w:val="28"/>
          <w:rtl/>
        </w:rPr>
        <w:t xml:space="preserve"> </w:t>
      </w:r>
      <w:r w:rsidR="00070339">
        <w:rPr>
          <w:rFonts w:cs="B Nazanin" w:hint="cs"/>
          <w:sz w:val="28"/>
          <w:szCs w:val="28"/>
          <w:rtl/>
        </w:rPr>
        <w:t>عمدتا</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فضیلتِ</w:t>
      </w:r>
      <w:r w:rsidRPr="00692D3C">
        <w:rPr>
          <w:rFonts w:cs="B Nazanin"/>
          <w:sz w:val="28"/>
          <w:szCs w:val="28"/>
          <w:rtl/>
        </w:rPr>
        <w:t xml:space="preserve"> </w:t>
      </w:r>
      <w:r w:rsidRPr="00692D3C">
        <w:rPr>
          <w:rFonts w:cs="B Nazanin" w:hint="cs"/>
          <w:sz w:val="28"/>
          <w:szCs w:val="28"/>
          <w:rtl/>
        </w:rPr>
        <w:t>مجموعة</w:t>
      </w:r>
      <w:r w:rsidRPr="00692D3C">
        <w:rPr>
          <w:rFonts w:cs="B Nazanin"/>
          <w:sz w:val="28"/>
          <w:szCs w:val="28"/>
          <w:rtl/>
        </w:rPr>
        <w:t xml:space="preserve"> </w:t>
      </w:r>
      <w:r w:rsidRPr="00692D3C">
        <w:rPr>
          <w:rFonts w:cs="B Nazanin" w:hint="cs"/>
          <w:sz w:val="28"/>
          <w:szCs w:val="28"/>
          <w:rtl/>
        </w:rPr>
        <w:t>فراوان</w:t>
      </w:r>
      <w:r w:rsidRPr="00692D3C">
        <w:rPr>
          <w:rFonts w:cs="B Nazanin"/>
          <w:sz w:val="28"/>
          <w:szCs w:val="28"/>
          <w:rtl/>
        </w:rPr>
        <w:t xml:space="preserve"> </w:t>
      </w:r>
      <w:r w:rsidRPr="00692D3C">
        <w:rPr>
          <w:rFonts w:cs="B Nazanin" w:hint="cs"/>
          <w:sz w:val="28"/>
          <w:szCs w:val="28"/>
          <w:rtl/>
        </w:rPr>
        <w:t>عناصر</w:t>
      </w:r>
      <w:r w:rsidRPr="00692D3C">
        <w:rPr>
          <w:rFonts w:cs="B Nazanin"/>
          <w:sz w:val="28"/>
          <w:szCs w:val="28"/>
          <w:rtl/>
        </w:rPr>
        <w:t xml:space="preserve"> </w:t>
      </w:r>
      <w:r w:rsidRPr="00692D3C">
        <w:rPr>
          <w:rFonts w:cs="B Nazanin" w:hint="cs"/>
          <w:sz w:val="28"/>
          <w:szCs w:val="28"/>
          <w:rtl/>
        </w:rPr>
        <w:t>خُردِ</w:t>
      </w:r>
      <w:r w:rsidRPr="00692D3C">
        <w:rPr>
          <w:rFonts w:cs="B Nazanin"/>
          <w:sz w:val="28"/>
          <w:szCs w:val="28"/>
          <w:rtl/>
        </w:rPr>
        <w:t xml:space="preserve"> </w:t>
      </w:r>
      <w:r w:rsidRPr="00692D3C">
        <w:rPr>
          <w:rFonts w:cs="B Nazanin" w:hint="cs"/>
          <w:sz w:val="28"/>
          <w:szCs w:val="28"/>
          <w:rtl/>
        </w:rPr>
        <w:t>خود</w:t>
      </w:r>
      <w:r w:rsidRPr="00692D3C">
        <w:rPr>
          <w:rFonts w:cs="B Nazanin"/>
          <w:sz w:val="28"/>
          <w:szCs w:val="28"/>
          <w:rtl/>
        </w:rPr>
        <w:t xml:space="preserve"> </w:t>
      </w:r>
      <w:r w:rsidRPr="00692D3C">
        <w:rPr>
          <w:rFonts w:cs="B Nazanin" w:hint="cs"/>
          <w:sz w:val="28"/>
          <w:szCs w:val="28"/>
          <w:rtl/>
        </w:rPr>
        <w:t>سرزنده</w:t>
      </w:r>
      <w:r w:rsidRPr="00692D3C">
        <w:rPr>
          <w:rFonts w:cs="B Nazanin"/>
          <w:sz w:val="28"/>
          <w:szCs w:val="28"/>
          <w:rtl/>
        </w:rPr>
        <w:t xml:space="preserve"> </w:t>
      </w:r>
      <w:r w:rsidRPr="00692D3C">
        <w:rPr>
          <w:rFonts w:cs="B Nazanin" w:hint="cs"/>
          <w:sz w:val="28"/>
          <w:szCs w:val="28"/>
          <w:rtl/>
        </w:rPr>
        <w:t>است</w:t>
      </w:r>
      <w:r w:rsidRPr="00692D3C">
        <w:rPr>
          <w:rFonts w:cs="B Nazanin" w:hint="eastAsia"/>
          <w:sz w:val="28"/>
          <w:szCs w:val="28"/>
          <w:rtl/>
        </w:rPr>
        <w:t>»</w:t>
      </w:r>
      <w:r w:rsidRPr="00692D3C">
        <w:rPr>
          <w:rFonts w:cs="B Nazanin"/>
          <w:sz w:val="28"/>
          <w:szCs w:val="28"/>
          <w:rtl/>
        </w:rPr>
        <w:t xml:space="preserve"> (</w:t>
      </w:r>
      <w:r w:rsidRPr="00692D3C">
        <w:rPr>
          <w:rFonts w:cs="B Nazanin" w:hint="cs"/>
          <w:sz w:val="28"/>
          <w:szCs w:val="28"/>
          <w:rtl/>
        </w:rPr>
        <w:t>جیکوبز،</w:t>
      </w:r>
      <w:r w:rsidRPr="00692D3C">
        <w:rPr>
          <w:rFonts w:cs="B Nazanin"/>
          <w:sz w:val="28"/>
          <w:szCs w:val="28"/>
          <w:rtl/>
        </w:rPr>
        <w:t xml:space="preserve"> 1386: 156</w:t>
      </w:r>
      <w:r w:rsidRPr="00692D3C">
        <w:rPr>
          <w:rFonts w:cs="B Nazanin" w:hint="cs"/>
          <w:sz w:val="28"/>
          <w:szCs w:val="28"/>
          <w:rtl/>
        </w:rPr>
        <w:t xml:space="preserve">). </w:t>
      </w:r>
    </w:p>
    <w:p w:rsidR="0077404D" w:rsidRPr="00692D3C" w:rsidRDefault="0077404D" w:rsidP="00070339">
      <w:pPr>
        <w:spacing w:line="360" w:lineRule="auto"/>
        <w:jc w:val="both"/>
        <w:rPr>
          <w:rFonts w:cs="B Nazanin"/>
          <w:sz w:val="28"/>
          <w:szCs w:val="28"/>
          <w:rtl/>
        </w:rPr>
      </w:pPr>
      <w:r w:rsidRPr="00692D3C">
        <w:rPr>
          <w:rFonts w:cs="B Nazanin" w:hint="cs"/>
          <w:sz w:val="28"/>
          <w:szCs w:val="28"/>
          <w:rtl/>
        </w:rPr>
        <w:t>جیکوبز</w:t>
      </w:r>
      <w:r w:rsidRPr="00692D3C">
        <w:rPr>
          <w:rFonts w:cs="B Nazanin"/>
          <w:sz w:val="28"/>
          <w:szCs w:val="28"/>
          <w:rtl/>
        </w:rPr>
        <w:t xml:space="preserve"> </w:t>
      </w:r>
      <w:r w:rsidRPr="00692D3C">
        <w:rPr>
          <w:rFonts w:cs="B Nazanin" w:hint="cs"/>
          <w:sz w:val="28"/>
          <w:szCs w:val="28"/>
          <w:rtl/>
        </w:rPr>
        <w:t>مدعی</w:t>
      </w:r>
      <w:r w:rsidRPr="00692D3C">
        <w:rPr>
          <w:rFonts w:cs="B Nazanin"/>
          <w:sz w:val="28"/>
          <w:szCs w:val="28"/>
          <w:rtl/>
        </w:rPr>
        <w:t xml:space="preserve"> </w:t>
      </w:r>
      <w:r w:rsidRPr="00692D3C">
        <w:rPr>
          <w:rFonts w:cs="B Nazanin" w:hint="cs"/>
          <w:sz w:val="28"/>
          <w:szCs w:val="28"/>
          <w:rtl/>
        </w:rPr>
        <w:t>بود</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 </w:t>
      </w:r>
      <w:r w:rsidRPr="00692D3C">
        <w:rPr>
          <w:rFonts w:cs="B Nazanin" w:hint="cs"/>
          <w:sz w:val="28"/>
          <w:szCs w:val="28"/>
          <w:rtl/>
        </w:rPr>
        <w:t>شهرهای</w:t>
      </w:r>
      <w:r w:rsidRPr="00692D3C">
        <w:rPr>
          <w:rFonts w:cs="B Nazanin"/>
          <w:sz w:val="28"/>
          <w:szCs w:val="28"/>
          <w:rtl/>
        </w:rPr>
        <w:t xml:space="preserve"> </w:t>
      </w:r>
      <w:r w:rsidRPr="00692D3C">
        <w:rPr>
          <w:rFonts w:cs="B Nazanin" w:hint="cs"/>
          <w:sz w:val="28"/>
          <w:szCs w:val="28"/>
          <w:rtl/>
        </w:rPr>
        <w:t>سالم</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بانشاط،</w:t>
      </w:r>
      <w:r w:rsidRPr="00692D3C">
        <w:rPr>
          <w:rFonts w:cs="B Nazanin"/>
          <w:sz w:val="28"/>
          <w:szCs w:val="28"/>
          <w:rtl/>
        </w:rPr>
        <w:t xml:space="preserve"> </w:t>
      </w:r>
      <w:r w:rsidRPr="00692D3C">
        <w:rPr>
          <w:rFonts w:cs="B Nazanin" w:hint="cs"/>
          <w:sz w:val="28"/>
          <w:szCs w:val="28"/>
          <w:rtl/>
        </w:rPr>
        <w:t>شهرهای</w:t>
      </w:r>
      <w:r w:rsidRPr="00692D3C">
        <w:rPr>
          <w:rFonts w:cs="B Nazanin"/>
          <w:sz w:val="28"/>
          <w:szCs w:val="28"/>
          <w:rtl/>
        </w:rPr>
        <w:t xml:space="preserve"> </w:t>
      </w:r>
      <w:r w:rsidRPr="00692D3C">
        <w:rPr>
          <w:rFonts w:cs="B Nazanin" w:hint="cs"/>
          <w:sz w:val="28"/>
          <w:szCs w:val="28"/>
          <w:rtl/>
        </w:rPr>
        <w:t>ارگانیک،</w:t>
      </w:r>
      <w:r w:rsidRPr="00692D3C">
        <w:rPr>
          <w:rFonts w:cs="B Nazanin"/>
          <w:sz w:val="28"/>
          <w:szCs w:val="28"/>
          <w:rtl/>
        </w:rPr>
        <w:t xml:space="preserve"> </w:t>
      </w:r>
      <w:r w:rsidRPr="00692D3C">
        <w:rPr>
          <w:rFonts w:cs="B Nazanin" w:hint="cs"/>
          <w:sz w:val="28"/>
          <w:szCs w:val="28"/>
          <w:rtl/>
        </w:rPr>
        <w:t>خود</w:t>
      </w:r>
      <w:r w:rsidRPr="00692D3C">
        <w:rPr>
          <w:rFonts w:cs="B Nazanin"/>
          <w:sz w:val="28"/>
          <w:szCs w:val="28"/>
          <w:rtl/>
        </w:rPr>
        <w:t xml:space="preserve"> </w:t>
      </w:r>
      <w:r w:rsidRPr="00692D3C">
        <w:rPr>
          <w:rFonts w:cs="B Nazanin" w:hint="cs"/>
          <w:sz w:val="28"/>
          <w:szCs w:val="28"/>
          <w:rtl/>
        </w:rPr>
        <w:t>جوش</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خوش</w:t>
      </w:r>
      <w:r w:rsidRPr="00692D3C">
        <w:rPr>
          <w:rFonts w:cs="B Nazanin"/>
          <w:sz w:val="28"/>
          <w:szCs w:val="28"/>
          <w:rtl/>
        </w:rPr>
        <w:t xml:space="preserve"> </w:t>
      </w:r>
      <w:r w:rsidRPr="00692D3C">
        <w:rPr>
          <w:rFonts w:cs="B Nazanin" w:hint="cs"/>
          <w:sz w:val="28"/>
          <w:szCs w:val="28"/>
          <w:rtl/>
        </w:rPr>
        <w:t>اقبالند</w:t>
      </w:r>
      <w:r w:rsidRPr="00692D3C">
        <w:rPr>
          <w:rFonts w:cs="B Nazanin"/>
          <w:sz w:val="28"/>
          <w:szCs w:val="28"/>
          <w:rtl/>
        </w:rPr>
        <w:t xml:space="preserve">. </w:t>
      </w:r>
      <w:r w:rsidRPr="00692D3C">
        <w:rPr>
          <w:rFonts w:cs="B Nazanin" w:hint="cs"/>
          <w:sz w:val="28"/>
          <w:szCs w:val="28"/>
          <w:rtl/>
        </w:rPr>
        <w:t>آنها</w:t>
      </w:r>
      <w:r w:rsidRPr="00692D3C">
        <w:rPr>
          <w:rFonts w:cs="B Nazanin"/>
          <w:sz w:val="28"/>
          <w:szCs w:val="28"/>
          <w:rtl/>
        </w:rPr>
        <w:t xml:space="preserve"> </w:t>
      </w:r>
      <w:r w:rsidRPr="00692D3C">
        <w:rPr>
          <w:rFonts w:cs="B Nazanin" w:hint="cs"/>
          <w:sz w:val="28"/>
          <w:szCs w:val="28"/>
          <w:rtl/>
        </w:rPr>
        <w:t>بر</w:t>
      </w:r>
      <w:r w:rsidRPr="00692D3C">
        <w:rPr>
          <w:rFonts w:cs="B Nazanin"/>
          <w:sz w:val="28"/>
          <w:szCs w:val="28"/>
          <w:rtl/>
        </w:rPr>
        <w:t xml:space="preserve"> </w:t>
      </w:r>
      <w:r w:rsidRPr="00692D3C">
        <w:rPr>
          <w:rFonts w:cs="B Nazanin" w:hint="cs"/>
          <w:sz w:val="28"/>
          <w:szCs w:val="28"/>
          <w:rtl/>
        </w:rPr>
        <w:t>پایه</w:t>
      </w:r>
      <w:r w:rsidRPr="00692D3C">
        <w:rPr>
          <w:rFonts w:cs="B Nazanin"/>
          <w:sz w:val="28"/>
          <w:szCs w:val="28"/>
          <w:rtl/>
        </w:rPr>
        <w:t xml:space="preserve"> </w:t>
      </w:r>
      <w:r w:rsidRPr="00692D3C">
        <w:rPr>
          <w:rFonts w:cs="B Nazanin" w:hint="cs"/>
          <w:sz w:val="28"/>
          <w:szCs w:val="28"/>
          <w:rtl/>
        </w:rPr>
        <w:t>ی</w:t>
      </w:r>
      <w:r w:rsidRPr="00692D3C">
        <w:rPr>
          <w:rFonts w:cs="B Nazanin"/>
          <w:sz w:val="28"/>
          <w:szCs w:val="28"/>
          <w:rtl/>
        </w:rPr>
        <w:t xml:space="preserve"> </w:t>
      </w:r>
      <w:r w:rsidRPr="00692D3C">
        <w:rPr>
          <w:rFonts w:cs="B Nazanin" w:hint="cs"/>
          <w:sz w:val="28"/>
          <w:szCs w:val="28"/>
          <w:rtl/>
        </w:rPr>
        <w:t>تنوع</w:t>
      </w:r>
      <w:r w:rsidRPr="00692D3C">
        <w:rPr>
          <w:rFonts w:cs="B Nazanin"/>
          <w:sz w:val="28"/>
          <w:szCs w:val="28"/>
          <w:rtl/>
        </w:rPr>
        <w:t xml:space="preserve"> </w:t>
      </w:r>
      <w:r w:rsidRPr="00692D3C">
        <w:rPr>
          <w:rFonts w:cs="B Nazanin" w:hint="cs"/>
          <w:sz w:val="28"/>
          <w:szCs w:val="28"/>
          <w:rtl/>
        </w:rPr>
        <w:t>اقتصادی،</w:t>
      </w:r>
      <w:r w:rsidRPr="00692D3C">
        <w:rPr>
          <w:rFonts w:cs="B Nazanin"/>
          <w:sz w:val="28"/>
          <w:szCs w:val="28"/>
          <w:rtl/>
        </w:rPr>
        <w:t xml:space="preserve"> </w:t>
      </w:r>
      <w:r w:rsidRPr="00692D3C">
        <w:rPr>
          <w:rFonts w:cs="B Nazanin" w:hint="cs"/>
          <w:sz w:val="28"/>
          <w:szCs w:val="28"/>
          <w:rtl/>
        </w:rPr>
        <w:t>انسانی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معماری،</w:t>
      </w:r>
      <w:r w:rsidRPr="00692D3C">
        <w:rPr>
          <w:rFonts w:cs="B Nazanin"/>
          <w:sz w:val="28"/>
          <w:szCs w:val="28"/>
          <w:rtl/>
        </w:rPr>
        <w:t xml:space="preserve"> </w:t>
      </w:r>
      <w:r w:rsidRPr="00692D3C">
        <w:rPr>
          <w:rFonts w:cs="B Nazanin" w:hint="cs"/>
          <w:sz w:val="28"/>
          <w:szCs w:val="28"/>
          <w:rtl/>
        </w:rPr>
        <w:t>جمعیت</w:t>
      </w:r>
      <w:r w:rsidRPr="00692D3C">
        <w:rPr>
          <w:rFonts w:cs="B Nazanin"/>
          <w:sz w:val="28"/>
          <w:szCs w:val="28"/>
          <w:rtl/>
        </w:rPr>
        <w:t xml:space="preserve"> </w:t>
      </w:r>
      <w:r w:rsidRPr="00692D3C">
        <w:rPr>
          <w:rFonts w:cs="B Nazanin" w:hint="cs"/>
          <w:sz w:val="28"/>
          <w:szCs w:val="28"/>
          <w:rtl/>
        </w:rPr>
        <w:t>های</w:t>
      </w:r>
      <w:r w:rsidRPr="00692D3C">
        <w:rPr>
          <w:rFonts w:cs="B Nazanin"/>
          <w:sz w:val="28"/>
          <w:szCs w:val="28"/>
          <w:rtl/>
        </w:rPr>
        <w:t xml:space="preserve"> </w:t>
      </w:r>
      <w:r w:rsidRPr="00692D3C">
        <w:rPr>
          <w:rFonts w:cs="B Nazanin" w:hint="cs"/>
          <w:sz w:val="28"/>
          <w:szCs w:val="28"/>
          <w:rtl/>
        </w:rPr>
        <w:t>متراکم</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اختلاط</w:t>
      </w:r>
      <w:r w:rsidRPr="00692D3C">
        <w:rPr>
          <w:rFonts w:cs="B Nazanin"/>
          <w:sz w:val="28"/>
          <w:szCs w:val="28"/>
          <w:rtl/>
        </w:rPr>
        <w:t xml:space="preserve"> </w:t>
      </w:r>
      <w:r w:rsidRPr="00692D3C">
        <w:rPr>
          <w:rFonts w:cs="B Nazanin" w:hint="cs"/>
          <w:sz w:val="28"/>
          <w:szCs w:val="28"/>
          <w:rtl/>
        </w:rPr>
        <w:t>کاربری</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بالند</w:t>
      </w:r>
      <w:r w:rsidRPr="00692D3C">
        <w:rPr>
          <w:rFonts w:cs="B Nazanin"/>
          <w:sz w:val="28"/>
          <w:szCs w:val="28"/>
          <w:rtl/>
        </w:rPr>
        <w:t xml:space="preserve"> </w:t>
      </w:r>
      <w:r w:rsidRPr="00692D3C">
        <w:rPr>
          <w:rFonts w:cs="B Nazanin" w:hint="cs"/>
          <w:sz w:val="28"/>
          <w:szCs w:val="28"/>
          <w:rtl/>
        </w:rPr>
        <w:t>نه</w:t>
      </w:r>
      <w:r w:rsidRPr="00692D3C">
        <w:rPr>
          <w:rFonts w:cs="B Nazanin"/>
          <w:sz w:val="28"/>
          <w:szCs w:val="28"/>
          <w:rtl/>
        </w:rPr>
        <w:t xml:space="preserve"> </w:t>
      </w:r>
      <w:r w:rsidRPr="00692D3C">
        <w:rPr>
          <w:rFonts w:cs="B Nazanin" w:hint="cs"/>
          <w:sz w:val="28"/>
          <w:szCs w:val="28"/>
          <w:rtl/>
        </w:rPr>
        <w:t>بر</w:t>
      </w:r>
      <w:r w:rsidRPr="00692D3C">
        <w:rPr>
          <w:rFonts w:cs="B Nazanin"/>
          <w:sz w:val="28"/>
          <w:szCs w:val="28"/>
          <w:rtl/>
        </w:rPr>
        <w:t xml:space="preserve"> </w:t>
      </w:r>
      <w:r w:rsidRPr="00692D3C">
        <w:rPr>
          <w:rFonts w:cs="B Nazanin" w:hint="cs"/>
          <w:sz w:val="28"/>
          <w:szCs w:val="28"/>
          <w:rtl/>
        </w:rPr>
        <w:t>مبنای</w:t>
      </w:r>
      <w:r w:rsidRPr="00692D3C">
        <w:rPr>
          <w:rFonts w:cs="B Nazanin"/>
          <w:sz w:val="28"/>
          <w:szCs w:val="28"/>
          <w:rtl/>
        </w:rPr>
        <w:t xml:space="preserve"> </w:t>
      </w:r>
      <w:r w:rsidRPr="00692D3C">
        <w:rPr>
          <w:rFonts w:cs="B Nazanin" w:hint="cs"/>
          <w:sz w:val="28"/>
          <w:szCs w:val="28"/>
          <w:rtl/>
        </w:rPr>
        <w:t>برنامه</w:t>
      </w:r>
      <w:r w:rsidRPr="00692D3C">
        <w:rPr>
          <w:rFonts w:cs="B Nazanin"/>
          <w:sz w:val="28"/>
          <w:szCs w:val="28"/>
          <w:rtl/>
        </w:rPr>
        <w:t xml:space="preserve"> </w:t>
      </w:r>
      <w:r w:rsidRPr="00692D3C">
        <w:rPr>
          <w:rFonts w:cs="B Nazanin" w:hint="cs"/>
          <w:sz w:val="28"/>
          <w:szCs w:val="28"/>
          <w:rtl/>
        </w:rPr>
        <w:t>های</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سامان</w:t>
      </w:r>
      <w:r w:rsidRPr="00692D3C">
        <w:rPr>
          <w:rFonts w:cs="B Nazanin"/>
          <w:sz w:val="28"/>
          <w:szCs w:val="28"/>
          <w:rtl/>
        </w:rPr>
        <w:t xml:space="preserve"> </w:t>
      </w:r>
      <w:r w:rsidRPr="00692D3C">
        <w:rPr>
          <w:rFonts w:cs="B Nazanin" w:hint="cs"/>
          <w:sz w:val="28"/>
          <w:szCs w:val="28"/>
          <w:rtl/>
        </w:rPr>
        <w:t>شده</w:t>
      </w:r>
      <w:r w:rsidRPr="00692D3C">
        <w:rPr>
          <w:rFonts w:cs="B Nazanin"/>
          <w:sz w:val="28"/>
          <w:szCs w:val="28"/>
          <w:rtl/>
        </w:rPr>
        <w:t xml:space="preserve"> </w:t>
      </w:r>
      <w:r w:rsidRPr="00692D3C">
        <w:rPr>
          <w:rFonts w:cs="B Nazanin" w:hint="cs"/>
          <w:sz w:val="28"/>
          <w:szCs w:val="28"/>
          <w:rtl/>
        </w:rPr>
        <w:t>ی</w:t>
      </w:r>
      <w:r w:rsidRPr="00692D3C">
        <w:rPr>
          <w:rFonts w:cs="B Nazanin"/>
          <w:sz w:val="28"/>
          <w:szCs w:val="28"/>
          <w:rtl/>
        </w:rPr>
        <w:t xml:space="preserve"> </w:t>
      </w:r>
      <w:r w:rsidRPr="00692D3C">
        <w:rPr>
          <w:rFonts w:cs="B Nazanin" w:hint="cs"/>
          <w:sz w:val="28"/>
          <w:szCs w:val="28"/>
          <w:rtl/>
        </w:rPr>
        <w:t>توسعه</w:t>
      </w:r>
      <w:r w:rsidRPr="00692D3C">
        <w:rPr>
          <w:rFonts w:cs="B Nazanin"/>
          <w:sz w:val="28"/>
          <w:szCs w:val="28"/>
          <w:rtl/>
        </w:rPr>
        <w:t xml:space="preserve"> </w:t>
      </w:r>
      <w:r w:rsidRPr="00692D3C">
        <w:rPr>
          <w:rFonts w:cs="B Nazanin" w:hint="cs"/>
          <w:sz w:val="28"/>
          <w:szCs w:val="28"/>
          <w:rtl/>
        </w:rPr>
        <w:t>ی</w:t>
      </w:r>
      <w:r w:rsidRPr="00692D3C">
        <w:rPr>
          <w:rFonts w:cs="B Nazanin"/>
          <w:sz w:val="28"/>
          <w:szCs w:val="28"/>
          <w:rtl/>
        </w:rPr>
        <w:t xml:space="preserve"> </w:t>
      </w:r>
      <w:r w:rsidRPr="00692D3C">
        <w:rPr>
          <w:rFonts w:cs="B Nazanin" w:hint="cs"/>
          <w:sz w:val="28"/>
          <w:szCs w:val="28"/>
          <w:rtl/>
        </w:rPr>
        <w:t>مجدد</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نام</w:t>
      </w:r>
      <w:r w:rsidRPr="00692D3C">
        <w:rPr>
          <w:rFonts w:cs="B Nazanin"/>
          <w:sz w:val="28"/>
          <w:szCs w:val="28"/>
          <w:rtl/>
        </w:rPr>
        <w:t xml:space="preserve"> </w:t>
      </w:r>
      <w:r w:rsidRPr="00692D3C">
        <w:rPr>
          <w:rFonts w:cs="B Nazanin" w:hint="cs"/>
          <w:sz w:val="28"/>
          <w:szCs w:val="28"/>
          <w:rtl/>
        </w:rPr>
        <w:t>زاغه</w:t>
      </w:r>
      <w:r w:rsidRPr="00692D3C">
        <w:rPr>
          <w:rFonts w:cs="B Nazanin"/>
          <w:sz w:val="28"/>
          <w:szCs w:val="28"/>
          <w:rtl/>
        </w:rPr>
        <w:t xml:space="preserve"> </w:t>
      </w:r>
      <w:r w:rsidRPr="00692D3C">
        <w:rPr>
          <w:rFonts w:cs="B Nazanin" w:hint="cs"/>
          <w:sz w:val="28"/>
          <w:szCs w:val="28"/>
          <w:rtl/>
        </w:rPr>
        <w:t>روبی</w:t>
      </w:r>
      <w:r w:rsidRPr="00692D3C">
        <w:rPr>
          <w:rFonts w:cs="B Nazanin"/>
          <w:sz w:val="28"/>
          <w:szCs w:val="28"/>
          <w:rtl/>
        </w:rPr>
        <w:t xml:space="preserve"> </w:t>
      </w:r>
      <w:r w:rsidRPr="00692D3C">
        <w:rPr>
          <w:rFonts w:cs="B Nazanin" w:hint="cs"/>
          <w:sz w:val="28"/>
          <w:szCs w:val="28"/>
          <w:rtl/>
        </w:rPr>
        <w:t>یا</w:t>
      </w:r>
      <w:r w:rsidRPr="00692D3C">
        <w:rPr>
          <w:rFonts w:cs="B Nazanin"/>
          <w:sz w:val="28"/>
          <w:szCs w:val="28"/>
          <w:rtl/>
        </w:rPr>
        <w:t xml:space="preserve"> </w:t>
      </w:r>
      <w:r w:rsidRPr="00692D3C">
        <w:rPr>
          <w:rFonts w:cs="B Nazanin" w:hint="cs"/>
          <w:sz w:val="28"/>
          <w:szCs w:val="28"/>
          <w:rtl/>
        </w:rPr>
        <w:t>زیبا</w:t>
      </w:r>
      <w:r w:rsidRPr="00692D3C">
        <w:rPr>
          <w:rFonts w:cs="B Nazanin"/>
          <w:sz w:val="28"/>
          <w:szCs w:val="28"/>
          <w:rtl/>
        </w:rPr>
        <w:t xml:space="preserve"> </w:t>
      </w:r>
      <w:r w:rsidRPr="00692D3C">
        <w:rPr>
          <w:rFonts w:cs="B Nazanin" w:hint="cs"/>
          <w:sz w:val="28"/>
          <w:szCs w:val="28"/>
          <w:rtl/>
        </w:rPr>
        <w:t>سازی</w:t>
      </w:r>
      <w:r w:rsidRPr="00692D3C">
        <w:rPr>
          <w:rFonts w:cs="B Nazanin"/>
          <w:sz w:val="28"/>
          <w:szCs w:val="28"/>
          <w:rtl/>
        </w:rPr>
        <w:t xml:space="preserve"> </w:t>
      </w:r>
      <w:r w:rsidRPr="00692D3C">
        <w:rPr>
          <w:rFonts w:cs="B Nazanin" w:hint="cs"/>
          <w:sz w:val="28"/>
          <w:szCs w:val="28"/>
          <w:rtl/>
        </w:rPr>
        <w:t>شهری،</w:t>
      </w:r>
      <w:r w:rsidRPr="00692D3C">
        <w:rPr>
          <w:rFonts w:cs="B Nazanin"/>
          <w:sz w:val="28"/>
          <w:szCs w:val="28"/>
          <w:rtl/>
        </w:rPr>
        <w:t xml:space="preserve"> </w:t>
      </w:r>
      <w:r w:rsidRPr="00692D3C">
        <w:rPr>
          <w:rFonts w:cs="B Nazanin" w:hint="cs"/>
          <w:sz w:val="28"/>
          <w:szCs w:val="28"/>
          <w:rtl/>
        </w:rPr>
        <w:t>کل</w:t>
      </w:r>
      <w:r w:rsidRPr="00692D3C">
        <w:rPr>
          <w:rFonts w:cs="B Nazanin"/>
          <w:sz w:val="28"/>
          <w:szCs w:val="28"/>
          <w:rtl/>
        </w:rPr>
        <w:t xml:space="preserve"> </w:t>
      </w:r>
      <w:r w:rsidRPr="00692D3C">
        <w:rPr>
          <w:rFonts w:cs="B Nazanin" w:hint="cs"/>
          <w:sz w:val="28"/>
          <w:szCs w:val="28"/>
          <w:rtl/>
        </w:rPr>
        <w:t>محلات</w:t>
      </w:r>
      <w:r w:rsidRPr="00692D3C">
        <w:rPr>
          <w:rFonts w:cs="B Nazanin"/>
          <w:sz w:val="28"/>
          <w:szCs w:val="28"/>
          <w:rtl/>
        </w:rPr>
        <w:t xml:space="preserve"> </w:t>
      </w:r>
      <w:r w:rsidRPr="00692D3C">
        <w:rPr>
          <w:rFonts w:cs="B Nazanin" w:hint="cs"/>
          <w:sz w:val="28"/>
          <w:szCs w:val="28"/>
          <w:rtl/>
        </w:rPr>
        <w:t>را</w:t>
      </w:r>
      <w:r w:rsidRPr="00692D3C">
        <w:rPr>
          <w:rFonts w:cs="B Nazanin"/>
          <w:sz w:val="28"/>
          <w:szCs w:val="28"/>
          <w:rtl/>
        </w:rPr>
        <w:t xml:space="preserve"> </w:t>
      </w:r>
      <w:r w:rsidR="00070339">
        <w:rPr>
          <w:rFonts w:cs="B Nazanin" w:hint="cs"/>
          <w:sz w:val="28"/>
          <w:szCs w:val="28"/>
          <w:rtl/>
        </w:rPr>
        <w:t>به  همراه</w:t>
      </w:r>
      <w:r w:rsidRPr="00692D3C">
        <w:rPr>
          <w:rFonts w:cs="B Nazanin"/>
          <w:sz w:val="28"/>
          <w:szCs w:val="28"/>
          <w:rtl/>
        </w:rPr>
        <w:t xml:space="preserve"> </w:t>
      </w:r>
      <w:r w:rsidRPr="00692D3C">
        <w:rPr>
          <w:rFonts w:cs="B Nazanin" w:hint="cs"/>
          <w:sz w:val="28"/>
          <w:szCs w:val="28"/>
          <w:rtl/>
        </w:rPr>
        <w:t>پارک</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میادین</w:t>
      </w:r>
      <w:r w:rsidRPr="00692D3C">
        <w:rPr>
          <w:rFonts w:cs="B Nazanin"/>
          <w:sz w:val="28"/>
          <w:szCs w:val="28"/>
          <w:rtl/>
        </w:rPr>
        <w:t xml:space="preserve"> </w:t>
      </w:r>
      <w:r w:rsidRPr="00692D3C">
        <w:rPr>
          <w:rFonts w:cs="B Nazanin" w:hint="cs"/>
          <w:sz w:val="28"/>
          <w:szCs w:val="28"/>
          <w:rtl/>
        </w:rPr>
        <w:t>مشخص</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دگرگون</w:t>
      </w:r>
      <w:r w:rsidRPr="00692D3C">
        <w:rPr>
          <w:rFonts w:cs="B Nazanin"/>
          <w:sz w:val="28"/>
          <w:szCs w:val="28"/>
          <w:rtl/>
        </w:rPr>
        <w:t xml:space="preserve"> </w:t>
      </w:r>
      <w:r w:rsidRPr="00692D3C">
        <w:rPr>
          <w:rFonts w:cs="B Nazanin" w:hint="cs"/>
          <w:sz w:val="28"/>
          <w:szCs w:val="28"/>
          <w:rtl/>
        </w:rPr>
        <w:t>کند</w:t>
      </w:r>
      <w:r w:rsidRPr="00692D3C">
        <w:rPr>
          <w:rFonts w:cs="B Nazanin"/>
          <w:sz w:val="28"/>
          <w:szCs w:val="28"/>
          <w:rtl/>
        </w:rPr>
        <w:t xml:space="preserve">". </w:t>
      </w:r>
    </w:p>
    <w:p w:rsidR="0077404D" w:rsidRDefault="0077404D" w:rsidP="00692D3C">
      <w:pPr>
        <w:spacing w:line="360" w:lineRule="auto"/>
        <w:jc w:val="both"/>
        <w:rPr>
          <w:rFonts w:cs="B Nazanin"/>
          <w:sz w:val="28"/>
          <w:szCs w:val="28"/>
          <w:rtl/>
        </w:rPr>
      </w:pP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اعتقاد</w:t>
      </w:r>
      <w:r w:rsidRPr="00692D3C">
        <w:rPr>
          <w:rFonts w:cs="B Nazanin"/>
          <w:sz w:val="28"/>
          <w:szCs w:val="28"/>
          <w:rtl/>
        </w:rPr>
        <w:t xml:space="preserve"> </w:t>
      </w:r>
      <w:r w:rsidRPr="00692D3C">
        <w:rPr>
          <w:rFonts w:cs="B Nazanin" w:hint="cs"/>
          <w:sz w:val="28"/>
          <w:szCs w:val="28"/>
          <w:rtl/>
        </w:rPr>
        <w:t>او</w:t>
      </w:r>
      <w:r w:rsidRPr="00692D3C">
        <w:rPr>
          <w:rFonts w:cs="B Nazanin"/>
          <w:sz w:val="28"/>
          <w:szCs w:val="28"/>
          <w:rtl/>
        </w:rPr>
        <w:t xml:space="preserve"> </w:t>
      </w:r>
      <w:r w:rsidRPr="00692D3C">
        <w:rPr>
          <w:rFonts w:cs="B Nazanin" w:hint="cs"/>
          <w:sz w:val="28"/>
          <w:szCs w:val="28"/>
          <w:rtl/>
        </w:rPr>
        <w:t>وقتی</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شهر</w:t>
      </w:r>
      <w:r w:rsidRPr="00692D3C">
        <w:rPr>
          <w:rFonts w:cs="B Nazanin"/>
          <w:sz w:val="28"/>
          <w:szCs w:val="28"/>
          <w:rtl/>
        </w:rPr>
        <w:t xml:space="preserve"> </w:t>
      </w:r>
      <w:r w:rsidRPr="00692D3C">
        <w:rPr>
          <w:rFonts w:cs="B Nazanin" w:hint="cs"/>
          <w:sz w:val="28"/>
          <w:szCs w:val="28"/>
          <w:rtl/>
        </w:rPr>
        <w:t>سر</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کار</w:t>
      </w:r>
      <w:r w:rsidRPr="00692D3C">
        <w:rPr>
          <w:rFonts w:cs="B Nazanin"/>
          <w:sz w:val="28"/>
          <w:szCs w:val="28"/>
          <w:rtl/>
        </w:rPr>
        <w:t xml:space="preserve"> </w:t>
      </w:r>
      <w:r w:rsidRPr="00692D3C">
        <w:rPr>
          <w:rFonts w:cs="B Nazanin" w:hint="cs"/>
          <w:sz w:val="28"/>
          <w:szCs w:val="28"/>
          <w:rtl/>
        </w:rPr>
        <w:t>داریم،</w:t>
      </w:r>
      <w:r w:rsidRPr="00692D3C">
        <w:rPr>
          <w:rFonts w:cs="B Nazanin"/>
          <w:sz w:val="28"/>
          <w:szCs w:val="28"/>
          <w:rtl/>
        </w:rPr>
        <w:t xml:space="preserve"> </w:t>
      </w:r>
      <w:r w:rsidRPr="00692D3C">
        <w:rPr>
          <w:rFonts w:cs="B Nazanin" w:hint="cs"/>
          <w:sz w:val="28"/>
          <w:szCs w:val="28"/>
          <w:rtl/>
        </w:rPr>
        <w:t>سر</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کارمان</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زندگی</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هم</w:t>
      </w:r>
      <w:r w:rsidRPr="00692D3C">
        <w:rPr>
          <w:rFonts w:cs="B Nazanin"/>
          <w:sz w:val="28"/>
          <w:szCs w:val="28"/>
          <w:rtl/>
        </w:rPr>
        <w:t xml:space="preserve"> </w:t>
      </w:r>
      <w:r w:rsidRPr="00692D3C">
        <w:rPr>
          <w:rFonts w:cs="B Nazanin" w:hint="cs"/>
          <w:sz w:val="28"/>
          <w:szCs w:val="28"/>
          <w:rtl/>
        </w:rPr>
        <w:t>مشکل</w:t>
      </w:r>
      <w:r w:rsidRPr="00692D3C">
        <w:rPr>
          <w:rFonts w:cs="B Nazanin"/>
          <w:sz w:val="28"/>
          <w:szCs w:val="28"/>
          <w:rtl/>
        </w:rPr>
        <w:t xml:space="preserve"> </w:t>
      </w:r>
      <w:r w:rsidRPr="00692D3C">
        <w:rPr>
          <w:rFonts w:cs="B Nazanin" w:hint="cs"/>
          <w:sz w:val="28"/>
          <w:szCs w:val="28"/>
          <w:rtl/>
        </w:rPr>
        <w:t>ترین</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بارز</w:t>
      </w:r>
      <w:r w:rsidRPr="00692D3C">
        <w:rPr>
          <w:rFonts w:cs="B Nazanin"/>
          <w:sz w:val="28"/>
          <w:szCs w:val="28"/>
          <w:rtl/>
        </w:rPr>
        <w:t xml:space="preserve"> </w:t>
      </w:r>
      <w:r w:rsidRPr="00692D3C">
        <w:rPr>
          <w:rFonts w:cs="B Nazanin" w:hint="cs"/>
          <w:sz w:val="28"/>
          <w:szCs w:val="28"/>
          <w:rtl/>
        </w:rPr>
        <w:t>ترین</w:t>
      </w:r>
      <w:r w:rsidRPr="00692D3C">
        <w:rPr>
          <w:rFonts w:cs="B Nazanin"/>
          <w:sz w:val="28"/>
          <w:szCs w:val="28"/>
          <w:rtl/>
        </w:rPr>
        <w:t xml:space="preserve"> </w:t>
      </w:r>
      <w:r w:rsidRPr="00692D3C">
        <w:rPr>
          <w:rFonts w:cs="B Nazanin" w:hint="cs"/>
          <w:sz w:val="28"/>
          <w:szCs w:val="28"/>
          <w:rtl/>
        </w:rPr>
        <w:t>صورت</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همین</w:t>
      </w:r>
      <w:r w:rsidRPr="00692D3C">
        <w:rPr>
          <w:rFonts w:cs="B Nazanin"/>
          <w:sz w:val="28"/>
          <w:szCs w:val="28"/>
          <w:rtl/>
        </w:rPr>
        <w:t xml:space="preserve"> </w:t>
      </w:r>
      <w:r w:rsidRPr="00692D3C">
        <w:rPr>
          <w:rFonts w:cs="B Nazanin" w:hint="cs"/>
          <w:sz w:val="28"/>
          <w:szCs w:val="28"/>
          <w:rtl/>
        </w:rPr>
        <w:t>رو</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طرح</w:t>
      </w:r>
      <w:r w:rsidRPr="00692D3C">
        <w:rPr>
          <w:rFonts w:cs="B Nazanin"/>
          <w:sz w:val="28"/>
          <w:szCs w:val="28"/>
          <w:rtl/>
        </w:rPr>
        <w:t xml:space="preserve"> </w:t>
      </w:r>
      <w:r w:rsidRPr="00692D3C">
        <w:rPr>
          <w:rFonts w:cs="B Nazanin" w:hint="cs"/>
          <w:sz w:val="28"/>
          <w:szCs w:val="28"/>
          <w:rtl/>
        </w:rPr>
        <w:t>شهر</w:t>
      </w:r>
      <w:r w:rsidRPr="00692D3C">
        <w:rPr>
          <w:rFonts w:cs="B Nazanin"/>
          <w:sz w:val="28"/>
          <w:szCs w:val="28"/>
          <w:rtl/>
        </w:rPr>
        <w:t xml:space="preserve"> </w:t>
      </w:r>
      <w:r w:rsidRPr="00692D3C">
        <w:rPr>
          <w:rFonts w:cs="B Nazanin" w:hint="cs"/>
          <w:sz w:val="28"/>
          <w:szCs w:val="28"/>
          <w:rtl/>
        </w:rPr>
        <w:t>محدودیتی</w:t>
      </w:r>
      <w:r w:rsidRPr="00692D3C">
        <w:rPr>
          <w:rFonts w:cs="B Nazanin"/>
          <w:sz w:val="28"/>
          <w:szCs w:val="28"/>
          <w:rtl/>
        </w:rPr>
        <w:t xml:space="preserve"> </w:t>
      </w:r>
      <w:r w:rsidRPr="00692D3C">
        <w:rPr>
          <w:rFonts w:cs="B Nazanin" w:hint="cs"/>
          <w:sz w:val="28"/>
          <w:szCs w:val="28"/>
          <w:rtl/>
        </w:rPr>
        <w:t>موجود</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را</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طرح</w:t>
      </w:r>
      <w:r w:rsidRPr="00692D3C">
        <w:rPr>
          <w:rFonts w:cs="B Nazanin"/>
          <w:sz w:val="28"/>
          <w:szCs w:val="28"/>
          <w:rtl/>
        </w:rPr>
        <w:t xml:space="preserve"> </w:t>
      </w:r>
      <w:r w:rsidRPr="00692D3C">
        <w:rPr>
          <w:rFonts w:cs="B Nazanin" w:hint="cs"/>
          <w:sz w:val="28"/>
          <w:szCs w:val="28"/>
          <w:rtl/>
        </w:rPr>
        <w:t>یک</w:t>
      </w:r>
      <w:r w:rsidRPr="00692D3C">
        <w:rPr>
          <w:rFonts w:cs="B Nazanin"/>
          <w:sz w:val="28"/>
          <w:szCs w:val="28"/>
          <w:rtl/>
        </w:rPr>
        <w:t xml:space="preserve"> </w:t>
      </w:r>
      <w:r w:rsidRPr="00692D3C">
        <w:rPr>
          <w:rFonts w:cs="B Nazanin" w:hint="cs"/>
          <w:sz w:val="28"/>
          <w:szCs w:val="28"/>
          <w:rtl/>
        </w:rPr>
        <w:t>اثر</w:t>
      </w:r>
      <w:r w:rsidRPr="00692D3C">
        <w:rPr>
          <w:rFonts w:cs="B Nazanin"/>
          <w:sz w:val="28"/>
          <w:szCs w:val="28"/>
          <w:rtl/>
        </w:rPr>
        <w:t xml:space="preserve"> </w:t>
      </w:r>
      <w:r w:rsidRPr="00692D3C">
        <w:rPr>
          <w:rFonts w:cs="B Nazanin" w:hint="cs"/>
          <w:sz w:val="28"/>
          <w:szCs w:val="28"/>
          <w:rtl/>
        </w:rPr>
        <w:t>هنری</w:t>
      </w:r>
      <w:r w:rsidRPr="00692D3C">
        <w:rPr>
          <w:rFonts w:cs="B Nazanin"/>
          <w:sz w:val="28"/>
          <w:szCs w:val="28"/>
          <w:rtl/>
        </w:rPr>
        <w:t xml:space="preserve"> </w:t>
      </w:r>
      <w:r w:rsidRPr="00692D3C">
        <w:rPr>
          <w:rFonts w:cs="B Nazanin" w:hint="cs"/>
          <w:sz w:val="28"/>
          <w:szCs w:val="28"/>
          <w:rtl/>
        </w:rPr>
        <w:t>متمایز</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کند</w:t>
      </w:r>
      <w:r w:rsidRPr="00692D3C">
        <w:rPr>
          <w:rFonts w:cs="B Nazanin"/>
          <w:sz w:val="28"/>
          <w:szCs w:val="28"/>
          <w:rtl/>
        </w:rPr>
        <w:t xml:space="preserve">. "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سامان</w:t>
      </w:r>
      <w:r w:rsidRPr="00692D3C">
        <w:rPr>
          <w:rFonts w:cs="B Nazanin"/>
          <w:sz w:val="28"/>
          <w:szCs w:val="28"/>
          <w:rtl/>
        </w:rPr>
        <w:t xml:space="preserve"> </w:t>
      </w:r>
      <w:r w:rsidRPr="00692D3C">
        <w:rPr>
          <w:rFonts w:cs="B Nazanin" w:hint="cs"/>
          <w:sz w:val="28"/>
          <w:szCs w:val="28"/>
          <w:rtl/>
        </w:rPr>
        <w:t>دادن</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شهر،</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هنر</w:t>
      </w:r>
      <w:r w:rsidRPr="00692D3C">
        <w:rPr>
          <w:rFonts w:cs="B Nazanin"/>
          <w:sz w:val="28"/>
          <w:szCs w:val="28"/>
          <w:rtl/>
        </w:rPr>
        <w:t xml:space="preserve"> </w:t>
      </w:r>
      <w:r w:rsidRPr="00692D3C">
        <w:rPr>
          <w:rFonts w:cs="B Nazanin" w:hint="cs"/>
          <w:sz w:val="28"/>
          <w:szCs w:val="28"/>
          <w:rtl/>
        </w:rPr>
        <w:t>احتیاج</w:t>
      </w:r>
      <w:r w:rsidRPr="00692D3C">
        <w:rPr>
          <w:rFonts w:cs="B Nazanin"/>
          <w:sz w:val="28"/>
          <w:szCs w:val="28"/>
          <w:rtl/>
        </w:rPr>
        <w:t xml:space="preserve"> </w:t>
      </w:r>
      <w:r w:rsidRPr="00692D3C">
        <w:rPr>
          <w:rFonts w:cs="B Nazanin" w:hint="cs"/>
          <w:sz w:val="28"/>
          <w:szCs w:val="28"/>
          <w:rtl/>
        </w:rPr>
        <w:t>داریم؛</w:t>
      </w:r>
      <w:r w:rsidRPr="00692D3C">
        <w:rPr>
          <w:rFonts w:cs="B Nazanin"/>
          <w:sz w:val="28"/>
          <w:szCs w:val="28"/>
          <w:rtl/>
        </w:rPr>
        <w:t xml:space="preserve"> </w:t>
      </w:r>
      <w:r w:rsidRPr="00692D3C">
        <w:rPr>
          <w:rFonts w:cs="B Nazanin" w:hint="cs"/>
          <w:sz w:val="28"/>
          <w:szCs w:val="28"/>
          <w:rtl/>
        </w:rPr>
        <w:t>همان</w:t>
      </w:r>
      <w:r w:rsidRPr="00692D3C">
        <w:rPr>
          <w:rFonts w:cs="B Nazanin"/>
          <w:sz w:val="28"/>
          <w:szCs w:val="28"/>
          <w:rtl/>
        </w:rPr>
        <w:t xml:space="preserve"> </w:t>
      </w:r>
      <w:r w:rsidRPr="00692D3C">
        <w:rPr>
          <w:rFonts w:cs="B Nazanin" w:hint="cs"/>
          <w:sz w:val="28"/>
          <w:szCs w:val="28"/>
          <w:rtl/>
        </w:rPr>
        <w:t>گونه</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سایر</w:t>
      </w:r>
      <w:r w:rsidRPr="00692D3C">
        <w:rPr>
          <w:rFonts w:cs="B Nazanin"/>
          <w:sz w:val="28"/>
          <w:szCs w:val="28"/>
          <w:rtl/>
        </w:rPr>
        <w:t xml:space="preserve"> </w:t>
      </w:r>
      <w:r w:rsidRPr="00692D3C">
        <w:rPr>
          <w:rFonts w:cs="B Nazanin" w:hint="cs"/>
          <w:sz w:val="28"/>
          <w:szCs w:val="28"/>
          <w:rtl/>
        </w:rPr>
        <w:t>عرصه</w:t>
      </w:r>
      <w:r w:rsidRPr="00692D3C">
        <w:rPr>
          <w:rFonts w:cs="B Nazanin"/>
          <w:sz w:val="28"/>
          <w:szCs w:val="28"/>
          <w:rtl/>
        </w:rPr>
        <w:t xml:space="preserve"> </w:t>
      </w:r>
      <w:r w:rsidRPr="00692D3C">
        <w:rPr>
          <w:rFonts w:cs="B Nazanin" w:hint="cs"/>
          <w:sz w:val="28"/>
          <w:szCs w:val="28"/>
          <w:rtl/>
        </w:rPr>
        <w:t>های</w:t>
      </w:r>
      <w:r w:rsidRPr="00692D3C">
        <w:rPr>
          <w:rFonts w:cs="B Nazanin"/>
          <w:sz w:val="28"/>
          <w:szCs w:val="28"/>
          <w:rtl/>
        </w:rPr>
        <w:t xml:space="preserve"> </w:t>
      </w:r>
      <w:r w:rsidRPr="00692D3C">
        <w:rPr>
          <w:rFonts w:cs="B Nazanin" w:hint="cs"/>
          <w:sz w:val="28"/>
          <w:szCs w:val="28"/>
          <w:rtl/>
        </w:rPr>
        <w:t>زندگی</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محتاجیم،</w:t>
      </w:r>
      <w:r w:rsidRPr="00692D3C">
        <w:rPr>
          <w:rFonts w:cs="B Nazanin"/>
          <w:sz w:val="28"/>
          <w:szCs w:val="28"/>
          <w:rtl/>
        </w:rPr>
        <w:t xml:space="preserve"> </w:t>
      </w:r>
      <w:r w:rsidRPr="00692D3C">
        <w:rPr>
          <w:rFonts w:cs="B Nazanin" w:hint="cs"/>
          <w:sz w:val="28"/>
          <w:szCs w:val="28"/>
          <w:rtl/>
        </w:rPr>
        <w:t>برای</w:t>
      </w:r>
      <w:r w:rsidRPr="00692D3C">
        <w:rPr>
          <w:rFonts w:cs="B Nazanin"/>
          <w:sz w:val="28"/>
          <w:szCs w:val="28"/>
          <w:rtl/>
        </w:rPr>
        <w:t xml:space="preserve"> </w:t>
      </w:r>
      <w:r w:rsidRPr="00692D3C">
        <w:rPr>
          <w:rFonts w:cs="B Nazanin" w:hint="cs"/>
          <w:sz w:val="28"/>
          <w:szCs w:val="28"/>
          <w:rtl/>
        </w:rPr>
        <w:t>اینکه</w:t>
      </w:r>
      <w:r w:rsidRPr="00692D3C">
        <w:rPr>
          <w:rFonts w:cs="B Nazanin"/>
          <w:sz w:val="28"/>
          <w:szCs w:val="28"/>
          <w:rtl/>
        </w:rPr>
        <w:t xml:space="preserve"> </w:t>
      </w:r>
      <w:r w:rsidRPr="00692D3C">
        <w:rPr>
          <w:rFonts w:cs="B Nazanin" w:hint="cs"/>
          <w:sz w:val="28"/>
          <w:szCs w:val="28"/>
          <w:rtl/>
        </w:rPr>
        <w:t>بتوانیم</w:t>
      </w:r>
      <w:r w:rsidRPr="00692D3C">
        <w:rPr>
          <w:rFonts w:cs="B Nazanin"/>
          <w:sz w:val="28"/>
          <w:szCs w:val="28"/>
          <w:rtl/>
        </w:rPr>
        <w:t xml:space="preserve"> </w:t>
      </w:r>
      <w:r w:rsidRPr="00692D3C">
        <w:rPr>
          <w:rFonts w:cs="B Nazanin" w:hint="cs"/>
          <w:sz w:val="28"/>
          <w:szCs w:val="28"/>
          <w:rtl/>
        </w:rPr>
        <w:t>زندگی</w:t>
      </w:r>
      <w:r w:rsidRPr="00692D3C">
        <w:rPr>
          <w:rFonts w:cs="B Nazanin"/>
          <w:sz w:val="28"/>
          <w:szCs w:val="28"/>
          <w:rtl/>
        </w:rPr>
        <w:t xml:space="preserve"> </w:t>
      </w:r>
      <w:r w:rsidRPr="00692D3C">
        <w:rPr>
          <w:rFonts w:cs="B Nazanin" w:hint="cs"/>
          <w:sz w:val="28"/>
          <w:szCs w:val="28"/>
          <w:rtl/>
        </w:rPr>
        <w:t>را</w:t>
      </w:r>
      <w:r w:rsidRPr="00692D3C">
        <w:rPr>
          <w:rFonts w:cs="B Nazanin"/>
          <w:sz w:val="28"/>
          <w:szCs w:val="28"/>
          <w:rtl/>
        </w:rPr>
        <w:t xml:space="preserve"> </w:t>
      </w:r>
      <w:r w:rsidRPr="00692D3C">
        <w:rPr>
          <w:rFonts w:cs="B Nazanin" w:hint="cs"/>
          <w:sz w:val="28"/>
          <w:szCs w:val="28"/>
          <w:rtl/>
        </w:rPr>
        <w:t>درک</w:t>
      </w:r>
      <w:r w:rsidRPr="00692D3C">
        <w:rPr>
          <w:rFonts w:cs="B Nazanin"/>
          <w:sz w:val="28"/>
          <w:szCs w:val="28"/>
          <w:rtl/>
        </w:rPr>
        <w:t xml:space="preserve"> </w:t>
      </w:r>
      <w:r w:rsidRPr="00692D3C">
        <w:rPr>
          <w:rFonts w:cs="B Nazanin" w:hint="cs"/>
          <w:sz w:val="28"/>
          <w:szCs w:val="28"/>
          <w:rtl/>
        </w:rPr>
        <w:t>کنیم</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برای</w:t>
      </w:r>
      <w:r w:rsidRPr="00692D3C">
        <w:rPr>
          <w:rFonts w:cs="B Nazanin"/>
          <w:sz w:val="28"/>
          <w:szCs w:val="28"/>
          <w:rtl/>
        </w:rPr>
        <w:t xml:space="preserve"> </w:t>
      </w:r>
      <w:r w:rsidRPr="00692D3C">
        <w:rPr>
          <w:rFonts w:cs="B Nazanin" w:hint="cs"/>
          <w:sz w:val="28"/>
          <w:szCs w:val="28"/>
          <w:rtl/>
        </w:rPr>
        <w:t>اینکه</w:t>
      </w:r>
      <w:r w:rsidRPr="00692D3C">
        <w:rPr>
          <w:rFonts w:cs="B Nazanin"/>
          <w:sz w:val="28"/>
          <w:szCs w:val="28"/>
          <w:rtl/>
        </w:rPr>
        <w:t xml:space="preserve"> </w:t>
      </w:r>
      <w:r w:rsidRPr="00692D3C">
        <w:rPr>
          <w:rFonts w:cs="B Nazanin" w:hint="cs"/>
          <w:sz w:val="28"/>
          <w:szCs w:val="28"/>
          <w:rtl/>
        </w:rPr>
        <w:t>رابطه</w:t>
      </w:r>
      <w:r w:rsidRPr="00692D3C">
        <w:rPr>
          <w:rFonts w:cs="B Nazanin"/>
          <w:sz w:val="28"/>
          <w:szCs w:val="28"/>
          <w:rtl/>
        </w:rPr>
        <w:t xml:space="preserve"> </w:t>
      </w:r>
      <w:r w:rsidRPr="00692D3C">
        <w:rPr>
          <w:rFonts w:cs="B Nazanin" w:hint="cs"/>
          <w:sz w:val="28"/>
          <w:szCs w:val="28"/>
          <w:rtl/>
        </w:rPr>
        <w:t>ای</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بین</w:t>
      </w:r>
      <w:r w:rsidRPr="00692D3C">
        <w:rPr>
          <w:rFonts w:cs="B Nazanin"/>
          <w:sz w:val="28"/>
          <w:szCs w:val="28"/>
          <w:rtl/>
        </w:rPr>
        <w:t xml:space="preserve"> </w:t>
      </w:r>
      <w:r w:rsidRPr="00692D3C">
        <w:rPr>
          <w:rFonts w:cs="B Nazanin" w:hint="cs"/>
          <w:sz w:val="28"/>
          <w:szCs w:val="28"/>
          <w:rtl/>
        </w:rPr>
        <w:t>زندگی</w:t>
      </w:r>
      <w:r w:rsidRPr="00692D3C">
        <w:rPr>
          <w:rFonts w:cs="B Nazanin"/>
          <w:sz w:val="28"/>
          <w:szCs w:val="28"/>
          <w:rtl/>
        </w:rPr>
        <w:t xml:space="preserve"> </w:t>
      </w:r>
      <w:r w:rsidRPr="00692D3C">
        <w:rPr>
          <w:rFonts w:cs="B Nazanin" w:hint="cs"/>
          <w:sz w:val="28"/>
          <w:szCs w:val="28"/>
          <w:rtl/>
        </w:rPr>
        <w:t>هر</w:t>
      </w:r>
      <w:r w:rsidRPr="00692D3C">
        <w:rPr>
          <w:rFonts w:cs="B Nazanin"/>
          <w:sz w:val="28"/>
          <w:szCs w:val="28"/>
          <w:rtl/>
        </w:rPr>
        <w:t xml:space="preserve"> </w:t>
      </w:r>
      <w:r w:rsidRPr="00692D3C">
        <w:rPr>
          <w:rFonts w:cs="B Nazanin" w:hint="cs"/>
          <w:sz w:val="28"/>
          <w:szCs w:val="28"/>
          <w:rtl/>
        </w:rPr>
        <w:t>یک</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ما</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زندگی</w:t>
      </w:r>
      <w:r w:rsidRPr="00692D3C">
        <w:rPr>
          <w:rFonts w:cs="B Nazanin"/>
          <w:sz w:val="28"/>
          <w:szCs w:val="28"/>
          <w:rtl/>
        </w:rPr>
        <w:t xml:space="preserve"> </w:t>
      </w:r>
      <w:r w:rsidRPr="00692D3C">
        <w:rPr>
          <w:rFonts w:cs="B Nazanin" w:hint="cs"/>
          <w:sz w:val="28"/>
          <w:szCs w:val="28"/>
          <w:rtl/>
        </w:rPr>
        <w:t>برون</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lastRenderedPageBreak/>
        <w:t>عرصه</w:t>
      </w:r>
      <w:r w:rsidRPr="00692D3C">
        <w:rPr>
          <w:rFonts w:cs="B Nazanin"/>
          <w:sz w:val="28"/>
          <w:szCs w:val="28"/>
          <w:rtl/>
        </w:rPr>
        <w:t xml:space="preserve"> </w:t>
      </w:r>
      <w:r w:rsidRPr="00692D3C">
        <w:rPr>
          <w:rFonts w:cs="B Nazanin" w:hint="cs"/>
          <w:sz w:val="28"/>
          <w:szCs w:val="28"/>
          <w:rtl/>
        </w:rPr>
        <w:t>ی</w:t>
      </w:r>
      <w:r w:rsidRPr="00692D3C">
        <w:rPr>
          <w:rFonts w:cs="B Nazanin"/>
          <w:sz w:val="28"/>
          <w:szCs w:val="28"/>
          <w:rtl/>
        </w:rPr>
        <w:t xml:space="preserve"> </w:t>
      </w:r>
      <w:r w:rsidRPr="00692D3C">
        <w:rPr>
          <w:rFonts w:cs="B Nazanin" w:hint="cs"/>
          <w:sz w:val="28"/>
          <w:szCs w:val="28"/>
          <w:rtl/>
        </w:rPr>
        <w:t>حیات</w:t>
      </w:r>
      <w:r w:rsidRPr="00692D3C">
        <w:rPr>
          <w:rFonts w:cs="B Nazanin"/>
          <w:sz w:val="28"/>
          <w:szCs w:val="28"/>
          <w:rtl/>
        </w:rPr>
        <w:t xml:space="preserve"> </w:t>
      </w:r>
      <w:r w:rsidRPr="00692D3C">
        <w:rPr>
          <w:rFonts w:cs="B Nazanin" w:hint="cs"/>
          <w:sz w:val="28"/>
          <w:szCs w:val="28"/>
          <w:rtl/>
        </w:rPr>
        <w:t>ما</w:t>
      </w:r>
      <w:r w:rsidRPr="00692D3C">
        <w:rPr>
          <w:rFonts w:cs="B Nazanin"/>
          <w:sz w:val="28"/>
          <w:szCs w:val="28"/>
          <w:rtl/>
        </w:rPr>
        <w:t xml:space="preserve"> </w:t>
      </w:r>
      <w:r w:rsidRPr="00692D3C">
        <w:rPr>
          <w:rFonts w:cs="B Nazanin" w:hint="cs"/>
          <w:sz w:val="28"/>
          <w:szCs w:val="28"/>
          <w:rtl/>
        </w:rPr>
        <w:t>موجود</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روشن</w:t>
      </w:r>
      <w:r w:rsidRPr="00692D3C">
        <w:rPr>
          <w:rFonts w:cs="B Nazanin"/>
          <w:sz w:val="28"/>
          <w:szCs w:val="28"/>
          <w:rtl/>
        </w:rPr>
        <w:t xml:space="preserve"> </w:t>
      </w:r>
      <w:r w:rsidRPr="00692D3C">
        <w:rPr>
          <w:rFonts w:cs="B Nazanin" w:hint="cs"/>
          <w:sz w:val="28"/>
          <w:szCs w:val="28"/>
          <w:rtl/>
        </w:rPr>
        <w:t>گردد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یا</w:t>
      </w:r>
      <w:r w:rsidRPr="00692D3C">
        <w:rPr>
          <w:rFonts w:cs="B Nazanin"/>
          <w:sz w:val="28"/>
          <w:szCs w:val="28"/>
          <w:rtl/>
        </w:rPr>
        <w:t xml:space="preserve"> </w:t>
      </w:r>
      <w:r w:rsidRPr="00692D3C">
        <w:rPr>
          <w:rFonts w:cs="B Nazanin" w:hint="cs"/>
          <w:sz w:val="28"/>
          <w:szCs w:val="28"/>
          <w:rtl/>
        </w:rPr>
        <w:t>اصلا</w:t>
      </w:r>
      <w:r w:rsidRPr="00692D3C">
        <w:rPr>
          <w:rFonts w:cs="B Nazanin"/>
          <w:sz w:val="28"/>
          <w:szCs w:val="28"/>
          <w:rtl/>
        </w:rPr>
        <w:t xml:space="preserve"> </w:t>
      </w:r>
      <w:r w:rsidRPr="00692D3C">
        <w:rPr>
          <w:rFonts w:cs="B Nazanin" w:hint="cs"/>
          <w:sz w:val="28"/>
          <w:szCs w:val="28"/>
          <w:rtl/>
        </w:rPr>
        <w:t>شاید،</w:t>
      </w:r>
      <w:r w:rsidRPr="00692D3C">
        <w:rPr>
          <w:rFonts w:cs="B Nazanin"/>
          <w:sz w:val="28"/>
          <w:szCs w:val="28"/>
          <w:rtl/>
        </w:rPr>
        <w:t xml:space="preserve"> </w:t>
      </w:r>
      <w:r w:rsidRPr="00692D3C">
        <w:rPr>
          <w:rFonts w:cs="B Nazanin" w:hint="cs"/>
          <w:sz w:val="28"/>
          <w:szCs w:val="28"/>
          <w:rtl/>
        </w:rPr>
        <w:t>بیشتر</w:t>
      </w:r>
      <w:r w:rsidRPr="00692D3C">
        <w:rPr>
          <w:rFonts w:cs="B Nazanin"/>
          <w:sz w:val="28"/>
          <w:szCs w:val="28"/>
          <w:rtl/>
        </w:rPr>
        <w:t xml:space="preserve"> </w:t>
      </w:r>
      <w:r w:rsidRPr="00692D3C">
        <w:rPr>
          <w:rFonts w:cs="B Nazanin" w:hint="cs"/>
          <w:sz w:val="28"/>
          <w:szCs w:val="28"/>
          <w:rtl/>
        </w:rPr>
        <w:t>بدین</w:t>
      </w:r>
      <w:r w:rsidRPr="00692D3C">
        <w:rPr>
          <w:rFonts w:cs="B Nazanin"/>
          <w:sz w:val="28"/>
          <w:szCs w:val="28"/>
          <w:rtl/>
        </w:rPr>
        <w:t xml:space="preserve"> </w:t>
      </w:r>
      <w:r w:rsidRPr="00692D3C">
        <w:rPr>
          <w:rFonts w:cs="B Nazanin" w:hint="cs"/>
          <w:sz w:val="28"/>
          <w:szCs w:val="28"/>
          <w:rtl/>
        </w:rPr>
        <w:t>دلیل</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هنر</w:t>
      </w:r>
      <w:r w:rsidRPr="00692D3C">
        <w:rPr>
          <w:rFonts w:cs="B Nazanin"/>
          <w:sz w:val="28"/>
          <w:szCs w:val="28"/>
          <w:rtl/>
        </w:rPr>
        <w:t xml:space="preserve"> </w:t>
      </w:r>
      <w:r w:rsidRPr="00692D3C">
        <w:rPr>
          <w:rFonts w:cs="B Nazanin" w:hint="cs"/>
          <w:sz w:val="28"/>
          <w:szCs w:val="28"/>
          <w:rtl/>
        </w:rPr>
        <w:t>احتیاج</w:t>
      </w:r>
      <w:r w:rsidRPr="00692D3C">
        <w:rPr>
          <w:rFonts w:cs="B Nazanin"/>
          <w:sz w:val="28"/>
          <w:szCs w:val="28"/>
          <w:rtl/>
        </w:rPr>
        <w:t xml:space="preserve"> </w:t>
      </w:r>
      <w:r w:rsidRPr="00692D3C">
        <w:rPr>
          <w:rFonts w:cs="B Nazanin" w:hint="cs"/>
          <w:sz w:val="28"/>
          <w:szCs w:val="28"/>
          <w:rtl/>
        </w:rPr>
        <w:t>داریم</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انسانیت</w:t>
      </w:r>
      <w:r w:rsidRPr="00692D3C">
        <w:rPr>
          <w:rFonts w:cs="B Nazanin"/>
          <w:sz w:val="28"/>
          <w:szCs w:val="28"/>
          <w:rtl/>
        </w:rPr>
        <w:t xml:space="preserve"> </w:t>
      </w:r>
      <w:r w:rsidRPr="00692D3C">
        <w:rPr>
          <w:rFonts w:cs="B Nazanin" w:hint="cs"/>
          <w:sz w:val="28"/>
          <w:szCs w:val="28"/>
          <w:rtl/>
        </w:rPr>
        <w:t>خود</w:t>
      </w:r>
      <w:r w:rsidRPr="00692D3C">
        <w:rPr>
          <w:rFonts w:cs="B Nazanin"/>
          <w:sz w:val="28"/>
          <w:szCs w:val="28"/>
          <w:rtl/>
        </w:rPr>
        <w:t xml:space="preserve"> </w:t>
      </w:r>
      <w:r w:rsidRPr="00692D3C">
        <w:rPr>
          <w:rFonts w:cs="B Nazanin" w:hint="cs"/>
          <w:sz w:val="28"/>
          <w:szCs w:val="28"/>
          <w:rtl/>
        </w:rPr>
        <w:t>مطمئن</w:t>
      </w:r>
      <w:r w:rsidRPr="00692D3C">
        <w:rPr>
          <w:rFonts w:cs="B Nazanin"/>
          <w:sz w:val="28"/>
          <w:szCs w:val="28"/>
          <w:rtl/>
        </w:rPr>
        <w:t xml:space="preserve"> </w:t>
      </w:r>
      <w:r w:rsidRPr="00692D3C">
        <w:rPr>
          <w:rFonts w:cs="B Nazanin" w:hint="cs"/>
          <w:sz w:val="28"/>
          <w:szCs w:val="28"/>
          <w:rtl/>
        </w:rPr>
        <w:t>شویم</w:t>
      </w:r>
      <w:r w:rsidRPr="00692D3C">
        <w:rPr>
          <w:rFonts w:cs="B Nazanin"/>
          <w:sz w:val="28"/>
          <w:szCs w:val="28"/>
          <w:rtl/>
        </w:rPr>
        <w:t xml:space="preserve">."( </w:t>
      </w:r>
      <w:r w:rsidRPr="00692D3C">
        <w:rPr>
          <w:rFonts w:cs="B Nazanin" w:hint="cs"/>
          <w:sz w:val="28"/>
          <w:szCs w:val="28"/>
          <w:rtl/>
        </w:rPr>
        <w:t>مزینی</w:t>
      </w:r>
      <w:r w:rsidRPr="00692D3C">
        <w:rPr>
          <w:rFonts w:cs="B Nazanin"/>
          <w:sz w:val="28"/>
          <w:szCs w:val="28"/>
          <w:rtl/>
        </w:rPr>
        <w:t>: 148).</w:t>
      </w:r>
    </w:p>
    <w:p w:rsidR="00941408" w:rsidRPr="00692D3C" w:rsidRDefault="00941408" w:rsidP="00692D3C">
      <w:pPr>
        <w:spacing w:line="360" w:lineRule="auto"/>
        <w:jc w:val="both"/>
        <w:rPr>
          <w:rFonts w:cs="B Nazanin"/>
          <w:sz w:val="28"/>
          <w:szCs w:val="28"/>
          <w:rtl/>
        </w:rPr>
      </w:pPr>
      <w:r w:rsidRPr="00941408">
        <w:rPr>
          <w:rFonts w:cs="B Nazanin" w:hint="cs"/>
          <w:sz w:val="28"/>
          <w:szCs w:val="28"/>
          <w:rtl/>
        </w:rPr>
        <w:t>کریستین</w:t>
      </w:r>
      <w:r w:rsidRPr="00941408">
        <w:rPr>
          <w:rFonts w:cs="B Nazanin"/>
          <w:sz w:val="28"/>
          <w:szCs w:val="28"/>
          <w:rtl/>
        </w:rPr>
        <w:t xml:space="preserve"> </w:t>
      </w:r>
      <w:r w:rsidRPr="00941408">
        <w:rPr>
          <w:rFonts w:cs="B Nazanin" w:hint="cs"/>
          <w:sz w:val="28"/>
          <w:szCs w:val="28"/>
          <w:rtl/>
        </w:rPr>
        <w:t>نوربرگ</w:t>
      </w:r>
      <w:r w:rsidRPr="00941408">
        <w:rPr>
          <w:rFonts w:cs="B Nazanin"/>
          <w:sz w:val="28"/>
          <w:szCs w:val="28"/>
          <w:rtl/>
        </w:rPr>
        <w:t xml:space="preserve"> </w:t>
      </w:r>
      <w:r w:rsidRPr="00941408">
        <w:rPr>
          <w:rFonts w:cs="B Nazanin" w:hint="cs"/>
          <w:sz w:val="28"/>
          <w:szCs w:val="28"/>
          <w:rtl/>
        </w:rPr>
        <w:t>شولتز</w:t>
      </w:r>
      <w:r>
        <w:rPr>
          <w:rStyle w:val="FootnoteReference"/>
          <w:rFonts w:cs="B Nazanin"/>
          <w:sz w:val="28"/>
          <w:szCs w:val="28"/>
          <w:rtl/>
        </w:rPr>
        <w:footnoteReference w:id="11"/>
      </w:r>
      <w:r w:rsidRPr="00941408">
        <w:rPr>
          <w:rFonts w:cs="B Nazanin"/>
          <w:sz w:val="28"/>
          <w:szCs w:val="28"/>
          <w:rtl/>
        </w:rPr>
        <w:t xml:space="preserve"> </w:t>
      </w:r>
      <w:r w:rsidRPr="00941408">
        <w:rPr>
          <w:rFonts w:cs="B Nazanin" w:hint="cs"/>
          <w:sz w:val="28"/>
          <w:szCs w:val="28"/>
          <w:rtl/>
        </w:rPr>
        <w:t>نظریاتی</w:t>
      </w:r>
      <w:r w:rsidRPr="00941408">
        <w:rPr>
          <w:rFonts w:cs="B Nazanin"/>
          <w:sz w:val="28"/>
          <w:szCs w:val="28"/>
          <w:rtl/>
        </w:rPr>
        <w:t xml:space="preserve"> </w:t>
      </w:r>
      <w:r w:rsidRPr="00941408">
        <w:rPr>
          <w:rFonts w:cs="B Nazanin" w:hint="cs"/>
          <w:sz w:val="28"/>
          <w:szCs w:val="28"/>
          <w:rtl/>
        </w:rPr>
        <w:t>مشابه</w:t>
      </w:r>
      <w:r w:rsidRPr="00941408">
        <w:rPr>
          <w:rFonts w:cs="B Nazanin"/>
          <w:sz w:val="28"/>
          <w:szCs w:val="28"/>
          <w:rtl/>
        </w:rPr>
        <w:t xml:space="preserve"> </w:t>
      </w:r>
      <w:r w:rsidRPr="00941408">
        <w:rPr>
          <w:rFonts w:cs="B Nazanin" w:hint="cs"/>
          <w:sz w:val="28"/>
          <w:szCs w:val="28"/>
          <w:rtl/>
        </w:rPr>
        <w:t>لینچ</w:t>
      </w:r>
      <w:r w:rsidRPr="00941408">
        <w:rPr>
          <w:rFonts w:cs="B Nazanin"/>
          <w:sz w:val="28"/>
          <w:szCs w:val="28"/>
          <w:rtl/>
        </w:rPr>
        <w:t xml:space="preserve"> </w:t>
      </w:r>
      <w:r w:rsidRPr="00941408">
        <w:rPr>
          <w:rFonts w:cs="B Nazanin" w:hint="cs"/>
          <w:sz w:val="28"/>
          <w:szCs w:val="28"/>
          <w:rtl/>
        </w:rPr>
        <w:t>در</w:t>
      </w:r>
      <w:r w:rsidRPr="00941408">
        <w:rPr>
          <w:rFonts w:cs="B Nazanin"/>
          <w:sz w:val="28"/>
          <w:szCs w:val="28"/>
          <w:rtl/>
        </w:rPr>
        <w:t xml:space="preserve"> </w:t>
      </w:r>
      <w:r w:rsidRPr="00941408">
        <w:rPr>
          <w:rFonts w:cs="B Nazanin" w:hint="cs"/>
          <w:sz w:val="28"/>
          <w:szCs w:val="28"/>
          <w:rtl/>
        </w:rPr>
        <w:t>باب</w:t>
      </w:r>
      <w:r w:rsidRPr="00941408">
        <w:rPr>
          <w:rFonts w:cs="B Nazanin"/>
          <w:sz w:val="28"/>
          <w:szCs w:val="28"/>
          <w:rtl/>
        </w:rPr>
        <w:t xml:space="preserve"> </w:t>
      </w:r>
      <w:r w:rsidRPr="00941408">
        <w:rPr>
          <w:rFonts w:cs="B Nazanin" w:hint="cs"/>
          <w:sz w:val="28"/>
          <w:szCs w:val="28"/>
          <w:rtl/>
        </w:rPr>
        <w:t>ساختار</w:t>
      </w:r>
      <w:r w:rsidRPr="00941408">
        <w:rPr>
          <w:rFonts w:cs="B Nazanin"/>
          <w:sz w:val="28"/>
          <w:szCs w:val="28"/>
          <w:rtl/>
        </w:rPr>
        <w:t xml:space="preserve"> </w:t>
      </w:r>
      <w:r w:rsidRPr="00941408">
        <w:rPr>
          <w:rFonts w:cs="B Nazanin" w:hint="cs"/>
          <w:sz w:val="28"/>
          <w:szCs w:val="28"/>
          <w:rtl/>
        </w:rPr>
        <w:t>شهری</w:t>
      </w:r>
      <w:r w:rsidRPr="00941408">
        <w:rPr>
          <w:rFonts w:cs="B Nazanin"/>
          <w:sz w:val="28"/>
          <w:szCs w:val="28"/>
          <w:rtl/>
        </w:rPr>
        <w:t xml:space="preserve"> </w:t>
      </w:r>
      <w:r w:rsidRPr="00941408">
        <w:rPr>
          <w:rFonts w:cs="B Nazanin" w:hint="cs"/>
          <w:sz w:val="28"/>
          <w:szCs w:val="28"/>
          <w:rtl/>
        </w:rPr>
        <w:t>دارد</w:t>
      </w:r>
      <w:r w:rsidRPr="00941408">
        <w:rPr>
          <w:rFonts w:cs="B Nazanin"/>
          <w:sz w:val="28"/>
          <w:szCs w:val="28"/>
          <w:rtl/>
        </w:rPr>
        <w:t xml:space="preserve"> </w:t>
      </w:r>
      <w:r w:rsidRPr="00941408">
        <w:rPr>
          <w:rFonts w:cs="B Nazanin" w:hint="cs"/>
          <w:sz w:val="28"/>
          <w:szCs w:val="28"/>
          <w:rtl/>
        </w:rPr>
        <w:t>به</w:t>
      </w:r>
      <w:r w:rsidRPr="00941408">
        <w:rPr>
          <w:rFonts w:cs="B Nazanin"/>
          <w:sz w:val="28"/>
          <w:szCs w:val="28"/>
          <w:rtl/>
        </w:rPr>
        <w:t xml:space="preserve"> </w:t>
      </w:r>
      <w:r w:rsidRPr="00941408">
        <w:rPr>
          <w:rFonts w:cs="B Nazanin" w:hint="cs"/>
          <w:sz w:val="28"/>
          <w:szCs w:val="28"/>
          <w:rtl/>
        </w:rPr>
        <w:t>اعتقاد</w:t>
      </w:r>
      <w:r w:rsidRPr="00941408">
        <w:rPr>
          <w:rFonts w:cs="B Nazanin"/>
          <w:sz w:val="28"/>
          <w:szCs w:val="28"/>
          <w:rtl/>
        </w:rPr>
        <w:t xml:space="preserve"> </w:t>
      </w:r>
      <w:r w:rsidRPr="00941408">
        <w:rPr>
          <w:rFonts w:cs="B Nazanin" w:hint="cs"/>
          <w:sz w:val="28"/>
          <w:szCs w:val="28"/>
          <w:rtl/>
        </w:rPr>
        <w:t>او</w:t>
      </w:r>
      <w:r w:rsidRPr="00941408">
        <w:rPr>
          <w:rFonts w:cs="B Nazanin"/>
          <w:sz w:val="28"/>
          <w:szCs w:val="28"/>
          <w:rtl/>
        </w:rPr>
        <w:t xml:space="preserve">: " </w:t>
      </w:r>
      <w:r w:rsidRPr="00941408">
        <w:rPr>
          <w:rFonts w:cs="B Nazanin" w:hint="cs"/>
          <w:sz w:val="28"/>
          <w:szCs w:val="28"/>
          <w:rtl/>
        </w:rPr>
        <w:t>مکان</w:t>
      </w:r>
      <w:r w:rsidRPr="00941408">
        <w:rPr>
          <w:rFonts w:cs="B Nazanin"/>
          <w:sz w:val="28"/>
          <w:szCs w:val="28"/>
          <w:rtl/>
        </w:rPr>
        <w:t xml:space="preserve"> </w:t>
      </w:r>
      <w:r w:rsidRPr="00941408">
        <w:rPr>
          <w:rFonts w:cs="B Nazanin" w:hint="cs"/>
          <w:sz w:val="28"/>
          <w:szCs w:val="28"/>
          <w:rtl/>
        </w:rPr>
        <w:t>ها،</w:t>
      </w:r>
      <w:r w:rsidRPr="00941408">
        <w:rPr>
          <w:rFonts w:cs="B Nazanin"/>
          <w:sz w:val="28"/>
          <w:szCs w:val="28"/>
          <w:rtl/>
        </w:rPr>
        <w:t xml:space="preserve"> </w:t>
      </w:r>
      <w:r w:rsidRPr="00941408">
        <w:rPr>
          <w:rFonts w:cs="B Nazanin" w:hint="cs"/>
          <w:sz w:val="28"/>
          <w:szCs w:val="28"/>
          <w:rtl/>
        </w:rPr>
        <w:t>راه</w:t>
      </w:r>
      <w:r w:rsidRPr="00941408">
        <w:rPr>
          <w:rFonts w:cs="B Nazanin"/>
          <w:sz w:val="28"/>
          <w:szCs w:val="28"/>
          <w:rtl/>
        </w:rPr>
        <w:t xml:space="preserve"> </w:t>
      </w:r>
      <w:r w:rsidRPr="00941408">
        <w:rPr>
          <w:rFonts w:cs="B Nazanin" w:hint="cs"/>
          <w:sz w:val="28"/>
          <w:szCs w:val="28"/>
          <w:rtl/>
        </w:rPr>
        <w:t>ها</w:t>
      </w:r>
      <w:r w:rsidRPr="00941408">
        <w:rPr>
          <w:rFonts w:cs="B Nazanin"/>
          <w:sz w:val="28"/>
          <w:szCs w:val="28"/>
          <w:rtl/>
        </w:rPr>
        <w:t xml:space="preserve"> </w:t>
      </w:r>
      <w:r w:rsidRPr="00941408">
        <w:rPr>
          <w:rFonts w:cs="B Nazanin" w:hint="cs"/>
          <w:sz w:val="28"/>
          <w:szCs w:val="28"/>
          <w:rtl/>
        </w:rPr>
        <w:t>و</w:t>
      </w:r>
      <w:r w:rsidRPr="00941408">
        <w:rPr>
          <w:rFonts w:cs="B Nazanin"/>
          <w:sz w:val="28"/>
          <w:szCs w:val="28"/>
          <w:rtl/>
        </w:rPr>
        <w:t xml:space="preserve"> </w:t>
      </w:r>
      <w:r w:rsidRPr="00941408">
        <w:rPr>
          <w:rFonts w:cs="B Nazanin" w:hint="cs"/>
          <w:sz w:val="28"/>
          <w:szCs w:val="28"/>
          <w:rtl/>
        </w:rPr>
        <w:t>قلمروها</w:t>
      </w:r>
      <w:r w:rsidRPr="00941408">
        <w:rPr>
          <w:rFonts w:cs="B Nazanin"/>
          <w:sz w:val="28"/>
          <w:szCs w:val="28"/>
          <w:rtl/>
        </w:rPr>
        <w:t xml:space="preserve"> </w:t>
      </w:r>
      <w:r w:rsidRPr="00941408">
        <w:rPr>
          <w:rFonts w:cs="B Nazanin" w:hint="cs"/>
          <w:sz w:val="28"/>
          <w:szCs w:val="28"/>
          <w:rtl/>
        </w:rPr>
        <w:t>چارچوب</w:t>
      </w:r>
      <w:r w:rsidRPr="00941408">
        <w:rPr>
          <w:rFonts w:cs="B Nazanin"/>
          <w:sz w:val="28"/>
          <w:szCs w:val="28"/>
          <w:rtl/>
        </w:rPr>
        <w:t xml:space="preserve"> </w:t>
      </w:r>
      <w:r w:rsidRPr="00941408">
        <w:rPr>
          <w:rFonts w:cs="B Nazanin" w:hint="cs"/>
          <w:sz w:val="28"/>
          <w:szCs w:val="28"/>
          <w:rtl/>
        </w:rPr>
        <w:t>های</w:t>
      </w:r>
      <w:r w:rsidRPr="00941408">
        <w:rPr>
          <w:rFonts w:cs="B Nazanin"/>
          <w:sz w:val="28"/>
          <w:szCs w:val="28"/>
          <w:rtl/>
        </w:rPr>
        <w:t xml:space="preserve"> </w:t>
      </w:r>
      <w:r w:rsidRPr="00941408">
        <w:rPr>
          <w:rFonts w:cs="B Nazanin" w:hint="cs"/>
          <w:sz w:val="28"/>
          <w:szCs w:val="28"/>
          <w:rtl/>
        </w:rPr>
        <w:t>اساسی</w:t>
      </w:r>
      <w:r w:rsidRPr="00941408">
        <w:rPr>
          <w:rFonts w:cs="B Nazanin"/>
          <w:sz w:val="28"/>
          <w:szCs w:val="28"/>
          <w:rtl/>
        </w:rPr>
        <w:t xml:space="preserve"> </w:t>
      </w:r>
      <w:r w:rsidRPr="00941408">
        <w:rPr>
          <w:rFonts w:cs="B Nazanin" w:hint="cs"/>
          <w:sz w:val="28"/>
          <w:szCs w:val="28"/>
          <w:rtl/>
        </w:rPr>
        <w:t>برای</w:t>
      </w:r>
      <w:r w:rsidRPr="00941408">
        <w:rPr>
          <w:rFonts w:cs="B Nazanin"/>
          <w:sz w:val="28"/>
          <w:szCs w:val="28"/>
          <w:rtl/>
        </w:rPr>
        <w:t xml:space="preserve"> </w:t>
      </w:r>
      <w:r w:rsidRPr="00941408">
        <w:rPr>
          <w:rFonts w:cs="B Nazanin" w:hint="cs"/>
          <w:sz w:val="28"/>
          <w:szCs w:val="28"/>
          <w:rtl/>
        </w:rPr>
        <w:t>جهت</w:t>
      </w:r>
      <w:r w:rsidRPr="00941408">
        <w:rPr>
          <w:rFonts w:cs="B Nazanin"/>
          <w:sz w:val="28"/>
          <w:szCs w:val="28"/>
          <w:rtl/>
        </w:rPr>
        <w:t xml:space="preserve"> </w:t>
      </w:r>
      <w:r w:rsidRPr="00941408">
        <w:rPr>
          <w:rFonts w:cs="B Nazanin" w:hint="cs"/>
          <w:sz w:val="28"/>
          <w:szCs w:val="28"/>
          <w:rtl/>
        </w:rPr>
        <w:t>یابیند،</w:t>
      </w:r>
      <w:r w:rsidRPr="00941408">
        <w:rPr>
          <w:rFonts w:cs="B Nazanin"/>
          <w:sz w:val="28"/>
          <w:szCs w:val="28"/>
          <w:rtl/>
        </w:rPr>
        <w:t xml:space="preserve"> </w:t>
      </w:r>
      <w:r w:rsidRPr="00941408">
        <w:rPr>
          <w:rFonts w:cs="B Nazanin" w:hint="cs"/>
          <w:sz w:val="28"/>
          <w:szCs w:val="28"/>
          <w:rtl/>
        </w:rPr>
        <w:t>چارچوب</w:t>
      </w:r>
      <w:r w:rsidRPr="00941408">
        <w:rPr>
          <w:rFonts w:cs="B Nazanin"/>
          <w:sz w:val="28"/>
          <w:szCs w:val="28"/>
          <w:rtl/>
        </w:rPr>
        <w:t xml:space="preserve"> </w:t>
      </w:r>
      <w:r w:rsidRPr="00941408">
        <w:rPr>
          <w:rFonts w:cs="B Nazanin" w:hint="cs"/>
          <w:sz w:val="28"/>
          <w:szCs w:val="28"/>
          <w:rtl/>
        </w:rPr>
        <w:t>هایی</w:t>
      </w:r>
      <w:r w:rsidRPr="00941408">
        <w:rPr>
          <w:rFonts w:cs="B Nazanin"/>
          <w:sz w:val="28"/>
          <w:szCs w:val="28"/>
          <w:rtl/>
        </w:rPr>
        <w:t xml:space="preserve"> </w:t>
      </w:r>
      <w:r w:rsidRPr="00941408">
        <w:rPr>
          <w:rFonts w:cs="B Nazanin" w:hint="cs"/>
          <w:sz w:val="28"/>
          <w:szCs w:val="28"/>
          <w:rtl/>
        </w:rPr>
        <w:t>که</w:t>
      </w:r>
      <w:r w:rsidRPr="00941408">
        <w:rPr>
          <w:rFonts w:cs="B Nazanin"/>
          <w:sz w:val="28"/>
          <w:szCs w:val="28"/>
          <w:rtl/>
        </w:rPr>
        <w:t xml:space="preserve"> </w:t>
      </w:r>
      <w:r w:rsidRPr="00941408">
        <w:rPr>
          <w:rFonts w:cs="B Nazanin" w:hint="cs"/>
          <w:sz w:val="28"/>
          <w:szCs w:val="28"/>
          <w:rtl/>
        </w:rPr>
        <w:t>عناصر</w:t>
      </w:r>
      <w:r w:rsidRPr="00941408">
        <w:rPr>
          <w:rFonts w:cs="B Nazanin"/>
          <w:sz w:val="28"/>
          <w:szCs w:val="28"/>
          <w:rtl/>
        </w:rPr>
        <w:t xml:space="preserve"> </w:t>
      </w:r>
      <w:r w:rsidRPr="00941408">
        <w:rPr>
          <w:rFonts w:cs="B Nazanin" w:hint="cs"/>
          <w:sz w:val="28"/>
          <w:szCs w:val="28"/>
          <w:rtl/>
        </w:rPr>
        <w:t>اصلی</w:t>
      </w:r>
      <w:r w:rsidRPr="00941408">
        <w:rPr>
          <w:rFonts w:cs="B Nazanin"/>
          <w:sz w:val="28"/>
          <w:szCs w:val="28"/>
          <w:rtl/>
        </w:rPr>
        <w:t xml:space="preserve"> </w:t>
      </w:r>
      <w:r w:rsidRPr="00941408">
        <w:rPr>
          <w:rFonts w:cs="B Nazanin" w:hint="cs"/>
          <w:sz w:val="28"/>
          <w:szCs w:val="28"/>
          <w:rtl/>
        </w:rPr>
        <w:t>فضای</w:t>
      </w:r>
      <w:r w:rsidRPr="00941408">
        <w:rPr>
          <w:rFonts w:cs="B Nazanin"/>
          <w:sz w:val="28"/>
          <w:szCs w:val="28"/>
          <w:rtl/>
        </w:rPr>
        <w:t xml:space="preserve"> </w:t>
      </w:r>
      <w:r w:rsidRPr="00941408">
        <w:rPr>
          <w:rFonts w:cs="B Nazanin" w:hint="cs"/>
          <w:sz w:val="28"/>
          <w:szCs w:val="28"/>
          <w:rtl/>
        </w:rPr>
        <w:t>وجودی</w:t>
      </w:r>
      <w:r w:rsidRPr="00941408">
        <w:rPr>
          <w:rFonts w:cs="B Nazanin"/>
          <w:sz w:val="28"/>
          <w:szCs w:val="28"/>
          <w:rtl/>
        </w:rPr>
        <w:t xml:space="preserve"> </w:t>
      </w:r>
      <w:r w:rsidRPr="00941408">
        <w:rPr>
          <w:rFonts w:cs="B Nazanin" w:hint="cs"/>
          <w:sz w:val="28"/>
          <w:szCs w:val="28"/>
          <w:rtl/>
        </w:rPr>
        <w:t>اند</w:t>
      </w:r>
      <w:r w:rsidRPr="00941408">
        <w:rPr>
          <w:rFonts w:cs="B Nazanin"/>
          <w:sz w:val="28"/>
          <w:szCs w:val="28"/>
          <w:rtl/>
        </w:rPr>
        <w:t xml:space="preserve">. ... </w:t>
      </w:r>
      <w:r w:rsidRPr="00941408">
        <w:rPr>
          <w:rFonts w:cs="B Nazanin" w:hint="cs"/>
          <w:sz w:val="28"/>
          <w:szCs w:val="28"/>
          <w:rtl/>
        </w:rPr>
        <w:t>راه</w:t>
      </w:r>
      <w:r w:rsidRPr="00941408">
        <w:rPr>
          <w:rFonts w:cs="B Nazanin"/>
          <w:sz w:val="28"/>
          <w:szCs w:val="28"/>
          <w:rtl/>
        </w:rPr>
        <w:t xml:space="preserve"> </w:t>
      </w:r>
      <w:r w:rsidRPr="00941408">
        <w:rPr>
          <w:rFonts w:cs="B Nazanin" w:hint="cs"/>
          <w:sz w:val="28"/>
          <w:szCs w:val="28"/>
          <w:rtl/>
        </w:rPr>
        <w:t>ها</w:t>
      </w:r>
      <w:r w:rsidRPr="00941408">
        <w:rPr>
          <w:rFonts w:cs="B Nazanin"/>
          <w:sz w:val="28"/>
          <w:szCs w:val="28"/>
          <w:rtl/>
        </w:rPr>
        <w:t xml:space="preserve"> </w:t>
      </w:r>
      <w:r w:rsidRPr="00941408">
        <w:rPr>
          <w:rFonts w:cs="B Nazanin" w:hint="cs"/>
          <w:sz w:val="28"/>
          <w:szCs w:val="28"/>
          <w:rtl/>
        </w:rPr>
        <w:t>محیط</w:t>
      </w:r>
      <w:r w:rsidRPr="00941408">
        <w:rPr>
          <w:rFonts w:cs="B Nazanin"/>
          <w:sz w:val="28"/>
          <w:szCs w:val="28"/>
          <w:rtl/>
        </w:rPr>
        <w:t xml:space="preserve"> </w:t>
      </w:r>
      <w:r w:rsidRPr="00941408">
        <w:rPr>
          <w:rFonts w:cs="B Nazanin" w:hint="cs"/>
          <w:sz w:val="28"/>
          <w:szCs w:val="28"/>
          <w:rtl/>
        </w:rPr>
        <w:t>های</w:t>
      </w:r>
      <w:r w:rsidRPr="00941408">
        <w:rPr>
          <w:rFonts w:cs="B Nazanin"/>
          <w:sz w:val="28"/>
          <w:szCs w:val="28"/>
          <w:rtl/>
        </w:rPr>
        <w:t xml:space="preserve"> </w:t>
      </w:r>
      <w:r w:rsidRPr="00941408">
        <w:rPr>
          <w:rFonts w:cs="B Nazanin" w:hint="cs"/>
          <w:sz w:val="28"/>
          <w:szCs w:val="28"/>
          <w:rtl/>
        </w:rPr>
        <w:t>انسانی</w:t>
      </w:r>
      <w:r w:rsidRPr="00941408">
        <w:rPr>
          <w:rFonts w:cs="B Nazanin"/>
          <w:sz w:val="28"/>
          <w:szCs w:val="28"/>
          <w:rtl/>
        </w:rPr>
        <w:t xml:space="preserve"> </w:t>
      </w:r>
      <w:r w:rsidRPr="00941408">
        <w:rPr>
          <w:rFonts w:cs="B Nazanin" w:hint="cs"/>
          <w:sz w:val="28"/>
          <w:szCs w:val="28"/>
          <w:rtl/>
        </w:rPr>
        <w:t>را</w:t>
      </w:r>
      <w:r w:rsidRPr="00941408">
        <w:rPr>
          <w:rFonts w:cs="B Nazanin"/>
          <w:sz w:val="28"/>
          <w:szCs w:val="28"/>
          <w:rtl/>
        </w:rPr>
        <w:t xml:space="preserve"> </w:t>
      </w:r>
      <w:r w:rsidRPr="00941408">
        <w:rPr>
          <w:rFonts w:cs="B Nazanin" w:hint="cs"/>
          <w:sz w:val="28"/>
          <w:szCs w:val="28"/>
          <w:rtl/>
        </w:rPr>
        <w:t>به</w:t>
      </w:r>
      <w:r w:rsidRPr="00941408">
        <w:rPr>
          <w:rFonts w:cs="B Nazanin"/>
          <w:sz w:val="28"/>
          <w:szCs w:val="28"/>
          <w:rtl/>
        </w:rPr>
        <w:t xml:space="preserve"> </w:t>
      </w:r>
      <w:r w:rsidRPr="00941408">
        <w:rPr>
          <w:rFonts w:cs="B Nazanin" w:hint="cs"/>
          <w:sz w:val="28"/>
          <w:szCs w:val="28"/>
          <w:rtl/>
        </w:rPr>
        <w:t>نواحی</w:t>
      </w:r>
      <w:r w:rsidRPr="00941408">
        <w:rPr>
          <w:rFonts w:cs="B Nazanin"/>
          <w:sz w:val="28"/>
          <w:szCs w:val="28"/>
          <w:rtl/>
        </w:rPr>
        <w:t xml:space="preserve"> </w:t>
      </w:r>
      <w:r w:rsidRPr="00941408">
        <w:rPr>
          <w:rFonts w:cs="B Nazanin" w:hint="cs"/>
          <w:sz w:val="28"/>
          <w:szCs w:val="28"/>
          <w:rtl/>
        </w:rPr>
        <w:t>کما</w:t>
      </w:r>
      <w:r w:rsidRPr="00941408">
        <w:rPr>
          <w:rFonts w:cs="B Nazanin"/>
          <w:sz w:val="28"/>
          <w:szCs w:val="28"/>
          <w:rtl/>
        </w:rPr>
        <w:t xml:space="preserve"> </w:t>
      </w:r>
      <w:r w:rsidRPr="00941408">
        <w:rPr>
          <w:rFonts w:cs="B Nazanin" w:hint="cs"/>
          <w:sz w:val="28"/>
          <w:szCs w:val="28"/>
          <w:rtl/>
        </w:rPr>
        <w:t>بیش</w:t>
      </w:r>
      <w:r w:rsidRPr="00941408">
        <w:rPr>
          <w:rFonts w:cs="B Nazanin"/>
          <w:sz w:val="28"/>
          <w:szCs w:val="28"/>
          <w:rtl/>
        </w:rPr>
        <w:t xml:space="preserve"> </w:t>
      </w:r>
      <w:r w:rsidRPr="00941408">
        <w:rPr>
          <w:rFonts w:cs="B Nazanin" w:hint="cs"/>
          <w:sz w:val="28"/>
          <w:szCs w:val="28"/>
          <w:rtl/>
        </w:rPr>
        <w:t>شناخته</w:t>
      </w:r>
      <w:r w:rsidRPr="00941408">
        <w:rPr>
          <w:rFonts w:cs="B Nazanin"/>
          <w:sz w:val="28"/>
          <w:szCs w:val="28"/>
          <w:rtl/>
        </w:rPr>
        <w:t xml:space="preserve"> </w:t>
      </w:r>
      <w:r w:rsidRPr="00941408">
        <w:rPr>
          <w:rFonts w:cs="B Nazanin" w:hint="cs"/>
          <w:sz w:val="28"/>
          <w:szCs w:val="28"/>
          <w:rtl/>
        </w:rPr>
        <w:t>شده</w:t>
      </w:r>
      <w:r w:rsidRPr="00941408">
        <w:rPr>
          <w:rFonts w:cs="B Nazanin"/>
          <w:sz w:val="28"/>
          <w:szCs w:val="28"/>
          <w:rtl/>
        </w:rPr>
        <w:t xml:space="preserve"> </w:t>
      </w:r>
      <w:r w:rsidRPr="00941408">
        <w:rPr>
          <w:rFonts w:cs="B Nazanin" w:hint="cs"/>
          <w:sz w:val="28"/>
          <w:szCs w:val="28"/>
          <w:rtl/>
        </w:rPr>
        <w:t>ای</w:t>
      </w:r>
      <w:r w:rsidRPr="00941408">
        <w:rPr>
          <w:rFonts w:cs="B Nazanin"/>
          <w:sz w:val="28"/>
          <w:szCs w:val="28"/>
          <w:rtl/>
        </w:rPr>
        <w:t xml:space="preserve"> </w:t>
      </w:r>
      <w:r w:rsidRPr="00941408">
        <w:rPr>
          <w:rFonts w:cs="B Nazanin" w:hint="cs"/>
          <w:sz w:val="28"/>
          <w:szCs w:val="28"/>
          <w:rtl/>
        </w:rPr>
        <w:t>تقسیم</w:t>
      </w:r>
      <w:r w:rsidRPr="00941408">
        <w:rPr>
          <w:rFonts w:cs="B Nazanin"/>
          <w:sz w:val="28"/>
          <w:szCs w:val="28"/>
          <w:rtl/>
        </w:rPr>
        <w:t xml:space="preserve"> </w:t>
      </w:r>
      <w:r w:rsidRPr="00941408">
        <w:rPr>
          <w:rFonts w:cs="B Nazanin" w:hint="cs"/>
          <w:sz w:val="28"/>
          <w:szCs w:val="28"/>
          <w:rtl/>
        </w:rPr>
        <w:t>می</w:t>
      </w:r>
      <w:r w:rsidRPr="00941408">
        <w:rPr>
          <w:rFonts w:cs="B Nazanin"/>
          <w:sz w:val="28"/>
          <w:szCs w:val="28"/>
          <w:rtl/>
        </w:rPr>
        <w:t xml:space="preserve"> </w:t>
      </w:r>
      <w:r w:rsidRPr="00941408">
        <w:rPr>
          <w:rFonts w:cs="B Nazanin" w:hint="cs"/>
          <w:sz w:val="28"/>
          <w:szCs w:val="28"/>
          <w:rtl/>
        </w:rPr>
        <w:t>کنند</w:t>
      </w:r>
      <w:r w:rsidRPr="00941408">
        <w:rPr>
          <w:rFonts w:cs="B Nazanin"/>
          <w:sz w:val="28"/>
          <w:szCs w:val="28"/>
          <w:rtl/>
        </w:rPr>
        <w:t xml:space="preserve">. </w:t>
      </w:r>
      <w:r w:rsidRPr="00941408">
        <w:rPr>
          <w:rFonts w:cs="B Nazanin" w:hint="cs"/>
          <w:sz w:val="28"/>
          <w:szCs w:val="28"/>
          <w:rtl/>
        </w:rPr>
        <w:t>ما</w:t>
      </w:r>
      <w:r w:rsidRPr="00941408">
        <w:rPr>
          <w:rFonts w:cs="B Nazanin"/>
          <w:sz w:val="28"/>
          <w:szCs w:val="28"/>
          <w:rtl/>
        </w:rPr>
        <w:t xml:space="preserve"> </w:t>
      </w:r>
      <w:r w:rsidRPr="00941408">
        <w:rPr>
          <w:rFonts w:cs="B Nazanin" w:hint="cs"/>
          <w:sz w:val="28"/>
          <w:szCs w:val="28"/>
          <w:rtl/>
        </w:rPr>
        <w:t>این</w:t>
      </w:r>
      <w:r w:rsidRPr="00941408">
        <w:rPr>
          <w:rFonts w:cs="B Nazanin"/>
          <w:sz w:val="28"/>
          <w:szCs w:val="28"/>
          <w:rtl/>
        </w:rPr>
        <w:t xml:space="preserve"> </w:t>
      </w:r>
      <w:r w:rsidRPr="00941408">
        <w:rPr>
          <w:rFonts w:cs="B Nazanin" w:hint="cs"/>
          <w:sz w:val="28"/>
          <w:szCs w:val="28"/>
          <w:rtl/>
        </w:rPr>
        <w:t>چنین</w:t>
      </w:r>
      <w:r w:rsidRPr="00941408">
        <w:rPr>
          <w:rFonts w:cs="B Nazanin"/>
          <w:sz w:val="28"/>
          <w:szCs w:val="28"/>
          <w:rtl/>
        </w:rPr>
        <w:t xml:space="preserve"> </w:t>
      </w:r>
      <w:r w:rsidRPr="00941408">
        <w:rPr>
          <w:rFonts w:cs="B Nazanin" w:hint="cs"/>
          <w:sz w:val="28"/>
          <w:szCs w:val="28"/>
          <w:rtl/>
        </w:rPr>
        <w:t>نواحی</w:t>
      </w:r>
      <w:r w:rsidRPr="00941408">
        <w:rPr>
          <w:rFonts w:cs="B Nazanin"/>
          <w:sz w:val="28"/>
          <w:szCs w:val="28"/>
          <w:rtl/>
        </w:rPr>
        <w:t xml:space="preserve"> </w:t>
      </w:r>
      <w:r w:rsidRPr="00941408">
        <w:rPr>
          <w:rFonts w:cs="B Nazanin" w:hint="cs"/>
          <w:sz w:val="28"/>
          <w:szCs w:val="28"/>
          <w:rtl/>
        </w:rPr>
        <w:t>به</w:t>
      </w:r>
      <w:r w:rsidRPr="00941408">
        <w:rPr>
          <w:rFonts w:cs="B Nazanin"/>
          <w:sz w:val="28"/>
          <w:szCs w:val="28"/>
          <w:rtl/>
        </w:rPr>
        <w:t xml:space="preserve"> </w:t>
      </w:r>
      <w:r w:rsidRPr="00941408">
        <w:rPr>
          <w:rFonts w:cs="B Nazanin" w:hint="cs"/>
          <w:sz w:val="28"/>
          <w:szCs w:val="28"/>
          <w:rtl/>
        </w:rPr>
        <w:t>گونه</w:t>
      </w:r>
      <w:r w:rsidRPr="00941408">
        <w:rPr>
          <w:rFonts w:cs="B Nazanin"/>
          <w:sz w:val="28"/>
          <w:szCs w:val="28"/>
          <w:rtl/>
        </w:rPr>
        <w:t xml:space="preserve"> </w:t>
      </w:r>
      <w:r w:rsidRPr="00941408">
        <w:rPr>
          <w:rFonts w:cs="B Nazanin" w:hint="cs"/>
          <w:sz w:val="28"/>
          <w:szCs w:val="28"/>
          <w:rtl/>
        </w:rPr>
        <w:t>ای</w:t>
      </w:r>
      <w:r w:rsidRPr="00941408">
        <w:rPr>
          <w:rFonts w:cs="B Nazanin"/>
          <w:sz w:val="28"/>
          <w:szCs w:val="28"/>
          <w:rtl/>
        </w:rPr>
        <w:t xml:space="preserve"> </w:t>
      </w:r>
      <w:r w:rsidRPr="00941408">
        <w:rPr>
          <w:rFonts w:cs="B Nazanin" w:hint="cs"/>
          <w:sz w:val="28"/>
          <w:szCs w:val="28"/>
          <w:rtl/>
        </w:rPr>
        <w:t>کیفی</w:t>
      </w:r>
      <w:r w:rsidRPr="00941408">
        <w:rPr>
          <w:rFonts w:cs="B Nazanin"/>
          <w:sz w:val="28"/>
          <w:szCs w:val="28"/>
          <w:rtl/>
        </w:rPr>
        <w:t xml:space="preserve"> </w:t>
      </w:r>
      <w:r w:rsidRPr="00941408">
        <w:rPr>
          <w:rFonts w:cs="B Nazanin" w:hint="cs"/>
          <w:sz w:val="28"/>
          <w:szCs w:val="28"/>
          <w:rtl/>
        </w:rPr>
        <w:t>تعریف</w:t>
      </w:r>
      <w:r w:rsidRPr="00941408">
        <w:rPr>
          <w:rFonts w:cs="B Nazanin"/>
          <w:sz w:val="28"/>
          <w:szCs w:val="28"/>
          <w:rtl/>
        </w:rPr>
        <w:t xml:space="preserve"> </w:t>
      </w:r>
      <w:r w:rsidRPr="00941408">
        <w:rPr>
          <w:rFonts w:cs="B Nazanin" w:hint="cs"/>
          <w:sz w:val="28"/>
          <w:szCs w:val="28"/>
          <w:rtl/>
        </w:rPr>
        <w:t>شده</w:t>
      </w:r>
      <w:r w:rsidRPr="00941408">
        <w:rPr>
          <w:rFonts w:cs="B Nazanin"/>
          <w:sz w:val="28"/>
          <w:szCs w:val="28"/>
          <w:rtl/>
        </w:rPr>
        <w:t xml:space="preserve"> </w:t>
      </w:r>
      <w:r w:rsidRPr="00941408">
        <w:rPr>
          <w:rFonts w:cs="B Nazanin" w:hint="cs"/>
          <w:sz w:val="28"/>
          <w:szCs w:val="28"/>
          <w:rtl/>
        </w:rPr>
        <w:t>را</w:t>
      </w:r>
      <w:r w:rsidRPr="00941408">
        <w:rPr>
          <w:rFonts w:cs="B Nazanin"/>
          <w:sz w:val="28"/>
          <w:szCs w:val="28"/>
          <w:rtl/>
        </w:rPr>
        <w:t xml:space="preserve"> </w:t>
      </w:r>
      <w:r w:rsidRPr="00941408">
        <w:rPr>
          <w:rFonts w:cs="B Nazanin" w:hint="cs"/>
          <w:sz w:val="28"/>
          <w:szCs w:val="28"/>
          <w:rtl/>
        </w:rPr>
        <w:t>قلمرو</w:t>
      </w:r>
      <w:r w:rsidRPr="00941408">
        <w:rPr>
          <w:rFonts w:cs="B Nazanin"/>
          <w:sz w:val="28"/>
          <w:szCs w:val="28"/>
          <w:rtl/>
        </w:rPr>
        <w:t xml:space="preserve"> </w:t>
      </w:r>
      <w:r w:rsidRPr="00941408">
        <w:rPr>
          <w:rFonts w:cs="B Nazanin" w:hint="cs"/>
          <w:sz w:val="28"/>
          <w:szCs w:val="28"/>
          <w:rtl/>
        </w:rPr>
        <w:t>می</w:t>
      </w:r>
      <w:r w:rsidRPr="00941408">
        <w:rPr>
          <w:rFonts w:cs="B Nazanin"/>
          <w:sz w:val="28"/>
          <w:szCs w:val="28"/>
          <w:rtl/>
        </w:rPr>
        <w:t xml:space="preserve"> </w:t>
      </w:r>
      <w:r w:rsidRPr="00941408">
        <w:rPr>
          <w:rFonts w:cs="B Nazanin" w:hint="cs"/>
          <w:sz w:val="28"/>
          <w:szCs w:val="28"/>
          <w:rtl/>
        </w:rPr>
        <w:t>نامیم</w:t>
      </w:r>
      <w:r w:rsidRPr="00941408">
        <w:rPr>
          <w:rFonts w:cs="B Nazanin"/>
          <w:sz w:val="28"/>
          <w:szCs w:val="28"/>
          <w:rtl/>
        </w:rPr>
        <w:t xml:space="preserve">". </w:t>
      </w:r>
      <w:r w:rsidRPr="00941408">
        <w:rPr>
          <w:rFonts w:cs="B Nazanin" w:hint="cs"/>
          <w:sz w:val="28"/>
          <w:szCs w:val="28"/>
          <w:rtl/>
        </w:rPr>
        <w:t>نوربرگ</w:t>
      </w:r>
      <w:r w:rsidRPr="00941408">
        <w:rPr>
          <w:rFonts w:cs="B Nazanin"/>
          <w:sz w:val="28"/>
          <w:szCs w:val="28"/>
          <w:rtl/>
        </w:rPr>
        <w:t xml:space="preserve">- </w:t>
      </w:r>
      <w:r w:rsidRPr="00941408">
        <w:rPr>
          <w:rFonts w:cs="B Nazanin" w:hint="cs"/>
          <w:sz w:val="28"/>
          <w:szCs w:val="28"/>
          <w:rtl/>
        </w:rPr>
        <w:t>شولتز</w:t>
      </w:r>
      <w:r w:rsidRPr="00941408">
        <w:rPr>
          <w:rFonts w:cs="B Nazanin"/>
          <w:sz w:val="28"/>
          <w:szCs w:val="28"/>
          <w:rtl/>
        </w:rPr>
        <w:t xml:space="preserve"> </w:t>
      </w:r>
      <w:r w:rsidRPr="00941408">
        <w:rPr>
          <w:rFonts w:cs="B Nazanin" w:hint="cs"/>
          <w:sz w:val="28"/>
          <w:szCs w:val="28"/>
          <w:rtl/>
        </w:rPr>
        <w:t>در</w:t>
      </w:r>
      <w:r w:rsidRPr="00941408">
        <w:rPr>
          <w:rFonts w:cs="B Nazanin"/>
          <w:sz w:val="28"/>
          <w:szCs w:val="28"/>
          <w:rtl/>
        </w:rPr>
        <w:t xml:space="preserve"> </w:t>
      </w:r>
      <w:r w:rsidRPr="00941408">
        <w:rPr>
          <w:rFonts w:cs="B Nazanin" w:hint="cs"/>
          <w:sz w:val="28"/>
          <w:szCs w:val="28"/>
          <w:rtl/>
        </w:rPr>
        <w:t>تمایزی</w:t>
      </w:r>
      <w:r w:rsidRPr="00941408">
        <w:rPr>
          <w:rFonts w:cs="B Nazanin"/>
          <w:sz w:val="28"/>
          <w:szCs w:val="28"/>
          <w:rtl/>
        </w:rPr>
        <w:t xml:space="preserve"> </w:t>
      </w:r>
      <w:r w:rsidRPr="00941408">
        <w:rPr>
          <w:rFonts w:cs="B Nazanin" w:hint="cs"/>
          <w:sz w:val="28"/>
          <w:szCs w:val="28"/>
          <w:rtl/>
        </w:rPr>
        <w:t>که</w:t>
      </w:r>
      <w:r w:rsidRPr="00941408">
        <w:rPr>
          <w:rFonts w:cs="B Nazanin"/>
          <w:sz w:val="28"/>
          <w:szCs w:val="28"/>
          <w:rtl/>
        </w:rPr>
        <w:t xml:space="preserve"> </w:t>
      </w:r>
      <w:r w:rsidRPr="00941408">
        <w:rPr>
          <w:rFonts w:cs="B Nazanin" w:hint="cs"/>
          <w:sz w:val="28"/>
          <w:szCs w:val="28"/>
          <w:rtl/>
        </w:rPr>
        <w:t>میان</w:t>
      </w:r>
      <w:r w:rsidRPr="00941408">
        <w:rPr>
          <w:rFonts w:cs="B Nazanin"/>
          <w:sz w:val="28"/>
          <w:szCs w:val="28"/>
          <w:rtl/>
        </w:rPr>
        <w:t xml:space="preserve"> </w:t>
      </w:r>
      <w:r w:rsidRPr="00941408">
        <w:rPr>
          <w:rFonts w:cs="B Nazanin" w:hint="cs"/>
          <w:sz w:val="28"/>
          <w:szCs w:val="28"/>
          <w:rtl/>
        </w:rPr>
        <w:t>مکان</w:t>
      </w:r>
      <w:r w:rsidRPr="00941408">
        <w:rPr>
          <w:rFonts w:cs="B Nazanin"/>
          <w:sz w:val="28"/>
          <w:szCs w:val="28"/>
          <w:rtl/>
        </w:rPr>
        <w:t xml:space="preserve"> </w:t>
      </w:r>
      <w:r w:rsidRPr="00941408">
        <w:rPr>
          <w:rFonts w:cs="B Nazanin" w:hint="cs"/>
          <w:sz w:val="28"/>
          <w:szCs w:val="28"/>
          <w:rtl/>
        </w:rPr>
        <w:t>و</w:t>
      </w:r>
      <w:r w:rsidRPr="00941408">
        <w:rPr>
          <w:rFonts w:cs="B Nazanin"/>
          <w:sz w:val="28"/>
          <w:szCs w:val="28"/>
          <w:rtl/>
        </w:rPr>
        <w:t xml:space="preserve"> </w:t>
      </w:r>
      <w:r w:rsidRPr="00941408">
        <w:rPr>
          <w:rFonts w:cs="B Nazanin" w:hint="cs"/>
          <w:sz w:val="28"/>
          <w:szCs w:val="28"/>
          <w:rtl/>
        </w:rPr>
        <w:t>قلمرو</w:t>
      </w:r>
      <w:r w:rsidRPr="00941408">
        <w:rPr>
          <w:rFonts w:cs="B Nazanin"/>
          <w:sz w:val="28"/>
          <w:szCs w:val="28"/>
          <w:rtl/>
        </w:rPr>
        <w:t xml:space="preserve"> </w:t>
      </w:r>
      <w:r w:rsidRPr="00941408">
        <w:rPr>
          <w:rFonts w:cs="B Nazanin" w:hint="cs"/>
          <w:sz w:val="28"/>
          <w:szCs w:val="28"/>
          <w:rtl/>
        </w:rPr>
        <w:t>می</w:t>
      </w:r>
      <w:r w:rsidRPr="00941408">
        <w:rPr>
          <w:rFonts w:cs="B Nazanin"/>
          <w:sz w:val="28"/>
          <w:szCs w:val="28"/>
          <w:rtl/>
        </w:rPr>
        <w:t xml:space="preserve"> </w:t>
      </w:r>
      <w:r w:rsidRPr="00941408">
        <w:rPr>
          <w:rFonts w:cs="B Nazanin" w:hint="cs"/>
          <w:sz w:val="28"/>
          <w:szCs w:val="28"/>
          <w:rtl/>
        </w:rPr>
        <w:t>گذارد</w:t>
      </w:r>
      <w:r w:rsidRPr="00941408">
        <w:rPr>
          <w:rFonts w:cs="B Nazanin"/>
          <w:sz w:val="28"/>
          <w:szCs w:val="28"/>
          <w:rtl/>
        </w:rPr>
        <w:t xml:space="preserve"> </w:t>
      </w:r>
      <w:r w:rsidRPr="00941408">
        <w:rPr>
          <w:rFonts w:cs="B Nazanin" w:hint="cs"/>
          <w:sz w:val="28"/>
          <w:szCs w:val="28"/>
          <w:rtl/>
        </w:rPr>
        <w:t>به</w:t>
      </w:r>
      <w:r w:rsidRPr="00941408">
        <w:rPr>
          <w:rFonts w:cs="B Nazanin"/>
          <w:sz w:val="28"/>
          <w:szCs w:val="28"/>
          <w:rtl/>
        </w:rPr>
        <w:t xml:space="preserve"> </w:t>
      </w:r>
      <w:r w:rsidRPr="00941408">
        <w:rPr>
          <w:rFonts w:cs="B Nazanin" w:hint="cs"/>
          <w:sz w:val="28"/>
          <w:szCs w:val="28"/>
          <w:rtl/>
        </w:rPr>
        <w:t>روشنی</w:t>
      </w:r>
      <w:r w:rsidRPr="00941408">
        <w:rPr>
          <w:rFonts w:cs="B Nazanin"/>
          <w:sz w:val="28"/>
          <w:szCs w:val="28"/>
          <w:rtl/>
        </w:rPr>
        <w:t xml:space="preserve"> </w:t>
      </w:r>
      <w:r w:rsidRPr="00941408">
        <w:rPr>
          <w:rFonts w:cs="B Nazanin" w:hint="cs"/>
          <w:sz w:val="28"/>
          <w:szCs w:val="28"/>
          <w:rtl/>
        </w:rPr>
        <w:t>لینچ</w:t>
      </w:r>
      <w:r w:rsidRPr="00941408">
        <w:rPr>
          <w:rFonts w:cs="B Nazanin"/>
          <w:sz w:val="28"/>
          <w:szCs w:val="28"/>
          <w:rtl/>
        </w:rPr>
        <w:t xml:space="preserve"> </w:t>
      </w:r>
      <w:r w:rsidRPr="00941408">
        <w:rPr>
          <w:rFonts w:cs="B Nazanin" w:hint="cs"/>
          <w:sz w:val="28"/>
          <w:szCs w:val="28"/>
          <w:rtl/>
        </w:rPr>
        <w:t>در</w:t>
      </w:r>
      <w:r w:rsidRPr="00941408">
        <w:rPr>
          <w:rFonts w:cs="B Nazanin"/>
          <w:sz w:val="28"/>
          <w:szCs w:val="28"/>
          <w:rtl/>
        </w:rPr>
        <w:t xml:space="preserve"> </w:t>
      </w:r>
      <w:r w:rsidRPr="00941408">
        <w:rPr>
          <w:rFonts w:cs="B Nazanin" w:hint="cs"/>
          <w:sz w:val="28"/>
          <w:szCs w:val="28"/>
          <w:rtl/>
        </w:rPr>
        <w:t>تمایزی</w:t>
      </w:r>
      <w:r w:rsidRPr="00941408">
        <w:rPr>
          <w:rFonts w:cs="B Nazanin"/>
          <w:sz w:val="28"/>
          <w:szCs w:val="28"/>
          <w:rtl/>
        </w:rPr>
        <w:t xml:space="preserve"> </w:t>
      </w:r>
      <w:r w:rsidRPr="00941408">
        <w:rPr>
          <w:rFonts w:cs="B Nazanin" w:hint="cs"/>
          <w:sz w:val="28"/>
          <w:szCs w:val="28"/>
          <w:rtl/>
        </w:rPr>
        <w:t>که</w:t>
      </w:r>
      <w:r w:rsidRPr="00941408">
        <w:rPr>
          <w:rFonts w:cs="B Nazanin"/>
          <w:sz w:val="28"/>
          <w:szCs w:val="28"/>
          <w:rtl/>
        </w:rPr>
        <w:t xml:space="preserve"> </w:t>
      </w:r>
      <w:r w:rsidRPr="00941408">
        <w:rPr>
          <w:rFonts w:cs="B Nazanin" w:hint="cs"/>
          <w:sz w:val="28"/>
          <w:szCs w:val="28"/>
          <w:rtl/>
        </w:rPr>
        <w:t>میان</w:t>
      </w:r>
      <w:r w:rsidRPr="00941408">
        <w:rPr>
          <w:rFonts w:cs="B Nazanin"/>
          <w:sz w:val="28"/>
          <w:szCs w:val="28"/>
          <w:rtl/>
        </w:rPr>
        <w:t xml:space="preserve"> </w:t>
      </w:r>
      <w:r w:rsidRPr="00941408">
        <w:rPr>
          <w:rFonts w:cs="B Nazanin" w:hint="cs"/>
          <w:sz w:val="28"/>
          <w:szCs w:val="28"/>
          <w:rtl/>
        </w:rPr>
        <w:t>گره</w:t>
      </w:r>
      <w:r w:rsidRPr="00941408">
        <w:rPr>
          <w:rFonts w:cs="B Nazanin"/>
          <w:sz w:val="28"/>
          <w:szCs w:val="28"/>
          <w:rtl/>
        </w:rPr>
        <w:t xml:space="preserve"> </w:t>
      </w:r>
      <w:r w:rsidRPr="00941408">
        <w:rPr>
          <w:rFonts w:cs="B Nazanin" w:hint="cs"/>
          <w:sz w:val="28"/>
          <w:szCs w:val="28"/>
          <w:rtl/>
        </w:rPr>
        <w:t>و</w:t>
      </w:r>
      <w:r w:rsidRPr="00941408">
        <w:rPr>
          <w:rFonts w:cs="B Nazanin"/>
          <w:sz w:val="28"/>
          <w:szCs w:val="28"/>
          <w:rtl/>
        </w:rPr>
        <w:t xml:space="preserve"> </w:t>
      </w:r>
      <w:r w:rsidRPr="00941408">
        <w:rPr>
          <w:rFonts w:cs="B Nazanin" w:hint="cs"/>
          <w:sz w:val="28"/>
          <w:szCs w:val="28"/>
          <w:rtl/>
        </w:rPr>
        <w:t>بخش</w:t>
      </w:r>
      <w:r w:rsidRPr="00941408">
        <w:rPr>
          <w:rFonts w:cs="B Nazanin"/>
          <w:sz w:val="28"/>
          <w:szCs w:val="28"/>
          <w:rtl/>
        </w:rPr>
        <w:t xml:space="preserve"> </w:t>
      </w:r>
      <w:r w:rsidRPr="00941408">
        <w:rPr>
          <w:rFonts w:cs="B Nazanin" w:hint="cs"/>
          <w:sz w:val="28"/>
          <w:szCs w:val="28"/>
          <w:rtl/>
        </w:rPr>
        <w:t>گذاشته،</w:t>
      </w:r>
      <w:r w:rsidRPr="00941408">
        <w:rPr>
          <w:rFonts w:cs="B Nazanin"/>
          <w:sz w:val="28"/>
          <w:szCs w:val="28"/>
          <w:rtl/>
        </w:rPr>
        <w:t xml:space="preserve"> </w:t>
      </w:r>
      <w:r w:rsidRPr="00941408">
        <w:rPr>
          <w:rFonts w:cs="B Nazanin" w:hint="cs"/>
          <w:sz w:val="28"/>
          <w:szCs w:val="28"/>
          <w:rtl/>
        </w:rPr>
        <w:t>عمل</w:t>
      </w:r>
      <w:r w:rsidRPr="00941408">
        <w:rPr>
          <w:rFonts w:cs="B Nazanin"/>
          <w:sz w:val="28"/>
          <w:szCs w:val="28"/>
          <w:rtl/>
        </w:rPr>
        <w:t xml:space="preserve"> </w:t>
      </w:r>
      <w:r w:rsidRPr="00941408">
        <w:rPr>
          <w:rFonts w:cs="B Nazanin" w:hint="cs"/>
          <w:sz w:val="28"/>
          <w:szCs w:val="28"/>
          <w:rtl/>
        </w:rPr>
        <w:t>نمی</w:t>
      </w:r>
      <w:r w:rsidRPr="00941408">
        <w:rPr>
          <w:rFonts w:cs="B Nazanin"/>
          <w:sz w:val="28"/>
          <w:szCs w:val="28"/>
          <w:rtl/>
        </w:rPr>
        <w:t xml:space="preserve"> </w:t>
      </w:r>
      <w:r w:rsidRPr="00941408">
        <w:rPr>
          <w:rFonts w:cs="B Nazanin" w:hint="cs"/>
          <w:sz w:val="28"/>
          <w:szCs w:val="28"/>
          <w:rtl/>
        </w:rPr>
        <w:t>کند</w:t>
      </w:r>
      <w:r w:rsidRPr="00941408">
        <w:rPr>
          <w:rFonts w:cs="B Nazanin"/>
          <w:sz w:val="28"/>
          <w:szCs w:val="28"/>
          <w:rtl/>
        </w:rPr>
        <w:t xml:space="preserve">: " </w:t>
      </w:r>
      <w:r w:rsidRPr="00941408">
        <w:rPr>
          <w:rFonts w:cs="B Nazanin" w:hint="cs"/>
          <w:sz w:val="28"/>
          <w:szCs w:val="28"/>
          <w:rtl/>
        </w:rPr>
        <w:t>ولیکن</w:t>
      </w:r>
      <w:r w:rsidRPr="00941408">
        <w:rPr>
          <w:rFonts w:cs="B Nazanin"/>
          <w:sz w:val="28"/>
          <w:szCs w:val="28"/>
          <w:rtl/>
        </w:rPr>
        <w:t xml:space="preserve"> </w:t>
      </w:r>
      <w:r w:rsidRPr="00941408">
        <w:rPr>
          <w:rFonts w:cs="B Nazanin" w:hint="cs"/>
          <w:sz w:val="28"/>
          <w:szCs w:val="28"/>
          <w:rtl/>
        </w:rPr>
        <w:t>تمایز</w:t>
      </w:r>
      <w:r w:rsidRPr="00941408">
        <w:rPr>
          <w:rFonts w:cs="B Nazanin"/>
          <w:sz w:val="28"/>
          <w:szCs w:val="28"/>
          <w:rtl/>
        </w:rPr>
        <w:t xml:space="preserve"> </w:t>
      </w:r>
      <w:r w:rsidRPr="00941408">
        <w:rPr>
          <w:rFonts w:cs="B Nazanin" w:hint="cs"/>
          <w:sz w:val="28"/>
          <w:szCs w:val="28"/>
          <w:rtl/>
        </w:rPr>
        <w:t>مکان</w:t>
      </w:r>
      <w:r w:rsidRPr="00941408">
        <w:rPr>
          <w:rFonts w:cs="B Nazanin"/>
          <w:sz w:val="28"/>
          <w:szCs w:val="28"/>
          <w:rtl/>
        </w:rPr>
        <w:t xml:space="preserve"> </w:t>
      </w:r>
      <w:r w:rsidRPr="00941408">
        <w:rPr>
          <w:rFonts w:cs="B Nazanin" w:hint="cs"/>
          <w:sz w:val="28"/>
          <w:szCs w:val="28"/>
          <w:rtl/>
        </w:rPr>
        <w:t>و</w:t>
      </w:r>
      <w:r w:rsidRPr="00941408">
        <w:rPr>
          <w:rFonts w:cs="B Nazanin"/>
          <w:sz w:val="28"/>
          <w:szCs w:val="28"/>
          <w:rtl/>
        </w:rPr>
        <w:t xml:space="preserve"> </w:t>
      </w:r>
      <w:r w:rsidRPr="00941408">
        <w:rPr>
          <w:rFonts w:cs="B Nazanin" w:hint="cs"/>
          <w:sz w:val="28"/>
          <w:szCs w:val="28"/>
          <w:rtl/>
        </w:rPr>
        <w:t>قلمرو</w:t>
      </w:r>
      <w:r w:rsidRPr="00941408">
        <w:rPr>
          <w:rFonts w:cs="B Nazanin"/>
          <w:sz w:val="28"/>
          <w:szCs w:val="28"/>
          <w:rtl/>
        </w:rPr>
        <w:t xml:space="preserve"> </w:t>
      </w:r>
      <w:r w:rsidRPr="00941408">
        <w:rPr>
          <w:rFonts w:cs="B Nazanin" w:hint="cs"/>
          <w:sz w:val="28"/>
          <w:szCs w:val="28"/>
          <w:rtl/>
        </w:rPr>
        <w:t>سودمند</w:t>
      </w:r>
      <w:r w:rsidRPr="00941408">
        <w:rPr>
          <w:rFonts w:cs="B Nazanin"/>
          <w:sz w:val="28"/>
          <w:szCs w:val="28"/>
          <w:rtl/>
        </w:rPr>
        <w:t xml:space="preserve"> </w:t>
      </w:r>
      <w:r w:rsidRPr="00941408">
        <w:rPr>
          <w:rFonts w:cs="B Nazanin" w:hint="cs"/>
          <w:sz w:val="28"/>
          <w:szCs w:val="28"/>
          <w:rtl/>
        </w:rPr>
        <w:t>است،</w:t>
      </w:r>
      <w:r w:rsidRPr="00941408">
        <w:rPr>
          <w:rFonts w:cs="B Nazanin"/>
          <w:sz w:val="28"/>
          <w:szCs w:val="28"/>
          <w:rtl/>
        </w:rPr>
        <w:t xml:space="preserve"> </w:t>
      </w:r>
      <w:r w:rsidRPr="00941408">
        <w:rPr>
          <w:rFonts w:cs="B Nazanin" w:hint="cs"/>
          <w:sz w:val="28"/>
          <w:szCs w:val="28"/>
          <w:rtl/>
        </w:rPr>
        <w:t>همان</w:t>
      </w:r>
      <w:r w:rsidRPr="00941408">
        <w:rPr>
          <w:rFonts w:cs="B Nazanin"/>
          <w:sz w:val="28"/>
          <w:szCs w:val="28"/>
          <w:rtl/>
        </w:rPr>
        <w:t xml:space="preserve"> </w:t>
      </w:r>
      <w:r w:rsidRPr="00941408">
        <w:rPr>
          <w:rFonts w:cs="B Nazanin" w:hint="cs"/>
          <w:sz w:val="28"/>
          <w:szCs w:val="28"/>
          <w:rtl/>
        </w:rPr>
        <w:t>گونه</w:t>
      </w:r>
      <w:r w:rsidRPr="00941408">
        <w:rPr>
          <w:rFonts w:cs="B Nazanin"/>
          <w:sz w:val="28"/>
          <w:szCs w:val="28"/>
          <w:rtl/>
        </w:rPr>
        <w:t xml:space="preserve"> </w:t>
      </w:r>
      <w:r w:rsidRPr="00941408">
        <w:rPr>
          <w:rFonts w:cs="B Nazanin" w:hint="cs"/>
          <w:sz w:val="28"/>
          <w:szCs w:val="28"/>
          <w:rtl/>
        </w:rPr>
        <w:t>که</w:t>
      </w:r>
      <w:r w:rsidRPr="00941408">
        <w:rPr>
          <w:rFonts w:cs="B Nazanin"/>
          <w:sz w:val="28"/>
          <w:szCs w:val="28"/>
          <w:rtl/>
        </w:rPr>
        <w:t xml:space="preserve"> </w:t>
      </w:r>
      <w:r w:rsidRPr="00941408">
        <w:rPr>
          <w:rFonts w:cs="B Nazanin" w:hint="cs"/>
          <w:sz w:val="28"/>
          <w:szCs w:val="28"/>
          <w:rtl/>
        </w:rPr>
        <w:t>سیمای</w:t>
      </w:r>
      <w:r w:rsidRPr="00941408">
        <w:rPr>
          <w:rFonts w:cs="B Nazanin"/>
          <w:sz w:val="28"/>
          <w:szCs w:val="28"/>
          <w:rtl/>
        </w:rPr>
        <w:t xml:space="preserve"> </w:t>
      </w:r>
      <w:r w:rsidRPr="00941408">
        <w:rPr>
          <w:rFonts w:cs="B Nazanin" w:hint="cs"/>
          <w:sz w:val="28"/>
          <w:szCs w:val="28"/>
          <w:rtl/>
        </w:rPr>
        <w:t>محیطی</w:t>
      </w:r>
      <w:r w:rsidRPr="00941408">
        <w:rPr>
          <w:rFonts w:cs="B Nazanin"/>
          <w:sz w:val="28"/>
          <w:szCs w:val="28"/>
          <w:rtl/>
        </w:rPr>
        <w:t xml:space="preserve"> </w:t>
      </w:r>
      <w:r w:rsidRPr="00941408">
        <w:rPr>
          <w:rFonts w:cs="B Nazanin" w:hint="cs"/>
          <w:sz w:val="28"/>
          <w:szCs w:val="28"/>
          <w:rtl/>
        </w:rPr>
        <w:t>ما</w:t>
      </w:r>
      <w:r w:rsidRPr="00941408">
        <w:rPr>
          <w:rFonts w:cs="B Nazanin"/>
          <w:sz w:val="28"/>
          <w:szCs w:val="28"/>
          <w:rtl/>
        </w:rPr>
        <w:t xml:space="preserve"> </w:t>
      </w:r>
      <w:r w:rsidRPr="00941408">
        <w:rPr>
          <w:rFonts w:cs="B Nazanin" w:hint="cs"/>
          <w:sz w:val="28"/>
          <w:szCs w:val="28"/>
          <w:rtl/>
        </w:rPr>
        <w:t>به</w:t>
      </w:r>
      <w:r w:rsidRPr="00941408">
        <w:rPr>
          <w:rFonts w:cs="B Nazanin"/>
          <w:sz w:val="28"/>
          <w:szCs w:val="28"/>
          <w:rtl/>
        </w:rPr>
        <w:t xml:space="preserve"> </w:t>
      </w:r>
      <w:r w:rsidRPr="00941408">
        <w:rPr>
          <w:rFonts w:cs="B Nazanin" w:hint="cs"/>
          <w:sz w:val="28"/>
          <w:szCs w:val="28"/>
          <w:rtl/>
        </w:rPr>
        <w:t>روشنی</w:t>
      </w:r>
      <w:r w:rsidRPr="00941408">
        <w:rPr>
          <w:rFonts w:cs="B Nazanin"/>
          <w:sz w:val="28"/>
          <w:szCs w:val="28"/>
          <w:rtl/>
        </w:rPr>
        <w:t xml:space="preserve"> </w:t>
      </w:r>
      <w:r w:rsidRPr="00941408">
        <w:rPr>
          <w:rFonts w:cs="B Nazanin" w:hint="cs"/>
          <w:sz w:val="28"/>
          <w:szCs w:val="28"/>
          <w:rtl/>
        </w:rPr>
        <w:t>در</w:t>
      </w:r>
      <w:r w:rsidRPr="00941408">
        <w:rPr>
          <w:rFonts w:cs="B Nazanin"/>
          <w:sz w:val="28"/>
          <w:szCs w:val="28"/>
          <w:rtl/>
        </w:rPr>
        <w:t xml:space="preserve"> </w:t>
      </w:r>
      <w:r w:rsidRPr="00941408">
        <w:rPr>
          <w:rFonts w:cs="B Nazanin" w:hint="cs"/>
          <w:sz w:val="28"/>
          <w:szCs w:val="28"/>
          <w:rtl/>
        </w:rPr>
        <w:t>برگیرنده</w:t>
      </w:r>
      <w:r w:rsidRPr="00941408">
        <w:rPr>
          <w:rFonts w:cs="B Nazanin"/>
          <w:sz w:val="28"/>
          <w:szCs w:val="28"/>
          <w:rtl/>
        </w:rPr>
        <w:t xml:space="preserve"> </w:t>
      </w:r>
      <w:r w:rsidRPr="00941408">
        <w:rPr>
          <w:rFonts w:cs="B Nazanin" w:hint="cs"/>
          <w:sz w:val="28"/>
          <w:szCs w:val="28"/>
          <w:rtl/>
        </w:rPr>
        <w:t>ی</w:t>
      </w:r>
      <w:r w:rsidRPr="00941408">
        <w:rPr>
          <w:rFonts w:cs="B Nazanin"/>
          <w:sz w:val="28"/>
          <w:szCs w:val="28"/>
          <w:rtl/>
        </w:rPr>
        <w:t xml:space="preserve"> </w:t>
      </w:r>
      <w:r w:rsidRPr="00941408">
        <w:rPr>
          <w:rFonts w:cs="B Nazanin" w:hint="cs"/>
          <w:sz w:val="28"/>
          <w:szCs w:val="28"/>
          <w:rtl/>
        </w:rPr>
        <w:t>نواحی</w:t>
      </w:r>
      <w:r w:rsidRPr="00941408">
        <w:rPr>
          <w:rFonts w:cs="B Nazanin"/>
          <w:sz w:val="28"/>
          <w:szCs w:val="28"/>
          <w:rtl/>
        </w:rPr>
        <w:t xml:space="preserve"> </w:t>
      </w:r>
      <w:r w:rsidRPr="00941408">
        <w:rPr>
          <w:rFonts w:cs="B Nazanin" w:hint="cs"/>
          <w:sz w:val="28"/>
          <w:szCs w:val="28"/>
          <w:rtl/>
        </w:rPr>
        <w:t>است</w:t>
      </w:r>
      <w:r w:rsidRPr="00941408">
        <w:rPr>
          <w:rFonts w:cs="B Nazanin"/>
          <w:sz w:val="28"/>
          <w:szCs w:val="28"/>
          <w:rtl/>
        </w:rPr>
        <w:t xml:space="preserve"> </w:t>
      </w:r>
      <w:r w:rsidRPr="00941408">
        <w:rPr>
          <w:rFonts w:cs="B Nazanin" w:hint="cs"/>
          <w:sz w:val="28"/>
          <w:szCs w:val="28"/>
          <w:rtl/>
        </w:rPr>
        <w:t>که</w:t>
      </w:r>
      <w:r w:rsidRPr="00941408">
        <w:rPr>
          <w:rFonts w:cs="B Nazanin"/>
          <w:sz w:val="28"/>
          <w:szCs w:val="28"/>
          <w:rtl/>
        </w:rPr>
        <w:t xml:space="preserve"> </w:t>
      </w:r>
      <w:r w:rsidRPr="00941408">
        <w:rPr>
          <w:rFonts w:cs="B Nazanin" w:hint="cs"/>
          <w:sz w:val="28"/>
          <w:szCs w:val="28"/>
          <w:rtl/>
        </w:rPr>
        <w:t>تعلقی</w:t>
      </w:r>
      <w:r w:rsidRPr="00941408">
        <w:rPr>
          <w:rFonts w:cs="B Nazanin"/>
          <w:sz w:val="28"/>
          <w:szCs w:val="28"/>
          <w:rtl/>
        </w:rPr>
        <w:t xml:space="preserve"> </w:t>
      </w:r>
      <w:r w:rsidRPr="00941408">
        <w:rPr>
          <w:rFonts w:cs="B Nazanin" w:hint="cs"/>
          <w:sz w:val="28"/>
          <w:szCs w:val="28"/>
          <w:rtl/>
        </w:rPr>
        <w:t>به</w:t>
      </w:r>
      <w:r w:rsidRPr="00941408">
        <w:rPr>
          <w:rFonts w:cs="B Nazanin"/>
          <w:sz w:val="28"/>
          <w:szCs w:val="28"/>
          <w:rtl/>
        </w:rPr>
        <w:t xml:space="preserve"> </w:t>
      </w:r>
      <w:r w:rsidRPr="00941408">
        <w:rPr>
          <w:rFonts w:cs="B Nazanin" w:hint="cs"/>
          <w:sz w:val="28"/>
          <w:szCs w:val="28"/>
          <w:rtl/>
        </w:rPr>
        <w:t>ما</w:t>
      </w:r>
      <w:r w:rsidRPr="00941408">
        <w:rPr>
          <w:rFonts w:cs="B Nazanin"/>
          <w:sz w:val="28"/>
          <w:szCs w:val="28"/>
          <w:rtl/>
        </w:rPr>
        <w:t xml:space="preserve"> </w:t>
      </w:r>
      <w:r w:rsidRPr="00941408">
        <w:rPr>
          <w:rFonts w:cs="B Nazanin" w:hint="cs"/>
          <w:sz w:val="28"/>
          <w:szCs w:val="28"/>
          <w:rtl/>
        </w:rPr>
        <w:t>ندارد</w:t>
      </w:r>
      <w:r w:rsidRPr="00941408">
        <w:rPr>
          <w:rFonts w:cs="B Nazanin"/>
          <w:sz w:val="28"/>
          <w:szCs w:val="28"/>
          <w:rtl/>
        </w:rPr>
        <w:t xml:space="preserve"> </w:t>
      </w:r>
      <w:r w:rsidRPr="00941408">
        <w:rPr>
          <w:rFonts w:cs="B Nazanin" w:hint="cs"/>
          <w:sz w:val="28"/>
          <w:szCs w:val="28"/>
          <w:rtl/>
        </w:rPr>
        <w:t>و</w:t>
      </w:r>
      <w:r w:rsidRPr="00941408">
        <w:rPr>
          <w:rFonts w:cs="B Nazanin"/>
          <w:sz w:val="28"/>
          <w:szCs w:val="28"/>
          <w:rtl/>
        </w:rPr>
        <w:t xml:space="preserve"> </w:t>
      </w:r>
      <w:r w:rsidRPr="00941408">
        <w:rPr>
          <w:rFonts w:cs="B Nazanin" w:hint="cs"/>
          <w:sz w:val="28"/>
          <w:szCs w:val="28"/>
          <w:rtl/>
        </w:rPr>
        <w:t>عملی</w:t>
      </w:r>
      <w:r w:rsidRPr="00941408">
        <w:rPr>
          <w:rFonts w:cs="B Nazanin"/>
          <w:sz w:val="28"/>
          <w:szCs w:val="28"/>
          <w:rtl/>
        </w:rPr>
        <w:t xml:space="preserve"> </w:t>
      </w:r>
      <w:r w:rsidRPr="00941408">
        <w:rPr>
          <w:rFonts w:cs="B Nazanin" w:hint="cs"/>
          <w:sz w:val="28"/>
          <w:szCs w:val="28"/>
          <w:rtl/>
        </w:rPr>
        <w:t>همچون</w:t>
      </w:r>
      <w:r w:rsidRPr="00941408">
        <w:rPr>
          <w:rFonts w:cs="B Nazanin"/>
          <w:sz w:val="28"/>
          <w:szCs w:val="28"/>
          <w:rtl/>
        </w:rPr>
        <w:t xml:space="preserve"> </w:t>
      </w:r>
      <w:r w:rsidRPr="00941408">
        <w:rPr>
          <w:rFonts w:cs="B Nazanin" w:hint="cs"/>
          <w:sz w:val="28"/>
          <w:szCs w:val="28"/>
          <w:rtl/>
        </w:rPr>
        <w:t>اهداف</w:t>
      </w:r>
      <w:r w:rsidRPr="00941408">
        <w:rPr>
          <w:rFonts w:cs="B Nazanin"/>
          <w:sz w:val="28"/>
          <w:szCs w:val="28"/>
          <w:rtl/>
        </w:rPr>
        <w:t xml:space="preserve"> </w:t>
      </w:r>
      <w:r w:rsidRPr="00941408">
        <w:rPr>
          <w:rFonts w:cs="B Nazanin" w:hint="cs"/>
          <w:sz w:val="28"/>
          <w:szCs w:val="28"/>
          <w:rtl/>
        </w:rPr>
        <w:t>به</w:t>
      </w:r>
      <w:r w:rsidRPr="00941408">
        <w:rPr>
          <w:rFonts w:cs="B Nazanin"/>
          <w:sz w:val="28"/>
          <w:szCs w:val="28"/>
          <w:rtl/>
        </w:rPr>
        <w:t xml:space="preserve"> </w:t>
      </w:r>
      <w:r w:rsidRPr="00941408">
        <w:rPr>
          <w:rFonts w:cs="B Nazanin" w:hint="cs"/>
          <w:sz w:val="28"/>
          <w:szCs w:val="28"/>
          <w:rtl/>
        </w:rPr>
        <w:t>کار</w:t>
      </w:r>
      <w:r w:rsidRPr="00941408">
        <w:rPr>
          <w:rFonts w:cs="B Nazanin"/>
          <w:sz w:val="28"/>
          <w:szCs w:val="28"/>
          <w:rtl/>
        </w:rPr>
        <w:t xml:space="preserve"> </w:t>
      </w:r>
      <w:r w:rsidRPr="00941408">
        <w:rPr>
          <w:rFonts w:cs="B Nazanin" w:hint="cs"/>
          <w:sz w:val="28"/>
          <w:szCs w:val="28"/>
          <w:rtl/>
        </w:rPr>
        <w:t>نمی</w:t>
      </w:r>
      <w:r w:rsidRPr="00941408">
        <w:rPr>
          <w:rFonts w:cs="B Nazanin"/>
          <w:sz w:val="28"/>
          <w:szCs w:val="28"/>
          <w:rtl/>
        </w:rPr>
        <w:t xml:space="preserve"> </w:t>
      </w:r>
      <w:r w:rsidRPr="00941408">
        <w:rPr>
          <w:rFonts w:cs="B Nazanin" w:hint="cs"/>
          <w:sz w:val="28"/>
          <w:szCs w:val="28"/>
          <w:rtl/>
        </w:rPr>
        <w:t>بندد</w:t>
      </w:r>
      <w:r w:rsidRPr="00941408">
        <w:rPr>
          <w:rFonts w:cs="B Nazanin"/>
          <w:sz w:val="28"/>
          <w:szCs w:val="28"/>
          <w:rtl/>
        </w:rPr>
        <w:t xml:space="preserve">. </w:t>
      </w:r>
      <w:r w:rsidRPr="00941408">
        <w:rPr>
          <w:rFonts w:cs="B Nazanin" w:hint="cs"/>
          <w:sz w:val="28"/>
          <w:szCs w:val="28"/>
          <w:rtl/>
        </w:rPr>
        <w:t>بنابراین</w:t>
      </w:r>
      <w:r w:rsidRPr="00941408">
        <w:rPr>
          <w:rFonts w:cs="B Nazanin"/>
          <w:sz w:val="28"/>
          <w:szCs w:val="28"/>
          <w:rtl/>
        </w:rPr>
        <w:t xml:space="preserve"> </w:t>
      </w:r>
      <w:r w:rsidRPr="00941408">
        <w:rPr>
          <w:rFonts w:cs="B Nazanin" w:hint="cs"/>
          <w:sz w:val="28"/>
          <w:szCs w:val="28"/>
          <w:rtl/>
        </w:rPr>
        <w:t>قلمرو</w:t>
      </w:r>
      <w:r w:rsidRPr="00941408">
        <w:rPr>
          <w:rFonts w:cs="B Nazanin"/>
          <w:sz w:val="28"/>
          <w:szCs w:val="28"/>
          <w:rtl/>
        </w:rPr>
        <w:t xml:space="preserve"> </w:t>
      </w:r>
      <w:r w:rsidRPr="00941408">
        <w:rPr>
          <w:rFonts w:cs="B Nazanin" w:hint="cs"/>
          <w:sz w:val="28"/>
          <w:szCs w:val="28"/>
          <w:rtl/>
        </w:rPr>
        <w:t>می</w:t>
      </w:r>
      <w:r w:rsidRPr="00941408">
        <w:rPr>
          <w:rFonts w:cs="B Nazanin"/>
          <w:sz w:val="28"/>
          <w:szCs w:val="28"/>
          <w:rtl/>
        </w:rPr>
        <w:t xml:space="preserve"> </w:t>
      </w:r>
      <w:r w:rsidRPr="00941408">
        <w:rPr>
          <w:rFonts w:cs="B Nazanin" w:hint="cs"/>
          <w:sz w:val="28"/>
          <w:szCs w:val="28"/>
          <w:rtl/>
        </w:rPr>
        <w:t>تواند</w:t>
      </w:r>
      <w:r w:rsidRPr="00941408">
        <w:rPr>
          <w:rFonts w:cs="B Nazanin"/>
          <w:sz w:val="28"/>
          <w:szCs w:val="28"/>
          <w:rtl/>
        </w:rPr>
        <w:t xml:space="preserve"> </w:t>
      </w:r>
      <w:r w:rsidRPr="00941408">
        <w:rPr>
          <w:rFonts w:cs="B Nazanin" w:hint="cs"/>
          <w:sz w:val="28"/>
          <w:szCs w:val="28"/>
          <w:rtl/>
        </w:rPr>
        <w:t>به</w:t>
      </w:r>
      <w:r w:rsidRPr="00941408">
        <w:rPr>
          <w:rFonts w:cs="B Nazanin"/>
          <w:sz w:val="28"/>
          <w:szCs w:val="28"/>
          <w:rtl/>
        </w:rPr>
        <w:t xml:space="preserve"> </w:t>
      </w:r>
      <w:r w:rsidRPr="00941408">
        <w:rPr>
          <w:rFonts w:cs="B Nazanin" w:hint="cs"/>
          <w:sz w:val="28"/>
          <w:szCs w:val="28"/>
          <w:rtl/>
        </w:rPr>
        <w:t>عنوان</w:t>
      </w:r>
      <w:r w:rsidRPr="00941408">
        <w:rPr>
          <w:rFonts w:cs="B Nazanin"/>
          <w:sz w:val="28"/>
          <w:szCs w:val="28"/>
          <w:rtl/>
        </w:rPr>
        <w:t xml:space="preserve"> "</w:t>
      </w:r>
      <w:r w:rsidRPr="00941408">
        <w:rPr>
          <w:rFonts w:cs="B Nazanin" w:hint="cs"/>
          <w:sz w:val="28"/>
          <w:szCs w:val="28"/>
          <w:rtl/>
        </w:rPr>
        <w:t>زمینه</w:t>
      </w:r>
      <w:r w:rsidRPr="00941408">
        <w:rPr>
          <w:rFonts w:cs="B Nazanin"/>
          <w:sz w:val="28"/>
          <w:szCs w:val="28"/>
          <w:rtl/>
        </w:rPr>
        <w:t xml:space="preserve"> </w:t>
      </w:r>
      <w:r w:rsidRPr="00941408">
        <w:rPr>
          <w:rFonts w:cs="B Nazanin" w:hint="cs"/>
          <w:sz w:val="28"/>
          <w:szCs w:val="28"/>
          <w:rtl/>
        </w:rPr>
        <w:t>ای</w:t>
      </w:r>
      <w:r w:rsidRPr="00941408">
        <w:rPr>
          <w:rFonts w:cs="B Nazanin"/>
          <w:sz w:val="28"/>
          <w:szCs w:val="28"/>
          <w:rtl/>
        </w:rPr>
        <w:t xml:space="preserve">" </w:t>
      </w:r>
      <w:r w:rsidRPr="00941408">
        <w:rPr>
          <w:rFonts w:cs="B Nazanin" w:hint="cs"/>
          <w:sz w:val="28"/>
          <w:szCs w:val="28"/>
          <w:rtl/>
        </w:rPr>
        <w:t>به</w:t>
      </w:r>
      <w:r w:rsidRPr="00941408">
        <w:rPr>
          <w:rFonts w:cs="B Nazanin"/>
          <w:sz w:val="28"/>
          <w:szCs w:val="28"/>
          <w:rtl/>
        </w:rPr>
        <w:t xml:space="preserve"> </w:t>
      </w:r>
      <w:r w:rsidRPr="00941408">
        <w:rPr>
          <w:rFonts w:cs="B Nazanin" w:hint="cs"/>
          <w:sz w:val="28"/>
          <w:szCs w:val="28"/>
          <w:rtl/>
        </w:rPr>
        <w:t>نسبه</w:t>
      </w:r>
      <w:r w:rsidRPr="00941408">
        <w:rPr>
          <w:rFonts w:cs="B Nazanin"/>
          <w:sz w:val="28"/>
          <w:szCs w:val="28"/>
          <w:rtl/>
        </w:rPr>
        <w:t xml:space="preserve"> </w:t>
      </w:r>
      <w:r w:rsidRPr="00941408">
        <w:rPr>
          <w:rFonts w:cs="B Nazanin" w:hint="cs"/>
          <w:sz w:val="28"/>
          <w:szCs w:val="28"/>
          <w:rtl/>
        </w:rPr>
        <w:t>بی</w:t>
      </w:r>
      <w:r w:rsidRPr="00941408">
        <w:rPr>
          <w:rFonts w:cs="B Nazanin"/>
          <w:sz w:val="28"/>
          <w:szCs w:val="28"/>
          <w:rtl/>
        </w:rPr>
        <w:t xml:space="preserve"> </w:t>
      </w:r>
      <w:r w:rsidRPr="00941408">
        <w:rPr>
          <w:rFonts w:cs="B Nazanin" w:hint="cs"/>
          <w:sz w:val="28"/>
          <w:szCs w:val="28"/>
          <w:rtl/>
        </w:rPr>
        <w:t>ساخت</w:t>
      </w:r>
      <w:r w:rsidRPr="00941408">
        <w:rPr>
          <w:rFonts w:cs="B Nazanin"/>
          <w:sz w:val="28"/>
          <w:szCs w:val="28"/>
          <w:rtl/>
        </w:rPr>
        <w:t xml:space="preserve"> </w:t>
      </w:r>
      <w:r w:rsidRPr="00941408">
        <w:rPr>
          <w:rFonts w:cs="B Nazanin" w:hint="cs"/>
          <w:sz w:val="28"/>
          <w:szCs w:val="28"/>
          <w:rtl/>
        </w:rPr>
        <w:t>تعریف</w:t>
      </w:r>
      <w:r w:rsidRPr="00941408">
        <w:rPr>
          <w:rFonts w:cs="B Nazanin"/>
          <w:sz w:val="28"/>
          <w:szCs w:val="28"/>
          <w:rtl/>
        </w:rPr>
        <w:t xml:space="preserve"> </w:t>
      </w:r>
      <w:r w:rsidRPr="00941408">
        <w:rPr>
          <w:rFonts w:cs="B Nazanin" w:hint="cs"/>
          <w:sz w:val="28"/>
          <w:szCs w:val="28"/>
          <w:rtl/>
        </w:rPr>
        <w:t>شود</w:t>
      </w:r>
      <w:r w:rsidRPr="00941408">
        <w:rPr>
          <w:rFonts w:cs="B Nazanin"/>
          <w:sz w:val="28"/>
          <w:szCs w:val="28"/>
          <w:rtl/>
        </w:rPr>
        <w:t xml:space="preserve"> </w:t>
      </w:r>
      <w:r w:rsidRPr="00941408">
        <w:rPr>
          <w:rFonts w:cs="B Nazanin" w:hint="cs"/>
          <w:sz w:val="28"/>
          <w:szCs w:val="28"/>
          <w:rtl/>
        </w:rPr>
        <w:t>که</w:t>
      </w:r>
      <w:r w:rsidRPr="00941408">
        <w:rPr>
          <w:rFonts w:cs="B Nazanin"/>
          <w:sz w:val="28"/>
          <w:szCs w:val="28"/>
          <w:rtl/>
        </w:rPr>
        <w:t xml:space="preserve"> </w:t>
      </w:r>
      <w:r w:rsidRPr="00941408">
        <w:rPr>
          <w:rFonts w:cs="B Nazanin" w:hint="cs"/>
          <w:sz w:val="28"/>
          <w:szCs w:val="28"/>
          <w:rtl/>
        </w:rPr>
        <w:t>بر</w:t>
      </w:r>
      <w:r w:rsidRPr="00941408">
        <w:rPr>
          <w:rFonts w:cs="B Nazanin"/>
          <w:sz w:val="28"/>
          <w:szCs w:val="28"/>
          <w:rtl/>
        </w:rPr>
        <w:t xml:space="preserve"> </w:t>
      </w:r>
      <w:r w:rsidRPr="00941408">
        <w:rPr>
          <w:rFonts w:cs="B Nazanin" w:hint="cs"/>
          <w:sz w:val="28"/>
          <w:szCs w:val="28"/>
          <w:rtl/>
        </w:rPr>
        <w:t>آن</w:t>
      </w:r>
      <w:r w:rsidRPr="00941408">
        <w:rPr>
          <w:rFonts w:cs="B Nazanin"/>
          <w:sz w:val="28"/>
          <w:szCs w:val="28"/>
          <w:rtl/>
        </w:rPr>
        <w:t xml:space="preserve"> </w:t>
      </w:r>
      <w:r w:rsidRPr="00941408">
        <w:rPr>
          <w:rFonts w:cs="B Nazanin" w:hint="cs"/>
          <w:sz w:val="28"/>
          <w:szCs w:val="28"/>
          <w:rtl/>
        </w:rPr>
        <w:t>مکان</w:t>
      </w:r>
      <w:r w:rsidRPr="00941408">
        <w:rPr>
          <w:rFonts w:cs="B Nazanin"/>
          <w:sz w:val="28"/>
          <w:szCs w:val="28"/>
          <w:rtl/>
        </w:rPr>
        <w:t xml:space="preserve"> </w:t>
      </w:r>
      <w:r w:rsidRPr="00941408">
        <w:rPr>
          <w:rFonts w:cs="B Nazanin" w:hint="cs"/>
          <w:sz w:val="28"/>
          <w:szCs w:val="28"/>
          <w:rtl/>
        </w:rPr>
        <w:t>ها</w:t>
      </w:r>
      <w:r w:rsidRPr="00941408">
        <w:rPr>
          <w:rFonts w:cs="B Nazanin"/>
          <w:sz w:val="28"/>
          <w:szCs w:val="28"/>
          <w:rtl/>
        </w:rPr>
        <w:t xml:space="preserve"> </w:t>
      </w:r>
      <w:r w:rsidRPr="00941408">
        <w:rPr>
          <w:rFonts w:cs="B Nazanin" w:hint="cs"/>
          <w:sz w:val="28"/>
          <w:szCs w:val="28"/>
          <w:rtl/>
        </w:rPr>
        <w:t>و</w:t>
      </w:r>
      <w:r w:rsidRPr="00941408">
        <w:rPr>
          <w:rFonts w:cs="B Nazanin"/>
          <w:sz w:val="28"/>
          <w:szCs w:val="28"/>
          <w:rtl/>
        </w:rPr>
        <w:t xml:space="preserve"> </w:t>
      </w:r>
      <w:r w:rsidRPr="00941408">
        <w:rPr>
          <w:rFonts w:cs="B Nazanin" w:hint="cs"/>
          <w:sz w:val="28"/>
          <w:szCs w:val="28"/>
          <w:rtl/>
        </w:rPr>
        <w:t>راه</w:t>
      </w:r>
      <w:r w:rsidRPr="00941408">
        <w:rPr>
          <w:rFonts w:cs="B Nazanin"/>
          <w:sz w:val="28"/>
          <w:szCs w:val="28"/>
          <w:rtl/>
        </w:rPr>
        <w:t xml:space="preserve"> </w:t>
      </w:r>
      <w:r w:rsidRPr="00941408">
        <w:rPr>
          <w:rFonts w:cs="B Nazanin" w:hint="cs"/>
          <w:sz w:val="28"/>
          <w:szCs w:val="28"/>
          <w:rtl/>
        </w:rPr>
        <w:t>ها</w:t>
      </w:r>
      <w:r w:rsidRPr="00941408">
        <w:rPr>
          <w:rFonts w:cs="B Nazanin"/>
          <w:sz w:val="28"/>
          <w:szCs w:val="28"/>
          <w:rtl/>
        </w:rPr>
        <w:t xml:space="preserve"> </w:t>
      </w:r>
      <w:r w:rsidRPr="00941408">
        <w:rPr>
          <w:rFonts w:cs="B Nazanin" w:hint="cs"/>
          <w:sz w:val="28"/>
          <w:szCs w:val="28"/>
          <w:rtl/>
        </w:rPr>
        <w:t>به</w:t>
      </w:r>
      <w:r w:rsidRPr="00941408">
        <w:rPr>
          <w:rFonts w:cs="B Nazanin"/>
          <w:sz w:val="28"/>
          <w:szCs w:val="28"/>
          <w:rtl/>
        </w:rPr>
        <w:t xml:space="preserve"> </w:t>
      </w:r>
      <w:r w:rsidRPr="00941408">
        <w:rPr>
          <w:rFonts w:cs="B Nazanin" w:hint="cs"/>
          <w:sz w:val="28"/>
          <w:szCs w:val="28"/>
          <w:rtl/>
        </w:rPr>
        <w:t>صورت</w:t>
      </w:r>
      <w:r w:rsidRPr="00941408">
        <w:rPr>
          <w:rFonts w:cs="B Nazanin"/>
          <w:sz w:val="28"/>
          <w:szCs w:val="28"/>
          <w:rtl/>
        </w:rPr>
        <w:t xml:space="preserve"> </w:t>
      </w:r>
      <w:r w:rsidRPr="00941408">
        <w:rPr>
          <w:rFonts w:cs="B Nazanin" w:hint="cs"/>
          <w:sz w:val="28"/>
          <w:szCs w:val="28"/>
          <w:rtl/>
        </w:rPr>
        <w:t>نقش</w:t>
      </w:r>
      <w:r w:rsidRPr="00941408">
        <w:rPr>
          <w:rFonts w:cs="B Nazanin"/>
          <w:sz w:val="28"/>
          <w:szCs w:val="28"/>
          <w:rtl/>
        </w:rPr>
        <w:t xml:space="preserve"> </w:t>
      </w:r>
      <w:r w:rsidRPr="00941408">
        <w:rPr>
          <w:rFonts w:cs="B Nazanin" w:hint="cs"/>
          <w:sz w:val="28"/>
          <w:szCs w:val="28"/>
          <w:rtl/>
        </w:rPr>
        <w:t>هایی</w:t>
      </w:r>
      <w:r w:rsidRPr="00941408">
        <w:rPr>
          <w:rFonts w:cs="B Nazanin"/>
          <w:sz w:val="28"/>
          <w:szCs w:val="28"/>
          <w:rtl/>
        </w:rPr>
        <w:t xml:space="preserve"> </w:t>
      </w:r>
      <w:r w:rsidRPr="00941408">
        <w:rPr>
          <w:rFonts w:cs="B Nazanin" w:hint="cs"/>
          <w:sz w:val="28"/>
          <w:szCs w:val="28"/>
          <w:rtl/>
        </w:rPr>
        <w:t>مشخص</w:t>
      </w:r>
      <w:r w:rsidRPr="00941408">
        <w:rPr>
          <w:rFonts w:cs="B Nazanin"/>
          <w:sz w:val="28"/>
          <w:szCs w:val="28"/>
          <w:rtl/>
        </w:rPr>
        <w:t xml:space="preserve"> </w:t>
      </w:r>
      <w:r w:rsidRPr="00941408">
        <w:rPr>
          <w:rFonts w:cs="B Nazanin" w:hint="cs"/>
          <w:sz w:val="28"/>
          <w:szCs w:val="28"/>
          <w:rtl/>
        </w:rPr>
        <w:t>تر</w:t>
      </w:r>
      <w:r w:rsidRPr="00941408">
        <w:rPr>
          <w:rFonts w:cs="B Nazanin"/>
          <w:sz w:val="28"/>
          <w:szCs w:val="28"/>
          <w:rtl/>
        </w:rPr>
        <w:t xml:space="preserve"> </w:t>
      </w:r>
      <w:r w:rsidRPr="00941408">
        <w:rPr>
          <w:rFonts w:cs="B Nazanin" w:hint="cs"/>
          <w:sz w:val="28"/>
          <w:szCs w:val="28"/>
          <w:rtl/>
        </w:rPr>
        <w:t>آشکار</w:t>
      </w:r>
      <w:r w:rsidRPr="00941408">
        <w:rPr>
          <w:rFonts w:cs="B Nazanin"/>
          <w:sz w:val="28"/>
          <w:szCs w:val="28"/>
          <w:rtl/>
        </w:rPr>
        <w:t xml:space="preserve"> </w:t>
      </w:r>
      <w:r w:rsidRPr="00941408">
        <w:rPr>
          <w:rFonts w:cs="B Nazanin" w:hint="cs"/>
          <w:sz w:val="28"/>
          <w:szCs w:val="28"/>
          <w:rtl/>
        </w:rPr>
        <w:t>می</w:t>
      </w:r>
      <w:r w:rsidRPr="00941408">
        <w:rPr>
          <w:rFonts w:cs="B Nazanin"/>
          <w:sz w:val="28"/>
          <w:szCs w:val="28"/>
          <w:rtl/>
        </w:rPr>
        <w:t xml:space="preserve"> </w:t>
      </w:r>
      <w:r w:rsidRPr="00941408">
        <w:rPr>
          <w:rFonts w:cs="B Nazanin" w:hint="cs"/>
          <w:sz w:val="28"/>
          <w:szCs w:val="28"/>
          <w:rtl/>
        </w:rPr>
        <w:t>شوند</w:t>
      </w:r>
      <w:r w:rsidRPr="00941408">
        <w:rPr>
          <w:rFonts w:cs="B Nazanin"/>
          <w:sz w:val="28"/>
          <w:szCs w:val="28"/>
          <w:rtl/>
        </w:rPr>
        <w:t xml:space="preserve">" </w:t>
      </w:r>
      <w:r w:rsidRPr="00941408">
        <w:rPr>
          <w:rFonts w:cs="B Nazanin"/>
          <w:sz w:val="28"/>
          <w:szCs w:val="28"/>
        </w:rPr>
        <w:t>Moughtin: Norberg schulz (1971), 2005: 164</w:t>
      </w:r>
      <w:r w:rsidRPr="00941408">
        <w:rPr>
          <w:rFonts w:cs="B Nazanin"/>
          <w:sz w:val="28"/>
          <w:szCs w:val="28"/>
          <w:rtl/>
        </w:rPr>
        <w:t xml:space="preserve">)). </w:t>
      </w:r>
      <w:r w:rsidRPr="00941408">
        <w:rPr>
          <w:rFonts w:cs="B Nazanin" w:hint="cs"/>
          <w:sz w:val="28"/>
          <w:szCs w:val="28"/>
          <w:rtl/>
        </w:rPr>
        <w:t>آشکار</w:t>
      </w:r>
      <w:r w:rsidRPr="00941408">
        <w:rPr>
          <w:rFonts w:cs="B Nazanin"/>
          <w:sz w:val="28"/>
          <w:szCs w:val="28"/>
          <w:rtl/>
        </w:rPr>
        <w:t xml:space="preserve"> </w:t>
      </w:r>
      <w:r w:rsidRPr="00941408">
        <w:rPr>
          <w:rFonts w:cs="B Nazanin" w:hint="cs"/>
          <w:sz w:val="28"/>
          <w:szCs w:val="28"/>
          <w:rtl/>
        </w:rPr>
        <w:t>است</w:t>
      </w:r>
      <w:r w:rsidRPr="00941408">
        <w:rPr>
          <w:rFonts w:cs="B Nazanin"/>
          <w:sz w:val="28"/>
          <w:szCs w:val="28"/>
          <w:rtl/>
        </w:rPr>
        <w:t xml:space="preserve"> </w:t>
      </w:r>
      <w:r w:rsidRPr="00941408">
        <w:rPr>
          <w:rFonts w:cs="B Nazanin" w:hint="cs"/>
          <w:sz w:val="28"/>
          <w:szCs w:val="28"/>
          <w:rtl/>
        </w:rPr>
        <w:t>که</w:t>
      </w:r>
      <w:r w:rsidRPr="00941408">
        <w:rPr>
          <w:rFonts w:cs="B Nazanin"/>
          <w:sz w:val="28"/>
          <w:szCs w:val="28"/>
          <w:rtl/>
        </w:rPr>
        <w:t xml:space="preserve"> </w:t>
      </w:r>
      <w:r w:rsidRPr="00941408">
        <w:rPr>
          <w:rFonts w:cs="B Nazanin" w:hint="cs"/>
          <w:sz w:val="28"/>
          <w:szCs w:val="28"/>
          <w:rtl/>
        </w:rPr>
        <w:t>برای</w:t>
      </w:r>
      <w:r w:rsidRPr="00941408">
        <w:rPr>
          <w:rFonts w:cs="B Nazanin"/>
          <w:sz w:val="28"/>
          <w:szCs w:val="28"/>
          <w:rtl/>
        </w:rPr>
        <w:t xml:space="preserve"> </w:t>
      </w:r>
      <w:r w:rsidRPr="00941408">
        <w:rPr>
          <w:rFonts w:cs="B Nazanin" w:hint="cs"/>
          <w:sz w:val="28"/>
          <w:szCs w:val="28"/>
          <w:rtl/>
        </w:rPr>
        <w:t>شولتز</w:t>
      </w:r>
      <w:r w:rsidRPr="00941408">
        <w:rPr>
          <w:rFonts w:cs="B Nazanin"/>
          <w:sz w:val="28"/>
          <w:szCs w:val="28"/>
          <w:rtl/>
        </w:rPr>
        <w:t xml:space="preserve"> </w:t>
      </w:r>
      <w:r w:rsidRPr="00941408">
        <w:rPr>
          <w:rFonts w:cs="B Nazanin" w:hint="cs"/>
          <w:sz w:val="28"/>
          <w:szCs w:val="28"/>
          <w:rtl/>
        </w:rPr>
        <w:t>مکان</w:t>
      </w:r>
      <w:r w:rsidRPr="00941408">
        <w:rPr>
          <w:rFonts w:cs="B Nazanin"/>
          <w:sz w:val="28"/>
          <w:szCs w:val="28"/>
          <w:rtl/>
        </w:rPr>
        <w:t xml:space="preserve"> </w:t>
      </w:r>
      <w:r w:rsidRPr="00941408">
        <w:rPr>
          <w:rFonts w:cs="B Nazanin" w:hint="cs"/>
          <w:sz w:val="28"/>
          <w:szCs w:val="28"/>
          <w:rtl/>
        </w:rPr>
        <w:t>تا</w:t>
      </w:r>
      <w:r w:rsidRPr="00941408">
        <w:rPr>
          <w:rFonts w:cs="B Nazanin"/>
          <w:sz w:val="28"/>
          <w:szCs w:val="28"/>
          <w:rtl/>
        </w:rPr>
        <w:t xml:space="preserve"> </w:t>
      </w:r>
      <w:r w:rsidRPr="00941408">
        <w:rPr>
          <w:rFonts w:cs="B Nazanin" w:hint="cs"/>
          <w:sz w:val="28"/>
          <w:szCs w:val="28"/>
          <w:rtl/>
        </w:rPr>
        <w:t>حدی</w:t>
      </w:r>
      <w:r w:rsidRPr="00941408">
        <w:rPr>
          <w:rFonts w:cs="B Nazanin"/>
          <w:sz w:val="28"/>
          <w:szCs w:val="28"/>
          <w:rtl/>
        </w:rPr>
        <w:t xml:space="preserve"> </w:t>
      </w:r>
      <w:r w:rsidRPr="00941408">
        <w:rPr>
          <w:rFonts w:cs="B Nazanin" w:hint="cs"/>
          <w:sz w:val="28"/>
          <w:szCs w:val="28"/>
          <w:rtl/>
        </w:rPr>
        <w:t>کوچکتر</w:t>
      </w:r>
      <w:r w:rsidRPr="00941408">
        <w:rPr>
          <w:rFonts w:cs="B Nazanin"/>
          <w:sz w:val="28"/>
          <w:szCs w:val="28"/>
          <w:rtl/>
        </w:rPr>
        <w:t xml:space="preserve"> </w:t>
      </w:r>
      <w:r w:rsidRPr="00941408">
        <w:rPr>
          <w:rFonts w:cs="B Nazanin" w:hint="cs"/>
          <w:sz w:val="28"/>
          <w:szCs w:val="28"/>
          <w:rtl/>
        </w:rPr>
        <w:t>از</w:t>
      </w:r>
      <w:r w:rsidRPr="00941408">
        <w:rPr>
          <w:rFonts w:cs="B Nazanin"/>
          <w:sz w:val="28"/>
          <w:szCs w:val="28"/>
          <w:rtl/>
        </w:rPr>
        <w:t xml:space="preserve"> </w:t>
      </w:r>
      <w:r w:rsidRPr="00941408">
        <w:rPr>
          <w:rFonts w:cs="B Nazanin" w:hint="cs"/>
          <w:sz w:val="28"/>
          <w:szCs w:val="28"/>
          <w:rtl/>
        </w:rPr>
        <w:t>قلمرو</w:t>
      </w:r>
      <w:r w:rsidRPr="00941408">
        <w:rPr>
          <w:rFonts w:cs="B Nazanin"/>
          <w:sz w:val="28"/>
          <w:szCs w:val="28"/>
          <w:rtl/>
        </w:rPr>
        <w:t xml:space="preserve"> </w:t>
      </w:r>
      <w:r w:rsidRPr="00941408">
        <w:rPr>
          <w:rFonts w:cs="B Nazanin" w:hint="cs"/>
          <w:sz w:val="28"/>
          <w:szCs w:val="28"/>
          <w:rtl/>
        </w:rPr>
        <w:t>است؛</w:t>
      </w:r>
      <w:r w:rsidRPr="00941408">
        <w:rPr>
          <w:rFonts w:cs="B Nazanin"/>
          <w:sz w:val="28"/>
          <w:szCs w:val="28"/>
          <w:rtl/>
        </w:rPr>
        <w:t xml:space="preserve"> </w:t>
      </w:r>
      <w:r w:rsidRPr="00941408">
        <w:rPr>
          <w:rFonts w:cs="B Nazanin" w:hint="cs"/>
          <w:sz w:val="28"/>
          <w:szCs w:val="28"/>
          <w:rtl/>
        </w:rPr>
        <w:t>چیزی</w:t>
      </w:r>
      <w:r w:rsidRPr="00941408">
        <w:rPr>
          <w:rFonts w:cs="B Nazanin"/>
          <w:sz w:val="28"/>
          <w:szCs w:val="28"/>
          <w:rtl/>
        </w:rPr>
        <w:t xml:space="preserve"> </w:t>
      </w:r>
      <w:r w:rsidRPr="00941408">
        <w:rPr>
          <w:rFonts w:cs="B Nazanin" w:hint="cs"/>
          <w:sz w:val="28"/>
          <w:szCs w:val="28"/>
          <w:rtl/>
        </w:rPr>
        <w:t>شبیه</w:t>
      </w:r>
      <w:r w:rsidRPr="00941408">
        <w:rPr>
          <w:rFonts w:cs="B Nazanin"/>
          <w:sz w:val="28"/>
          <w:szCs w:val="28"/>
          <w:rtl/>
        </w:rPr>
        <w:t xml:space="preserve"> </w:t>
      </w:r>
      <w:r w:rsidRPr="00941408">
        <w:rPr>
          <w:rFonts w:cs="B Nazanin" w:hint="cs"/>
          <w:sz w:val="28"/>
          <w:szCs w:val="28"/>
          <w:rtl/>
        </w:rPr>
        <w:t>به</w:t>
      </w:r>
      <w:r w:rsidRPr="00941408">
        <w:rPr>
          <w:rFonts w:cs="B Nazanin"/>
          <w:sz w:val="28"/>
          <w:szCs w:val="28"/>
          <w:rtl/>
        </w:rPr>
        <w:t xml:space="preserve"> </w:t>
      </w:r>
      <w:r w:rsidRPr="00941408">
        <w:rPr>
          <w:rFonts w:cs="B Nazanin" w:hint="cs"/>
          <w:sz w:val="28"/>
          <w:szCs w:val="28"/>
          <w:rtl/>
        </w:rPr>
        <w:t>گره</w:t>
      </w:r>
      <w:r w:rsidRPr="00941408">
        <w:rPr>
          <w:rFonts w:cs="B Nazanin"/>
          <w:sz w:val="28"/>
          <w:szCs w:val="28"/>
          <w:rtl/>
        </w:rPr>
        <w:t xml:space="preserve"> </w:t>
      </w:r>
      <w:r w:rsidRPr="00941408">
        <w:rPr>
          <w:rFonts w:cs="B Nazanin" w:hint="cs"/>
          <w:sz w:val="28"/>
          <w:szCs w:val="28"/>
          <w:rtl/>
        </w:rPr>
        <w:t>ای</w:t>
      </w:r>
      <w:r w:rsidRPr="00941408">
        <w:rPr>
          <w:rFonts w:cs="B Nazanin"/>
          <w:sz w:val="28"/>
          <w:szCs w:val="28"/>
          <w:rtl/>
        </w:rPr>
        <w:t xml:space="preserve"> </w:t>
      </w:r>
      <w:r w:rsidRPr="00941408">
        <w:rPr>
          <w:rFonts w:cs="B Nazanin" w:hint="cs"/>
          <w:sz w:val="28"/>
          <w:szCs w:val="28"/>
          <w:rtl/>
        </w:rPr>
        <w:t>که</w:t>
      </w:r>
      <w:r w:rsidRPr="00941408">
        <w:rPr>
          <w:rFonts w:cs="B Nazanin"/>
          <w:sz w:val="28"/>
          <w:szCs w:val="28"/>
          <w:rtl/>
        </w:rPr>
        <w:t xml:space="preserve"> </w:t>
      </w:r>
      <w:r w:rsidRPr="00941408">
        <w:rPr>
          <w:rFonts w:cs="B Nazanin" w:hint="cs"/>
          <w:sz w:val="28"/>
          <w:szCs w:val="28"/>
          <w:rtl/>
        </w:rPr>
        <w:t>لینچ</w:t>
      </w:r>
      <w:r w:rsidRPr="00941408">
        <w:rPr>
          <w:rFonts w:cs="B Nazanin"/>
          <w:sz w:val="28"/>
          <w:szCs w:val="28"/>
          <w:rtl/>
        </w:rPr>
        <w:t xml:space="preserve"> </w:t>
      </w:r>
      <w:r w:rsidRPr="00941408">
        <w:rPr>
          <w:rFonts w:cs="B Nazanin" w:hint="cs"/>
          <w:sz w:val="28"/>
          <w:szCs w:val="28"/>
          <w:rtl/>
        </w:rPr>
        <w:t>مطرح</w:t>
      </w:r>
      <w:r w:rsidRPr="00941408">
        <w:rPr>
          <w:rFonts w:cs="B Nazanin"/>
          <w:sz w:val="28"/>
          <w:szCs w:val="28"/>
          <w:rtl/>
        </w:rPr>
        <w:t xml:space="preserve"> </w:t>
      </w:r>
      <w:r w:rsidRPr="00941408">
        <w:rPr>
          <w:rFonts w:cs="B Nazanin" w:hint="cs"/>
          <w:sz w:val="28"/>
          <w:szCs w:val="28"/>
          <w:rtl/>
        </w:rPr>
        <w:t>می</w:t>
      </w:r>
      <w:r w:rsidRPr="00941408">
        <w:rPr>
          <w:rFonts w:cs="B Nazanin"/>
          <w:sz w:val="28"/>
          <w:szCs w:val="28"/>
          <w:rtl/>
        </w:rPr>
        <w:t xml:space="preserve"> </w:t>
      </w:r>
      <w:r w:rsidRPr="00941408">
        <w:rPr>
          <w:rFonts w:cs="B Nazanin" w:hint="cs"/>
          <w:sz w:val="28"/>
          <w:szCs w:val="28"/>
          <w:rtl/>
        </w:rPr>
        <w:t>کند</w:t>
      </w:r>
      <w:r w:rsidRPr="00941408">
        <w:rPr>
          <w:rFonts w:cs="B Nazanin"/>
          <w:sz w:val="28"/>
          <w:szCs w:val="28"/>
          <w:rtl/>
        </w:rPr>
        <w:t>.</w:t>
      </w:r>
    </w:p>
    <w:p w:rsidR="00582B1C" w:rsidRPr="00692D3C" w:rsidRDefault="0077404D" w:rsidP="00941408">
      <w:pPr>
        <w:spacing w:line="360" w:lineRule="auto"/>
        <w:jc w:val="both"/>
        <w:rPr>
          <w:rFonts w:cs="B Nazanin"/>
          <w:sz w:val="28"/>
          <w:szCs w:val="28"/>
          <w:rtl/>
        </w:rPr>
      </w:pPr>
      <w:r w:rsidRPr="00692D3C">
        <w:rPr>
          <w:rFonts w:cs="B Nazanin" w:hint="cs"/>
          <w:sz w:val="28"/>
          <w:szCs w:val="28"/>
          <w:rtl/>
        </w:rPr>
        <w:t>جیکوبز</w:t>
      </w:r>
      <w:r w:rsidRPr="00692D3C">
        <w:rPr>
          <w:rFonts w:cs="B Nazanin"/>
          <w:sz w:val="28"/>
          <w:szCs w:val="28"/>
          <w:rtl/>
        </w:rPr>
        <w:t xml:space="preserve"> </w:t>
      </w:r>
      <w:r w:rsidRPr="00692D3C">
        <w:rPr>
          <w:rFonts w:cs="B Nazanin" w:hint="cs"/>
          <w:sz w:val="28"/>
          <w:szCs w:val="28"/>
          <w:rtl/>
        </w:rPr>
        <w:t>نیز</w:t>
      </w:r>
      <w:r w:rsidRPr="00692D3C">
        <w:rPr>
          <w:rFonts w:cs="B Nazanin"/>
          <w:sz w:val="28"/>
          <w:szCs w:val="28"/>
          <w:rtl/>
        </w:rPr>
        <w:t xml:space="preserve"> </w:t>
      </w:r>
      <w:r w:rsidRPr="00692D3C">
        <w:rPr>
          <w:rFonts w:cs="B Nazanin" w:hint="cs"/>
          <w:sz w:val="28"/>
          <w:szCs w:val="28"/>
          <w:rtl/>
        </w:rPr>
        <w:t>همچون کوین</w:t>
      </w:r>
      <w:r w:rsidRPr="00692D3C">
        <w:rPr>
          <w:rFonts w:cs="B Nazanin"/>
          <w:sz w:val="28"/>
          <w:szCs w:val="28"/>
          <w:rtl/>
        </w:rPr>
        <w:t xml:space="preserve"> </w:t>
      </w:r>
      <w:r w:rsidRPr="00692D3C">
        <w:rPr>
          <w:rFonts w:cs="B Nazanin" w:hint="cs"/>
          <w:sz w:val="28"/>
          <w:szCs w:val="28"/>
          <w:rtl/>
        </w:rPr>
        <w:t>لینچ</w:t>
      </w:r>
      <w:r w:rsidRPr="00692D3C">
        <w:rPr>
          <w:rFonts w:cs="B Nazanin"/>
          <w:sz w:val="28"/>
          <w:szCs w:val="28"/>
          <w:rtl/>
        </w:rPr>
        <w:t xml:space="preserve"> </w:t>
      </w:r>
      <w:r w:rsidRPr="00692D3C">
        <w:rPr>
          <w:rFonts w:cs="B Nazanin" w:hint="cs"/>
          <w:sz w:val="28"/>
          <w:szCs w:val="28"/>
          <w:rtl/>
        </w:rPr>
        <w:t>توجه</w:t>
      </w:r>
      <w:r w:rsidRPr="00692D3C">
        <w:rPr>
          <w:rFonts w:cs="B Nazanin"/>
          <w:sz w:val="28"/>
          <w:szCs w:val="28"/>
          <w:rtl/>
        </w:rPr>
        <w:t xml:space="preserve"> </w:t>
      </w:r>
      <w:r w:rsidRPr="00692D3C">
        <w:rPr>
          <w:rFonts w:cs="B Nazanin" w:hint="cs"/>
          <w:sz w:val="28"/>
          <w:szCs w:val="28"/>
          <w:rtl/>
        </w:rPr>
        <w:t>خاصی</w:t>
      </w:r>
      <w:r w:rsidRPr="00692D3C">
        <w:rPr>
          <w:rFonts w:cs="B Nazanin"/>
          <w:sz w:val="28"/>
          <w:szCs w:val="28"/>
          <w:rtl/>
        </w:rPr>
        <w:t xml:space="preserve"> </w:t>
      </w:r>
      <w:r w:rsidRPr="00692D3C">
        <w:rPr>
          <w:rFonts w:cs="B Nazanin" w:hint="cs"/>
          <w:sz w:val="28"/>
          <w:szCs w:val="28"/>
          <w:rtl/>
        </w:rPr>
        <w:t>نسبت</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خیابان</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داشت</w:t>
      </w:r>
      <w:r w:rsidRPr="00692D3C">
        <w:rPr>
          <w:rFonts w:cs="B Nazanin"/>
          <w:sz w:val="28"/>
          <w:szCs w:val="28"/>
          <w:rtl/>
        </w:rPr>
        <w:t xml:space="preserve"> </w:t>
      </w:r>
      <w:r w:rsidRPr="00692D3C">
        <w:rPr>
          <w:rFonts w:cs="B Nazanin" w:hint="cs"/>
          <w:sz w:val="28"/>
          <w:szCs w:val="28"/>
          <w:rtl/>
        </w:rPr>
        <w:t>لینچ</w:t>
      </w:r>
      <w:r w:rsidRPr="00692D3C">
        <w:rPr>
          <w:rFonts w:cs="B Nazanin"/>
          <w:sz w:val="28"/>
          <w:szCs w:val="28"/>
          <w:rtl/>
        </w:rPr>
        <w:t xml:space="preserve"> </w:t>
      </w:r>
      <w:r w:rsidRPr="00692D3C">
        <w:rPr>
          <w:rFonts w:cs="B Nazanin" w:hint="cs"/>
          <w:sz w:val="28"/>
          <w:szCs w:val="28"/>
          <w:rtl/>
        </w:rPr>
        <w:t>راه</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را</w:t>
      </w:r>
      <w:r w:rsidRPr="00692D3C">
        <w:rPr>
          <w:rFonts w:cs="B Nazanin"/>
          <w:sz w:val="28"/>
          <w:szCs w:val="28"/>
          <w:rtl/>
        </w:rPr>
        <w:t xml:space="preserve"> </w:t>
      </w:r>
      <w:r w:rsidRPr="00692D3C">
        <w:rPr>
          <w:rFonts w:cs="B Nazanin" w:hint="cs"/>
          <w:sz w:val="28"/>
          <w:szCs w:val="28"/>
          <w:rtl/>
        </w:rPr>
        <w:t>مهمترین</w:t>
      </w:r>
      <w:r w:rsidRPr="00692D3C">
        <w:rPr>
          <w:rFonts w:cs="B Nazanin"/>
          <w:sz w:val="28"/>
          <w:szCs w:val="28"/>
          <w:rtl/>
        </w:rPr>
        <w:t xml:space="preserve"> </w:t>
      </w:r>
      <w:r w:rsidRPr="00692D3C">
        <w:rPr>
          <w:rFonts w:cs="B Nazanin" w:hint="cs"/>
          <w:sz w:val="28"/>
          <w:szCs w:val="28"/>
          <w:rtl/>
        </w:rPr>
        <w:t>عامل</w:t>
      </w:r>
      <w:r w:rsidRPr="00692D3C">
        <w:rPr>
          <w:rFonts w:cs="B Nazanin"/>
          <w:sz w:val="28"/>
          <w:szCs w:val="28"/>
          <w:rtl/>
        </w:rPr>
        <w:t xml:space="preserve"> </w:t>
      </w:r>
      <w:r w:rsidRPr="00692D3C">
        <w:rPr>
          <w:rFonts w:cs="B Nazanin" w:hint="cs"/>
          <w:sz w:val="28"/>
          <w:szCs w:val="28"/>
          <w:rtl/>
        </w:rPr>
        <w:t>سازمان</w:t>
      </w:r>
      <w:r w:rsidRPr="00692D3C">
        <w:rPr>
          <w:rFonts w:cs="B Nazanin"/>
          <w:sz w:val="28"/>
          <w:szCs w:val="28"/>
          <w:rtl/>
        </w:rPr>
        <w:t xml:space="preserve"> </w:t>
      </w:r>
      <w:r w:rsidRPr="00692D3C">
        <w:rPr>
          <w:rFonts w:cs="B Nazanin" w:hint="cs"/>
          <w:sz w:val="28"/>
          <w:szCs w:val="28"/>
          <w:rtl/>
        </w:rPr>
        <w:t>یافته</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نقشه</w:t>
      </w:r>
      <w:r w:rsidRPr="00692D3C">
        <w:rPr>
          <w:rFonts w:cs="B Nazanin"/>
          <w:sz w:val="28"/>
          <w:szCs w:val="28"/>
          <w:rtl/>
        </w:rPr>
        <w:t xml:space="preserve"> </w:t>
      </w:r>
      <w:r w:rsidRPr="00692D3C">
        <w:rPr>
          <w:rFonts w:cs="B Nazanin" w:hint="cs"/>
          <w:sz w:val="28"/>
          <w:szCs w:val="28"/>
          <w:rtl/>
        </w:rPr>
        <w:t>پردازی</w:t>
      </w:r>
      <w:r w:rsidRPr="00692D3C">
        <w:rPr>
          <w:rFonts w:cs="B Nazanin"/>
          <w:sz w:val="28"/>
          <w:szCs w:val="28"/>
          <w:rtl/>
        </w:rPr>
        <w:t xml:space="preserve"> </w:t>
      </w:r>
      <w:r w:rsidRPr="00692D3C">
        <w:rPr>
          <w:rFonts w:cs="B Nazanin" w:hint="cs"/>
          <w:sz w:val="28"/>
          <w:szCs w:val="28"/>
          <w:rtl/>
        </w:rPr>
        <w:t>ذهنی</w:t>
      </w:r>
      <w:r w:rsidRPr="00692D3C">
        <w:rPr>
          <w:rFonts w:cs="B Nazanin"/>
          <w:sz w:val="28"/>
          <w:szCs w:val="28"/>
          <w:rtl/>
        </w:rPr>
        <w:t xml:space="preserve"> </w:t>
      </w:r>
      <w:r w:rsidRPr="00692D3C">
        <w:rPr>
          <w:rFonts w:cs="B Nazanin" w:hint="cs"/>
          <w:sz w:val="28"/>
          <w:szCs w:val="28"/>
          <w:rtl/>
        </w:rPr>
        <w:t>انسان</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داند</w:t>
      </w:r>
      <w:r w:rsidRPr="00692D3C">
        <w:rPr>
          <w:rFonts w:cs="B Nazanin"/>
          <w:sz w:val="28"/>
          <w:szCs w:val="28"/>
          <w:rtl/>
        </w:rPr>
        <w:t xml:space="preserve">.  </w:t>
      </w:r>
      <w:r w:rsidRPr="00692D3C">
        <w:rPr>
          <w:rFonts w:cs="B Nazanin" w:hint="cs"/>
          <w:sz w:val="28"/>
          <w:szCs w:val="28"/>
          <w:rtl/>
        </w:rPr>
        <w:t>جین</w:t>
      </w:r>
      <w:r w:rsidRPr="00692D3C">
        <w:rPr>
          <w:rFonts w:cs="B Nazanin"/>
          <w:sz w:val="28"/>
          <w:szCs w:val="28"/>
          <w:rtl/>
        </w:rPr>
        <w:t xml:space="preserve"> </w:t>
      </w:r>
      <w:r w:rsidRPr="00692D3C">
        <w:rPr>
          <w:rFonts w:cs="B Nazanin" w:hint="cs"/>
          <w:sz w:val="28"/>
          <w:szCs w:val="28"/>
          <w:rtl/>
        </w:rPr>
        <w:t>جیکوبز</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این</w:t>
      </w:r>
      <w:r w:rsidRPr="00692D3C">
        <w:rPr>
          <w:rFonts w:cs="B Nazanin"/>
          <w:sz w:val="28"/>
          <w:szCs w:val="28"/>
          <w:rtl/>
        </w:rPr>
        <w:t xml:space="preserve"> </w:t>
      </w:r>
      <w:r w:rsidRPr="00692D3C">
        <w:rPr>
          <w:rFonts w:cs="B Nazanin" w:hint="cs"/>
          <w:sz w:val="28"/>
          <w:szCs w:val="28"/>
          <w:rtl/>
        </w:rPr>
        <w:t>ارتباط</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گوید</w:t>
      </w:r>
      <w:r w:rsidRPr="00692D3C">
        <w:rPr>
          <w:rFonts w:cs="B Nazanin"/>
          <w:sz w:val="28"/>
          <w:szCs w:val="28"/>
          <w:rtl/>
        </w:rPr>
        <w:t xml:space="preserve">: " </w:t>
      </w:r>
      <w:r w:rsidRPr="00692D3C">
        <w:rPr>
          <w:rFonts w:cs="B Nazanin" w:hint="cs"/>
          <w:sz w:val="28"/>
          <w:szCs w:val="28"/>
          <w:rtl/>
        </w:rPr>
        <w:t>فکر</w:t>
      </w:r>
      <w:r w:rsidRPr="00692D3C">
        <w:rPr>
          <w:rFonts w:cs="B Nazanin"/>
          <w:sz w:val="28"/>
          <w:szCs w:val="28"/>
          <w:rtl/>
        </w:rPr>
        <w:t xml:space="preserve"> </w:t>
      </w:r>
      <w:r w:rsidRPr="00692D3C">
        <w:rPr>
          <w:rFonts w:cs="B Nazanin" w:hint="cs"/>
          <w:sz w:val="28"/>
          <w:szCs w:val="28"/>
          <w:rtl/>
        </w:rPr>
        <w:t>کردن</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شهر</w:t>
      </w:r>
      <w:r w:rsidRPr="00692D3C">
        <w:rPr>
          <w:rFonts w:cs="B Nazanin"/>
          <w:sz w:val="28"/>
          <w:szCs w:val="28"/>
          <w:rtl/>
        </w:rPr>
        <w:t xml:space="preserve"> </w:t>
      </w:r>
      <w:r w:rsidRPr="00692D3C">
        <w:rPr>
          <w:rFonts w:cs="B Nazanin" w:hint="cs"/>
          <w:sz w:val="28"/>
          <w:szCs w:val="28"/>
          <w:rtl/>
        </w:rPr>
        <w:t>یعنی</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تصویر</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آوردن</w:t>
      </w:r>
      <w:r w:rsidRPr="00692D3C">
        <w:rPr>
          <w:rFonts w:cs="B Nazanin"/>
          <w:sz w:val="28"/>
          <w:szCs w:val="28"/>
          <w:rtl/>
        </w:rPr>
        <w:t xml:space="preserve"> </w:t>
      </w:r>
      <w:r w:rsidRPr="00692D3C">
        <w:rPr>
          <w:rFonts w:cs="B Nazanin" w:hint="cs"/>
          <w:sz w:val="28"/>
          <w:szCs w:val="28"/>
          <w:rtl/>
        </w:rPr>
        <w:t>خیابان</w:t>
      </w:r>
      <w:r w:rsidRPr="00692D3C">
        <w:rPr>
          <w:rFonts w:cs="B Nazanin"/>
          <w:sz w:val="28"/>
          <w:szCs w:val="28"/>
          <w:rtl/>
        </w:rPr>
        <w:t xml:space="preserve"> </w:t>
      </w:r>
      <w:r w:rsidRPr="00692D3C">
        <w:rPr>
          <w:rFonts w:cs="B Nazanin" w:hint="cs"/>
          <w:sz w:val="28"/>
          <w:szCs w:val="28"/>
          <w:rtl/>
        </w:rPr>
        <w:t>های</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w:t>
      </w:r>
      <w:r w:rsidR="00941408">
        <w:rPr>
          <w:rFonts w:cs="B Nazanin" w:hint="cs"/>
          <w:sz w:val="28"/>
          <w:szCs w:val="28"/>
          <w:rtl/>
        </w:rPr>
        <w:t xml:space="preserve"> </w:t>
      </w:r>
      <w:r w:rsidR="00582B1C" w:rsidRPr="00692D3C">
        <w:rPr>
          <w:rFonts w:cs="B Nazanin" w:hint="cs"/>
          <w:sz w:val="28"/>
          <w:szCs w:val="28"/>
          <w:rtl/>
        </w:rPr>
        <w:t>به</w:t>
      </w:r>
      <w:r w:rsidR="00582B1C" w:rsidRPr="00692D3C">
        <w:rPr>
          <w:rFonts w:cs="B Nazanin"/>
          <w:sz w:val="28"/>
          <w:szCs w:val="28"/>
          <w:rtl/>
        </w:rPr>
        <w:t xml:space="preserve"> </w:t>
      </w:r>
      <w:r w:rsidR="00582B1C" w:rsidRPr="00692D3C">
        <w:rPr>
          <w:rFonts w:cs="B Nazanin" w:hint="cs"/>
          <w:sz w:val="28"/>
          <w:szCs w:val="28"/>
          <w:rtl/>
        </w:rPr>
        <w:t>واقع</w:t>
      </w:r>
      <w:r w:rsidR="00582B1C" w:rsidRPr="00692D3C">
        <w:rPr>
          <w:rFonts w:cs="B Nazanin"/>
          <w:sz w:val="28"/>
          <w:szCs w:val="28"/>
          <w:rtl/>
        </w:rPr>
        <w:t xml:space="preserve"> </w:t>
      </w:r>
      <w:r w:rsidR="00582B1C" w:rsidRPr="00692D3C">
        <w:rPr>
          <w:rFonts w:cs="B Nazanin" w:hint="cs"/>
          <w:sz w:val="28"/>
          <w:szCs w:val="28"/>
          <w:rtl/>
        </w:rPr>
        <w:t>تقاضای</w:t>
      </w:r>
      <w:r w:rsidR="00582B1C" w:rsidRPr="00692D3C">
        <w:rPr>
          <w:rFonts w:cs="B Nazanin"/>
          <w:sz w:val="28"/>
          <w:szCs w:val="28"/>
          <w:rtl/>
        </w:rPr>
        <w:t xml:space="preserve"> </w:t>
      </w:r>
      <w:r w:rsidR="00582B1C" w:rsidRPr="00692D3C">
        <w:rPr>
          <w:rFonts w:cs="B Nazanin" w:hint="cs"/>
          <w:sz w:val="28"/>
          <w:szCs w:val="28"/>
          <w:rtl/>
        </w:rPr>
        <w:t>چنین</w:t>
      </w:r>
      <w:r w:rsidR="00582B1C" w:rsidRPr="00692D3C">
        <w:rPr>
          <w:rFonts w:cs="B Nazanin"/>
          <w:sz w:val="28"/>
          <w:szCs w:val="28"/>
          <w:rtl/>
        </w:rPr>
        <w:t xml:space="preserve"> </w:t>
      </w:r>
      <w:r w:rsidR="00582B1C" w:rsidRPr="00692D3C">
        <w:rPr>
          <w:rFonts w:cs="B Nazanin" w:hint="cs"/>
          <w:sz w:val="28"/>
          <w:szCs w:val="28"/>
          <w:rtl/>
        </w:rPr>
        <w:t>مطالبه‌ای</w:t>
      </w:r>
      <w:r w:rsidR="00582B1C" w:rsidRPr="00692D3C">
        <w:rPr>
          <w:rFonts w:cs="B Nazanin"/>
          <w:sz w:val="28"/>
          <w:szCs w:val="28"/>
          <w:rtl/>
        </w:rPr>
        <w:t xml:space="preserve"> </w:t>
      </w:r>
      <w:r w:rsidR="00582B1C" w:rsidRPr="00692D3C">
        <w:rPr>
          <w:rFonts w:cs="B Nazanin" w:hint="cs"/>
          <w:sz w:val="28"/>
          <w:szCs w:val="28"/>
          <w:rtl/>
        </w:rPr>
        <w:t>از</w:t>
      </w:r>
      <w:r w:rsidR="00582B1C" w:rsidRPr="00692D3C">
        <w:rPr>
          <w:rFonts w:cs="B Nazanin"/>
          <w:sz w:val="28"/>
          <w:szCs w:val="28"/>
          <w:rtl/>
        </w:rPr>
        <w:t xml:space="preserve"> </w:t>
      </w:r>
      <w:r w:rsidR="00582B1C" w:rsidRPr="00692D3C">
        <w:rPr>
          <w:rFonts w:cs="B Nazanin" w:hint="cs"/>
          <w:sz w:val="28"/>
          <w:szCs w:val="28"/>
          <w:rtl/>
        </w:rPr>
        <w:t>قلمروی</w:t>
      </w:r>
      <w:r w:rsidR="00582B1C" w:rsidRPr="00692D3C">
        <w:rPr>
          <w:rFonts w:cs="B Nazanin"/>
          <w:sz w:val="28"/>
          <w:szCs w:val="28"/>
          <w:rtl/>
        </w:rPr>
        <w:t xml:space="preserve"> </w:t>
      </w:r>
      <w:r w:rsidR="00582B1C" w:rsidRPr="00692D3C">
        <w:rPr>
          <w:rFonts w:cs="B Nazanin" w:hint="cs"/>
          <w:sz w:val="28"/>
          <w:szCs w:val="28"/>
          <w:rtl/>
        </w:rPr>
        <w:t>همگانی</w:t>
      </w:r>
      <w:r w:rsidR="00582B1C" w:rsidRPr="00692D3C">
        <w:rPr>
          <w:rFonts w:cs="B Nazanin"/>
          <w:sz w:val="28"/>
          <w:szCs w:val="28"/>
          <w:rtl/>
        </w:rPr>
        <w:t xml:space="preserve"> </w:t>
      </w:r>
      <w:r w:rsidR="00582B1C" w:rsidRPr="00692D3C">
        <w:rPr>
          <w:rFonts w:cs="B Nazanin" w:hint="cs"/>
          <w:sz w:val="28"/>
          <w:szCs w:val="28"/>
          <w:rtl/>
        </w:rPr>
        <w:t>و</w:t>
      </w:r>
      <w:r w:rsidR="00582B1C" w:rsidRPr="00692D3C">
        <w:rPr>
          <w:rFonts w:cs="B Nazanin"/>
          <w:sz w:val="28"/>
          <w:szCs w:val="28"/>
          <w:rtl/>
        </w:rPr>
        <w:t xml:space="preserve"> </w:t>
      </w:r>
      <w:r w:rsidR="00582B1C" w:rsidRPr="00692D3C">
        <w:rPr>
          <w:rFonts w:cs="B Nazanin" w:hint="cs"/>
          <w:sz w:val="28"/>
          <w:szCs w:val="28"/>
          <w:rtl/>
        </w:rPr>
        <w:t>روزمره،</w:t>
      </w:r>
      <w:r w:rsidR="00582B1C" w:rsidRPr="00692D3C">
        <w:rPr>
          <w:rFonts w:cs="B Nazanin"/>
          <w:sz w:val="28"/>
          <w:szCs w:val="28"/>
          <w:rtl/>
        </w:rPr>
        <w:t xml:space="preserve"> </w:t>
      </w:r>
      <w:r w:rsidR="00582B1C" w:rsidRPr="00692D3C">
        <w:rPr>
          <w:rFonts w:cs="B Nazanin" w:hint="cs"/>
          <w:sz w:val="28"/>
          <w:szCs w:val="28"/>
          <w:rtl/>
        </w:rPr>
        <w:t>همان</w:t>
      </w:r>
      <w:r w:rsidR="00582B1C" w:rsidRPr="00692D3C">
        <w:rPr>
          <w:rFonts w:cs="B Nazanin"/>
          <w:sz w:val="28"/>
          <w:szCs w:val="28"/>
          <w:rtl/>
        </w:rPr>
        <w:t xml:space="preserve"> </w:t>
      </w:r>
      <w:r w:rsidR="00582B1C" w:rsidRPr="00692D3C">
        <w:rPr>
          <w:rFonts w:cs="B Nazanin" w:hint="cs"/>
          <w:sz w:val="28"/>
          <w:szCs w:val="28"/>
          <w:rtl/>
        </w:rPr>
        <w:t>عمل</w:t>
      </w:r>
      <w:r w:rsidR="00582B1C" w:rsidRPr="00692D3C">
        <w:rPr>
          <w:rFonts w:cs="B Nazanin"/>
          <w:sz w:val="28"/>
          <w:szCs w:val="28"/>
          <w:rtl/>
        </w:rPr>
        <w:t xml:space="preserve"> «</w:t>
      </w:r>
      <w:r w:rsidR="00582B1C" w:rsidRPr="00692D3C">
        <w:rPr>
          <w:rFonts w:cs="B Nazanin" w:hint="cs"/>
          <w:sz w:val="28"/>
          <w:szCs w:val="28"/>
          <w:rtl/>
        </w:rPr>
        <w:t>خود</w:t>
      </w:r>
      <w:r w:rsidR="00582B1C" w:rsidRPr="00692D3C">
        <w:rPr>
          <w:rFonts w:cs="B Nazanin"/>
          <w:sz w:val="28"/>
          <w:szCs w:val="28"/>
          <w:rtl/>
        </w:rPr>
        <w:t xml:space="preserve"> </w:t>
      </w:r>
      <w:r w:rsidR="00582B1C" w:rsidRPr="00692D3C">
        <w:rPr>
          <w:rFonts w:cs="B Nazanin" w:hint="cs"/>
          <w:sz w:val="28"/>
          <w:szCs w:val="28"/>
          <w:rtl/>
        </w:rPr>
        <w:t>آگاه</w:t>
      </w:r>
      <w:r w:rsidR="00582B1C" w:rsidRPr="00692D3C">
        <w:rPr>
          <w:rFonts w:cs="B Nazanin" w:hint="eastAsia"/>
          <w:sz w:val="28"/>
          <w:szCs w:val="28"/>
          <w:rtl/>
        </w:rPr>
        <w:t>»</w:t>
      </w:r>
      <w:r w:rsidR="00582B1C" w:rsidRPr="00692D3C">
        <w:rPr>
          <w:rFonts w:cs="B Nazanin"/>
          <w:sz w:val="28"/>
          <w:szCs w:val="28"/>
          <w:rtl/>
        </w:rPr>
        <w:t xml:space="preserve"> </w:t>
      </w:r>
      <w:r w:rsidR="00CC277B" w:rsidRPr="00692D3C">
        <w:rPr>
          <w:rFonts w:cs="B Nazanin" w:hint="cs"/>
          <w:sz w:val="28"/>
          <w:szCs w:val="28"/>
          <w:rtl/>
        </w:rPr>
        <w:t>کردن‌ این حوزه است</w:t>
      </w:r>
      <w:r w:rsidR="00941408">
        <w:rPr>
          <w:rFonts w:cs="B Nazanin" w:hint="cs"/>
          <w:sz w:val="28"/>
          <w:szCs w:val="28"/>
          <w:rtl/>
        </w:rPr>
        <w:t xml:space="preserve"> که جنبه ای دموکراتیک به آن می بخشد.</w:t>
      </w:r>
      <w:r w:rsidR="00582B1C" w:rsidRPr="00692D3C">
        <w:rPr>
          <w:rFonts w:cs="B Nazanin"/>
          <w:sz w:val="28"/>
          <w:szCs w:val="28"/>
          <w:rtl/>
        </w:rPr>
        <w:t xml:space="preserve"> </w:t>
      </w:r>
    </w:p>
    <w:p w:rsidR="00B86F7E" w:rsidRDefault="0058370B" w:rsidP="00941408">
      <w:pPr>
        <w:spacing w:line="360" w:lineRule="auto"/>
        <w:jc w:val="both"/>
        <w:rPr>
          <w:rFonts w:cs="B Nazanin"/>
          <w:sz w:val="28"/>
          <w:szCs w:val="28"/>
          <w:rtl/>
        </w:rPr>
      </w:pPr>
      <w:r w:rsidRPr="00692D3C">
        <w:rPr>
          <w:rFonts w:cs="B Nazanin" w:hint="cs"/>
          <w:sz w:val="28"/>
          <w:szCs w:val="28"/>
          <w:rtl/>
        </w:rPr>
        <w:t xml:space="preserve">یکی از راههای افزایش حضور شهروندان در عرصه های عمومی تشویق افراد به طی مسیرهای پیاده برای دسترسی به نیازهای روزمره و گذران اوقات فراغت، از طریق دشوار و یا ممنوع نمودن حرکت سواره ها در سطح محله است. در حال پیاده زمان و مقدار تماس افراد با محیط افزایش می یابد. این قابلیت اگر با توقف و مکث توأمان باشد، تشدید می گردد. از طریق تجهیز مبلمان شهری، ایجاد فضاهای سبز همچون پارکها و </w:t>
      </w:r>
      <w:r w:rsidRPr="00692D3C">
        <w:rPr>
          <w:rFonts w:cs="B Nazanin" w:hint="cs"/>
          <w:sz w:val="28"/>
          <w:szCs w:val="28"/>
          <w:rtl/>
        </w:rPr>
        <w:lastRenderedPageBreak/>
        <w:t>بوستانها و میادین، ایجاد تنوع در چشم اندازها و مناظر شهری و تشویق افراد به فعالیتهای غیرحرکتی نظیر نشستن، ایستادن و کاستن از سرعت حرکتشان با جذاب نمودن فضاها، می توان حضور شهروندان در عرصه های عمومی را پررنگ تر نمود.</w:t>
      </w:r>
      <w:r w:rsidR="00941408">
        <w:rPr>
          <w:rFonts w:cs="B Nazanin" w:hint="cs"/>
          <w:sz w:val="28"/>
          <w:szCs w:val="28"/>
          <w:rtl/>
        </w:rPr>
        <w:t xml:space="preserve"> </w:t>
      </w:r>
      <w:r w:rsidR="00B86F7E" w:rsidRPr="00692D3C">
        <w:rPr>
          <w:rFonts w:cs="B Nazanin" w:hint="cs"/>
          <w:sz w:val="28"/>
          <w:szCs w:val="28"/>
          <w:rtl/>
        </w:rPr>
        <w:t>بدین ترتیب هر کس به واسطه ی حضور همسایه و یا دوست، بهانه و انگیزه ی بیشتری برای خروج از عرصه ی خصوصی و شکل دادن به روابط اجتماعی در عرصه ی عمومی، پیدا می کند. در این صورت سبک زندگی افراد بر اساس حضور در عرصه های عمومی و عملکردهای مرتبط با آن همچون پیاده روی، خرید، تفریح، گفتگو و ... شکل می گیرد.</w:t>
      </w:r>
      <w:r w:rsidR="00E11F36">
        <w:rPr>
          <w:rFonts w:cs="B Nazanin" w:hint="cs"/>
          <w:sz w:val="28"/>
          <w:szCs w:val="28"/>
          <w:rtl/>
        </w:rPr>
        <w:t xml:space="preserve"> </w:t>
      </w:r>
      <w:r w:rsidR="00E11F36" w:rsidRPr="00E11F36">
        <w:rPr>
          <w:rFonts w:cs="B Nazanin" w:hint="cs"/>
          <w:sz w:val="28"/>
          <w:szCs w:val="28"/>
          <w:rtl/>
        </w:rPr>
        <w:t>وجود</w:t>
      </w:r>
      <w:r w:rsidR="00E11F36" w:rsidRPr="00E11F36">
        <w:rPr>
          <w:rFonts w:cs="B Nazanin"/>
          <w:sz w:val="28"/>
          <w:szCs w:val="28"/>
          <w:rtl/>
        </w:rPr>
        <w:t xml:space="preserve"> </w:t>
      </w:r>
      <w:r w:rsidR="00E11F36" w:rsidRPr="00E11F36">
        <w:rPr>
          <w:rFonts w:cs="B Nazanin" w:hint="cs"/>
          <w:sz w:val="28"/>
          <w:szCs w:val="28"/>
          <w:rtl/>
        </w:rPr>
        <w:t>یک</w:t>
      </w:r>
      <w:r w:rsidR="00E11F36" w:rsidRPr="00E11F36">
        <w:rPr>
          <w:rFonts w:cs="B Nazanin"/>
          <w:sz w:val="28"/>
          <w:szCs w:val="28"/>
          <w:rtl/>
        </w:rPr>
        <w:t xml:space="preserve"> </w:t>
      </w:r>
      <w:r w:rsidR="00E11F36" w:rsidRPr="00E11F36">
        <w:rPr>
          <w:rFonts w:cs="B Nazanin" w:hint="cs"/>
          <w:sz w:val="28"/>
          <w:szCs w:val="28"/>
          <w:rtl/>
        </w:rPr>
        <w:t>چنین</w:t>
      </w:r>
      <w:r w:rsidR="00E11F36" w:rsidRPr="00E11F36">
        <w:rPr>
          <w:rFonts w:cs="B Nazanin"/>
          <w:sz w:val="28"/>
          <w:szCs w:val="28"/>
          <w:rtl/>
        </w:rPr>
        <w:t xml:space="preserve"> </w:t>
      </w:r>
      <w:r w:rsidR="00E11F36" w:rsidRPr="00E11F36">
        <w:rPr>
          <w:rFonts w:cs="B Nazanin" w:hint="cs"/>
          <w:sz w:val="28"/>
          <w:szCs w:val="28"/>
          <w:rtl/>
        </w:rPr>
        <w:t>فضاهایی</w:t>
      </w:r>
      <w:r w:rsidR="00E11F36" w:rsidRPr="00E11F36">
        <w:rPr>
          <w:rFonts w:cs="B Nazanin"/>
          <w:sz w:val="28"/>
          <w:szCs w:val="28"/>
          <w:rtl/>
        </w:rPr>
        <w:t xml:space="preserve"> </w:t>
      </w:r>
      <w:r w:rsidR="00E11F36" w:rsidRPr="00E11F36">
        <w:rPr>
          <w:rFonts w:cs="B Nazanin" w:hint="cs"/>
          <w:sz w:val="28"/>
          <w:szCs w:val="28"/>
          <w:rtl/>
        </w:rPr>
        <w:t>در</w:t>
      </w:r>
      <w:r w:rsidR="00E11F36" w:rsidRPr="00E11F36">
        <w:rPr>
          <w:rFonts w:cs="B Nazanin"/>
          <w:sz w:val="28"/>
          <w:szCs w:val="28"/>
          <w:rtl/>
        </w:rPr>
        <w:t xml:space="preserve"> </w:t>
      </w:r>
      <w:r w:rsidR="00E11F36" w:rsidRPr="00E11F36">
        <w:rPr>
          <w:rFonts w:cs="B Nazanin" w:hint="cs"/>
          <w:sz w:val="28"/>
          <w:szCs w:val="28"/>
          <w:rtl/>
        </w:rPr>
        <w:t>جای</w:t>
      </w:r>
      <w:r w:rsidR="00E11F36" w:rsidRPr="00E11F36">
        <w:rPr>
          <w:rFonts w:cs="B Nazanin"/>
          <w:sz w:val="28"/>
          <w:szCs w:val="28"/>
          <w:rtl/>
        </w:rPr>
        <w:t xml:space="preserve"> </w:t>
      </w:r>
      <w:r w:rsidR="00E11F36" w:rsidRPr="00E11F36">
        <w:rPr>
          <w:rFonts w:cs="B Nazanin" w:hint="cs"/>
          <w:sz w:val="28"/>
          <w:szCs w:val="28"/>
          <w:rtl/>
        </w:rPr>
        <w:t>جای</w:t>
      </w:r>
      <w:r w:rsidR="00E11F36" w:rsidRPr="00E11F36">
        <w:rPr>
          <w:rFonts w:cs="B Nazanin"/>
          <w:sz w:val="28"/>
          <w:szCs w:val="28"/>
          <w:rtl/>
        </w:rPr>
        <w:t xml:space="preserve"> </w:t>
      </w:r>
      <w:r w:rsidR="00E11F36" w:rsidRPr="00E11F36">
        <w:rPr>
          <w:rFonts w:cs="B Nazanin" w:hint="cs"/>
          <w:sz w:val="28"/>
          <w:szCs w:val="28"/>
          <w:rtl/>
        </w:rPr>
        <w:t>محله</w:t>
      </w:r>
      <w:r w:rsidR="00E11F36">
        <w:rPr>
          <w:rFonts w:cs="B Nazanin" w:hint="cs"/>
          <w:sz w:val="28"/>
          <w:szCs w:val="28"/>
          <w:rtl/>
        </w:rPr>
        <w:t xml:space="preserve"> های شهر تهران</w:t>
      </w:r>
      <w:r w:rsidR="00E11F36" w:rsidRPr="00E11F36">
        <w:rPr>
          <w:rFonts w:cs="B Nazanin"/>
          <w:sz w:val="28"/>
          <w:szCs w:val="28"/>
          <w:rtl/>
        </w:rPr>
        <w:t xml:space="preserve"> </w:t>
      </w:r>
      <w:r w:rsidR="00E11F36" w:rsidRPr="00E11F36">
        <w:rPr>
          <w:rFonts w:cs="B Nazanin" w:hint="cs"/>
          <w:sz w:val="28"/>
          <w:szCs w:val="28"/>
          <w:rtl/>
        </w:rPr>
        <w:t>می</w:t>
      </w:r>
      <w:r w:rsidR="00E11F36" w:rsidRPr="00E11F36">
        <w:rPr>
          <w:rFonts w:cs="B Nazanin"/>
          <w:sz w:val="28"/>
          <w:szCs w:val="28"/>
          <w:rtl/>
        </w:rPr>
        <w:t xml:space="preserve"> </w:t>
      </w:r>
      <w:r w:rsidR="00E11F36" w:rsidRPr="00E11F36">
        <w:rPr>
          <w:rFonts w:cs="B Nazanin" w:hint="cs"/>
          <w:sz w:val="28"/>
          <w:szCs w:val="28"/>
          <w:rtl/>
        </w:rPr>
        <w:t>تواند</w:t>
      </w:r>
      <w:r w:rsidR="00E11F36" w:rsidRPr="00E11F36">
        <w:rPr>
          <w:rFonts w:cs="B Nazanin"/>
          <w:sz w:val="28"/>
          <w:szCs w:val="28"/>
          <w:rtl/>
        </w:rPr>
        <w:t xml:space="preserve"> </w:t>
      </w:r>
      <w:r w:rsidR="00E11F36" w:rsidRPr="00E11F36">
        <w:rPr>
          <w:rFonts w:cs="B Nazanin" w:hint="cs"/>
          <w:sz w:val="28"/>
          <w:szCs w:val="28"/>
          <w:rtl/>
        </w:rPr>
        <w:t>عامل</w:t>
      </w:r>
      <w:r w:rsidR="00E11F36" w:rsidRPr="00E11F36">
        <w:rPr>
          <w:rFonts w:cs="B Nazanin"/>
          <w:sz w:val="28"/>
          <w:szCs w:val="28"/>
          <w:rtl/>
        </w:rPr>
        <w:t xml:space="preserve"> </w:t>
      </w:r>
      <w:r w:rsidR="00E11F36" w:rsidRPr="00E11F36">
        <w:rPr>
          <w:rFonts w:cs="B Nazanin" w:hint="cs"/>
          <w:sz w:val="28"/>
          <w:szCs w:val="28"/>
          <w:rtl/>
        </w:rPr>
        <w:t>مهمی</w:t>
      </w:r>
      <w:r w:rsidR="00E11F36" w:rsidRPr="00E11F36">
        <w:rPr>
          <w:rFonts w:cs="B Nazanin"/>
          <w:sz w:val="28"/>
          <w:szCs w:val="28"/>
          <w:rtl/>
        </w:rPr>
        <w:t xml:space="preserve"> </w:t>
      </w:r>
      <w:r w:rsidR="00E11F36" w:rsidRPr="00E11F36">
        <w:rPr>
          <w:rFonts w:cs="B Nazanin" w:hint="cs"/>
          <w:sz w:val="28"/>
          <w:szCs w:val="28"/>
          <w:rtl/>
        </w:rPr>
        <w:t>باشد</w:t>
      </w:r>
      <w:r w:rsidR="00E11F36" w:rsidRPr="00E11F36">
        <w:rPr>
          <w:rFonts w:cs="B Nazanin"/>
          <w:sz w:val="28"/>
          <w:szCs w:val="28"/>
          <w:rtl/>
        </w:rPr>
        <w:t xml:space="preserve"> </w:t>
      </w:r>
      <w:r w:rsidR="00E11F36" w:rsidRPr="00E11F36">
        <w:rPr>
          <w:rFonts w:cs="B Nazanin" w:hint="cs"/>
          <w:sz w:val="28"/>
          <w:szCs w:val="28"/>
          <w:rtl/>
        </w:rPr>
        <w:t>که</w:t>
      </w:r>
      <w:r w:rsidR="00E11F36" w:rsidRPr="00E11F36">
        <w:rPr>
          <w:rFonts w:cs="B Nazanin"/>
          <w:sz w:val="28"/>
          <w:szCs w:val="28"/>
          <w:rtl/>
        </w:rPr>
        <w:t xml:space="preserve"> </w:t>
      </w:r>
      <w:r w:rsidR="00E11F36" w:rsidRPr="00E11F36">
        <w:rPr>
          <w:rFonts w:cs="B Nazanin" w:hint="cs"/>
          <w:sz w:val="28"/>
          <w:szCs w:val="28"/>
          <w:rtl/>
        </w:rPr>
        <w:t>سبب</w:t>
      </w:r>
      <w:r w:rsidR="00E11F36" w:rsidRPr="00E11F36">
        <w:rPr>
          <w:rFonts w:cs="B Nazanin"/>
          <w:sz w:val="28"/>
          <w:szCs w:val="28"/>
          <w:rtl/>
        </w:rPr>
        <w:t xml:space="preserve"> </w:t>
      </w:r>
      <w:r w:rsidR="00E11F36" w:rsidRPr="00E11F36">
        <w:rPr>
          <w:rFonts w:cs="B Nazanin" w:hint="cs"/>
          <w:sz w:val="28"/>
          <w:szCs w:val="28"/>
          <w:rtl/>
        </w:rPr>
        <w:t>شکل</w:t>
      </w:r>
      <w:r w:rsidR="00E11F36" w:rsidRPr="00E11F36">
        <w:rPr>
          <w:rFonts w:cs="B Nazanin"/>
          <w:sz w:val="28"/>
          <w:szCs w:val="28"/>
          <w:rtl/>
        </w:rPr>
        <w:t xml:space="preserve"> </w:t>
      </w:r>
      <w:r w:rsidR="00E11F36" w:rsidRPr="00E11F36">
        <w:rPr>
          <w:rFonts w:cs="B Nazanin" w:hint="cs"/>
          <w:sz w:val="28"/>
          <w:szCs w:val="28"/>
          <w:rtl/>
        </w:rPr>
        <w:t>گیری</w:t>
      </w:r>
      <w:r w:rsidR="00E11F36" w:rsidRPr="00E11F36">
        <w:rPr>
          <w:rFonts w:cs="B Nazanin"/>
          <w:sz w:val="28"/>
          <w:szCs w:val="28"/>
          <w:rtl/>
        </w:rPr>
        <w:t xml:space="preserve"> </w:t>
      </w:r>
      <w:r w:rsidR="00E11F36" w:rsidRPr="00E11F36">
        <w:rPr>
          <w:rFonts w:cs="B Nazanin" w:hint="cs"/>
          <w:sz w:val="28"/>
          <w:szCs w:val="28"/>
          <w:rtl/>
        </w:rPr>
        <w:t>هویت</w:t>
      </w:r>
      <w:r w:rsidR="00E11F36" w:rsidRPr="00E11F36">
        <w:rPr>
          <w:rFonts w:cs="B Nazanin"/>
          <w:sz w:val="28"/>
          <w:szCs w:val="28"/>
          <w:rtl/>
        </w:rPr>
        <w:t xml:space="preserve"> </w:t>
      </w:r>
      <w:r w:rsidR="00E11F36" w:rsidRPr="00E11F36">
        <w:rPr>
          <w:rFonts w:cs="B Nazanin" w:hint="cs"/>
          <w:sz w:val="28"/>
          <w:szCs w:val="28"/>
          <w:rtl/>
        </w:rPr>
        <w:t>محله</w:t>
      </w:r>
      <w:r w:rsidR="00E11F36" w:rsidRPr="00E11F36">
        <w:rPr>
          <w:rFonts w:cs="B Nazanin"/>
          <w:sz w:val="28"/>
          <w:szCs w:val="28"/>
          <w:rtl/>
        </w:rPr>
        <w:t xml:space="preserve"> </w:t>
      </w:r>
      <w:r w:rsidR="00E11F36" w:rsidRPr="00E11F36">
        <w:rPr>
          <w:rFonts w:cs="B Nazanin" w:hint="cs"/>
          <w:sz w:val="28"/>
          <w:szCs w:val="28"/>
          <w:rtl/>
        </w:rPr>
        <w:t>ای</w:t>
      </w:r>
      <w:r w:rsidR="00E11F36" w:rsidRPr="00E11F36">
        <w:rPr>
          <w:rFonts w:cs="B Nazanin"/>
          <w:sz w:val="28"/>
          <w:szCs w:val="28"/>
          <w:rtl/>
        </w:rPr>
        <w:t xml:space="preserve"> </w:t>
      </w:r>
      <w:r w:rsidR="00E11F36" w:rsidRPr="00E11F36">
        <w:rPr>
          <w:rFonts w:cs="B Nazanin" w:hint="cs"/>
          <w:sz w:val="28"/>
          <w:szCs w:val="28"/>
          <w:rtl/>
        </w:rPr>
        <w:t>مستحکم</w:t>
      </w:r>
      <w:r w:rsidR="00E11F36" w:rsidRPr="00E11F36">
        <w:rPr>
          <w:rFonts w:cs="B Nazanin"/>
          <w:sz w:val="28"/>
          <w:szCs w:val="28"/>
          <w:rtl/>
        </w:rPr>
        <w:t xml:space="preserve"> </w:t>
      </w:r>
      <w:r w:rsidR="00E11F36" w:rsidRPr="00E11F36">
        <w:rPr>
          <w:rFonts w:cs="B Nazanin" w:hint="cs"/>
          <w:sz w:val="28"/>
          <w:szCs w:val="28"/>
          <w:rtl/>
        </w:rPr>
        <w:t>تر</w:t>
      </w:r>
      <w:r w:rsidR="00E11F36" w:rsidRPr="00E11F36">
        <w:rPr>
          <w:rFonts w:cs="B Nazanin"/>
          <w:sz w:val="28"/>
          <w:szCs w:val="28"/>
          <w:rtl/>
        </w:rPr>
        <w:t xml:space="preserve"> </w:t>
      </w:r>
      <w:r w:rsidR="00E11F36" w:rsidRPr="00E11F36">
        <w:rPr>
          <w:rFonts w:cs="B Nazanin" w:hint="cs"/>
          <w:sz w:val="28"/>
          <w:szCs w:val="28"/>
          <w:rtl/>
        </w:rPr>
        <w:t>شود</w:t>
      </w:r>
      <w:r w:rsidR="00E11F36" w:rsidRPr="00E11F36">
        <w:rPr>
          <w:rFonts w:cs="B Nazanin"/>
          <w:sz w:val="28"/>
          <w:szCs w:val="28"/>
          <w:rtl/>
        </w:rPr>
        <w:t xml:space="preserve"> </w:t>
      </w:r>
      <w:r w:rsidR="00E11F36" w:rsidRPr="00E11F36">
        <w:rPr>
          <w:rFonts w:cs="B Nazanin" w:hint="cs"/>
          <w:sz w:val="28"/>
          <w:szCs w:val="28"/>
          <w:rtl/>
        </w:rPr>
        <w:t>و</w:t>
      </w:r>
      <w:r w:rsidR="00E11F36" w:rsidRPr="00E11F36">
        <w:rPr>
          <w:rFonts w:cs="B Nazanin"/>
          <w:sz w:val="28"/>
          <w:szCs w:val="28"/>
          <w:rtl/>
        </w:rPr>
        <w:t xml:space="preserve"> </w:t>
      </w:r>
      <w:r w:rsidR="00E11F36" w:rsidRPr="00E11F36">
        <w:rPr>
          <w:rFonts w:cs="B Nazanin" w:hint="cs"/>
          <w:sz w:val="28"/>
          <w:szCs w:val="28"/>
          <w:rtl/>
        </w:rPr>
        <w:t>خود</w:t>
      </w:r>
      <w:r w:rsidR="00E11F36" w:rsidRPr="00E11F36">
        <w:rPr>
          <w:rFonts w:cs="B Nazanin"/>
          <w:sz w:val="28"/>
          <w:szCs w:val="28"/>
          <w:rtl/>
        </w:rPr>
        <w:t xml:space="preserve"> </w:t>
      </w:r>
      <w:r w:rsidR="00E11F36" w:rsidRPr="00E11F36">
        <w:rPr>
          <w:rFonts w:cs="B Nazanin" w:hint="cs"/>
          <w:sz w:val="28"/>
          <w:szCs w:val="28"/>
          <w:rtl/>
        </w:rPr>
        <w:t>را</w:t>
      </w:r>
      <w:r w:rsidR="00E11F36" w:rsidRPr="00E11F36">
        <w:rPr>
          <w:rFonts w:cs="B Nazanin"/>
          <w:sz w:val="28"/>
          <w:szCs w:val="28"/>
          <w:rtl/>
        </w:rPr>
        <w:t xml:space="preserve"> </w:t>
      </w:r>
      <w:r w:rsidR="00E11F36" w:rsidRPr="00E11F36">
        <w:rPr>
          <w:rFonts w:cs="B Nazanin" w:hint="cs"/>
          <w:sz w:val="28"/>
          <w:szCs w:val="28"/>
          <w:rtl/>
        </w:rPr>
        <w:t>جایگزینی</w:t>
      </w:r>
      <w:r w:rsidR="00E11F36" w:rsidRPr="00E11F36">
        <w:rPr>
          <w:rFonts w:cs="B Nazanin"/>
          <w:sz w:val="28"/>
          <w:szCs w:val="28"/>
          <w:rtl/>
        </w:rPr>
        <w:t xml:space="preserve"> </w:t>
      </w:r>
      <w:r w:rsidR="00E11F36" w:rsidRPr="00E11F36">
        <w:rPr>
          <w:rFonts w:cs="B Nazanin" w:hint="cs"/>
          <w:sz w:val="28"/>
          <w:szCs w:val="28"/>
          <w:rtl/>
        </w:rPr>
        <w:t>برای</w:t>
      </w:r>
      <w:r w:rsidR="00E11F36" w:rsidRPr="00E11F36">
        <w:rPr>
          <w:rFonts w:cs="B Nazanin"/>
          <w:sz w:val="28"/>
          <w:szCs w:val="28"/>
          <w:rtl/>
        </w:rPr>
        <w:t xml:space="preserve"> </w:t>
      </w:r>
      <w:r w:rsidR="00E11F36" w:rsidRPr="00E11F36">
        <w:rPr>
          <w:rFonts w:cs="B Nazanin" w:hint="cs"/>
          <w:sz w:val="28"/>
          <w:szCs w:val="28"/>
          <w:rtl/>
        </w:rPr>
        <w:t>فضاهای</w:t>
      </w:r>
      <w:r w:rsidR="00E11F36" w:rsidRPr="00E11F36">
        <w:rPr>
          <w:rFonts w:cs="B Nazanin"/>
          <w:sz w:val="28"/>
          <w:szCs w:val="28"/>
          <w:rtl/>
        </w:rPr>
        <w:t xml:space="preserve"> </w:t>
      </w:r>
      <w:r w:rsidR="00E11F36" w:rsidRPr="00E11F36">
        <w:rPr>
          <w:rFonts w:cs="B Nazanin" w:hint="cs"/>
          <w:sz w:val="28"/>
          <w:szCs w:val="28"/>
          <w:rtl/>
        </w:rPr>
        <w:t>خرید</w:t>
      </w:r>
      <w:r w:rsidR="00E11F36" w:rsidRPr="00E11F36">
        <w:rPr>
          <w:rFonts w:cs="B Nazanin"/>
          <w:sz w:val="28"/>
          <w:szCs w:val="28"/>
          <w:rtl/>
        </w:rPr>
        <w:t xml:space="preserve"> </w:t>
      </w:r>
      <w:r w:rsidR="00E11F36" w:rsidRPr="00E11F36">
        <w:rPr>
          <w:rFonts w:cs="B Nazanin" w:hint="cs"/>
          <w:sz w:val="28"/>
          <w:szCs w:val="28"/>
          <w:rtl/>
        </w:rPr>
        <w:t>که</w:t>
      </w:r>
      <w:r w:rsidR="00E11F36" w:rsidRPr="00E11F36">
        <w:rPr>
          <w:rFonts w:cs="B Nazanin"/>
          <w:sz w:val="28"/>
          <w:szCs w:val="28"/>
          <w:rtl/>
        </w:rPr>
        <w:t xml:space="preserve"> </w:t>
      </w:r>
      <w:r w:rsidR="00E11F36" w:rsidRPr="00E11F36">
        <w:rPr>
          <w:rFonts w:cs="B Nazanin" w:hint="cs"/>
          <w:sz w:val="28"/>
          <w:szCs w:val="28"/>
          <w:rtl/>
        </w:rPr>
        <w:t>به</w:t>
      </w:r>
      <w:r w:rsidR="00E11F36" w:rsidRPr="00E11F36">
        <w:rPr>
          <w:rFonts w:cs="B Nazanin"/>
          <w:sz w:val="28"/>
          <w:szCs w:val="28"/>
          <w:rtl/>
        </w:rPr>
        <w:t xml:space="preserve"> </w:t>
      </w:r>
      <w:r w:rsidR="00E11F36" w:rsidRPr="00E11F36">
        <w:rPr>
          <w:rFonts w:cs="B Nazanin" w:hint="cs"/>
          <w:sz w:val="28"/>
          <w:szCs w:val="28"/>
          <w:rtl/>
        </w:rPr>
        <w:t>تعداد</w:t>
      </w:r>
      <w:r w:rsidR="00E11F36" w:rsidRPr="00E11F36">
        <w:rPr>
          <w:rFonts w:cs="B Nazanin"/>
          <w:sz w:val="28"/>
          <w:szCs w:val="28"/>
          <w:rtl/>
        </w:rPr>
        <w:t xml:space="preserve"> </w:t>
      </w:r>
      <w:r w:rsidR="00E11F36" w:rsidRPr="00E11F36">
        <w:rPr>
          <w:rFonts w:cs="B Nazanin" w:hint="cs"/>
          <w:sz w:val="28"/>
          <w:szCs w:val="28"/>
          <w:rtl/>
        </w:rPr>
        <w:t>قابل</w:t>
      </w:r>
      <w:r w:rsidR="00E11F36" w:rsidRPr="00E11F36">
        <w:rPr>
          <w:rFonts w:cs="B Nazanin"/>
          <w:sz w:val="28"/>
          <w:szCs w:val="28"/>
          <w:rtl/>
        </w:rPr>
        <w:t xml:space="preserve"> </w:t>
      </w:r>
      <w:r w:rsidR="00E11F36" w:rsidRPr="00E11F36">
        <w:rPr>
          <w:rFonts w:cs="B Nazanin" w:hint="cs"/>
          <w:sz w:val="28"/>
          <w:szCs w:val="28"/>
          <w:rtl/>
        </w:rPr>
        <w:t>توجه</w:t>
      </w:r>
      <w:r w:rsidR="00E11F36" w:rsidRPr="00E11F36">
        <w:rPr>
          <w:rFonts w:cs="B Nazanin"/>
          <w:sz w:val="28"/>
          <w:szCs w:val="28"/>
          <w:rtl/>
        </w:rPr>
        <w:t xml:space="preserve"> </w:t>
      </w:r>
      <w:r w:rsidR="00E11F36" w:rsidRPr="00E11F36">
        <w:rPr>
          <w:rFonts w:cs="B Nazanin" w:hint="cs"/>
          <w:sz w:val="28"/>
          <w:szCs w:val="28"/>
          <w:rtl/>
        </w:rPr>
        <w:t>در</w:t>
      </w:r>
      <w:r w:rsidR="00E11F36" w:rsidRPr="00E11F36">
        <w:rPr>
          <w:rFonts w:cs="B Nazanin"/>
          <w:sz w:val="28"/>
          <w:szCs w:val="28"/>
          <w:rtl/>
        </w:rPr>
        <w:t xml:space="preserve"> </w:t>
      </w:r>
      <w:r w:rsidR="00E11F36" w:rsidRPr="00E11F36">
        <w:rPr>
          <w:rFonts w:cs="B Nazanin" w:hint="cs"/>
          <w:sz w:val="28"/>
          <w:szCs w:val="28"/>
          <w:rtl/>
        </w:rPr>
        <w:t>محله</w:t>
      </w:r>
      <w:r w:rsidR="00E11F36" w:rsidRPr="00E11F36">
        <w:rPr>
          <w:rFonts w:cs="B Nazanin"/>
          <w:sz w:val="28"/>
          <w:szCs w:val="28"/>
          <w:rtl/>
        </w:rPr>
        <w:t xml:space="preserve"> </w:t>
      </w:r>
      <w:r w:rsidR="00E11F36" w:rsidRPr="00E11F36">
        <w:rPr>
          <w:rFonts w:cs="B Nazanin" w:hint="cs"/>
          <w:sz w:val="28"/>
          <w:szCs w:val="28"/>
          <w:rtl/>
        </w:rPr>
        <w:t>وجود</w:t>
      </w:r>
      <w:r w:rsidR="00E11F36" w:rsidRPr="00E11F36">
        <w:rPr>
          <w:rFonts w:cs="B Nazanin"/>
          <w:sz w:val="28"/>
          <w:szCs w:val="28"/>
          <w:rtl/>
        </w:rPr>
        <w:t xml:space="preserve"> </w:t>
      </w:r>
      <w:r w:rsidR="00E11F36" w:rsidRPr="00E11F36">
        <w:rPr>
          <w:rFonts w:cs="B Nazanin" w:hint="cs"/>
          <w:sz w:val="28"/>
          <w:szCs w:val="28"/>
          <w:rtl/>
        </w:rPr>
        <w:t>دارند،</w:t>
      </w:r>
      <w:r w:rsidR="00E11F36" w:rsidRPr="00E11F36">
        <w:rPr>
          <w:rFonts w:cs="B Nazanin"/>
          <w:sz w:val="28"/>
          <w:szCs w:val="28"/>
          <w:rtl/>
        </w:rPr>
        <w:t xml:space="preserve"> </w:t>
      </w:r>
      <w:r w:rsidR="00E11F36" w:rsidRPr="00E11F36">
        <w:rPr>
          <w:rFonts w:cs="B Nazanin" w:hint="cs"/>
          <w:sz w:val="28"/>
          <w:szCs w:val="28"/>
          <w:rtl/>
        </w:rPr>
        <w:t>کند</w:t>
      </w:r>
      <w:r w:rsidR="00E11F36" w:rsidRPr="00E11F36">
        <w:rPr>
          <w:rFonts w:cs="B Nazanin"/>
          <w:sz w:val="28"/>
          <w:szCs w:val="28"/>
          <w:rtl/>
        </w:rPr>
        <w:t>.</w:t>
      </w:r>
    </w:p>
    <w:p w:rsidR="00641CE7" w:rsidRPr="00692D3C" w:rsidRDefault="00641CE7" w:rsidP="00641CE7">
      <w:pPr>
        <w:spacing w:line="360" w:lineRule="auto"/>
        <w:jc w:val="both"/>
        <w:rPr>
          <w:rFonts w:cs="B Nazanin"/>
          <w:sz w:val="28"/>
          <w:szCs w:val="28"/>
          <w:rtl/>
        </w:rPr>
      </w:pPr>
      <w:r>
        <w:rPr>
          <w:rFonts w:asciiTheme="minorBidi" w:hAnsiTheme="minorBidi" w:cs="B Nazanin" w:hint="cs"/>
          <w:sz w:val="26"/>
          <w:szCs w:val="26"/>
          <w:rtl/>
        </w:rPr>
        <w:t xml:space="preserve">برای نمونه </w:t>
      </w:r>
      <w:r w:rsidRPr="00262F09">
        <w:rPr>
          <w:rFonts w:asciiTheme="minorBidi" w:hAnsiTheme="minorBidi" w:cs="B Nazanin"/>
          <w:sz w:val="26"/>
          <w:szCs w:val="26"/>
          <w:rtl/>
        </w:rPr>
        <w:t xml:space="preserve">میدان دوم در خیابان پنجم </w:t>
      </w:r>
      <w:r>
        <w:rPr>
          <w:rFonts w:asciiTheme="minorBidi" w:hAnsiTheme="minorBidi" w:cs="B Nazanin" w:hint="cs"/>
          <w:sz w:val="26"/>
          <w:szCs w:val="26"/>
          <w:rtl/>
        </w:rPr>
        <w:t xml:space="preserve">محله </w:t>
      </w:r>
      <w:r w:rsidRPr="00262F09">
        <w:rPr>
          <w:rFonts w:asciiTheme="minorBidi" w:hAnsiTheme="minorBidi" w:cs="B Nazanin"/>
          <w:sz w:val="26"/>
          <w:szCs w:val="26"/>
          <w:rtl/>
        </w:rPr>
        <w:t xml:space="preserve">پیروزی را می توان تنها مکان شاخص عمومی برای گذران اوقات فراغت در این محله ذکر کرد که نه تنها به عنوان میدان بلکه به عنوان پارک، بوستان، مکان ورزشی، محل بازی کودکان و رستوران سنتی، دارای کاربری است. </w:t>
      </w:r>
      <w:r>
        <w:rPr>
          <w:rFonts w:asciiTheme="minorBidi" w:hAnsiTheme="minorBidi" w:cs="B Nazanin" w:hint="cs"/>
          <w:sz w:val="26"/>
          <w:szCs w:val="26"/>
          <w:rtl/>
        </w:rPr>
        <w:t>فلکه ی دوم در واقع مکانی استراتژیک است که علاوه بر اتصالالی که میان خیابان های اصلی و فرعی ایجاد می کند، ارتباط دهنده ی دو محله ی پیروزی و نیروی هوایی است. این میدان گرهی است که نسل های ثدیمی و جدید در هر دو محله آن را می شناسند و مراجعات گهگاه و یا مداوم به آن داشته و دارند.</w:t>
      </w:r>
    </w:p>
    <w:p w:rsidR="00260CB5" w:rsidRPr="00692D3C" w:rsidRDefault="00260CB5" w:rsidP="00692D3C">
      <w:pPr>
        <w:spacing w:line="360" w:lineRule="auto"/>
        <w:jc w:val="both"/>
        <w:rPr>
          <w:rFonts w:cs="B Nazanin"/>
          <w:sz w:val="28"/>
          <w:szCs w:val="28"/>
          <w:rtl/>
        </w:rPr>
      </w:pPr>
      <w:r w:rsidRPr="00692D3C">
        <w:rPr>
          <w:rFonts w:cs="B Nazanin" w:hint="cs"/>
          <w:sz w:val="28"/>
          <w:szCs w:val="28"/>
          <w:rtl/>
        </w:rPr>
        <w:t>در شهر تهران بیش از 10 میلیون نفر زندگی می کنند اما وقتی به آن می نگریم، این شهر تنها برای خودروها ساخته شده و عابران و پیادگان در آن جایی ندارند. این در حالی است که شهر متعلق به شهروند و پیاده است و باید متناسب با سبک زندگی شهروندی و نیازها و تجهیزات مرتبط با آن طراحی شود. در واقع بایستی به سبک زندگی پیاده در عرصه های عمومی شهر توجه کرد تا هم شهروندان زندگی روزمره خود را بگذرانند و هم فضاها، معماری، معابر و گذرگاههای فرهنگی، هنری و زیارتی شهر را ببینند و لذت ببرند.</w:t>
      </w:r>
    </w:p>
    <w:p w:rsidR="0077404D" w:rsidRPr="00692D3C" w:rsidRDefault="00D81D1D" w:rsidP="00692D3C">
      <w:pPr>
        <w:spacing w:line="360" w:lineRule="auto"/>
        <w:jc w:val="both"/>
        <w:rPr>
          <w:rFonts w:cs="B Nazanin"/>
          <w:sz w:val="28"/>
          <w:szCs w:val="28"/>
          <w:rtl/>
        </w:rPr>
      </w:pPr>
      <w:r w:rsidRPr="00692D3C">
        <w:rPr>
          <w:rFonts w:cs="B Nazanin" w:hint="cs"/>
          <w:sz w:val="28"/>
          <w:szCs w:val="28"/>
          <w:rtl/>
        </w:rPr>
        <w:t>شهر پیاده امروز در جهان مفهومی جا افتاده است و در چارچوبهایی چون توسعه ی پایدار و شهر سالم، تعریف می شود که در تقابل با نظریات مرتبط با موتوریزه کردن</w:t>
      </w:r>
      <w:r w:rsidR="00F25E5B" w:rsidRPr="00692D3C">
        <w:rPr>
          <w:rFonts w:cs="B Nazanin" w:hint="cs"/>
          <w:sz w:val="28"/>
          <w:szCs w:val="28"/>
          <w:rtl/>
        </w:rPr>
        <w:t xml:space="preserve"> شهرها است. با حضور مستمر در شهر پیاده و تداعی فضاها و عرصه های مختلف آن در ذهن بیننده، این حوزه های عمومی می توانند به یک خاطره ی </w:t>
      </w:r>
      <w:r w:rsidR="00F25E5B" w:rsidRPr="00692D3C">
        <w:rPr>
          <w:rFonts w:cs="B Nazanin" w:hint="cs"/>
          <w:sz w:val="28"/>
          <w:szCs w:val="28"/>
          <w:rtl/>
        </w:rPr>
        <w:lastRenderedPageBreak/>
        <w:t>جمعی بدل شوند، در واقع با هر بار حضور در یک فضا خاطره ای خاص با رنگ و بویی تازه در ذهن تداعی می شود</w:t>
      </w:r>
      <w:r w:rsidR="00491824">
        <w:rPr>
          <w:rFonts w:cs="B Nazanin" w:hint="cs"/>
          <w:sz w:val="28"/>
          <w:szCs w:val="28"/>
          <w:rtl/>
        </w:rPr>
        <w:t xml:space="preserve"> (برگرفته از سخنرانی دکتر ناصر فکوهی در همایش بین المللی زندگی پیاده در شهر، 15 و 16 اسفند ماه 1390)</w:t>
      </w:r>
    </w:p>
    <w:p w:rsidR="00260CB5" w:rsidRPr="00692D3C" w:rsidRDefault="00F25E5B" w:rsidP="000645F1">
      <w:pPr>
        <w:spacing w:line="360" w:lineRule="auto"/>
        <w:jc w:val="both"/>
        <w:rPr>
          <w:rFonts w:cs="B Nazanin"/>
          <w:sz w:val="28"/>
          <w:szCs w:val="28"/>
          <w:rtl/>
        </w:rPr>
      </w:pPr>
      <w:r w:rsidRPr="00692D3C">
        <w:rPr>
          <w:rFonts w:cs="B Nazanin" w:hint="cs"/>
          <w:sz w:val="28"/>
          <w:szCs w:val="28"/>
          <w:rtl/>
        </w:rPr>
        <w:t xml:space="preserve"> برخی از فضاها و رویدادها با روابط مخصوص چنان به هم پیوستگی پیدا می کنند که هر گاه یکی از آنها به دلیلی در تماس عینی یا ذهنی با فرد قرار گیرد، دیگری را تداعی می کند. یکی از مثالهای بارز در شهر تهران خیابان ولیعصر است که فضای به نسبت مناسبی را برای پیاده ها فراهم آورده است. خیابان ولیعصر فضای شهری پویایی است که خاطرات شهروندان تهرانی در آن شکل گرفته است. این خیابان</w:t>
      </w:r>
      <w:r w:rsidR="00E72002" w:rsidRPr="00692D3C">
        <w:rPr>
          <w:rFonts w:cs="B Nazanin" w:hint="cs"/>
          <w:sz w:val="28"/>
          <w:szCs w:val="28"/>
          <w:rtl/>
        </w:rPr>
        <w:t xml:space="preserve"> با توجه به قرار گرفتن طیف وسیع و متنوعی از کاربریها در مجاورت آن، از جمله امکان حرکت روان پیاده، فضای سبز، جریان آب و وجود مناظر طبیعی، محیط شهری سرزنده و با نشاطی را بوجود آورده است.</w:t>
      </w:r>
      <w:r w:rsidR="002C3932" w:rsidRPr="00692D3C">
        <w:rPr>
          <w:rFonts w:cs="B Nazanin" w:hint="cs"/>
          <w:sz w:val="28"/>
          <w:szCs w:val="28"/>
          <w:rtl/>
        </w:rPr>
        <w:t xml:space="preserve"> مراکز فرهنگی، فراغتی، آموزشی و هنری همچون کافه ها و کافی شاپها، تئاتر شهر، هنرستان موسیقی، مراکز خرید و ... با قرار گرفتن در این مسیر امکان ت</w:t>
      </w:r>
      <w:r w:rsidR="000645F1">
        <w:rPr>
          <w:rFonts w:cs="B Nazanin" w:hint="cs"/>
          <w:sz w:val="28"/>
          <w:szCs w:val="28"/>
          <w:rtl/>
        </w:rPr>
        <w:t>و</w:t>
      </w:r>
      <w:r w:rsidR="002C3932" w:rsidRPr="00692D3C">
        <w:rPr>
          <w:rFonts w:cs="B Nazanin" w:hint="cs"/>
          <w:sz w:val="28"/>
          <w:szCs w:val="28"/>
          <w:rtl/>
        </w:rPr>
        <w:t>لید و بازتولید بسیاری از روابط اجتماعی را فراهم می آورند و هر یک به نوبه ی خود شکل دهنده به سبک و شیوه ی زندگی خاص هستند و سلایق و ذائقه های ویژه ی خود را ایجاد می کنند.</w:t>
      </w:r>
      <w:r w:rsidR="00E61DCB" w:rsidRPr="00692D3C">
        <w:rPr>
          <w:rFonts w:cs="B Nazanin" w:hint="cs"/>
          <w:sz w:val="28"/>
          <w:szCs w:val="28"/>
          <w:rtl/>
        </w:rPr>
        <w:t xml:space="preserve"> به عنوان مثال افرادی که به تئاتر شهر یا کافه می روند کتابهای خاص مرتبط با رشته و علایق خاص هنری و یا روشنفکری خود مطالعه می کنند، پاتوق ها و محفلهای ویژه ی خود را دارند، سبک موسیقی تقریبا مشابهی را می پسندند و ... .</w:t>
      </w:r>
    </w:p>
    <w:p w:rsidR="008960B2" w:rsidRDefault="00E61DCB" w:rsidP="00692D3C">
      <w:pPr>
        <w:spacing w:line="360" w:lineRule="auto"/>
        <w:jc w:val="both"/>
        <w:rPr>
          <w:rFonts w:cs="B Nazanin"/>
          <w:sz w:val="28"/>
          <w:szCs w:val="28"/>
          <w:rtl/>
        </w:rPr>
      </w:pPr>
      <w:r w:rsidRPr="00692D3C">
        <w:rPr>
          <w:rFonts w:cs="B Nazanin" w:hint="cs"/>
          <w:sz w:val="28"/>
          <w:szCs w:val="28"/>
          <w:rtl/>
        </w:rPr>
        <w:t>به هر ترتیب</w:t>
      </w:r>
      <w:r w:rsidR="00B02362" w:rsidRPr="00692D3C">
        <w:rPr>
          <w:rFonts w:cs="B Nazanin" w:hint="cs"/>
          <w:sz w:val="28"/>
          <w:szCs w:val="28"/>
          <w:rtl/>
        </w:rPr>
        <w:t xml:space="preserve"> زندگی پیاده در شهر علاوه بر ابعاد زیست محیطی و سلامت شهروندان، نقش پر رنگی را در ابعاد اجتماعی و فرهنگی ایفا می کند. پیاده راهها، فضاهای تعاملی انسانها با یکدیگر هستند و گسترش این فضاها می تواند سبک زندگی پیاده را در شهر شکل دهد. در نتیجه افراد کمتر از خودروهای شخصی خود استفاده می کنند، ساعات مختلفی از روز بویژه صبح زود، بعداز ظهرهای خنک بهار و تابستان و اواخر شب را به پیاده روی و گردهمایی های دوستانه بخصوص در پارکها، اختصاص می دهند، برای سلامت جسمی و روحی خود اهمیت بیشتری قائلند، روابط اجتماعی و شیوه های برقراری این روابط را توسعه می بخشند که در این صورت می توان انتظار داشت که بسیاری از آلام شهری التیام یافته و نشاط اجتماعی و تعاون و </w:t>
      </w:r>
      <w:r w:rsidR="00B02362" w:rsidRPr="00692D3C">
        <w:rPr>
          <w:rFonts w:cs="B Nazanin" w:hint="cs"/>
          <w:sz w:val="28"/>
          <w:szCs w:val="28"/>
          <w:rtl/>
        </w:rPr>
        <w:lastRenderedPageBreak/>
        <w:t>همکاری ارتقاء یابد. در واقع در زندگی شهری وقتی پیاده ها و عابران اغلب ناشناس یکدیگر را می بینند، همکاری و محبت و تعامل شکل می گیرد. زمانی می توانید این احساس را بهتر درک کنید که با شخصی که عینک دودی بر چشم دارد وارد گفتگو و تعامل شوید، حس زیاد خوشایندی نیست زیرا تماس چشمی سبب انتقال بسیاری از احساسات و عکس العمل ها می شود و این امر روابط اجتماعی بهتر و آسانتری را شکل می دهد. در نهایت اینکه گسترش زندگی پیاده و سبک زندگی مبتنی بر آن</w:t>
      </w:r>
      <w:r w:rsidR="00C91959" w:rsidRPr="00692D3C">
        <w:rPr>
          <w:rFonts w:cs="B Nazanin" w:hint="cs"/>
          <w:sz w:val="28"/>
          <w:szCs w:val="28"/>
          <w:rtl/>
        </w:rPr>
        <w:t xml:space="preserve"> در شهر گام مهمی در تکمیل فرآیند توجه به هویت جمعی و محلی و احیای هویت تاریخی و فرهنگی شهر است.</w:t>
      </w:r>
    </w:p>
    <w:p w:rsidR="00F35E22" w:rsidRPr="00692D3C" w:rsidRDefault="00F35E22" w:rsidP="00692D3C">
      <w:pPr>
        <w:spacing w:line="360" w:lineRule="auto"/>
        <w:jc w:val="both"/>
        <w:rPr>
          <w:rFonts w:cs="B Nazanin"/>
          <w:sz w:val="28"/>
          <w:szCs w:val="28"/>
          <w:rtl/>
        </w:rPr>
      </w:pPr>
    </w:p>
    <w:p w:rsidR="00082FEC" w:rsidRPr="00CE61F6" w:rsidRDefault="00082FEC" w:rsidP="00692D3C">
      <w:pPr>
        <w:spacing w:line="360" w:lineRule="auto"/>
        <w:jc w:val="both"/>
        <w:rPr>
          <w:rFonts w:cs="B Nazanin"/>
          <w:b/>
          <w:bCs/>
          <w:sz w:val="28"/>
          <w:szCs w:val="28"/>
          <w:rtl/>
        </w:rPr>
      </w:pPr>
      <w:r w:rsidRPr="00CE61F6">
        <w:rPr>
          <w:rFonts w:cs="B Nazanin" w:hint="cs"/>
          <w:b/>
          <w:bCs/>
          <w:sz w:val="28"/>
          <w:szCs w:val="28"/>
          <w:rtl/>
        </w:rPr>
        <w:t>حوزه های همسایگی</w:t>
      </w:r>
      <w:r w:rsidR="00757B58">
        <w:rPr>
          <w:rStyle w:val="FootnoteReference"/>
          <w:rFonts w:cs="B Nazanin"/>
          <w:b/>
          <w:bCs/>
          <w:sz w:val="28"/>
          <w:szCs w:val="28"/>
          <w:rtl/>
        </w:rPr>
        <w:footnoteReference w:id="12"/>
      </w:r>
      <w:r w:rsidRPr="00CE61F6">
        <w:rPr>
          <w:rFonts w:cs="B Nazanin" w:hint="cs"/>
          <w:b/>
          <w:bCs/>
          <w:sz w:val="28"/>
          <w:szCs w:val="28"/>
          <w:rtl/>
        </w:rPr>
        <w:t>:</w:t>
      </w:r>
    </w:p>
    <w:p w:rsidR="0077404D" w:rsidRPr="00692D3C" w:rsidRDefault="0077404D" w:rsidP="00692D3C">
      <w:pPr>
        <w:spacing w:line="360" w:lineRule="auto"/>
        <w:jc w:val="both"/>
        <w:rPr>
          <w:rFonts w:cs="B Nazanin"/>
          <w:sz w:val="28"/>
          <w:szCs w:val="28"/>
          <w:rtl/>
        </w:rPr>
      </w:pPr>
      <w:r w:rsidRPr="00692D3C">
        <w:rPr>
          <w:rFonts w:cs="B Nazanin" w:hint="cs"/>
          <w:sz w:val="28"/>
          <w:szCs w:val="28"/>
          <w:rtl/>
        </w:rPr>
        <w:t>بررسی</w:t>
      </w:r>
      <w:r w:rsidRPr="00692D3C">
        <w:rPr>
          <w:rFonts w:cs="B Nazanin"/>
          <w:sz w:val="28"/>
          <w:szCs w:val="28"/>
          <w:rtl/>
        </w:rPr>
        <w:t xml:space="preserve"> </w:t>
      </w:r>
      <w:r w:rsidRPr="00692D3C">
        <w:rPr>
          <w:rFonts w:cs="B Nazanin" w:hint="cs"/>
          <w:sz w:val="28"/>
          <w:szCs w:val="28"/>
          <w:rtl/>
        </w:rPr>
        <w:t>کالبدی</w:t>
      </w:r>
      <w:r w:rsidRPr="00692D3C">
        <w:rPr>
          <w:rFonts w:cs="B Nazanin"/>
          <w:sz w:val="28"/>
          <w:szCs w:val="28"/>
          <w:rtl/>
        </w:rPr>
        <w:t xml:space="preserve"> </w:t>
      </w:r>
      <w:r w:rsidRPr="00692D3C">
        <w:rPr>
          <w:rFonts w:cs="B Nazanin" w:hint="cs"/>
          <w:sz w:val="28"/>
          <w:szCs w:val="28"/>
          <w:rtl/>
        </w:rPr>
        <w:t>فضا</w:t>
      </w:r>
      <w:r w:rsidRPr="00692D3C">
        <w:rPr>
          <w:rFonts w:cs="B Nazanin"/>
          <w:sz w:val="28"/>
          <w:szCs w:val="28"/>
          <w:rtl/>
        </w:rPr>
        <w:t xml:space="preserve"> </w:t>
      </w:r>
      <w:r w:rsidRPr="00692D3C">
        <w:rPr>
          <w:rFonts w:cs="B Nazanin" w:hint="cs"/>
          <w:sz w:val="28"/>
          <w:szCs w:val="28"/>
          <w:rtl/>
        </w:rPr>
        <w:t>بدون</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نظر</w:t>
      </w:r>
      <w:r w:rsidRPr="00692D3C">
        <w:rPr>
          <w:rFonts w:cs="B Nazanin"/>
          <w:sz w:val="28"/>
          <w:szCs w:val="28"/>
          <w:rtl/>
        </w:rPr>
        <w:t xml:space="preserve"> </w:t>
      </w:r>
      <w:r w:rsidRPr="00692D3C">
        <w:rPr>
          <w:rFonts w:cs="B Nazanin" w:hint="cs"/>
          <w:sz w:val="28"/>
          <w:szCs w:val="28"/>
          <w:rtl/>
        </w:rPr>
        <w:t>گرفتن</w:t>
      </w:r>
      <w:r w:rsidRPr="00692D3C">
        <w:rPr>
          <w:rFonts w:cs="B Nazanin"/>
          <w:sz w:val="28"/>
          <w:szCs w:val="28"/>
          <w:rtl/>
        </w:rPr>
        <w:t xml:space="preserve"> </w:t>
      </w:r>
      <w:r w:rsidRPr="00692D3C">
        <w:rPr>
          <w:rFonts w:cs="B Nazanin" w:hint="cs"/>
          <w:sz w:val="28"/>
          <w:szCs w:val="28"/>
          <w:rtl/>
        </w:rPr>
        <w:t>محتوای</w:t>
      </w:r>
      <w:r w:rsidRPr="00692D3C">
        <w:rPr>
          <w:rFonts w:cs="B Nazanin"/>
          <w:sz w:val="28"/>
          <w:szCs w:val="28"/>
          <w:rtl/>
        </w:rPr>
        <w:t xml:space="preserve"> </w:t>
      </w:r>
      <w:r w:rsidRPr="00692D3C">
        <w:rPr>
          <w:rFonts w:cs="B Nazanin" w:hint="cs"/>
          <w:sz w:val="28"/>
          <w:szCs w:val="28"/>
          <w:rtl/>
        </w:rPr>
        <w:t>اجتماعی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بازنمایی</w:t>
      </w:r>
      <w:r w:rsidRPr="00692D3C">
        <w:rPr>
          <w:rFonts w:cs="B Nazanin"/>
          <w:sz w:val="28"/>
          <w:szCs w:val="28"/>
          <w:rtl/>
        </w:rPr>
        <w:t xml:space="preserve"> </w:t>
      </w:r>
      <w:r w:rsidRPr="00692D3C">
        <w:rPr>
          <w:rFonts w:cs="B Nazanin" w:hint="cs"/>
          <w:sz w:val="28"/>
          <w:szCs w:val="28"/>
          <w:rtl/>
        </w:rPr>
        <w:t>هایی</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شهرنشینانش</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دارند</w:t>
      </w:r>
      <w:r w:rsidRPr="00692D3C">
        <w:rPr>
          <w:rFonts w:cs="B Nazanin"/>
          <w:sz w:val="28"/>
          <w:szCs w:val="28"/>
          <w:rtl/>
        </w:rPr>
        <w:t xml:space="preserve"> </w:t>
      </w:r>
      <w:r w:rsidRPr="00692D3C">
        <w:rPr>
          <w:rFonts w:cs="B Nazanin" w:hint="cs"/>
          <w:sz w:val="28"/>
          <w:szCs w:val="28"/>
          <w:rtl/>
        </w:rPr>
        <w:t>میسر</w:t>
      </w:r>
      <w:r w:rsidRPr="00692D3C">
        <w:rPr>
          <w:rFonts w:cs="B Nazanin"/>
          <w:sz w:val="28"/>
          <w:szCs w:val="28"/>
          <w:rtl/>
        </w:rPr>
        <w:t xml:space="preserve"> </w:t>
      </w:r>
      <w:r w:rsidRPr="00692D3C">
        <w:rPr>
          <w:rFonts w:cs="B Nazanin" w:hint="cs"/>
          <w:sz w:val="28"/>
          <w:szCs w:val="28"/>
          <w:rtl/>
        </w:rPr>
        <w:t>نخواهد</w:t>
      </w:r>
      <w:r w:rsidRPr="00692D3C">
        <w:rPr>
          <w:rFonts w:cs="B Nazanin"/>
          <w:sz w:val="28"/>
          <w:szCs w:val="28"/>
          <w:rtl/>
        </w:rPr>
        <w:t xml:space="preserve"> </w:t>
      </w:r>
      <w:r w:rsidRPr="00692D3C">
        <w:rPr>
          <w:rFonts w:cs="B Nazanin" w:hint="cs"/>
          <w:sz w:val="28"/>
          <w:szCs w:val="28"/>
          <w:rtl/>
        </w:rPr>
        <w:t>بود</w:t>
      </w:r>
      <w:r w:rsidRPr="00692D3C">
        <w:rPr>
          <w:rFonts w:cs="B Nazanin"/>
          <w:sz w:val="28"/>
          <w:szCs w:val="28"/>
          <w:rtl/>
        </w:rPr>
        <w:t xml:space="preserve">. </w:t>
      </w:r>
      <w:r w:rsidRPr="00692D3C">
        <w:rPr>
          <w:rFonts w:cs="B Nazanin" w:hint="cs"/>
          <w:sz w:val="28"/>
          <w:szCs w:val="28"/>
          <w:rtl/>
        </w:rPr>
        <w:t>شهر</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واقع</w:t>
      </w:r>
      <w:r w:rsidRPr="00692D3C">
        <w:rPr>
          <w:rFonts w:cs="B Nazanin"/>
          <w:sz w:val="28"/>
          <w:szCs w:val="28"/>
          <w:rtl/>
        </w:rPr>
        <w:t xml:space="preserve"> </w:t>
      </w:r>
      <w:r w:rsidRPr="00692D3C">
        <w:rPr>
          <w:rFonts w:cs="B Nazanin" w:hint="cs"/>
          <w:sz w:val="28"/>
          <w:szCs w:val="28"/>
          <w:rtl/>
        </w:rPr>
        <w:t>یک</w:t>
      </w:r>
      <w:r w:rsidRPr="00692D3C">
        <w:rPr>
          <w:rFonts w:cs="B Nazanin"/>
          <w:sz w:val="28"/>
          <w:szCs w:val="28"/>
          <w:rtl/>
        </w:rPr>
        <w:t xml:space="preserve"> </w:t>
      </w:r>
      <w:r w:rsidRPr="00692D3C">
        <w:rPr>
          <w:rFonts w:cs="B Nazanin" w:hint="cs"/>
          <w:sz w:val="28"/>
          <w:szCs w:val="28"/>
          <w:rtl/>
        </w:rPr>
        <w:t>صورت</w:t>
      </w:r>
      <w:r w:rsidRPr="00692D3C">
        <w:rPr>
          <w:rFonts w:cs="B Nazanin"/>
          <w:sz w:val="28"/>
          <w:szCs w:val="28"/>
          <w:rtl/>
        </w:rPr>
        <w:t xml:space="preserve"> </w:t>
      </w:r>
      <w:r w:rsidRPr="00692D3C">
        <w:rPr>
          <w:rFonts w:cs="B Nazanin" w:hint="cs"/>
          <w:sz w:val="28"/>
          <w:szCs w:val="28"/>
          <w:rtl/>
        </w:rPr>
        <w:t>فیزیکی</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کنش</w:t>
      </w:r>
      <w:r w:rsidRPr="00692D3C">
        <w:rPr>
          <w:rFonts w:cs="B Nazanin"/>
          <w:sz w:val="28"/>
          <w:szCs w:val="28"/>
          <w:rtl/>
        </w:rPr>
        <w:t xml:space="preserve"> </w:t>
      </w:r>
      <w:r w:rsidRPr="00692D3C">
        <w:rPr>
          <w:rFonts w:cs="B Nazanin" w:hint="cs"/>
          <w:sz w:val="28"/>
          <w:szCs w:val="28"/>
          <w:rtl/>
        </w:rPr>
        <w:t>جمعی</w:t>
      </w:r>
      <w:r w:rsidRPr="00692D3C">
        <w:rPr>
          <w:rFonts w:cs="B Nazanin"/>
          <w:sz w:val="28"/>
          <w:szCs w:val="28"/>
          <w:rtl/>
        </w:rPr>
        <w:t xml:space="preserve"> </w:t>
      </w:r>
      <w:r w:rsidRPr="00692D3C">
        <w:rPr>
          <w:rFonts w:cs="B Nazanin" w:hint="cs"/>
          <w:sz w:val="28"/>
          <w:szCs w:val="28"/>
          <w:rtl/>
        </w:rPr>
        <w:t>معطوف</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پدیده</w:t>
      </w:r>
      <w:r w:rsidRPr="00692D3C">
        <w:rPr>
          <w:rFonts w:cs="B Nazanin"/>
          <w:sz w:val="28"/>
          <w:szCs w:val="28"/>
          <w:rtl/>
        </w:rPr>
        <w:t xml:space="preserve"> </w:t>
      </w:r>
      <w:r w:rsidRPr="00692D3C">
        <w:rPr>
          <w:rFonts w:cs="B Nazanin" w:hint="cs"/>
          <w:sz w:val="28"/>
          <w:szCs w:val="28"/>
          <w:rtl/>
        </w:rPr>
        <w:t>های</w:t>
      </w:r>
      <w:r w:rsidRPr="00692D3C">
        <w:rPr>
          <w:rFonts w:cs="B Nazanin"/>
          <w:sz w:val="28"/>
          <w:szCs w:val="28"/>
          <w:rtl/>
        </w:rPr>
        <w:t xml:space="preserve"> </w:t>
      </w:r>
      <w:r w:rsidRPr="00692D3C">
        <w:rPr>
          <w:rFonts w:cs="B Nazanin" w:hint="cs"/>
          <w:sz w:val="28"/>
          <w:szCs w:val="28"/>
          <w:rtl/>
        </w:rPr>
        <w:t>بازنمایی</w:t>
      </w:r>
      <w:r w:rsidRPr="00692D3C">
        <w:rPr>
          <w:rFonts w:cs="B Nazanin"/>
          <w:sz w:val="28"/>
          <w:szCs w:val="28"/>
          <w:rtl/>
        </w:rPr>
        <w:t xml:space="preserve"> </w:t>
      </w:r>
      <w:r w:rsidRPr="00692D3C">
        <w:rPr>
          <w:rFonts w:cs="B Nazanin" w:hint="cs"/>
          <w:sz w:val="28"/>
          <w:szCs w:val="28"/>
          <w:rtl/>
        </w:rPr>
        <w:t>ساخته</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شود</w:t>
      </w:r>
      <w:r w:rsidRPr="00692D3C">
        <w:rPr>
          <w:rFonts w:cs="B Nazanin"/>
          <w:sz w:val="28"/>
          <w:szCs w:val="28"/>
          <w:rtl/>
        </w:rPr>
        <w:t xml:space="preserve">. </w:t>
      </w:r>
      <w:r w:rsidRPr="00692D3C">
        <w:rPr>
          <w:rFonts w:cs="B Nazanin" w:hint="cs"/>
          <w:sz w:val="28"/>
          <w:szCs w:val="28"/>
          <w:rtl/>
        </w:rPr>
        <w:t>مجاورت</w:t>
      </w:r>
      <w:r w:rsidRPr="00692D3C">
        <w:rPr>
          <w:rFonts w:cs="B Nazanin"/>
          <w:sz w:val="28"/>
          <w:szCs w:val="28"/>
          <w:rtl/>
        </w:rPr>
        <w:t xml:space="preserve"> </w:t>
      </w:r>
      <w:r w:rsidRPr="00692D3C">
        <w:rPr>
          <w:rFonts w:cs="B Nazanin" w:hint="cs"/>
          <w:sz w:val="28"/>
          <w:szCs w:val="28"/>
          <w:rtl/>
        </w:rPr>
        <w:t>مکانی</w:t>
      </w:r>
      <w:r w:rsidRPr="00692D3C">
        <w:rPr>
          <w:rFonts w:cs="B Nazanin"/>
          <w:sz w:val="28"/>
          <w:szCs w:val="28"/>
          <w:rtl/>
        </w:rPr>
        <w:t xml:space="preserve"> </w:t>
      </w:r>
      <w:r w:rsidRPr="00692D3C">
        <w:rPr>
          <w:rFonts w:cs="B Nazanin" w:hint="cs"/>
          <w:sz w:val="28"/>
          <w:szCs w:val="28"/>
          <w:rtl/>
        </w:rPr>
        <w:t>گروههای</w:t>
      </w:r>
      <w:r w:rsidRPr="00692D3C">
        <w:rPr>
          <w:rFonts w:cs="B Nazanin"/>
          <w:sz w:val="28"/>
          <w:szCs w:val="28"/>
          <w:rtl/>
        </w:rPr>
        <w:t xml:space="preserve"> </w:t>
      </w:r>
      <w:r w:rsidRPr="00692D3C">
        <w:rPr>
          <w:rFonts w:cs="B Nazanin" w:hint="cs"/>
          <w:sz w:val="28"/>
          <w:szCs w:val="28"/>
          <w:rtl/>
        </w:rPr>
        <w:t>اجتماعی</w:t>
      </w:r>
      <w:r w:rsidRPr="00692D3C">
        <w:rPr>
          <w:rFonts w:cs="B Nazanin"/>
          <w:sz w:val="28"/>
          <w:szCs w:val="28"/>
          <w:rtl/>
        </w:rPr>
        <w:t xml:space="preserve"> </w:t>
      </w:r>
      <w:r w:rsidRPr="00692D3C">
        <w:rPr>
          <w:rFonts w:cs="B Nazanin" w:hint="cs"/>
          <w:sz w:val="28"/>
          <w:szCs w:val="28"/>
          <w:rtl/>
        </w:rPr>
        <w:t>این</w:t>
      </w:r>
      <w:r w:rsidRPr="00692D3C">
        <w:rPr>
          <w:rFonts w:cs="B Nazanin"/>
          <w:sz w:val="28"/>
          <w:szCs w:val="28"/>
          <w:rtl/>
        </w:rPr>
        <w:t xml:space="preserve"> </w:t>
      </w:r>
      <w:r w:rsidRPr="00692D3C">
        <w:rPr>
          <w:rFonts w:cs="B Nazanin" w:hint="cs"/>
          <w:sz w:val="28"/>
          <w:szCs w:val="28"/>
          <w:rtl/>
        </w:rPr>
        <w:t>لزوم</w:t>
      </w:r>
      <w:r w:rsidRPr="00692D3C">
        <w:rPr>
          <w:rFonts w:cs="B Nazanin"/>
          <w:sz w:val="28"/>
          <w:szCs w:val="28"/>
          <w:rtl/>
        </w:rPr>
        <w:t xml:space="preserve"> </w:t>
      </w:r>
      <w:r w:rsidRPr="00692D3C">
        <w:rPr>
          <w:rFonts w:cs="B Nazanin" w:hint="cs"/>
          <w:sz w:val="28"/>
          <w:szCs w:val="28"/>
          <w:rtl/>
        </w:rPr>
        <w:t>را</w:t>
      </w:r>
      <w:r w:rsidRPr="00692D3C">
        <w:rPr>
          <w:rFonts w:cs="B Nazanin"/>
          <w:sz w:val="28"/>
          <w:szCs w:val="28"/>
          <w:rtl/>
        </w:rPr>
        <w:t xml:space="preserve"> </w:t>
      </w:r>
      <w:r w:rsidRPr="00692D3C">
        <w:rPr>
          <w:rFonts w:cs="B Nazanin" w:hint="cs"/>
          <w:sz w:val="28"/>
          <w:szCs w:val="28"/>
          <w:rtl/>
        </w:rPr>
        <w:t>ایجاد</w:t>
      </w:r>
      <w:r w:rsidRPr="00692D3C">
        <w:rPr>
          <w:rFonts w:cs="B Nazanin"/>
          <w:sz w:val="28"/>
          <w:szCs w:val="28"/>
          <w:rtl/>
        </w:rPr>
        <w:t xml:space="preserve"> </w:t>
      </w:r>
      <w:r w:rsidRPr="00692D3C">
        <w:rPr>
          <w:rFonts w:cs="B Nazanin" w:hint="cs"/>
          <w:sz w:val="28"/>
          <w:szCs w:val="28"/>
          <w:rtl/>
        </w:rPr>
        <w:t>کرده</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مطالعه</w:t>
      </w:r>
      <w:r w:rsidRPr="00692D3C">
        <w:rPr>
          <w:rFonts w:cs="B Nazanin"/>
          <w:sz w:val="28"/>
          <w:szCs w:val="28"/>
          <w:rtl/>
        </w:rPr>
        <w:t xml:space="preserve"> </w:t>
      </w:r>
      <w:r w:rsidRPr="00692D3C">
        <w:rPr>
          <w:rFonts w:cs="B Nazanin" w:hint="cs"/>
          <w:sz w:val="28"/>
          <w:szCs w:val="28"/>
          <w:rtl/>
        </w:rPr>
        <w:t>ی</w:t>
      </w:r>
      <w:r w:rsidRPr="00692D3C">
        <w:rPr>
          <w:rFonts w:cs="B Nazanin"/>
          <w:sz w:val="28"/>
          <w:szCs w:val="28"/>
          <w:rtl/>
        </w:rPr>
        <w:t xml:space="preserve"> </w:t>
      </w:r>
      <w:r w:rsidRPr="00692D3C">
        <w:rPr>
          <w:rFonts w:cs="B Nazanin" w:hint="cs"/>
          <w:sz w:val="28"/>
          <w:szCs w:val="28"/>
          <w:rtl/>
        </w:rPr>
        <w:t>روابط</w:t>
      </w:r>
      <w:r w:rsidRPr="00692D3C">
        <w:rPr>
          <w:rFonts w:cs="B Nazanin"/>
          <w:sz w:val="28"/>
          <w:szCs w:val="28"/>
          <w:rtl/>
        </w:rPr>
        <w:t xml:space="preserve"> </w:t>
      </w:r>
      <w:r w:rsidRPr="00692D3C">
        <w:rPr>
          <w:rFonts w:cs="B Nazanin" w:hint="cs"/>
          <w:sz w:val="28"/>
          <w:szCs w:val="28"/>
          <w:rtl/>
        </w:rPr>
        <w:t>میان</w:t>
      </w:r>
      <w:r w:rsidRPr="00692D3C">
        <w:rPr>
          <w:rFonts w:cs="B Nazanin"/>
          <w:sz w:val="28"/>
          <w:szCs w:val="28"/>
          <w:rtl/>
        </w:rPr>
        <w:t xml:space="preserve"> </w:t>
      </w:r>
      <w:r w:rsidRPr="00692D3C">
        <w:rPr>
          <w:rFonts w:cs="B Nazanin" w:hint="cs"/>
          <w:sz w:val="28"/>
          <w:szCs w:val="28"/>
          <w:rtl/>
        </w:rPr>
        <w:t>فضاهای</w:t>
      </w:r>
      <w:r w:rsidRPr="00692D3C">
        <w:rPr>
          <w:rFonts w:cs="B Nazanin"/>
          <w:sz w:val="28"/>
          <w:szCs w:val="28"/>
          <w:rtl/>
        </w:rPr>
        <w:t xml:space="preserve"> </w:t>
      </w:r>
      <w:r w:rsidRPr="00692D3C">
        <w:rPr>
          <w:rFonts w:cs="B Nazanin" w:hint="cs"/>
          <w:sz w:val="28"/>
          <w:szCs w:val="28"/>
          <w:rtl/>
        </w:rPr>
        <w:t>فیزیکی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گروههای</w:t>
      </w:r>
      <w:r w:rsidRPr="00692D3C">
        <w:rPr>
          <w:rFonts w:cs="B Nazanin"/>
          <w:sz w:val="28"/>
          <w:szCs w:val="28"/>
          <w:rtl/>
        </w:rPr>
        <w:t xml:space="preserve"> </w:t>
      </w:r>
      <w:r w:rsidRPr="00692D3C">
        <w:rPr>
          <w:rFonts w:cs="B Nazanin" w:hint="cs"/>
          <w:sz w:val="28"/>
          <w:szCs w:val="28"/>
          <w:rtl/>
        </w:rPr>
        <w:t>اجتماعی</w:t>
      </w:r>
      <w:r w:rsidRPr="00692D3C">
        <w:rPr>
          <w:rFonts w:cs="B Nazanin"/>
          <w:sz w:val="28"/>
          <w:szCs w:val="28"/>
          <w:rtl/>
        </w:rPr>
        <w:t xml:space="preserve"> </w:t>
      </w:r>
      <w:r w:rsidRPr="00692D3C">
        <w:rPr>
          <w:rFonts w:cs="B Nazanin" w:hint="cs"/>
          <w:sz w:val="28"/>
          <w:szCs w:val="28"/>
          <w:rtl/>
        </w:rPr>
        <w:t>پرداخته</w:t>
      </w:r>
      <w:r w:rsidRPr="00692D3C">
        <w:rPr>
          <w:rFonts w:cs="B Nazanin"/>
          <w:sz w:val="28"/>
          <w:szCs w:val="28"/>
          <w:rtl/>
        </w:rPr>
        <w:t xml:space="preserve"> </w:t>
      </w:r>
      <w:r w:rsidRPr="00692D3C">
        <w:rPr>
          <w:rFonts w:cs="B Nazanin" w:hint="cs"/>
          <w:sz w:val="28"/>
          <w:szCs w:val="28"/>
          <w:rtl/>
        </w:rPr>
        <w:t>شود</w:t>
      </w:r>
      <w:r w:rsidRPr="00692D3C">
        <w:rPr>
          <w:rFonts w:cs="B Nazanin"/>
          <w:sz w:val="28"/>
          <w:szCs w:val="28"/>
          <w:rtl/>
        </w:rPr>
        <w:t xml:space="preserve">. </w:t>
      </w:r>
      <w:r w:rsidRPr="00692D3C">
        <w:rPr>
          <w:rFonts w:cs="B Nazanin" w:hint="cs"/>
          <w:sz w:val="28"/>
          <w:szCs w:val="28"/>
          <w:rtl/>
        </w:rPr>
        <w:t>نزدیکی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تماس</w:t>
      </w:r>
      <w:r w:rsidRPr="00692D3C">
        <w:rPr>
          <w:rFonts w:cs="B Nazanin"/>
          <w:sz w:val="28"/>
          <w:szCs w:val="28"/>
          <w:rtl/>
        </w:rPr>
        <w:t xml:space="preserve"> </w:t>
      </w:r>
      <w:r w:rsidRPr="00692D3C">
        <w:rPr>
          <w:rFonts w:cs="B Nazanin" w:hint="cs"/>
          <w:sz w:val="28"/>
          <w:szCs w:val="28"/>
          <w:rtl/>
        </w:rPr>
        <w:t>های</w:t>
      </w:r>
      <w:r w:rsidRPr="00692D3C">
        <w:rPr>
          <w:rFonts w:cs="B Nazanin"/>
          <w:sz w:val="28"/>
          <w:szCs w:val="28"/>
          <w:rtl/>
        </w:rPr>
        <w:t xml:space="preserve"> </w:t>
      </w:r>
      <w:r w:rsidRPr="00692D3C">
        <w:rPr>
          <w:rFonts w:cs="B Nazanin" w:hint="cs"/>
          <w:sz w:val="28"/>
          <w:szCs w:val="28"/>
          <w:rtl/>
        </w:rPr>
        <w:t>همسایگی</w:t>
      </w:r>
      <w:r w:rsidRPr="00692D3C">
        <w:rPr>
          <w:rFonts w:cs="B Nazanin"/>
          <w:sz w:val="28"/>
          <w:szCs w:val="28"/>
          <w:rtl/>
        </w:rPr>
        <w:t xml:space="preserve"> </w:t>
      </w:r>
      <w:r w:rsidRPr="00692D3C">
        <w:rPr>
          <w:rFonts w:cs="B Nazanin" w:hint="cs"/>
          <w:sz w:val="28"/>
          <w:szCs w:val="28"/>
          <w:rtl/>
        </w:rPr>
        <w:t>پایه</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اساس</w:t>
      </w:r>
      <w:r w:rsidRPr="00692D3C">
        <w:rPr>
          <w:rFonts w:cs="B Nazanin"/>
          <w:sz w:val="28"/>
          <w:szCs w:val="28"/>
          <w:rtl/>
        </w:rPr>
        <w:t xml:space="preserve"> </w:t>
      </w:r>
      <w:r w:rsidRPr="00692D3C">
        <w:rPr>
          <w:rFonts w:cs="B Nazanin" w:hint="cs"/>
          <w:sz w:val="28"/>
          <w:szCs w:val="28"/>
          <w:rtl/>
        </w:rPr>
        <w:t>ساده</w:t>
      </w:r>
      <w:r w:rsidRPr="00692D3C">
        <w:rPr>
          <w:rFonts w:cs="B Nazanin"/>
          <w:sz w:val="28"/>
          <w:szCs w:val="28"/>
          <w:rtl/>
        </w:rPr>
        <w:t xml:space="preserve"> </w:t>
      </w:r>
      <w:r w:rsidRPr="00692D3C">
        <w:rPr>
          <w:rFonts w:cs="B Nazanin" w:hint="cs"/>
          <w:sz w:val="28"/>
          <w:szCs w:val="28"/>
          <w:rtl/>
        </w:rPr>
        <w:t>ترین</w:t>
      </w:r>
      <w:r w:rsidRPr="00692D3C">
        <w:rPr>
          <w:rFonts w:cs="B Nazanin"/>
          <w:sz w:val="28"/>
          <w:szCs w:val="28"/>
          <w:rtl/>
        </w:rPr>
        <w:t xml:space="preserve"> </w:t>
      </w:r>
      <w:r w:rsidRPr="00692D3C">
        <w:rPr>
          <w:rFonts w:cs="B Nazanin" w:hint="cs"/>
          <w:sz w:val="28"/>
          <w:szCs w:val="28"/>
          <w:rtl/>
        </w:rPr>
        <w:t>صورت</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ابتدایی</w:t>
      </w:r>
      <w:r w:rsidRPr="00692D3C">
        <w:rPr>
          <w:rFonts w:cs="B Nazanin"/>
          <w:sz w:val="28"/>
          <w:szCs w:val="28"/>
          <w:rtl/>
        </w:rPr>
        <w:t xml:space="preserve"> </w:t>
      </w:r>
      <w:r w:rsidRPr="00692D3C">
        <w:rPr>
          <w:rFonts w:cs="B Nazanin" w:hint="cs"/>
          <w:sz w:val="28"/>
          <w:szCs w:val="28"/>
          <w:rtl/>
        </w:rPr>
        <w:t>ترین</w:t>
      </w:r>
      <w:r w:rsidRPr="00692D3C">
        <w:rPr>
          <w:rFonts w:cs="B Nazanin"/>
          <w:sz w:val="28"/>
          <w:szCs w:val="28"/>
          <w:rtl/>
        </w:rPr>
        <w:t xml:space="preserve"> </w:t>
      </w:r>
      <w:r w:rsidRPr="00692D3C">
        <w:rPr>
          <w:rFonts w:cs="B Nazanin" w:hint="cs"/>
          <w:sz w:val="28"/>
          <w:szCs w:val="28"/>
          <w:rtl/>
        </w:rPr>
        <w:t>انجمن</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سازمان</w:t>
      </w:r>
      <w:r w:rsidRPr="00692D3C">
        <w:rPr>
          <w:rFonts w:cs="B Nazanin"/>
          <w:sz w:val="28"/>
          <w:szCs w:val="28"/>
          <w:rtl/>
        </w:rPr>
        <w:t xml:space="preserve"> </w:t>
      </w:r>
      <w:r w:rsidRPr="00692D3C">
        <w:rPr>
          <w:rFonts w:cs="B Nazanin" w:hint="cs"/>
          <w:sz w:val="28"/>
          <w:szCs w:val="28"/>
          <w:rtl/>
        </w:rPr>
        <w:t>زندگی</w:t>
      </w:r>
      <w:r w:rsidRPr="00692D3C">
        <w:rPr>
          <w:rFonts w:cs="B Nazanin"/>
          <w:sz w:val="28"/>
          <w:szCs w:val="28"/>
          <w:rtl/>
        </w:rPr>
        <w:t xml:space="preserve"> </w:t>
      </w:r>
      <w:r w:rsidRPr="00692D3C">
        <w:rPr>
          <w:rFonts w:cs="B Nazanin" w:hint="cs"/>
          <w:sz w:val="28"/>
          <w:szCs w:val="28"/>
          <w:rtl/>
        </w:rPr>
        <w:t>شهری</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آنها</w:t>
      </w:r>
      <w:r w:rsidRPr="00692D3C">
        <w:rPr>
          <w:rFonts w:cs="B Nazanin"/>
          <w:sz w:val="28"/>
          <w:szCs w:val="28"/>
          <w:rtl/>
        </w:rPr>
        <w:t xml:space="preserve"> </w:t>
      </w:r>
      <w:r w:rsidRPr="00692D3C">
        <w:rPr>
          <w:rFonts w:cs="B Nazanin" w:hint="cs"/>
          <w:sz w:val="28"/>
          <w:szCs w:val="28"/>
          <w:rtl/>
        </w:rPr>
        <w:t>سرو</w:t>
      </w:r>
      <w:r w:rsidRPr="00692D3C">
        <w:rPr>
          <w:rFonts w:cs="B Nazanin"/>
          <w:sz w:val="28"/>
          <w:szCs w:val="28"/>
          <w:rtl/>
        </w:rPr>
        <w:t xml:space="preserve"> </w:t>
      </w:r>
      <w:r w:rsidRPr="00692D3C">
        <w:rPr>
          <w:rFonts w:cs="B Nazanin" w:hint="cs"/>
          <w:sz w:val="28"/>
          <w:szCs w:val="28"/>
          <w:rtl/>
        </w:rPr>
        <w:t>کار</w:t>
      </w:r>
      <w:r w:rsidRPr="00692D3C">
        <w:rPr>
          <w:rFonts w:cs="B Nazanin"/>
          <w:sz w:val="28"/>
          <w:szCs w:val="28"/>
          <w:rtl/>
        </w:rPr>
        <w:t xml:space="preserve"> </w:t>
      </w:r>
      <w:r w:rsidRPr="00692D3C">
        <w:rPr>
          <w:rFonts w:cs="B Nazanin" w:hint="cs"/>
          <w:sz w:val="28"/>
          <w:szCs w:val="28"/>
          <w:rtl/>
        </w:rPr>
        <w:t>داریم</w:t>
      </w:r>
      <w:r w:rsidRPr="00692D3C">
        <w:rPr>
          <w:rFonts w:cs="B Nazanin"/>
          <w:sz w:val="28"/>
          <w:szCs w:val="28"/>
          <w:rtl/>
        </w:rPr>
        <w:t xml:space="preserve">. </w:t>
      </w:r>
      <w:r w:rsidRPr="00692D3C">
        <w:rPr>
          <w:rFonts w:cs="B Nazanin" w:hint="cs"/>
          <w:sz w:val="28"/>
          <w:szCs w:val="28"/>
          <w:rtl/>
        </w:rPr>
        <w:t>واقعیت</w:t>
      </w:r>
      <w:r w:rsidRPr="00692D3C">
        <w:rPr>
          <w:rFonts w:cs="B Nazanin"/>
          <w:sz w:val="28"/>
          <w:szCs w:val="28"/>
          <w:rtl/>
        </w:rPr>
        <w:t xml:space="preserve"> </w:t>
      </w:r>
      <w:r w:rsidRPr="00692D3C">
        <w:rPr>
          <w:rFonts w:cs="B Nazanin" w:hint="cs"/>
          <w:sz w:val="28"/>
          <w:szCs w:val="28"/>
          <w:rtl/>
        </w:rPr>
        <w:t>جغرافیایی</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پیچیده</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اما</w:t>
      </w:r>
      <w:r w:rsidRPr="00692D3C">
        <w:rPr>
          <w:rFonts w:cs="B Nazanin"/>
          <w:sz w:val="28"/>
          <w:szCs w:val="28"/>
          <w:rtl/>
        </w:rPr>
        <w:t xml:space="preserve"> </w:t>
      </w:r>
      <w:r w:rsidRPr="00692D3C">
        <w:rPr>
          <w:rFonts w:cs="B Nazanin" w:hint="cs"/>
          <w:sz w:val="28"/>
          <w:szCs w:val="28"/>
          <w:rtl/>
        </w:rPr>
        <w:t>واقعیت</w:t>
      </w:r>
      <w:r w:rsidRPr="00692D3C">
        <w:rPr>
          <w:rFonts w:cs="B Nazanin"/>
          <w:sz w:val="28"/>
          <w:szCs w:val="28"/>
          <w:rtl/>
        </w:rPr>
        <w:t xml:space="preserve"> </w:t>
      </w:r>
      <w:r w:rsidRPr="00692D3C">
        <w:rPr>
          <w:rFonts w:cs="B Nazanin" w:hint="cs"/>
          <w:sz w:val="28"/>
          <w:szCs w:val="28"/>
          <w:rtl/>
        </w:rPr>
        <w:t>جامعه</w:t>
      </w:r>
      <w:r w:rsidRPr="00692D3C">
        <w:rPr>
          <w:rFonts w:cs="B Nazanin"/>
          <w:sz w:val="28"/>
          <w:szCs w:val="28"/>
          <w:rtl/>
        </w:rPr>
        <w:t xml:space="preserve"> </w:t>
      </w:r>
      <w:r w:rsidRPr="00692D3C">
        <w:rPr>
          <w:rFonts w:cs="B Nazanin" w:hint="cs"/>
          <w:sz w:val="28"/>
          <w:szCs w:val="28"/>
          <w:rtl/>
        </w:rPr>
        <w:t>شناختی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انسان</w:t>
      </w:r>
      <w:r w:rsidRPr="00692D3C">
        <w:rPr>
          <w:rFonts w:cs="B Nazanin"/>
          <w:sz w:val="28"/>
          <w:szCs w:val="28"/>
          <w:rtl/>
        </w:rPr>
        <w:t xml:space="preserve"> </w:t>
      </w:r>
      <w:r w:rsidRPr="00692D3C">
        <w:rPr>
          <w:rFonts w:cs="B Nazanin" w:hint="cs"/>
          <w:sz w:val="28"/>
          <w:szCs w:val="28"/>
          <w:rtl/>
        </w:rPr>
        <w:t>شناختی</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مراتب</w:t>
      </w:r>
      <w:r w:rsidRPr="00692D3C">
        <w:rPr>
          <w:rFonts w:cs="B Nazanin"/>
          <w:sz w:val="28"/>
          <w:szCs w:val="28"/>
          <w:rtl/>
        </w:rPr>
        <w:t xml:space="preserve"> </w:t>
      </w:r>
      <w:r w:rsidRPr="00692D3C">
        <w:rPr>
          <w:rFonts w:cs="B Nazanin" w:hint="cs"/>
          <w:sz w:val="28"/>
          <w:szCs w:val="28"/>
          <w:rtl/>
        </w:rPr>
        <w:t>پیچیده</w:t>
      </w:r>
      <w:r w:rsidRPr="00692D3C">
        <w:rPr>
          <w:rFonts w:cs="B Nazanin"/>
          <w:sz w:val="28"/>
          <w:szCs w:val="28"/>
          <w:rtl/>
        </w:rPr>
        <w:t xml:space="preserve"> </w:t>
      </w:r>
      <w:r w:rsidRPr="00692D3C">
        <w:rPr>
          <w:rFonts w:cs="B Nazanin" w:hint="cs"/>
          <w:sz w:val="28"/>
          <w:szCs w:val="28"/>
          <w:rtl/>
        </w:rPr>
        <w:t>تر</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بیشتر</w:t>
      </w:r>
      <w:r w:rsidRPr="00692D3C">
        <w:rPr>
          <w:rFonts w:cs="B Nazanin"/>
          <w:sz w:val="28"/>
          <w:szCs w:val="28"/>
          <w:rtl/>
        </w:rPr>
        <w:t xml:space="preserve"> </w:t>
      </w:r>
      <w:r w:rsidRPr="00692D3C">
        <w:rPr>
          <w:rFonts w:cs="B Nazanin" w:hint="cs"/>
          <w:sz w:val="28"/>
          <w:szCs w:val="28"/>
          <w:rtl/>
        </w:rPr>
        <w:t>اجتماعی</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تا</w:t>
      </w:r>
      <w:r w:rsidRPr="00692D3C">
        <w:rPr>
          <w:rFonts w:cs="B Nazanin"/>
          <w:sz w:val="28"/>
          <w:szCs w:val="28"/>
          <w:rtl/>
        </w:rPr>
        <w:t xml:space="preserve"> </w:t>
      </w:r>
      <w:r w:rsidRPr="00692D3C">
        <w:rPr>
          <w:rFonts w:cs="B Nazanin" w:hint="cs"/>
          <w:sz w:val="28"/>
          <w:szCs w:val="28"/>
          <w:rtl/>
        </w:rPr>
        <w:t>طبیعی،</w:t>
      </w:r>
      <w:r w:rsidRPr="00692D3C">
        <w:rPr>
          <w:rFonts w:cs="B Nazanin"/>
          <w:sz w:val="28"/>
          <w:szCs w:val="28"/>
          <w:rtl/>
        </w:rPr>
        <w:t xml:space="preserve"> </w:t>
      </w:r>
      <w:r w:rsidRPr="00692D3C">
        <w:rPr>
          <w:rFonts w:cs="B Nazanin" w:hint="cs"/>
          <w:sz w:val="28"/>
          <w:szCs w:val="28"/>
          <w:rtl/>
        </w:rPr>
        <w:t>زیرا،</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نظم</w:t>
      </w:r>
      <w:r w:rsidRPr="00692D3C">
        <w:rPr>
          <w:rFonts w:cs="B Nazanin"/>
          <w:sz w:val="28"/>
          <w:szCs w:val="28"/>
          <w:rtl/>
        </w:rPr>
        <w:t xml:space="preserve"> </w:t>
      </w:r>
      <w:r w:rsidRPr="00692D3C">
        <w:rPr>
          <w:rFonts w:cs="B Nazanin" w:hint="cs"/>
          <w:sz w:val="28"/>
          <w:szCs w:val="28"/>
          <w:rtl/>
        </w:rPr>
        <w:t>اقتصادی،</w:t>
      </w:r>
      <w:r w:rsidRPr="00692D3C">
        <w:rPr>
          <w:rFonts w:cs="B Nazanin"/>
          <w:sz w:val="28"/>
          <w:szCs w:val="28"/>
          <w:rtl/>
        </w:rPr>
        <w:t xml:space="preserve"> </w:t>
      </w:r>
      <w:r w:rsidRPr="00692D3C">
        <w:rPr>
          <w:rFonts w:cs="B Nazanin" w:hint="cs"/>
          <w:sz w:val="28"/>
          <w:szCs w:val="28"/>
          <w:rtl/>
        </w:rPr>
        <w:t>فرهنگی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اجتماعی</w:t>
      </w:r>
      <w:r w:rsidRPr="00692D3C">
        <w:rPr>
          <w:rFonts w:cs="B Nazanin"/>
          <w:sz w:val="28"/>
          <w:szCs w:val="28"/>
          <w:rtl/>
        </w:rPr>
        <w:t xml:space="preserve"> </w:t>
      </w:r>
      <w:r w:rsidRPr="00692D3C">
        <w:rPr>
          <w:rFonts w:cs="B Nazanin" w:hint="cs"/>
          <w:sz w:val="28"/>
          <w:szCs w:val="28"/>
          <w:rtl/>
        </w:rPr>
        <w:t>شکل</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گیرد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بسیاری</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سازمان</w:t>
      </w:r>
      <w:r w:rsidRPr="00692D3C">
        <w:rPr>
          <w:rFonts w:cs="B Nazanin"/>
          <w:sz w:val="28"/>
          <w:szCs w:val="28"/>
          <w:rtl/>
        </w:rPr>
        <w:t xml:space="preserve"> </w:t>
      </w:r>
      <w:r w:rsidRPr="00692D3C">
        <w:rPr>
          <w:rFonts w:cs="B Nazanin" w:hint="cs"/>
          <w:sz w:val="28"/>
          <w:szCs w:val="28"/>
          <w:rtl/>
        </w:rPr>
        <w:t>های</w:t>
      </w:r>
      <w:r w:rsidRPr="00692D3C">
        <w:rPr>
          <w:rFonts w:cs="B Nazanin"/>
          <w:sz w:val="28"/>
          <w:szCs w:val="28"/>
          <w:rtl/>
        </w:rPr>
        <w:t xml:space="preserve"> </w:t>
      </w:r>
      <w:r w:rsidRPr="00692D3C">
        <w:rPr>
          <w:rFonts w:cs="B Nazanin" w:hint="cs"/>
          <w:sz w:val="28"/>
          <w:szCs w:val="28"/>
          <w:rtl/>
        </w:rPr>
        <w:t>شهری</w:t>
      </w:r>
      <w:r w:rsidRPr="00692D3C">
        <w:rPr>
          <w:rFonts w:cs="B Nazanin"/>
          <w:sz w:val="28"/>
          <w:szCs w:val="28"/>
          <w:rtl/>
        </w:rPr>
        <w:t xml:space="preserve"> </w:t>
      </w:r>
      <w:r w:rsidRPr="00692D3C">
        <w:rPr>
          <w:rFonts w:cs="B Nazanin" w:hint="cs"/>
          <w:sz w:val="28"/>
          <w:szCs w:val="28"/>
          <w:rtl/>
        </w:rPr>
        <w:t>امروزی</w:t>
      </w:r>
      <w:r w:rsidRPr="00692D3C">
        <w:rPr>
          <w:rFonts w:cs="B Nazanin"/>
          <w:sz w:val="28"/>
          <w:szCs w:val="28"/>
          <w:rtl/>
        </w:rPr>
        <w:t xml:space="preserve"> </w:t>
      </w:r>
      <w:r w:rsidRPr="00692D3C">
        <w:rPr>
          <w:rFonts w:cs="B Nazanin" w:hint="cs"/>
          <w:sz w:val="28"/>
          <w:szCs w:val="28"/>
          <w:rtl/>
        </w:rPr>
        <w:t>شاهد</w:t>
      </w:r>
      <w:r w:rsidRPr="00692D3C">
        <w:rPr>
          <w:rFonts w:cs="B Nazanin"/>
          <w:sz w:val="28"/>
          <w:szCs w:val="28"/>
          <w:rtl/>
        </w:rPr>
        <w:t xml:space="preserve"> </w:t>
      </w:r>
      <w:r w:rsidRPr="00692D3C">
        <w:rPr>
          <w:rFonts w:cs="B Nazanin" w:hint="cs"/>
          <w:sz w:val="28"/>
          <w:szCs w:val="28"/>
          <w:rtl/>
        </w:rPr>
        <w:t>فعالیت</w:t>
      </w:r>
      <w:r w:rsidRPr="00692D3C">
        <w:rPr>
          <w:rFonts w:cs="B Nazanin"/>
          <w:sz w:val="28"/>
          <w:szCs w:val="28"/>
          <w:rtl/>
        </w:rPr>
        <w:t xml:space="preserve"> </w:t>
      </w:r>
      <w:r w:rsidRPr="00692D3C">
        <w:rPr>
          <w:rFonts w:cs="B Nazanin" w:hint="cs"/>
          <w:sz w:val="28"/>
          <w:szCs w:val="28"/>
          <w:rtl/>
        </w:rPr>
        <w:t>های</w:t>
      </w:r>
      <w:r w:rsidRPr="00692D3C">
        <w:rPr>
          <w:rFonts w:cs="B Nazanin"/>
          <w:sz w:val="28"/>
          <w:szCs w:val="28"/>
          <w:rtl/>
        </w:rPr>
        <w:t xml:space="preserve"> </w:t>
      </w:r>
      <w:r w:rsidRPr="00692D3C">
        <w:rPr>
          <w:rFonts w:cs="B Nazanin" w:hint="cs"/>
          <w:sz w:val="28"/>
          <w:szCs w:val="28"/>
          <w:rtl/>
        </w:rPr>
        <w:t>اجتماعی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الگوهای</w:t>
      </w:r>
      <w:r w:rsidRPr="00692D3C">
        <w:rPr>
          <w:rFonts w:cs="B Nazanin"/>
          <w:sz w:val="28"/>
          <w:szCs w:val="28"/>
          <w:rtl/>
        </w:rPr>
        <w:t xml:space="preserve"> </w:t>
      </w:r>
      <w:r w:rsidRPr="00692D3C">
        <w:rPr>
          <w:rFonts w:cs="B Nazanin" w:hint="cs"/>
          <w:sz w:val="28"/>
          <w:szCs w:val="28"/>
          <w:rtl/>
        </w:rPr>
        <w:t>زندگی</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ای</w:t>
      </w:r>
      <w:r w:rsidRPr="00692D3C">
        <w:rPr>
          <w:rFonts w:cs="B Nazanin"/>
          <w:sz w:val="28"/>
          <w:szCs w:val="28"/>
          <w:rtl/>
        </w:rPr>
        <w:t xml:space="preserve"> </w:t>
      </w:r>
      <w:r w:rsidRPr="00692D3C">
        <w:rPr>
          <w:rFonts w:cs="B Nazanin" w:hint="cs"/>
          <w:sz w:val="28"/>
          <w:szCs w:val="28"/>
          <w:rtl/>
        </w:rPr>
        <w:t>هستیم</w:t>
      </w:r>
      <w:r w:rsidRPr="00692D3C">
        <w:rPr>
          <w:rFonts w:cs="B Nazanin"/>
          <w:sz w:val="28"/>
          <w:szCs w:val="28"/>
          <w:rtl/>
        </w:rPr>
        <w:t xml:space="preserve">. </w:t>
      </w:r>
      <w:r w:rsidR="00363556" w:rsidRPr="00692D3C">
        <w:rPr>
          <w:rFonts w:cs="B Nazanin" w:hint="cs"/>
          <w:sz w:val="28"/>
          <w:szCs w:val="28"/>
          <w:rtl/>
        </w:rPr>
        <w:t>امروز</w:t>
      </w:r>
      <w:r w:rsidR="00363556" w:rsidRPr="00692D3C">
        <w:rPr>
          <w:rFonts w:cs="B Nazanin"/>
          <w:sz w:val="28"/>
          <w:szCs w:val="28"/>
          <w:rtl/>
        </w:rPr>
        <w:t xml:space="preserve"> </w:t>
      </w:r>
      <w:r w:rsidR="00363556" w:rsidRPr="00692D3C">
        <w:rPr>
          <w:rFonts w:cs="B Nazanin" w:hint="cs"/>
          <w:sz w:val="28"/>
          <w:szCs w:val="28"/>
          <w:rtl/>
        </w:rPr>
        <w:t>بیشتر</w:t>
      </w:r>
      <w:r w:rsidR="00363556" w:rsidRPr="00692D3C">
        <w:rPr>
          <w:rFonts w:cs="B Nazanin"/>
          <w:sz w:val="28"/>
          <w:szCs w:val="28"/>
          <w:rtl/>
        </w:rPr>
        <w:t xml:space="preserve"> </w:t>
      </w:r>
      <w:r w:rsidR="00363556" w:rsidRPr="00692D3C">
        <w:rPr>
          <w:rFonts w:cs="B Nazanin" w:hint="cs"/>
          <w:sz w:val="28"/>
          <w:szCs w:val="28"/>
          <w:rtl/>
        </w:rPr>
        <w:t>شهرها</w:t>
      </w:r>
      <w:r w:rsidR="00363556" w:rsidRPr="00692D3C">
        <w:rPr>
          <w:rFonts w:cs="B Nazanin"/>
          <w:sz w:val="28"/>
          <w:szCs w:val="28"/>
          <w:rtl/>
        </w:rPr>
        <w:t xml:space="preserve"> </w:t>
      </w:r>
      <w:r w:rsidR="00363556" w:rsidRPr="00692D3C">
        <w:rPr>
          <w:rFonts w:cs="B Nazanin" w:hint="cs"/>
          <w:sz w:val="28"/>
          <w:szCs w:val="28"/>
          <w:rtl/>
        </w:rPr>
        <w:t>در</w:t>
      </w:r>
      <w:r w:rsidR="00363556" w:rsidRPr="00692D3C">
        <w:rPr>
          <w:rFonts w:cs="B Nazanin"/>
          <w:sz w:val="28"/>
          <w:szCs w:val="28"/>
          <w:rtl/>
        </w:rPr>
        <w:t xml:space="preserve"> </w:t>
      </w:r>
      <w:r w:rsidR="00363556" w:rsidRPr="00692D3C">
        <w:rPr>
          <w:rFonts w:cs="B Nazanin" w:hint="cs"/>
          <w:sz w:val="28"/>
          <w:szCs w:val="28"/>
          <w:rtl/>
        </w:rPr>
        <w:t>برابر</w:t>
      </w:r>
      <w:r w:rsidR="00363556" w:rsidRPr="00692D3C">
        <w:rPr>
          <w:rFonts w:cs="B Nazanin"/>
          <w:sz w:val="28"/>
          <w:szCs w:val="28"/>
          <w:rtl/>
        </w:rPr>
        <w:t xml:space="preserve"> </w:t>
      </w:r>
      <w:r w:rsidR="00363556" w:rsidRPr="00692D3C">
        <w:rPr>
          <w:rFonts w:cs="B Nazanin" w:hint="cs"/>
          <w:sz w:val="28"/>
          <w:szCs w:val="28"/>
          <w:rtl/>
        </w:rPr>
        <w:t>میراث</w:t>
      </w:r>
      <w:r w:rsidR="00363556" w:rsidRPr="00692D3C">
        <w:rPr>
          <w:rFonts w:cs="B Nazanin"/>
          <w:sz w:val="28"/>
          <w:szCs w:val="28"/>
          <w:rtl/>
        </w:rPr>
        <w:t xml:space="preserve"> </w:t>
      </w:r>
      <w:r w:rsidR="00363556" w:rsidRPr="00692D3C">
        <w:rPr>
          <w:rFonts w:cs="B Nazanin" w:hint="cs"/>
          <w:sz w:val="28"/>
          <w:szCs w:val="28"/>
          <w:rtl/>
        </w:rPr>
        <w:t>سنگین</w:t>
      </w:r>
      <w:r w:rsidR="00363556" w:rsidRPr="00692D3C">
        <w:rPr>
          <w:rFonts w:cs="B Nazanin"/>
          <w:sz w:val="28"/>
          <w:szCs w:val="28"/>
          <w:rtl/>
        </w:rPr>
        <w:t xml:space="preserve"> </w:t>
      </w:r>
      <w:r w:rsidR="00363556" w:rsidRPr="00692D3C">
        <w:rPr>
          <w:rFonts w:cs="B Nazanin" w:hint="cs"/>
          <w:sz w:val="28"/>
          <w:szCs w:val="28"/>
          <w:rtl/>
        </w:rPr>
        <w:t>صنعتی</w:t>
      </w:r>
      <w:r w:rsidR="00363556" w:rsidRPr="00692D3C">
        <w:rPr>
          <w:rFonts w:cs="B Nazanin"/>
          <w:sz w:val="28"/>
          <w:szCs w:val="28"/>
          <w:rtl/>
        </w:rPr>
        <w:t xml:space="preserve"> </w:t>
      </w:r>
      <w:r w:rsidR="00363556" w:rsidRPr="00692D3C">
        <w:rPr>
          <w:rFonts w:cs="B Nazanin" w:hint="cs"/>
          <w:sz w:val="28"/>
          <w:szCs w:val="28"/>
          <w:rtl/>
        </w:rPr>
        <w:t>زدایی</w:t>
      </w:r>
      <w:r w:rsidR="00363556" w:rsidRPr="00692D3C">
        <w:rPr>
          <w:rFonts w:cs="B Nazanin"/>
          <w:sz w:val="28"/>
          <w:szCs w:val="28"/>
          <w:rtl/>
        </w:rPr>
        <w:t xml:space="preserve"> </w:t>
      </w:r>
      <w:r w:rsidR="00363556" w:rsidRPr="00692D3C">
        <w:rPr>
          <w:rFonts w:cs="B Nazanin" w:hint="cs"/>
          <w:sz w:val="28"/>
          <w:szCs w:val="28"/>
          <w:rtl/>
        </w:rPr>
        <w:t>و</w:t>
      </w:r>
      <w:r w:rsidR="00363556" w:rsidRPr="00692D3C">
        <w:rPr>
          <w:rFonts w:cs="B Nazanin"/>
          <w:sz w:val="28"/>
          <w:szCs w:val="28"/>
          <w:rtl/>
        </w:rPr>
        <w:t xml:space="preserve"> </w:t>
      </w:r>
      <w:r w:rsidR="00363556" w:rsidRPr="00692D3C">
        <w:rPr>
          <w:rFonts w:cs="B Nazanin" w:hint="cs"/>
          <w:sz w:val="28"/>
          <w:szCs w:val="28"/>
          <w:rtl/>
        </w:rPr>
        <w:t>گریز</w:t>
      </w:r>
      <w:r w:rsidR="00363556" w:rsidRPr="00692D3C">
        <w:rPr>
          <w:rFonts w:cs="B Nazanin"/>
          <w:sz w:val="28"/>
          <w:szCs w:val="28"/>
          <w:rtl/>
        </w:rPr>
        <w:t xml:space="preserve"> </w:t>
      </w:r>
      <w:r w:rsidR="00363556" w:rsidRPr="00692D3C">
        <w:rPr>
          <w:rFonts w:cs="B Nazanin" w:hint="cs"/>
          <w:sz w:val="28"/>
          <w:szCs w:val="28"/>
          <w:rtl/>
        </w:rPr>
        <w:t>منابع</w:t>
      </w:r>
      <w:r w:rsidR="00363556" w:rsidRPr="00692D3C">
        <w:rPr>
          <w:rFonts w:cs="B Nazanin"/>
          <w:sz w:val="28"/>
          <w:szCs w:val="28"/>
          <w:rtl/>
        </w:rPr>
        <w:t xml:space="preserve"> </w:t>
      </w:r>
      <w:r w:rsidR="00363556" w:rsidRPr="00692D3C">
        <w:rPr>
          <w:rFonts w:cs="B Nazanin" w:hint="cs"/>
          <w:sz w:val="28"/>
          <w:szCs w:val="28"/>
          <w:rtl/>
        </w:rPr>
        <w:t>اقتصادی</w:t>
      </w:r>
      <w:r w:rsidR="00363556" w:rsidRPr="00692D3C">
        <w:rPr>
          <w:rFonts w:cs="B Nazanin"/>
          <w:sz w:val="28"/>
          <w:szCs w:val="28"/>
          <w:rtl/>
        </w:rPr>
        <w:t xml:space="preserve"> </w:t>
      </w:r>
      <w:r w:rsidR="00363556" w:rsidRPr="00692D3C">
        <w:rPr>
          <w:rFonts w:cs="B Nazanin" w:hint="cs"/>
          <w:sz w:val="28"/>
          <w:szCs w:val="28"/>
          <w:rtl/>
        </w:rPr>
        <w:t>معیشتی</w:t>
      </w:r>
      <w:r w:rsidR="00363556" w:rsidRPr="00692D3C">
        <w:rPr>
          <w:rFonts w:cs="B Nazanin"/>
          <w:sz w:val="28"/>
          <w:szCs w:val="28"/>
          <w:rtl/>
        </w:rPr>
        <w:t xml:space="preserve"> </w:t>
      </w:r>
      <w:r w:rsidR="00363556" w:rsidRPr="00692D3C">
        <w:rPr>
          <w:rFonts w:cs="B Nazanin" w:hint="cs"/>
          <w:sz w:val="28"/>
          <w:szCs w:val="28"/>
          <w:rtl/>
        </w:rPr>
        <w:t>قرار</w:t>
      </w:r>
      <w:r w:rsidR="00363556" w:rsidRPr="00692D3C">
        <w:rPr>
          <w:rFonts w:cs="B Nazanin"/>
          <w:sz w:val="28"/>
          <w:szCs w:val="28"/>
          <w:rtl/>
        </w:rPr>
        <w:t xml:space="preserve"> </w:t>
      </w:r>
      <w:r w:rsidR="00363556" w:rsidRPr="00692D3C">
        <w:rPr>
          <w:rFonts w:cs="B Nazanin" w:hint="cs"/>
          <w:sz w:val="28"/>
          <w:szCs w:val="28"/>
          <w:rtl/>
        </w:rPr>
        <w:t>گرفته</w:t>
      </w:r>
      <w:r w:rsidR="00363556" w:rsidRPr="00692D3C">
        <w:rPr>
          <w:rFonts w:cs="B Nazanin"/>
          <w:sz w:val="28"/>
          <w:szCs w:val="28"/>
          <w:rtl/>
        </w:rPr>
        <w:t xml:space="preserve"> </w:t>
      </w:r>
      <w:r w:rsidR="00363556" w:rsidRPr="00692D3C">
        <w:rPr>
          <w:rFonts w:cs="B Nazanin" w:hint="cs"/>
          <w:sz w:val="28"/>
          <w:szCs w:val="28"/>
          <w:rtl/>
        </w:rPr>
        <w:t>اند</w:t>
      </w:r>
      <w:r w:rsidR="00363556" w:rsidRPr="00692D3C">
        <w:rPr>
          <w:rFonts w:cs="B Nazanin"/>
          <w:sz w:val="28"/>
          <w:szCs w:val="28"/>
          <w:rtl/>
        </w:rPr>
        <w:t xml:space="preserve">. </w:t>
      </w:r>
      <w:r w:rsidR="00363556" w:rsidRPr="00692D3C">
        <w:rPr>
          <w:rFonts w:cs="B Nazanin" w:hint="cs"/>
          <w:sz w:val="28"/>
          <w:szCs w:val="28"/>
          <w:rtl/>
        </w:rPr>
        <w:t>این</w:t>
      </w:r>
      <w:r w:rsidR="00363556" w:rsidRPr="00692D3C">
        <w:rPr>
          <w:rFonts w:cs="B Nazanin"/>
          <w:sz w:val="28"/>
          <w:szCs w:val="28"/>
          <w:rtl/>
        </w:rPr>
        <w:t xml:space="preserve"> </w:t>
      </w:r>
      <w:r w:rsidR="00363556" w:rsidRPr="00692D3C">
        <w:rPr>
          <w:rFonts w:cs="B Nazanin" w:hint="cs"/>
          <w:sz w:val="28"/>
          <w:szCs w:val="28"/>
          <w:rtl/>
        </w:rPr>
        <w:t>ها</w:t>
      </w:r>
      <w:r w:rsidR="00363556" w:rsidRPr="00692D3C">
        <w:rPr>
          <w:rFonts w:cs="B Nazanin"/>
          <w:sz w:val="28"/>
          <w:szCs w:val="28"/>
          <w:rtl/>
        </w:rPr>
        <w:t xml:space="preserve"> </w:t>
      </w:r>
      <w:r w:rsidR="00363556" w:rsidRPr="00692D3C">
        <w:rPr>
          <w:rFonts w:cs="B Nazanin" w:hint="cs"/>
          <w:sz w:val="28"/>
          <w:szCs w:val="28"/>
          <w:rtl/>
        </w:rPr>
        <w:t>مشکلات</w:t>
      </w:r>
      <w:r w:rsidR="00363556" w:rsidRPr="00692D3C">
        <w:rPr>
          <w:rFonts w:cs="B Nazanin"/>
          <w:sz w:val="28"/>
          <w:szCs w:val="28"/>
          <w:rtl/>
        </w:rPr>
        <w:t xml:space="preserve"> </w:t>
      </w:r>
      <w:r w:rsidR="00363556" w:rsidRPr="00692D3C">
        <w:rPr>
          <w:rFonts w:cs="B Nazanin" w:hint="cs"/>
          <w:sz w:val="28"/>
          <w:szCs w:val="28"/>
          <w:rtl/>
        </w:rPr>
        <w:t>شدیدی</w:t>
      </w:r>
      <w:r w:rsidR="00363556" w:rsidRPr="00692D3C">
        <w:rPr>
          <w:rFonts w:cs="B Nazanin"/>
          <w:sz w:val="28"/>
          <w:szCs w:val="28"/>
          <w:rtl/>
        </w:rPr>
        <w:t xml:space="preserve"> </w:t>
      </w:r>
      <w:r w:rsidR="00363556" w:rsidRPr="00692D3C">
        <w:rPr>
          <w:rFonts w:cs="B Nazanin" w:hint="cs"/>
          <w:sz w:val="28"/>
          <w:szCs w:val="28"/>
          <w:rtl/>
        </w:rPr>
        <w:t>هستند</w:t>
      </w:r>
      <w:r w:rsidR="00363556" w:rsidRPr="00692D3C">
        <w:rPr>
          <w:rFonts w:cs="B Nazanin"/>
          <w:sz w:val="28"/>
          <w:szCs w:val="28"/>
          <w:rtl/>
        </w:rPr>
        <w:t xml:space="preserve"> </w:t>
      </w:r>
      <w:r w:rsidR="00363556" w:rsidRPr="00692D3C">
        <w:rPr>
          <w:rFonts w:cs="B Nazanin" w:hint="cs"/>
          <w:sz w:val="28"/>
          <w:szCs w:val="28"/>
          <w:rtl/>
        </w:rPr>
        <w:t>که</w:t>
      </w:r>
      <w:r w:rsidR="00363556" w:rsidRPr="00692D3C">
        <w:rPr>
          <w:rFonts w:cs="B Nazanin"/>
          <w:sz w:val="28"/>
          <w:szCs w:val="28"/>
          <w:rtl/>
        </w:rPr>
        <w:t xml:space="preserve"> </w:t>
      </w:r>
      <w:r w:rsidR="00363556" w:rsidRPr="00692D3C">
        <w:rPr>
          <w:rFonts w:cs="B Nazanin" w:hint="cs"/>
          <w:sz w:val="28"/>
          <w:szCs w:val="28"/>
          <w:rtl/>
        </w:rPr>
        <w:t>سرمایه</w:t>
      </w:r>
      <w:r w:rsidR="00363556" w:rsidRPr="00692D3C">
        <w:rPr>
          <w:rFonts w:cs="B Nazanin"/>
          <w:sz w:val="28"/>
          <w:szCs w:val="28"/>
          <w:rtl/>
        </w:rPr>
        <w:t xml:space="preserve"> </w:t>
      </w:r>
      <w:r w:rsidR="00363556" w:rsidRPr="00692D3C">
        <w:rPr>
          <w:rFonts w:cs="B Nazanin" w:hint="cs"/>
          <w:sz w:val="28"/>
          <w:szCs w:val="28"/>
          <w:rtl/>
        </w:rPr>
        <w:t>جماعتی</w:t>
      </w:r>
      <w:r w:rsidR="00363556" w:rsidRPr="00692D3C">
        <w:rPr>
          <w:rFonts w:cs="B Nazanin"/>
          <w:sz w:val="28"/>
          <w:szCs w:val="28"/>
          <w:rtl/>
        </w:rPr>
        <w:t xml:space="preserve"> </w:t>
      </w:r>
      <w:r w:rsidR="00363556" w:rsidRPr="00692D3C">
        <w:rPr>
          <w:rFonts w:cs="B Nazanin" w:hint="cs"/>
          <w:sz w:val="28"/>
          <w:szCs w:val="28"/>
          <w:rtl/>
        </w:rPr>
        <w:t>بالاتر</w:t>
      </w:r>
      <w:r w:rsidR="00363556" w:rsidRPr="00692D3C">
        <w:rPr>
          <w:rFonts w:cs="B Nazanin"/>
          <w:sz w:val="28"/>
          <w:szCs w:val="28"/>
          <w:rtl/>
        </w:rPr>
        <w:t xml:space="preserve"> </w:t>
      </w:r>
      <w:r w:rsidR="00363556" w:rsidRPr="00692D3C">
        <w:rPr>
          <w:rFonts w:cs="B Nazanin" w:hint="cs"/>
          <w:sz w:val="28"/>
          <w:szCs w:val="28"/>
          <w:rtl/>
        </w:rPr>
        <w:t>وابسته</w:t>
      </w:r>
      <w:r w:rsidR="00363556" w:rsidRPr="00692D3C">
        <w:rPr>
          <w:rFonts w:cs="B Nazanin"/>
          <w:sz w:val="28"/>
          <w:szCs w:val="28"/>
          <w:rtl/>
        </w:rPr>
        <w:t xml:space="preserve"> </w:t>
      </w:r>
      <w:r w:rsidR="00363556" w:rsidRPr="00692D3C">
        <w:rPr>
          <w:rFonts w:cs="B Nazanin" w:hint="cs"/>
          <w:sz w:val="28"/>
          <w:szCs w:val="28"/>
          <w:rtl/>
        </w:rPr>
        <w:t>به</w:t>
      </w:r>
      <w:r w:rsidR="00363556" w:rsidRPr="00692D3C">
        <w:rPr>
          <w:rFonts w:cs="B Nazanin"/>
          <w:sz w:val="28"/>
          <w:szCs w:val="28"/>
          <w:rtl/>
        </w:rPr>
        <w:t xml:space="preserve"> </w:t>
      </w:r>
      <w:r w:rsidR="00363556" w:rsidRPr="00692D3C">
        <w:rPr>
          <w:rFonts w:cs="B Nazanin" w:hint="cs"/>
          <w:sz w:val="28"/>
          <w:szCs w:val="28"/>
          <w:rtl/>
        </w:rPr>
        <w:t>شبکه</w:t>
      </w:r>
      <w:r w:rsidR="00363556" w:rsidRPr="00692D3C">
        <w:rPr>
          <w:rFonts w:cs="B Nazanin"/>
          <w:sz w:val="28"/>
          <w:szCs w:val="28"/>
          <w:rtl/>
        </w:rPr>
        <w:t xml:space="preserve"> </w:t>
      </w:r>
      <w:r w:rsidR="00363556" w:rsidRPr="00692D3C">
        <w:rPr>
          <w:rFonts w:cs="B Nazanin" w:hint="cs"/>
          <w:sz w:val="28"/>
          <w:szCs w:val="28"/>
          <w:rtl/>
        </w:rPr>
        <w:t>همسایگان</w:t>
      </w:r>
      <w:r w:rsidR="00363556" w:rsidRPr="00692D3C">
        <w:rPr>
          <w:rFonts w:cs="B Nazanin"/>
          <w:sz w:val="28"/>
          <w:szCs w:val="28"/>
          <w:rtl/>
        </w:rPr>
        <w:t xml:space="preserve"> </w:t>
      </w:r>
      <w:r w:rsidR="00363556" w:rsidRPr="00692D3C">
        <w:rPr>
          <w:rFonts w:cs="B Nazanin" w:hint="cs"/>
          <w:sz w:val="28"/>
          <w:szCs w:val="28"/>
          <w:rtl/>
        </w:rPr>
        <w:t>محله</w:t>
      </w:r>
      <w:r w:rsidR="00363556" w:rsidRPr="00692D3C">
        <w:rPr>
          <w:rFonts w:cs="B Nazanin"/>
          <w:sz w:val="28"/>
          <w:szCs w:val="28"/>
          <w:rtl/>
        </w:rPr>
        <w:t xml:space="preserve"> </w:t>
      </w:r>
      <w:r w:rsidR="00363556" w:rsidRPr="00692D3C">
        <w:rPr>
          <w:rFonts w:cs="B Nazanin" w:hint="cs"/>
          <w:sz w:val="28"/>
          <w:szCs w:val="28"/>
          <w:rtl/>
        </w:rPr>
        <w:t>می</w:t>
      </w:r>
      <w:r w:rsidR="00363556" w:rsidRPr="00692D3C">
        <w:rPr>
          <w:rFonts w:cs="B Nazanin"/>
          <w:sz w:val="28"/>
          <w:szCs w:val="28"/>
          <w:rtl/>
        </w:rPr>
        <w:t xml:space="preserve"> </w:t>
      </w:r>
      <w:r w:rsidR="00363556" w:rsidRPr="00692D3C">
        <w:rPr>
          <w:rFonts w:cs="B Nazanin" w:hint="cs"/>
          <w:sz w:val="28"/>
          <w:szCs w:val="28"/>
          <w:rtl/>
        </w:rPr>
        <w:t>تواند</w:t>
      </w:r>
      <w:r w:rsidR="00363556" w:rsidRPr="00692D3C">
        <w:rPr>
          <w:rFonts w:cs="B Nazanin"/>
          <w:sz w:val="28"/>
          <w:szCs w:val="28"/>
          <w:rtl/>
        </w:rPr>
        <w:t xml:space="preserve"> </w:t>
      </w:r>
      <w:r w:rsidR="00363556" w:rsidRPr="00692D3C">
        <w:rPr>
          <w:rFonts w:cs="B Nazanin" w:hint="cs"/>
          <w:sz w:val="28"/>
          <w:szCs w:val="28"/>
          <w:rtl/>
        </w:rPr>
        <w:t>آن</w:t>
      </w:r>
      <w:r w:rsidR="00363556" w:rsidRPr="00692D3C">
        <w:rPr>
          <w:rFonts w:cs="B Nazanin"/>
          <w:sz w:val="28"/>
          <w:szCs w:val="28"/>
          <w:rtl/>
        </w:rPr>
        <w:t xml:space="preserve"> </w:t>
      </w:r>
      <w:r w:rsidR="00363556" w:rsidRPr="00692D3C">
        <w:rPr>
          <w:rFonts w:cs="B Nazanin" w:hint="cs"/>
          <w:sz w:val="28"/>
          <w:szCs w:val="28"/>
          <w:rtl/>
        </w:rPr>
        <w:t>ها</w:t>
      </w:r>
      <w:r w:rsidR="00363556" w:rsidRPr="00692D3C">
        <w:rPr>
          <w:rFonts w:cs="B Nazanin"/>
          <w:sz w:val="28"/>
          <w:szCs w:val="28"/>
          <w:rtl/>
        </w:rPr>
        <w:t xml:space="preserve"> </w:t>
      </w:r>
      <w:r w:rsidR="00363556" w:rsidRPr="00692D3C">
        <w:rPr>
          <w:rFonts w:cs="B Nazanin" w:hint="cs"/>
          <w:sz w:val="28"/>
          <w:szCs w:val="28"/>
          <w:rtl/>
        </w:rPr>
        <w:t>را</w:t>
      </w:r>
      <w:r w:rsidR="00363556" w:rsidRPr="00692D3C">
        <w:rPr>
          <w:rFonts w:cs="B Nazanin"/>
          <w:sz w:val="28"/>
          <w:szCs w:val="28"/>
          <w:rtl/>
        </w:rPr>
        <w:t xml:space="preserve"> </w:t>
      </w:r>
      <w:r w:rsidR="00363556" w:rsidRPr="00692D3C">
        <w:rPr>
          <w:rFonts w:cs="B Nazanin" w:hint="cs"/>
          <w:sz w:val="28"/>
          <w:szCs w:val="28"/>
          <w:rtl/>
        </w:rPr>
        <w:t>سبک</w:t>
      </w:r>
      <w:r w:rsidR="00363556" w:rsidRPr="00692D3C">
        <w:rPr>
          <w:rFonts w:cs="B Nazanin"/>
          <w:sz w:val="28"/>
          <w:szCs w:val="28"/>
          <w:rtl/>
        </w:rPr>
        <w:t xml:space="preserve"> </w:t>
      </w:r>
      <w:r w:rsidR="00363556" w:rsidRPr="00692D3C">
        <w:rPr>
          <w:rFonts w:cs="B Nazanin" w:hint="cs"/>
          <w:sz w:val="28"/>
          <w:szCs w:val="28"/>
          <w:rtl/>
        </w:rPr>
        <w:t>تر</w:t>
      </w:r>
      <w:r w:rsidR="00363556" w:rsidRPr="00692D3C">
        <w:rPr>
          <w:rFonts w:cs="B Nazanin"/>
          <w:sz w:val="28"/>
          <w:szCs w:val="28"/>
          <w:rtl/>
        </w:rPr>
        <w:t xml:space="preserve"> </w:t>
      </w:r>
      <w:r w:rsidR="00363556" w:rsidRPr="00692D3C">
        <w:rPr>
          <w:rFonts w:cs="B Nazanin" w:hint="cs"/>
          <w:sz w:val="28"/>
          <w:szCs w:val="28"/>
          <w:rtl/>
        </w:rPr>
        <w:t>سازد</w:t>
      </w:r>
      <w:r w:rsidR="00363556" w:rsidRPr="00692D3C">
        <w:rPr>
          <w:rFonts w:cs="B Nazanin"/>
          <w:sz w:val="28"/>
          <w:szCs w:val="28"/>
          <w:rtl/>
        </w:rPr>
        <w:t>.</w:t>
      </w:r>
      <w:r w:rsidR="00363556" w:rsidRPr="00692D3C">
        <w:rPr>
          <w:rFonts w:cs="B Nazanin" w:hint="cs"/>
          <w:sz w:val="28"/>
          <w:szCs w:val="28"/>
          <w:rtl/>
        </w:rPr>
        <w:t xml:space="preserve"> </w:t>
      </w:r>
    </w:p>
    <w:p w:rsidR="0077404D" w:rsidRPr="00692D3C" w:rsidRDefault="0077404D" w:rsidP="00692D3C">
      <w:pPr>
        <w:spacing w:line="360" w:lineRule="auto"/>
        <w:jc w:val="both"/>
        <w:rPr>
          <w:rFonts w:cs="B Nazanin"/>
          <w:sz w:val="28"/>
          <w:szCs w:val="28"/>
          <w:rtl/>
        </w:rPr>
      </w:pPr>
      <w:r w:rsidRPr="00692D3C">
        <w:rPr>
          <w:rFonts w:cs="B Nazanin" w:hint="cs"/>
          <w:sz w:val="28"/>
          <w:szCs w:val="28"/>
          <w:rtl/>
        </w:rPr>
        <w:lastRenderedPageBreak/>
        <w:t>هانری</w:t>
      </w:r>
      <w:r w:rsidRPr="00692D3C">
        <w:rPr>
          <w:rFonts w:cs="B Nazanin"/>
          <w:sz w:val="28"/>
          <w:szCs w:val="28"/>
          <w:rtl/>
        </w:rPr>
        <w:t xml:space="preserve"> </w:t>
      </w:r>
      <w:r w:rsidRPr="00692D3C">
        <w:rPr>
          <w:rFonts w:cs="B Nazanin" w:hint="cs"/>
          <w:sz w:val="28"/>
          <w:szCs w:val="28"/>
          <w:rtl/>
        </w:rPr>
        <w:t>لفبور</w:t>
      </w:r>
      <w:r w:rsidR="00E7583C">
        <w:rPr>
          <w:rStyle w:val="FootnoteReference"/>
          <w:rFonts w:cs="B Nazanin"/>
          <w:sz w:val="28"/>
          <w:szCs w:val="28"/>
          <w:rtl/>
        </w:rPr>
        <w:footnoteReference w:id="13"/>
      </w:r>
      <w:r w:rsidRPr="00692D3C">
        <w:rPr>
          <w:rFonts w:cs="B Nazanin"/>
          <w:sz w:val="28"/>
          <w:szCs w:val="28"/>
          <w:rtl/>
        </w:rPr>
        <w:t xml:space="preserve"> </w:t>
      </w:r>
      <w:r w:rsidRPr="00692D3C">
        <w:rPr>
          <w:rFonts w:cs="B Nazanin" w:hint="cs"/>
          <w:sz w:val="28"/>
          <w:szCs w:val="28"/>
          <w:rtl/>
        </w:rPr>
        <w:t>معتقد</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که</w:t>
      </w:r>
      <w:r w:rsidR="00E758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بوسیله</w:t>
      </w:r>
      <w:r w:rsidRPr="00692D3C">
        <w:rPr>
          <w:rFonts w:cs="B Nazanin"/>
          <w:sz w:val="28"/>
          <w:szCs w:val="28"/>
          <w:rtl/>
        </w:rPr>
        <w:t xml:space="preserve"> </w:t>
      </w:r>
      <w:r w:rsidRPr="00692D3C">
        <w:rPr>
          <w:rFonts w:cs="B Nazanin" w:hint="cs"/>
          <w:sz w:val="28"/>
          <w:szCs w:val="28"/>
          <w:rtl/>
        </w:rPr>
        <w:t>ی</w:t>
      </w:r>
      <w:r w:rsidRPr="00692D3C">
        <w:rPr>
          <w:rFonts w:cs="B Nazanin"/>
          <w:sz w:val="28"/>
          <w:szCs w:val="28"/>
          <w:rtl/>
        </w:rPr>
        <w:t xml:space="preserve"> </w:t>
      </w:r>
      <w:r w:rsidRPr="00692D3C">
        <w:rPr>
          <w:rFonts w:cs="B Nazanin" w:hint="cs"/>
          <w:sz w:val="28"/>
          <w:szCs w:val="28"/>
          <w:rtl/>
        </w:rPr>
        <w:t>نیروهای</w:t>
      </w:r>
      <w:r w:rsidRPr="00692D3C">
        <w:rPr>
          <w:rFonts w:cs="B Nazanin"/>
          <w:sz w:val="28"/>
          <w:szCs w:val="28"/>
          <w:rtl/>
        </w:rPr>
        <w:t xml:space="preserve"> </w:t>
      </w:r>
      <w:r w:rsidRPr="00692D3C">
        <w:rPr>
          <w:rFonts w:cs="B Nazanin" w:hint="cs"/>
          <w:sz w:val="28"/>
          <w:szCs w:val="28"/>
          <w:rtl/>
        </w:rPr>
        <w:t>اجتماعی</w:t>
      </w:r>
      <w:r w:rsidRPr="00692D3C">
        <w:rPr>
          <w:rFonts w:cs="B Nazanin"/>
          <w:sz w:val="28"/>
          <w:szCs w:val="28"/>
          <w:rtl/>
        </w:rPr>
        <w:t xml:space="preserve"> </w:t>
      </w:r>
      <w:r w:rsidRPr="00692D3C">
        <w:rPr>
          <w:rFonts w:cs="B Nazanin" w:hint="cs"/>
          <w:sz w:val="28"/>
          <w:szCs w:val="28"/>
          <w:rtl/>
        </w:rPr>
        <w:t>سازمان</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یابد</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ارائه</w:t>
      </w:r>
      <w:r w:rsidRPr="00692D3C">
        <w:rPr>
          <w:rFonts w:cs="B Nazanin"/>
          <w:sz w:val="28"/>
          <w:szCs w:val="28"/>
          <w:rtl/>
        </w:rPr>
        <w:t xml:space="preserve"> </w:t>
      </w:r>
      <w:r w:rsidRPr="00692D3C">
        <w:rPr>
          <w:rFonts w:cs="B Nazanin" w:hint="cs"/>
          <w:sz w:val="28"/>
          <w:szCs w:val="28"/>
          <w:rtl/>
        </w:rPr>
        <w:t>ی</w:t>
      </w:r>
      <w:r w:rsidRPr="00692D3C">
        <w:rPr>
          <w:rFonts w:cs="B Nazanin"/>
          <w:sz w:val="28"/>
          <w:szCs w:val="28"/>
          <w:rtl/>
        </w:rPr>
        <w:t xml:space="preserve"> </w:t>
      </w:r>
      <w:r w:rsidRPr="00692D3C">
        <w:rPr>
          <w:rFonts w:cs="B Nazanin" w:hint="cs"/>
          <w:sz w:val="28"/>
          <w:szCs w:val="28"/>
          <w:rtl/>
        </w:rPr>
        <w:t>الگوی</w:t>
      </w:r>
      <w:r w:rsidRPr="00692D3C">
        <w:rPr>
          <w:rFonts w:cs="B Nazanin"/>
          <w:sz w:val="28"/>
          <w:szCs w:val="28"/>
          <w:rtl/>
        </w:rPr>
        <w:t xml:space="preserve"> </w:t>
      </w:r>
      <w:r w:rsidRPr="00692D3C">
        <w:rPr>
          <w:rFonts w:cs="B Nazanin" w:hint="cs"/>
          <w:sz w:val="28"/>
          <w:szCs w:val="28"/>
          <w:rtl/>
        </w:rPr>
        <w:t>شهر</w:t>
      </w:r>
      <w:r w:rsidRPr="00692D3C">
        <w:rPr>
          <w:rFonts w:cs="B Nazanin"/>
          <w:sz w:val="28"/>
          <w:szCs w:val="28"/>
          <w:rtl/>
        </w:rPr>
        <w:t xml:space="preserve"> </w:t>
      </w:r>
      <w:r w:rsidRPr="00692D3C">
        <w:rPr>
          <w:rFonts w:cs="B Nazanin" w:hint="cs"/>
          <w:sz w:val="28"/>
          <w:szCs w:val="28"/>
          <w:rtl/>
        </w:rPr>
        <w:t>مبادرت</w:t>
      </w:r>
      <w:r w:rsidRPr="00692D3C">
        <w:rPr>
          <w:rFonts w:cs="B Nazanin"/>
          <w:sz w:val="28"/>
          <w:szCs w:val="28"/>
          <w:rtl/>
        </w:rPr>
        <w:t xml:space="preserve"> </w:t>
      </w:r>
      <w:r w:rsidRPr="00692D3C">
        <w:rPr>
          <w:rFonts w:cs="B Nazanin" w:hint="cs"/>
          <w:sz w:val="28"/>
          <w:szCs w:val="28"/>
          <w:rtl/>
        </w:rPr>
        <w:t>کرده</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موجب</w:t>
      </w:r>
      <w:r w:rsidRPr="00692D3C">
        <w:rPr>
          <w:rFonts w:cs="B Nazanin"/>
          <w:sz w:val="28"/>
          <w:szCs w:val="28"/>
          <w:rtl/>
        </w:rPr>
        <w:t xml:space="preserve"> </w:t>
      </w:r>
      <w:r w:rsidRPr="00692D3C">
        <w:rPr>
          <w:rFonts w:cs="B Nazanin" w:hint="cs"/>
          <w:sz w:val="28"/>
          <w:szCs w:val="28"/>
          <w:rtl/>
        </w:rPr>
        <w:t>توسعه</w:t>
      </w:r>
      <w:r w:rsidRPr="00692D3C">
        <w:rPr>
          <w:rFonts w:cs="B Nazanin"/>
          <w:sz w:val="28"/>
          <w:szCs w:val="28"/>
          <w:rtl/>
        </w:rPr>
        <w:t xml:space="preserve"> </w:t>
      </w:r>
      <w:r w:rsidRPr="00692D3C">
        <w:rPr>
          <w:rFonts w:cs="B Nazanin" w:hint="cs"/>
          <w:sz w:val="28"/>
          <w:szCs w:val="28"/>
          <w:rtl/>
        </w:rPr>
        <w:t>ی</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شوند،</w:t>
      </w:r>
      <w:r w:rsidRPr="00692D3C">
        <w:rPr>
          <w:rFonts w:cs="B Nazanin"/>
          <w:sz w:val="28"/>
          <w:szCs w:val="28"/>
          <w:rtl/>
        </w:rPr>
        <w:t xml:space="preserve"> </w:t>
      </w:r>
      <w:r w:rsidRPr="00692D3C">
        <w:rPr>
          <w:rFonts w:cs="B Nazanin" w:hint="cs"/>
          <w:sz w:val="28"/>
          <w:szCs w:val="28"/>
          <w:rtl/>
        </w:rPr>
        <w:t>لذا</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یک</w:t>
      </w:r>
      <w:r w:rsidRPr="00692D3C">
        <w:rPr>
          <w:rFonts w:cs="B Nazanin"/>
          <w:sz w:val="28"/>
          <w:szCs w:val="28"/>
          <w:rtl/>
        </w:rPr>
        <w:t xml:space="preserve"> </w:t>
      </w:r>
      <w:r w:rsidRPr="00692D3C">
        <w:rPr>
          <w:rFonts w:cs="B Nazanin" w:hint="cs"/>
          <w:sz w:val="28"/>
          <w:szCs w:val="28"/>
          <w:rtl/>
        </w:rPr>
        <w:t>شکل</w:t>
      </w:r>
      <w:r w:rsidRPr="00692D3C">
        <w:rPr>
          <w:rFonts w:cs="B Nazanin"/>
          <w:sz w:val="28"/>
          <w:szCs w:val="28"/>
          <w:rtl/>
        </w:rPr>
        <w:t xml:space="preserve"> </w:t>
      </w:r>
      <w:r w:rsidRPr="00692D3C">
        <w:rPr>
          <w:rFonts w:cs="B Nazanin" w:hint="cs"/>
          <w:sz w:val="28"/>
          <w:szCs w:val="28"/>
          <w:rtl/>
        </w:rPr>
        <w:t>سازمانی</w:t>
      </w:r>
      <w:r w:rsidRPr="00692D3C">
        <w:rPr>
          <w:rFonts w:cs="B Nazanin"/>
          <w:sz w:val="28"/>
          <w:szCs w:val="28"/>
          <w:rtl/>
        </w:rPr>
        <w:t xml:space="preserve"> </w:t>
      </w:r>
      <w:r w:rsidRPr="00692D3C">
        <w:rPr>
          <w:rFonts w:cs="B Nazanin" w:hint="cs"/>
          <w:sz w:val="28"/>
          <w:szCs w:val="28"/>
          <w:rtl/>
        </w:rPr>
        <w:t>فضا</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زمانی</w:t>
      </w:r>
      <w:r w:rsidRPr="00692D3C">
        <w:rPr>
          <w:rFonts w:cs="B Nazanin"/>
          <w:sz w:val="28"/>
          <w:szCs w:val="28"/>
          <w:rtl/>
        </w:rPr>
        <w:t xml:space="preserve"> </w:t>
      </w:r>
      <w:r w:rsidRPr="00692D3C">
        <w:rPr>
          <w:rFonts w:cs="B Nazanin" w:hint="cs"/>
          <w:sz w:val="28"/>
          <w:szCs w:val="28"/>
          <w:rtl/>
        </w:rPr>
        <w:t>شهر</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بین</w:t>
      </w:r>
      <w:r w:rsidRPr="00692D3C">
        <w:rPr>
          <w:rFonts w:cs="B Nazanin"/>
          <w:sz w:val="28"/>
          <w:szCs w:val="28"/>
          <w:rtl/>
        </w:rPr>
        <w:t xml:space="preserve"> </w:t>
      </w:r>
      <w:r w:rsidRPr="00692D3C">
        <w:rPr>
          <w:rFonts w:cs="B Nazanin" w:hint="cs"/>
          <w:sz w:val="28"/>
          <w:szCs w:val="28"/>
          <w:rtl/>
        </w:rPr>
        <w:t>فضاهای</w:t>
      </w:r>
      <w:r w:rsidRPr="00692D3C">
        <w:rPr>
          <w:rFonts w:cs="B Nazanin"/>
          <w:sz w:val="28"/>
          <w:szCs w:val="28"/>
          <w:rtl/>
        </w:rPr>
        <w:t xml:space="preserve"> </w:t>
      </w:r>
      <w:r w:rsidRPr="00692D3C">
        <w:rPr>
          <w:rFonts w:cs="B Nazanin" w:hint="cs"/>
          <w:sz w:val="28"/>
          <w:szCs w:val="28"/>
          <w:rtl/>
        </w:rPr>
        <w:t>اجتماعی</w:t>
      </w:r>
      <w:r w:rsidRPr="00692D3C">
        <w:rPr>
          <w:rFonts w:cs="B Nazanin"/>
          <w:sz w:val="28"/>
          <w:szCs w:val="28"/>
          <w:rtl/>
        </w:rPr>
        <w:t xml:space="preserve"> </w:t>
      </w:r>
      <w:r w:rsidRPr="00692D3C">
        <w:rPr>
          <w:rFonts w:cs="B Nazanin" w:hint="cs"/>
          <w:sz w:val="28"/>
          <w:szCs w:val="28"/>
          <w:rtl/>
        </w:rPr>
        <w:t>چند</w:t>
      </w:r>
      <w:r w:rsidRPr="00692D3C">
        <w:rPr>
          <w:rFonts w:cs="B Nazanin"/>
          <w:sz w:val="28"/>
          <w:szCs w:val="28"/>
          <w:rtl/>
        </w:rPr>
        <w:t xml:space="preserve"> </w:t>
      </w:r>
      <w:r w:rsidRPr="00692D3C">
        <w:rPr>
          <w:rFonts w:cs="B Nazanin" w:hint="cs"/>
          <w:sz w:val="28"/>
          <w:szCs w:val="28"/>
          <w:rtl/>
        </w:rPr>
        <w:t>گانه</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متنوع</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توجه</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نهادها</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مراکز</w:t>
      </w:r>
      <w:r w:rsidRPr="00692D3C">
        <w:rPr>
          <w:rFonts w:cs="B Nazanin"/>
          <w:sz w:val="28"/>
          <w:szCs w:val="28"/>
          <w:rtl/>
        </w:rPr>
        <w:t xml:space="preserve"> </w:t>
      </w:r>
      <w:r w:rsidRPr="00692D3C">
        <w:rPr>
          <w:rFonts w:cs="B Nazanin" w:hint="cs"/>
          <w:sz w:val="28"/>
          <w:szCs w:val="28"/>
          <w:rtl/>
        </w:rPr>
        <w:t>فعال</w:t>
      </w:r>
      <w:r w:rsidRPr="00692D3C">
        <w:rPr>
          <w:rFonts w:cs="B Nazanin"/>
          <w:sz w:val="28"/>
          <w:szCs w:val="28"/>
          <w:rtl/>
        </w:rPr>
        <w:t xml:space="preserve"> </w:t>
      </w:r>
      <w:r w:rsidRPr="00692D3C">
        <w:rPr>
          <w:rFonts w:cs="B Nazanin" w:hint="cs"/>
          <w:sz w:val="28"/>
          <w:szCs w:val="28"/>
          <w:rtl/>
        </w:rPr>
        <w:t>حداقل</w:t>
      </w:r>
      <w:r w:rsidRPr="00692D3C">
        <w:rPr>
          <w:rFonts w:cs="B Nazanin"/>
          <w:sz w:val="28"/>
          <w:szCs w:val="28"/>
          <w:rtl/>
        </w:rPr>
        <w:t xml:space="preserve"> </w:t>
      </w:r>
      <w:r w:rsidRPr="00692D3C">
        <w:rPr>
          <w:rFonts w:cs="B Nazanin" w:hint="cs"/>
          <w:sz w:val="28"/>
          <w:szCs w:val="28"/>
          <w:rtl/>
        </w:rPr>
        <w:t>اختلاف</w:t>
      </w:r>
      <w:r w:rsidRPr="00692D3C">
        <w:rPr>
          <w:rFonts w:cs="B Nazanin"/>
          <w:sz w:val="28"/>
          <w:szCs w:val="28"/>
          <w:rtl/>
        </w:rPr>
        <w:t xml:space="preserve"> </w:t>
      </w:r>
      <w:r w:rsidRPr="00692D3C">
        <w:rPr>
          <w:rFonts w:cs="B Nazanin" w:hint="cs"/>
          <w:sz w:val="28"/>
          <w:szCs w:val="28"/>
          <w:rtl/>
        </w:rPr>
        <w:t>وجود</w:t>
      </w:r>
      <w:r w:rsidRPr="00692D3C">
        <w:rPr>
          <w:rFonts w:cs="B Nazanin"/>
          <w:sz w:val="28"/>
          <w:szCs w:val="28"/>
          <w:rtl/>
        </w:rPr>
        <w:t xml:space="preserve"> </w:t>
      </w:r>
      <w:r w:rsidRPr="00692D3C">
        <w:rPr>
          <w:rFonts w:cs="B Nazanin" w:hint="cs"/>
          <w:sz w:val="28"/>
          <w:szCs w:val="28"/>
          <w:rtl/>
        </w:rPr>
        <w:t>دارد</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این</w:t>
      </w:r>
      <w:r w:rsidRPr="00692D3C">
        <w:rPr>
          <w:rFonts w:cs="B Nazanin"/>
          <w:sz w:val="28"/>
          <w:szCs w:val="28"/>
          <w:rtl/>
        </w:rPr>
        <w:t xml:space="preserve"> </w:t>
      </w:r>
      <w:r w:rsidRPr="00692D3C">
        <w:rPr>
          <w:rFonts w:cs="B Nazanin" w:hint="cs"/>
          <w:sz w:val="28"/>
          <w:szCs w:val="28"/>
          <w:rtl/>
        </w:rPr>
        <w:t>رو،</w:t>
      </w:r>
      <w:r w:rsidRPr="00692D3C">
        <w:rPr>
          <w:rFonts w:cs="B Nazanin"/>
          <w:sz w:val="28"/>
          <w:szCs w:val="28"/>
          <w:rtl/>
        </w:rPr>
        <w:t xml:space="preserve"> </w:t>
      </w:r>
      <w:r w:rsidRPr="00692D3C">
        <w:rPr>
          <w:rFonts w:cs="B Nazanin" w:hint="cs"/>
          <w:sz w:val="28"/>
          <w:szCs w:val="28"/>
          <w:rtl/>
        </w:rPr>
        <w:t>بین</w:t>
      </w:r>
      <w:r w:rsidRPr="00692D3C">
        <w:rPr>
          <w:rFonts w:cs="B Nazanin"/>
          <w:sz w:val="28"/>
          <w:szCs w:val="28"/>
          <w:rtl/>
        </w:rPr>
        <w:t xml:space="preserve"> </w:t>
      </w:r>
      <w:r w:rsidRPr="00692D3C">
        <w:rPr>
          <w:rFonts w:cs="B Nazanin" w:hint="cs"/>
          <w:sz w:val="28"/>
          <w:szCs w:val="28"/>
          <w:rtl/>
        </w:rPr>
        <w:t>فضای</w:t>
      </w:r>
      <w:r w:rsidRPr="00692D3C">
        <w:rPr>
          <w:rFonts w:cs="B Nazanin"/>
          <w:sz w:val="28"/>
          <w:szCs w:val="28"/>
          <w:rtl/>
        </w:rPr>
        <w:t xml:space="preserve"> </w:t>
      </w:r>
      <w:r w:rsidRPr="00692D3C">
        <w:rPr>
          <w:rFonts w:cs="B Nazanin" w:hint="cs"/>
          <w:sz w:val="28"/>
          <w:szCs w:val="28"/>
          <w:rtl/>
        </w:rPr>
        <w:t>ارضی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فضای</w:t>
      </w:r>
      <w:r w:rsidRPr="00692D3C">
        <w:rPr>
          <w:rFonts w:cs="B Nazanin"/>
          <w:sz w:val="28"/>
          <w:szCs w:val="28"/>
          <w:rtl/>
        </w:rPr>
        <w:t xml:space="preserve"> </w:t>
      </w:r>
      <w:r w:rsidRPr="00692D3C">
        <w:rPr>
          <w:rFonts w:cs="B Nazanin" w:hint="cs"/>
          <w:sz w:val="28"/>
          <w:szCs w:val="28"/>
          <w:rtl/>
        </w:rPr>
        <w:t>اجتماعی</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رابطه</w:t>
      </w:r>
      <w:r w:rsidRPr="00692D3C">
        <w:rPr>
          <w:rFonts w:cs="B Nazanin"/>
          <w:sz w:val="28"/>
          <w:szCs w:val="28"/>
          <w:rtl/>
        </w:rPr>
        <w:t xml:space="preserve"> </w:t>
      </w:r>
      <w:r w:rsidRPr="00692D3C">
        <w:rPr>
          <w:rFonts w:cs="B Nazanin" w:hint="cs"/>
          <w:sz w:val="28"/>
          <w:szCs w:val="28"/>
          <w:rtl/>
        </w:rPr>
        <w:t>ی</w:t>
      </w:r>
      <w:r w:rsidRPr="00692D3C">
        <w:rPr>
          <w:rFonts w:cs="B Nazanin"/>
          <w:sz w:val="28"/>
          <w:szCs w:val="28"/>
          <w:rtl/>
        </w:rPr>
        <w:t xml:space="preserve"> </w:t>
      </w:r>
      <w:r w:rsidRPr="00692D3C">
        <w:rPr>
          <w:rFonts w:cs="B Nazanin" w:hint="cs"/>
          <w:sz w:val="28"/>
          <w:szCs w:val="28"/>
          <w:rtl/>
        </w:rPr>
        <w:t>دوجانبه</w:t>
      </w:r>
      <w:r w:rsidRPr="00692D3C">
        <w:rPr>
          <w:rFonts w:cs="B Nazanin"/>
          <w:sz w:val="28"/>
          <w:szCs w:val="28"/>
          <w:rtl/>
        </w:rPr>
        <w:t xml:space="preserve"> </w:t>
      </w:r>
      <w:r w:rsidRPr="00692D3C">
        <w:rPr>
          <w:rFonts w:cs="B Nazanin" w:hint="cs"/>
          <w:sz w:val="28"/>
          <w:szCs w:val="28"/>
          <w:rtl/>
        </w:rPr>
        <w:t>ای</w:t>
      </w:r>
      <w:r w:rsidRPr="00692D3C">
        <w:rPr>
          <w:rFonts w:cs="B Nazanin"/>
          <w:sz w:val="28"/>
          <w:szCs w:val="28"/>
          <w:rtl/>
        </w:rPr>
        <w:t xml:space="preserve"> </w:t>
      </w:r>
      <w:r w:rsidRPr="00692D3C">
        <w:rPr>
          <w:rFonts w:cs="B Nazanin" w:hint="cs"/>
          <w:sz w:val="28"/>
          <w:szCs w:val="28"/>
          <w:rtl/>
        </w:rPr>
        <w:t>برقرار</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w:t>
      </w:r>
      <w:r w:rsidRPr="00692D3C">
        <w:rPr>
          <w:rFonts w:cs="B Nazanin" w:hint="cs"/>
          <w:sz w:val="28"/>
          <w:szCs w:val="28"/>
          <w:rtl/>
        </w:rPr>
        <w:t>ربانی،</w:t>
      </w:r>
      <w:r w:rsidRPr="00692D3C">
        <w:rPr>
          <w:rFonts w:cs="B Nazanin"/>
          <w:sz w:val="28"/>
          <w:szCs w:val="28"/>
          <w:rtl/>
        </w:rPr>
        <w:t xml:space="preserve"> 1381: 156-155).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دارای</w:t>
      </w:r>
      <w:r w:rsidRPr="00692D3C">
        <w:rPr>
          <w:rFonts w:cs="B Nazanin"/>
          <w:sz w:val="28"/>
          <w:szCs w:val="28"/>
          <w:rtl/>
        </w:rPr>
        <w:t xml:space="preserve"> </w:t>
      </w:r>
      <w:r w:rsidRPr="00692D3C">
        <w:rPr>
          <w:rFonts w:cs="B Nazanin" w:hint="cs"/>
          <w:sz w:val="28"/>
          <w:szCs w:val="28"/>
          <w:rtl/>
        </w:rPr>
        <w:t>ابعاد</w:t>
      </w:r>
      <w:r w:rsidRPr="00692D3C">
        <w:rPr>
          <w:rFonts w:cs="B Nazanin"/>
          <w:sz w:val="28"/>
          <w:szCs w:val="28"/>
          <w:rtl/>
        </w:rPr>
        <w:t xml:space="preserve"> </w:t>
      </w:r>
      <w:r w:rsidRPr="00692D3C">
        <w:rPr>
          <w:rFonts w:cs="B Nazanin" w:hint="cs"/>
          <w:sz w:val="28"/>
          <w:szCs w:val="28"/>
          <w:rtl/>
        </w:rPr>
        <w:t>وجودی،</w:t>
      </w:r>
      <w:r w:rsidRPr="00692D3C">
        <w:rPr>
          <w:rFonts w:cs="B Nazanin"/>
          <w:sz w:val="28"/>
          <w:szCs w:val="28"/>
          <w:rtl/>
        </w:rPr>
        <w:t xml:space="preserve"> </w:t>
      </w:r>
      <w:r w:rsidRPr="00692D3C">
        <w:rPr>
          <w:rFonts w:cs="B Nazanin" w:hint="cs"/>
          <w:sz w:val="28"/>
          <w:szCs w:val="28"/>
          <w:rtl/>
        </w:rPr>
        <w:t>اجتماعی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نمادی</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برای</w:t>
      </w:r>
      <w:r w:rsidRPr="00692D3C">
        <w:rPr>
          <w:rFonts w:cs="B Nazanin"/>
          <w:sz w:val="28"/>
          <w:szCs w:val="28"/>
          <w:rtl/>
        </w:rPr>
        <w:t xml:space="preserve"> </w:t>
      </w:r>
      <w:r w:rsidRPr="00692D3C">
        <w:rPr>
          <w:rFonts w:cs="B Nazanin" w:hint="cs"/>
          <w:sz w:val="28"/>
          <w:szCs w:val="28"/>
          <w:rtl/>
        </w:rPr>
        <w:t>شهروندان</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مفهومی</w:t>
      </w:r>
      <w:r w:rsidRPr="00692D3C">
        <w:rPr>
          <w:rFonts w:cs="B Nazanin"/>
          <w:sz w:val="28"/>
          <w:szCs w:val="28"/>
          <w:rtl/>
        </w:rPr>
        <w:t xml:space="preserve"> </w:t>
      </w:r>
      <w:r w:rsidRPr="00692D3C">
        <w:rPr>
          <w:rFonts w:cs="B Nazanin" w:hint="cs"/>
          <w:sz w:val="28"/>
          <w:szCs w:val="28"/>
          <w:rtl/>
        </w:rPr>
        <w:t>خاص</w:t>
      </w:r>
      <w:r w:rsidRPr="00692D3C">
        <w:rPr>
          <w:rFonts w:cs="B Nazanin"/>
          <w:sz w:val="28"/>
          <w:szCs w:val="28"/>
          <w:rtl/>
        </w:rPr>
        <w:t xml:space="preserve"> </w:t>
      </w:r>
      <w:r w:rsidRPr="00692D3C">
        <w:rPr>
          <w:rFonts w:cs="B Nazanin" w:hint="cs"/>
          <w:sz w:val="28"/>
          <w:szCs w:val="28"/>
          <w:rtl/>
        </w:rPr>
        <w:t>دارد</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تواند</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ابعاد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سطوح</w:t>
      </w:r>
      <w:r w:rsidRPr="00692D3C">
        <w:rPr>
          <w:rFonts w:cs="B Nazanin"/>
          <w:sz w:val="28"/>
          <w:szCs w:val="28"/>
          <w:rtl/>
        </w:rPr>
        <w:t xml:space="preserve"> </w:t>
      </w:r>
      <w:r w:rsidRPr="00692D3C">
        <w:rPr>
          <w:rFonts w:cs="B Nazanin" w:hint="cs"/>
          <w:sz w:val="28"/>
          <w:szCs w:val="28"/>
          <w:rtl/>
        </w:rPr>
        <w:t>مختلف</w:t>
      </w:r>
      <w:r w:rsidRPr="00692D3C">
        <w:rPr>
          <w:rFonts w:cs="B Nazanin"/>
          <w:sz w:val="28"/>
          <w:szCs w:val="28"/>
          <w:rtl/>
        </w:rPr>
        <w:t xml:space="preserve"> </w:t>
      </w:r>
      <w:r w:rsidRPr="00692D3C">
        <w:rPr>
          <w:rFonts w:cs="B Nazanin" w:hint="cs"/>
          <w:sz w:val="28"/>
          <w:szCs w:val="28"/>
          <w:rtl/>
        </w:rPr>
        <w:t>مورد</w:t>
      </w:r>
      <w:r w:rsidRPr="00692D3C">
        <w:rPr>
          <w:rFonts w:cs="B Nazanin"/>
          <w:sz w:val="28"/>
          <w:szCs w:val="28"/>
          <w:rtl/>
        </w:rPr>
        <w:t xml:space="preserve"> </w:t>
      </w:r>
      <w:r w:rsidRPr="00692D3C">
        <w:rPr>
          <w:rFonts w:cs="B Nazanin" w:hint="cs"/>
          <w:sz w:val="28"/>
          <w:szCs w:val="28"/>
          <w:rtl/>
        </w:rPr>
        <w:t>بررسی</w:t>
      </w:r>
      <w:r w:rsidRPr="00692D3C">
        <w:rPr>
          <w:rFonts w:cs="B Nazanin"/>
          <w:sz w:val="28"/>
          <w:szCs w:val="28"/>
          <w:rtl/>
        </w:rPr>
        <w:t xml:space="preserve"> </w:t>
      </w:r>
      <w:r w:rsidRPr="00692D3C">
        <w:rPr>
          <w:rFonts w:cs="B Nazanin" w:hint="cs"/>
          <w:sz w:val="28"/>
          <w:szCs w:val="28"/>
          <w:rtl/>
        </w:rPr>
        <w:t>قرار</w:t>
      </w:r>
      <w:r w:rsidRPr="00692D3C">
        <w:rPr>
          <w:rFonts w:cs="B Nazanin"/>
          <w:sz w:val="28"/>
          <w:szCs w:val="28"/>
          <w:rtl/>
        </w:rPr>
        <w:t xml:space="preserve"> </w:t>
      </w:r>
      <w:r w:rsidRPr="00692D3C">
        <w:rPr>
          <w:rFonts w:cs="B Nazanin" w:hint="cs"/>
          <w:sz w:val="28"/>
          <w:szCs w:val="28"/>
          <w:rtl/>
        </w:rPr>
        <w:t>گیرد</w:t>
      </w:r>
      <w:r w:rsidRPr="00692D3C">
        <w:rPr>
          <w:rFonts w:cs="B Nazanin"/>
          <w:sz w:val="28"/>
          <w:szCs w:val="28"/>
          <w:rtl/>
        </w:rPr>
        <w:t>.</w:t>
      </w:r>
    </w:p>
    <w:p w:rsidR="008960B2" w:rsidRPr="00692D3C" w:rsidRDefault="008960B2" w:rsidP="00692D3C">
      <w:pPr>
        <w:spacing w:line="360" w:lineRule="auto"/>
        <w:jc w:val="both"/>
        <w:rPr>
          <w:rFonts w:cs="B Nazanin"/>
          <w:sz w:val="28"/>
          <w:szCs w:val="28"/>
          <w:rtl/>
        </w:rPr>
      </w:pP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گذشته</w:t>
      </w:r>
      <w:r w:rsidRPr="00692D3C">
        <w:rPr>
          <w:rFonts w:cs="B Nazanin"/>
          <w:sz w:val="28"/>
          <w:szCs w:val="28"/>
          <w:rtl/>
        </w:rPr>
        <w:t xml:space="preserve"> </w:t>
      </w:r>
      <w:r w:rsidRPr="00692D3C">
        <w:rPr>
          <w:rFonts w:cs="B Nazanin" w:hint="cs"/>
          <w:sz w:val="28"/>
          <w:szCs w:val="28"/>
          <w:rtl/>
        </w:rPr>
        <w:t>بسياري</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نظام</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بر</w:t>
      </w:r>
      <w:r w:rsidRPr="00692D3C">
        <w:rPr>
          <w:rFonts w:cs="B Nazanin"/>
          <w:sz w:val="28"/>
          <w:szCs w:val="28"/>
          <w:rtl/>
        </w:rPr>
        <w:t xml:space="preserve"> </w:t>
      </w:r>
      <w:r w:rsidRPr="00692D3C">
        <w:rPr>
          <w:rFonts w:cs="B Nazanin" w:hint="cs"/>
          <w:sz w:val="28"/>
          <w:szCs w:val="28"/>
          <w:rtl/>
        </w:rPr>
        <w:t>روابط</w:t>
      </w:r>
      <w:r w:rsidRPr="00692D3C">
        <w:rPr>
          <w:rFonts w:cs="B Nazanin"/>
          <w:sz w:val="28"/>
          <w:szCs w:val="28"/>
          <w:rtl/>
        </w:rPr>
        <w:t xml:space="preserve"> </w:t>
      </w:r>
      <w:r w:rsidRPr="00692D3C">
        <w:rPr>
          <w:rFonts w:cs="B Nazanin" w:hint="cs"/>
          <w:sz w:val="28"/>
          <w:szCs w:val="28"/>
          <w:rtl/>
        </w:rPr>
        <w:t>خويشاوندي،</w:t>
      </w:r>
      <w:r w:rsidRPr="00692D3C">
        <w:rPr>
          <w:rFonts w:cs="B Nazanin"/>
          <w:sz w:val="28"/>
          <w:szCs w:val="28"/>
          <w:rtl/>
        </w:rPr>
        <w:t xml:space="preserve"> </w:t>
      </w:r>
      <w:r w:rsidRPr="00692D3C">
        <w:rPr>
          <w:rFonts w:cs="B Nazanin" w:hint="cs"/>
          <w:sz w:val="28"/>
          <w:szCs w:val="28"/>
          <w:rtl/>
        </w:rPr>
        <w:t>قومي،</w:t>
      </w:r>
      <w:r w:rsidRPr="00692D3C">
        <w:rPr>
          <w:rFonts w:cs="B Nazanin"/>
          <w:sz w:val="28"/>
          <w:szCs w:val="28"/>
          <w:rtl/>
        </w:rPr>
        <w:t xml:space="preserve"> </w:t>
      </w:r>
      <w:r w:rsidRPr="00692D3C">
        <w:rPr>
          <w:rFonts w:cs="B Nazanin" w:hint="cs"/>
          <w:sz w:val="28"/>
          <w:szCs w:val="28"/>
          <w:rtl/>
        </w:rPr>
        <w:t>قبيله</w:t>
      </w:r>
      <w:r w:rsidRPr="00692D3C">
        <w:rPr>
          <w:rFonts w:cs="B Nazanin"/>
          <w:sz w:val="28"/>
          <w:szCs w:val="28"/>
          <w:rtl/>
        </w:rPr>
        <w:t xml:space="preserve"> </w:t>
      </w:r>
      <w:r w:rsidRPr="00692D3C">
        <w:rPr>
          <w:rFonts w:cs="B Nazanin" w:hint="cs"/>
          <w:sz w:val="28"/>
          <w:szCs w:val="28"/>
          <w:rtl/>
        </w:rPr>
        <w:t>اي،</w:t>
      </w:r>
      <w:r w:rsidRPr="00692D3C">
        <w:rPr>
          <w:rFonts w:cs="B Nazanin"/>
          <w:sz w:val="28"/>
          <w:szCs w:val="28"/>
          <w:rtl/>
        </w:rPr>
        <w:t xml:space="preserve"> </w:t>
      </w:r>
      <w:r w:rsidRPr="00692D3C">
        <w:rPr>
          <w:rFonts w:cs="B Nazanin" w:hint="cs"/>
          <w:sz w:val="28"/>
          <w:szCs w:val="28"/>
          <w:rtl/>
        </w:rPr>
        <w:t>آييني،</w:t>
      </w:r>
      <w:r w:rsidRPr="00692D3C">
        <w:rPr>
          <w:rFonts w:cs="B Nazanin"/>
          <w:sz w:val="28"/>
          <w:szCs w:val="28"/>
          <w:rtl/>
        </w:rPr>
        <w:t xml:space="preserve">  </w:t>
      </w:r>
      <w:r w:rsidRPr="00692D3C">
        <w:rPr>
          <w:rFonts w:cs="B Nazanin" w:hint="cs"/>
          <w:sz w:val="28"/>
          <w:szCs w:val="28"/>
          <w:rtl/>
        </w:rPr>
        <w:t>مذهبي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مانند</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استوار</w:t>
      </w:r>
      <w:r w:rsidRPr="00692D3C">
        <w:rPr>
          <w:rFonts w:cs="B Nazanin"/>
          <w:sz w:val="28"/>
          <w:szCs w:val="28"/>
          <w:rtl/>
        </w:rPr>
        <w:t xml:space="preserve"> </w:t>
      </w:r>
      <w:r w:rsidRPr="00692D3C">
        <w:rPr>
          <w:rFonts w:cs="B Nazanin" w:hint="cs"/>
          <w:sz w:val="28"/>
          <w:szCs w:val="28"/>
          <w:rtl/>
        </w:rPr>
        <w:t>بود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گونه</w:t>
      </w:r>
      <w:r w:rsidRPr="00692D3C">
        <w:rPr>
          <w:rFonts w:cs="B Nazanin"/>
          <w:sz w:val="28"/>
          <w:szCs w:val="28"/>
          <w:rtl/>
        </w:rPr>
        <w:t xml:space="preserve"> </w:t>
      </w:r>
      <w:r w:rsidRPr="00692D3C">
        <w:rPr>
          <w:rFonts w:cs="B Nazanin" w:hint="cs"/>
          <w:sz w:val="28"/>
          <w:szCs w:val="28"/>
          <w:rtl/>
        </w:rPr>
        <w:t>اي</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واحدهاي</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شهري</w:t>
      </w:r>
      <w:r w:rsidRPr="00692D3C">
        <w:rPr>
          <w:rFonts w:cs="B Nazanin"/>
          <w:sz w:val="28"/>
          <w:szCs w:val="28"/>
          <w:rtl/>
        </w:rPr>
        <w:t xml:space="preserve"> </w:t>
      </w:r>
      <w:r w:rsidRPr="00692D3C">
        <w:rPr>
          <w:rFonts w:cs="B Nazanin" w:hint="cs"/>
          <w:sz w:val="28"/>
          <w:szCs w:val="28"/>
          <w:rtl/>
        </w:rPr>
        <w:t>موسوم</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شکل</w:t>
      </w:r>
      <w:r w:rsidRPr="00692D3C">
        <w:rPr>
          <w:rFonts w:cs="B Nazanin"/>
          <w:sz w:val="28"/>
          <w:szCs w:val="28"/>
          <w:rtl/>
        </w:rPr>
        <w:t xml:space="preserve"> </w:t>
      </w:r>
      <w:r w:rsidRPr="00692D3C">
        <w:rPr>
          <w:rFonts w:cs="B Nazanin" w:hint="cs"/>
          <w:sz w:val="28"/>
          <w:szCs w:val="28"/>
          <w:rtl/>
        </w:rPr>
        <w:t>گرفته</w:t>
      </w:r>
      <w:r w:rsidRPr="00692D3C">
        <w:rPr>
          <w:rFonts w:cs="B Nazanin"/>
          <w:sz w:val="28"/>
          <w:szCs w:val="28"/>
          <w:rtl/>
        </w:rPr>
        <w:t xml:space="preserve"> </w:t>
      </w:r>
      <w:r w:rsidRPr="00692D3C">
        <w:rPr>
          <w:rFonts w:cs="B Nazanin" w:hint="cs"/>
          <w:sz w:val="28"/>
          <w:szCs w:val="28"/>
          <w:rtl/>
        </w:rPr>
        <w:t>بود</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کارکردهاي</w:t>
      </w:r>
      <w:r w:rsidRPr="00692D3C">
        <w:rPr>
          <w:rFonts w:cs="B Nazanin"/>
          <w:sz w:val="28"/>
          <w:szCs w:val="28"/>
          <w:rtl/>
        </w:rPr>
        <w:t xml:space="preserve"> </w:t>
      </w:r>
      <w:r w:rsidRPr="00692D3C">
        <w:rPr>
          <w:rFonts w:cs="B Nazanin" w:hint="cs"/>
          <w:sz w:val="28"/>
          <w:szCs w:val="28"/>
          <w:rtl/>
        </w:rPr>
        <w:t>بسيار</w:t>
      </w:r>
      <w:r w:rsidRPr="00692D3C">
        <w:rPr>
          <w:rFonts w:cs="B Nazanin"/>
          <w:sz w:val="28"/>
          <w:szCs w:val="28"/>
          <w:rtl/>
        </w:rPr>
        <w:t xml:space="preserve"> </w:t>
      </w:r>
      <w:r w:rsidRPr="00692D3C">
        <w:rPr>
          <w:rFonts w:cs="B Nazanin" w:hint="cs"/>
          <w:sz w:val="28"/>
          <w:szCs w:val="28"/>
          <w:rtl/>
        </w:rPr>
        <w:t>مهمي</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عرصه</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اقتصادي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سياسي</w:t>
      </w:r>
      <w:r w:rsidRPr="00692D3C">
        <w:rPr>
          <w:rFonts w:cs="B Nazanin"/>
          <w:sz w:val="28"/>
          <w:szCs w:val="28"/>
          <w:rtl/>
        </w:rPr>
        <w:t xml:space="preserve"> </w:t>
      </w:r>
      <w:r w:rsidRPr="00692D3C">
        <w:rPr>
          <w:rFonts w:cs="B Nazanin" w:hint="cs"/>
          <w:sz w:val="28"/>
          <w:szCs w:val="28"/>
          <w:rtl/>
        </w:rPr>
        <w:t>داشت</w:t>
      </w:r>
      <w:r w:rsidRPr="00692D3C">
        <w:rPr>
          <w:rFonts w:cs="B Nazanin"/>
          <w:sz w:val="28"/>
          <w:szCs w:val="28"/>
          <w:rtl/>
        </w:rPr>
        <w:t xml:space="preserve">. </w:t>
      </w:r>
      <w:r w:rsidRPr="00692D3C">
        <w:rPr>
          <w:rFonts w:cs="B Nazanin" w:hint="cs"/>
          <w:sz w:val="28"/>
          <w:szCs w:val="28"/>
          <w:rtl/>
        </w:rPr>
        <w:t>هر</w:t>
      </w:r>
      <w:r w:rsidRPr="00692D3C">
        <w:rPr>
          <w:rFonts w:cs="B Nazanin"/>
          <w:sz w:val="28"/>
          <w:szCs w:val="28"/>
          <w:rtl/>
        </w:rPr>
        <w:t xml:space="preserve"> </w:t>
      </w:r>
      <w:r w:rsidRPr="00692D3C">
        <w:rPr>
          <w:rFonts w:cs="B Nazanin" w:hint="cs"/>
          <w:sz w:val="28"/>
          <w:szCs w:val="28"/>
          <w:rtl/>
        </w:rPr>
        <w:t>واحد</w:t>
      </w:r>
      <w:r w:rsidRPr="00692D3C">
        <w:rPr>
          <w:rFonts w:cs="B Nazanin"/>
          <w:sz w:val="28"/>
          <w:szCs w:val="28"/>
          <w:rtl/>
        </w:rPr>
        <w:t xml:space="preserve"> </w:t>
      </w:r>
      <w:r w:rsidRPr="00692D3C">
        <w:rPr>
          <w:rFonts w:cs="B Nazanin" w:hint="cs"/>
          <w:sz w:val="28"/>
          <w:szCs w:val="28"/>
          <w:rtl/>
        </w:rPr>
        <w:t>داراي</w:t>
      </w:r>
      <w:r w:rsidRPr="00692D3C">
        <w:rPr>
          <w:rFonts w:cs="B Nazanin"/>
          <w:sz w:val="28"/>
          <w:szCs w:val="28"/>
          <w:rtl/>
        </w:rPr>
        <w:t xml:space="preserve"> </w:t>
      </w:r>
      <w:r w:rsidRPr="00692D3C">
        <w:rPr>
          <w:rFonts w:cs="B Nazanin" w:hint="cs"/>
          <w:sz w:val="28"/>
          <w:szCs w:val="28"/>
          <w:rtl/>
        </w:rPr>
        <w:t>نوعي</w:t>
      </w:r>
      <w:r w:rsidRPr="00692D3C">
        <w:rPr>
          <w:rFonts w:cs="B Nazanin"/>
          <w:sz w:val="28"/>
          <w:szCs w:val="28"/>
          <w:rtl/>
        </w:rPr>
        <w:t xml:space="preserve"> </w:t>
      </w:r>
      <w:r w:rsidRPr="00692D3C">
        <w:rPr>
          <w:rFonts w:cs="B Nazanin" w:hint="cs"/>
          <w:sz w:val="28"/>
          <w:szCs w:val="28"/>
          <w:rtl/>
        </w:rPr>
        <w:t>سازمان</w:t>
      </w:r>
      <w:r w:rsidRPr="00692D3C">
        <w:rPr>
          <w:rFonts w:cs="B Nazanin"/>
          <w:sz w:val="28"/>
          <w:szCs w:val="28"/>
          <w:rtl/>
        </w:rPr>
        <w:t xml:space="preserve"> </w:t>
      </w:r>
      <w:r w:rsidRPr="00692D3C">
        <w:rPr>
          <w:rFonts w:cs="B Nazanin" w:hint="cs"/>
          <w:sz w:val="28"/>
          <w:szCs w:val="28"/>
          <w:rtl/>
        </w:rPr>
        <w:t>اداري</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بود</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طور</w:t>
      </w:r>
      <w:r w:rsidRPr="00692D3C">
        <w:rPr>
          <w:rFonts w:cs="B Nazanin"/>
          <w:sz w:val="28"/>
          <w:szCs w:val="28"/>
          <w:rtl/>
        </w:rPr>
        <w:t xml:space="preserve"> </w:t>
      </w:r>
      <w:r w:rsidRPr="00692D3C">
        <w:rPr>
          <w:rFonts w:cs="B Nazanin" w:hint="cs"/>
          <w:sz w:val="28"/>
          <w:szCs w:val="28"/>
          <w:rtl/>
        </w:rPr>
        <w:t>معمول</w:t>
      </w:r>
      <w:r w:rsidRPr="00692D3C">
        <w:rPr>
          <w:rFonts w:cs="B Nazanin"/>
          <w:sz w:val="28"/>
          <w:szCs w:val="28"/>
          <w:rtl/>
        </w:rPr>
        <w:t xml:space="preserve"> </w:t>
      </w:r>
      <w:r w:rsidRPr="00692D3C">
        <w:rPr>
          <w:rFonts w:cs="B Nazanin" w:hint="cs"/>
          <w:sz w:val="28"/>
          <w:szCs w:val="28"/>
          <w:rtl/>
        </w:rPr>
        <w:t>يک</w:t>
      </w:r>
      <w:r w:rsidRPr="00692D3C">
        <w:rPr>
          <w:rFonts w:cs="B Nazanin"/>
          <w:sz w:val="28"/>
          <w:szCs w:val="28"/>
          <w:rtl/>
        </w:rPr>
        <w:t xml:space="preserve"> </w:t>
      </w:r>
      <w:r w:rsidRPr="00692D3C">
        <w:rPr>
          <w:rFonts w:cs="B Nazanin" w:hint="cs"/>
          <w:sz w:val="28"/>
          <w:szCs w:val="28"/>
          <w:rtl/>
        </w:rPr>
        <w:t>فرد</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عنوان</w:t>
      </w:r>
      <w:r w:rsidRPr="00692D3C">
        <w:rPr>
          <w:rFonts w:cs="B Nazanin"/>
          <w:sz w:val="28"/>
          <w:szCs w:val="28"/>
          <w:rtl/>
        </w:rPr>
        <w:t xml:space="preserve"> </w:t>
      </w:r>
      <w:r w:rsidRPr="00692D3C">
        <w:rPr>
          <w:rFonts w:cs="B Nazanin" w:hint="cs"/>
          <w:sz w:val="28"/>
          <w:szCs w:val="28"/>
          <w:rtl/>
        </w:rPr>
        <w:t>کدخدا</w:t>
      </w:r>
      <w:r w:rsidRPr="00692D3C">
        <w:rPr>
          <w:rFonts w:cs="B Nazanin"/>
          <w:sz w:val="28"/>
          <w:szCs w:val="28"/>
          <w:rtl/>
        </w:rPr>
        <w:t xml:space="preserve"> </w:t>
      </w:r>
      <w:r w:rsidRPr="00692D3C">
        <w:rPr>
          <w:rFonts w:cs="B Nazanin" w:hint="cs"/>
          <w:sz w:val="28"/>
          <w:szCs w:val="28"/>
          <w:rtl/>
        </w:rPr>
        <w:t>يا</w:t>
      </w:r>
      <w:r w:rsidRPr="00692D3C">
        <w:rPr>
          <w:rFonts w:cs="B Nazanin"/>
          <w:sz w:val="28"/>
          <w:szCs w:val="28"/>
          <w:rtl/>
        </w:rPr>
        <w:t xml:space="preserve"> </w:t>
      </w:r>
      <w:r w:rsidRPr="00692D3C">
        <w:rPr>
          <w:rFonts w:cs="B Nazanin" w:hint="cs"/>
          <w:sz w:val="28"/>
          <w:szCs w:val="28"/>
          <w:rtl/>
        </w:rPr>
        <w:t>بزرگتر</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بسياري</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روابط</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اداري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مواردي</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بعضي</w:t>
      </w:r>
      <w:r w:rsidRPr="00692D3C">
        <w:rPr>
          <w:rFonts w:cs="B Nazanin"/>
          <w:sz w:val="28"/>
          <w:szCs w:val="28"/>
          <w:rtl/>
        </w:rPr>
        <w:t xml:space="preserve"> </w:t>
      </w:r>
      <w:r w:rsidRPr="00692D3C">
        <w:rPr>
          <w:rFonts w:cs="B Nazanin" w:hint="cs"/>
          <w:sz w:val="28"/>
          <w:szCs w:val="28"/>
          <w:rtl/>
        </w:rPr>
        <w:t>ارتباطات</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اداري</w:t>
      </w:r>
      <w:r w:rsidRPr="00692D3C">
        <w:rPr>
          <w:rFonts w:cs="B Nazanin"/>
          <w:sz w:val="28"/>
          <w:szCs w:val="28"/>
          <w:rtl/>
        </w:rPr>
        <w:t xml:space="preserve"> </w:t>
      </w:r>
      <w:r w:rsidRPr="00692D3C">
        <w:rPr>
          <w:rFonts w:cs="B Nazanin" w:hint="cs"/>
          <w:sz w:val="28"/>
          <w:szCs w:val="28"/>
          <w:rtl/>
        </w:rPr>
        <w:t>بين</w:t>
      </w:r>
      <w:r w:rsidRPr="00692D3C">
        <w:rPr>
          <w:rFonts w:cs="B Nazanin"/>
          <w:sz w:val="28"/>
          <w:szCs w:val="28"/>
          <w:rtl/>
        </w:rPr>
        <w:t xml:space="preserve"> </w:t>
      </w:r>
      <w:r w:rsidRPr="00692D3C">
        <w:rPr>
          <w:rFonts w:cs="B Nazanin" w:hint="cs"/>
          <w:sz w:val="28"/>
          <w:szCs w:val="28"/>
          <w:rtl/>
        </w:rPr>
        <w:t>مردم</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نظام</w:t>
      </w:r>
      <w:r w:rsidRPr="00692D3C">
        <w:rPr>
          <w:rFonts w:cs="B Nazanin"/>
          <w:sz w:val="28"/>
          <w:szCs w:val="28"/>
          <w:rtl/>
        </w:rPr>
        <w:t xml:space="preserve"> </w:t>
      </w:r>
      <w:r w:rsidRPr="00692D3C">
        <w:rPr>
          <w:rFonts w:cs="B Nazanin" w:hint="cs"/>
          <w:sz w:val="28"/>
          <w:szCs w:val="28"/>
          <w:rtl/>
        </w:rPr>
        <w:t>حکومتي</w:t>
      </w:r>
      <w:r w:rsidRPr="00692D3C">
        <w:rPr>
          <w:rFonts w:cs="B Nazanin"/>
          <w:sz w:val="28"/>
          <w:szCs w:val="28"/>
          <w:rtl/>
        </w:rPr>
        <w:t xml:space="preserve"> </w:t>
      </w:r>
      <w:r w:rsidRPr="00692D3C">
        <w:rPr>
          <w:rFonts w:cs="B Nazanin" w:hint="cs"/>
          <w:sz w:val="28"/>
          <w:szCs w:val="28"/>
          <w:rtl/>
        </w:rPr>
        <w:t>رسيدگي</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کرد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برخي</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داوري</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مسايل</w:t>
      </w:r>
      <w:r w:rsidRPr="00692D3C">
        <w:rPr>
          <w:rFonts w:cs="B Nazanin"/>
          <w:sz w:val="28"/>
          <w:szCs w:val="28"/>
          <w:rtl/>
        </w:rPr>
        <w:t xml:space="preserve"> </w:t>
      </w:r>
      <w:r w:rsidRPr="00692D3C">
        <w:rPr>
          <w:rFonts w:cs="B Nazanin" w:hint="cs"/>
          <w:sz w:val="28"/>
          <w:szCs w:val="28"/>
          <w:rtl/>
        </w:rPr>
        <w:t>بين</w:t>
      </w:r>
      <w:r w:rsidRPr="00692D3C">
        <w:rPr>
          <w:rFonts w:cs="B Nazanin"/>
          <w:sz w:val="28"/>
          <w:szCs w:val="28"/>
          <w:rtl/>
        </w:rPr>
        <w:t xml:space="preserve"> </w:t>
      </w:r>
      <w:r w:rsidRPr="00692D3C">
        <w:rPr>
          <w:rFonts w:cs="B Nazanin" w:hint="cs"/>
          <w:sz w:val="28"/>
          <w:szCs w:val="28"/>
          <w:rtl/>
        </w:rPr>
        <w:t>مردم</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را</w:t>
      </w:r>
      <w:r w:rsidRPr="00692D3C">
        <w:rPr>
          <w:rFonts w:cs="B Nazanin"/>
          <w:sz w:val="28"/>
          <w:szCs w:val="28"/>
          <w:rtl/>
        </w:rPr>
        <w:t xml:space="preserve"> </w:t>
      </w:r>
      <w:r w:rsidRPr="00692D3C">
        <w:rPr>
          <w:rFonts w:cs="B Nazanin" w:hint="cs"/>
          <w:sz w:val="28"/>
          <w:szCs w:val="28"/>
          <w:rtl/>
        </w:rPr>
        <w:t>مورد</w:t>
      </w:r>
      <w:r w:rsidRPr="00692D3C">
        <w:rPr>
          <w:rFonts w:cs="B Nazanin"/>
          <w:sz w:val="28"/>
          <w:szCs w:val="28"/>
          <w:rtl/>
        </w:rPr>
        <w:t xml:space="preserve"> </w:t>
      </w:r>
      <w:r w:rsidRPr="00692D3C">
        <w:rPr>
          <w:rFonts w:cs="B Nazanin" w:hint="cs"/>
          <w:sz w:val="28"/>
          <w:szCs w:val="28"/>
          <w:rtl/>
        </w:rPr>
        <w:t>رسيدگي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توجه</w:t>
      </w:r>
      <w:r w:rsidRPr="00692D3C">
        <w:rPr>
          <w:rFonts w:cs="B Nazanin"/>
          <w:sz w:val="28"/>
          <w:szCs w:val="28"/>
          <w:rtl/>
        </w:rPr>
        <w:t xml:space="preserve"> </w:t>
      </w:r>
      <w:r w:rsidRPr="00692D3C">
        <w:rPr>
          <w:rFonts w:cs="B Nazanin" w:hint="cs"/>
          <w:sz w:val="28"/>
          <w:szCs w:val="28"/>
          <w:rtl/>
        </w:rPr>
        <w:t>قرار</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داد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امور</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مرجع</w:t>
      </w:r>
      <w:r w:rsidRPr="00692D3C">
        <w:rPr>
          <w:rFonts w:cs="B Nazanin"/>
          <w:sz w:val="28"/>
          <w:szCs w:val="28"/>
          <w:rtl/>
        </w:rPr>
        <w:t xml:space="preserve"> </w:t>
      </w:r>
      <w:r w:rsidRPr="00692D3C">
        <w:rPr>
          <w:rFonts w:cs="B Nazanin" w:hint="cs"/>
          <w:sz w:val="28"/>
          <w:szCs w:val="28"/>
          <w:rtl/>
        </w:rPr>
        <w:t>مردم</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شمار</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آمد</w:t>
      </w:r>
      <w:r w:rsidRPr="00692D3C">
        <w:rPr>
          <w:rFonts w:cs="B Nazanin"/>
          <w:sz w:val="28"/>
          <w:szCs w:val="28"/>
          <w:rtl/>
        </w:rPr>
        <w:t xml:space="preserve"> </w:t>
      </w:r>
      <w:r w:rsidRPr="00692D3C">
        <w:rPr>
          <w:rFonts w:cs="B Nazanin" w:hint="cs"/>
          <w:sz w:val="28"/>
          <w:szCs w:val="28"/>
          <w:rtl/>
        </w:rPr>
        <w:t>بر</w:t>
      </w:r>
      <w:r w:rsidRPr="00692D3C">
        <w:rPr>
          <w:rFonts w:cs="B Nazanin"/>
          <w:sz w:val="28"/>
          <w:szCs w:val="28"/>
          <w:rtl/>
        </w:rPr>
        <w:t xml:space="preserve"> </w:t>
      </w:r>
      <w:r w:rsidRPr="00692D3C">
        <w:rPr>
          <w:rFonts w:cs="B Nazanin" w:hint="cs"/>
          <w:sz w:val="28"/>
          <w:szCs w:val="28"/>
          <w:rtl/>
        </w:rPr>
        <w:t>همين</w:t>
      </w:r>
      <w:r w:rsidRPr="00692D3C">
        <w:rPr>
          <w:rFonts w:cs="B Nazanin"/>
          <w:sz w:val="28"/>
          <w:szCs w:val="28"/>
          <w:rtl/>
        </w:rPr>
        <w:t xml:space="preserve"> </w:t>
      </w:r>
      <w:r w:rsidRPr="00692D3C">
        <w:rPr>
          <w:rFonts w:cs="B Nazanin" w:hint="cs"/>
          <w:sz w:val="28"/>
          <w:szCs w:val="28"/>
          <w:rtl/>
        </w:rPr>
        <w:t>اساس</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زمينه</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اقتصادي</w:t>
      </w:r>
      <w:r w:rsidRPr="00692D3C">
        <w:rPr>
          <w:rFonts w:cs="B Nazanin"/>
          <w:sz w:val="28"/>
          <w:szCs w:val="28"/>
          <w:rtl/>
        </w:rPr>
        <w:t xml:space="preserve"> </w:t>
      </w:r>
      <w:r w:rsidRPr="00692D3C">
        <w:rPr>
          <w:rFonts w:cs="B Nazanin" w:hint="cs"/>
          <w:sz w:val="28"/>
          <w:szCs w:val="28"/>
          <w:rtl/>
        </w:rPr>
        <w:t>همکاري</w:t>
      </w:r>
      <w:r w:rsidRPr="00692D3C">
        <w:rPr>
          <w:rFonts w:cs="B Nazanin"/>
          <w:sz w:val="28"/>
          <w:szCs w:val="28"/>
          <w:rtl/>
        </w:rPr>
        <w:t xml:space="preserve"> </w:t>
      </w:r>
      <w:r w:rsidRPr="00692D3C">
        <w:rPr>
          <w:rFonts w:cs="B Nazanin" w:hint="cs"/>
          <w:sz w:val="28"/>
          <w:szCs w:val="28"/>
          <w:rtl/>
        </w:rPr>
        <w:t>هايي</w:t>
      </w:r>
      <w:r w:rsidRPr="00692D3C">
        <w:rPr>
          <w:rFonts w:cs="B Nazanin"/>
          <w:sz w:val="28"/>
          <w:szCs w:val="28"/>
          <w:rtl/>
        </w:rPr>
        <w:t xml:space="preserve"> </w:t>
      </w:r>
      <w:r w:rsidRPr="00692D3C">
        <w:rPr>
          <w:rFonts w:cs="B Nazanin" w:hint="cs"/>
          <w:sz w:val="28"/>
          <w:szCs w:val="28"/>
          <w:rtl/>
        </w:rPr>
        <w:t>بين</w:t>
      </w:r>
      <w:r w:rsidRPr="00692D3C">
        <w:rPr>
          <w:rFonts w:cs="B Nazanin"/>
          <w:sz w:val="28"/>
          <w:szCs w:val="28"/>
          <w:rtl/>
        </w:rPr>
        <w:t xml:space="preserve"> </w:t>
      </w:r>
      <w:r w:rsidRPr="00692D3C">
        <w:rPr>
          <w:rFonts w:cs="B Nazanin" w:hint="cs"/>
          <w:sz w:val="28"/>
          <w:szCs w:val="28"/>
          <w:rtl/>
        </w:rPr>
        <w:t>ساکنان</w:t>
      </w:r>
      <w:r w:rsidRPr="00692D3C">
        <w:rPr>
          <w:rFonts w:cs="B Nazanin"/>
          <w:sz w:val="28"/>
          <w:szCs w:val="28"/>
          <w:rtl/>
        </w:rPr>
        <w:t xml:space="preserve"> </w:t>
      </w:r>
      <w:r w:rsidRPr="00692D3C">
        <w:rPr>
          <w:rFonts w:cs="B Nazanin" w:hint="cs"/>
          <w:sz w:val="28"/>
          <w:szCs w:val="28"/>
          <w:rtl/>
        </w:rPr>
        <w:t>يک</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وجود</w:t>
      </w:r>
      <w:r w:rsidRPr="00692D3C">
        <w:rPr>
          <w:rFonts w:cs="B Nazanin"/>
          <w:sz w:val="28"/>
          <w:szCs w:val="28"/>
          <w:rtl/>
        </w:rPr>
        <w:t xml:space="preserve"> </w:t>
      </w:r>
      <w:r w:rsidRPr="00692D3C">
        <w:rPr>
          <w:rFonts w:cs="B Nazanin" w:hint="cs"/>
          <w:sz w:val="28"/>
          <w:szCs w:val="28"/>
          <w:rtl/>
        </w:rPr>
        <w:t>داشت</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چون</w:t>
      </w:r>
      <w:r w:rsidRPr="00692D3C">
        <w:rPr>
          <w:rFonts w:cs="B Nazanin"/>
          <w:sz w:val="28"/>
          <w:szCs w:val="28"/>
          <w:rtl/>
        </w:rPr>
        <w:t xml:space="preserve"> </w:t>
      </w:r>
      <w:r w:rsidRPr="00692D3C">
        <w:rPr>
          <w:rFonts w:cs="B Nazanin" w:hint="cs"/>
          <w:sz w:val="28"/>
          <w:szCs w:val="28"/>
          <w:rtl/>
        </w:rPr>
        <w:t>نظام</w:t>
      </w:r>
      <w:r w:rsidRPr="00692D3C">
        <w:rPr>
          <w:rFonts w:cs="B Nazanin"/>
          <w:sz w:val="28"/>
          <w:szCs w:val="28"/>
          <w:rtl/>
        </w:rPr>
        <w:t xml:space="preserve"> </w:t>
      </w:r>
      <w:r w:rsidRPr="00692D3C">
        <w:rPr>
          <w:rFonts w:cs="B Nazanin" w:hint="cs"/>
          <w:sz w:val="28"/>
          <w:szCs w:val="28"/>
          <w:rtl/>
        </w:rPr>
        <w:t>سکونت</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شهر</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استقرار</w:t>
      </w:r>
      <w:r w:rsidRPr="00692D3C">
        <w:rPr>
          <w:rFonts w:cs="B Nazanin"/>
          <w:sz w:val="28"/>
          <w:szCs w:val="28"/>
          <w:rtl/>
        </w:rPr>
        <w:t xml:space="preserve"> </w:t>
      </w:r>
      <w:r w:rsidRPr="00692D3C">
        <w:rPr>
          <w:rFonts w:cs="B Nazanin" w:hint="cs"/>
          <w:sz w:val="28"/>
          <w:szCs w:val="28"/>
          <w:rtl/>
        </w:rPr>
        <w:t>خانوارها</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شهر</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فقط</w:t>
      </w:r>
      <w:r w:rsidRPr="00692D3C">
        <w:rPr>
          <w:rFonts w:cs="B Nazanin"/>
          <w:sz w:val="28"/>
          <w:szCs w:val="28"/>
          <w:rtl/>
        </w:rPr>
        <w:t xml:space="preserve"> </w:t>
      </w:r>
      <w:r w:rsidRPr="00692D3C">
        <w:rPr>
          <w:rFonts w:cs="B Nazanin" w:hint="cs"/>
          <w:sz w:val="28"/>
          <w:szCs w:val="28"/>
          <w:rtl/>
        </w:rPr>
        <w:t>بر</w:t>
      </w:r>
      <w:r w:rsidRPr="00692D3C">
        <w:rPr>
          <w:rFonts w:cs="B Nazanin"/>
          <w:sz w:val="28"/>
          <w:szCs w:val="28"/>
          <w:rtl/>
        </w:rPr>
        <w:t xml:space="preserve"> </w:t>
      </w:r>
      <w:r w:rsidRPr="00692D3C">
        <w:rPr>
          <w:rFonts w:cs="B Nazanin" w:hint="cs"/>
          <w:sz w:val="28"/>
          <w:szCs w:val="28"/>
          <w:rtl/>
        </w:rPr>
        <w:t>پايه‌ی</w:t>
      </w:r>
      <w:r w:rsidRPr="00692D3C">
        <w:rPr>
          <w:rFonts w:cs="B Nazanin"/>
          <w:sz w:val="28"/>
          <w:szCs w:val="28"/>
          <w:rtl/>
        </w:rPr>
        <w:t xml:space="preserve"> </w:t>
      </w:r>
      <w:r w:rsidRPr="00692D3C">
        <w:rPr>
          <w:rFonts w:cs="B Nazanin" w:hint="cs"/>
          <w:sz w:val="28"/>
          <w:szCs w:val="28"/>
          <w:rtl/>
        </w:rPr>
        <w:t>پايگاه</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امکانات</w:t>
      </w:r>
      <w:r w:rsidRPr="00692D3C">
        <w:rPr>
          <w:rFonts w:cs="B Nazanin"/>
          <w:sz w:val="28"/>
          <w:szCs w:val="28"/>
          <w:rtl/>
        </w:rPr>
        <w:t xml:space="preserve"> </w:t>
      </w:r>
      <w:r w:rsidRPr="00692D3C">
        <w:rPr>
          <w:rFonts w:cs="B Nazanin" w:hint="cs"/>
          <w:sz w:val="28"/>
          <w:szCs w:val="28"/>
          <w:rtl/>
        </w:rPr>
        <w:t>اقتصادي</w:t>
      </w:r>
      <w:r w:rsidRPr="00692D3C">
        <w:rPr>
          <w:rFonts w:cs="B Nazanin"/>
          <w:sz w:val="28"/>
          <w:szCs w:val="28"/>
          <w:rtl/>
        </w:rPr>
        <w:t xml:space="preserve"> </w:t>
      </w:r>
      <w:r w:rsidRPr="00692D3C">
        <w:rPr>
          <w:rFonts w:cs="B Nazanin" w:hint="cs"/>
          <w:sz w:val="28"/>
          <w:szCs w:val="28"/>
          <w:rtl/>
        </w:rPr>
        <w:t>استوار</w:t>
      </w:r>
      <w:r w:rsidRPr="00692D3C">
        <w:rPr>
          <w:rFonts w:cs="B Nazanin"/>
          <w:sz w:val="28"/>
          <w:szCs w:val="28"/>
          <w:rtl/>
        </w:rPr>
        <w:t xml:space="preserve"> </w:t>
      </w:r>
      <w:r w:rsidRPr="00692D3C">
        <w:rPr>
          <w:rFonts w:cs="B Nazanin" w:hint="cs"/>
          <w:sz w:val="28"/>
          <w:szCs w:val="28"/>
          <w:rtl/>
        </w:rPr>
        <w:t>نبود</w:t>
      </w:r>
      <w:r w:rsidRPr="00692D3C">
        <w:rPr>
          <w:rFonts w:cs="B Nazanin"/>
          <w:sz w:val="28"/>
          <w:szCs w:val="28"/>
          <w:rtl/>
        </w:rPr>
        <w:t xml:space="preserve"> </w:t>
      </w:r>
      <w:r w:rsidRPr="00692D3C">
        <w:rPr>
          <w:rFonts w:cs="B Nazanin" w:hint="cs"/>
          <w:sz w:val="28"/>
          <w:szCs w:val="28"/>
          <w:rtl/>
        </w:rPr>
        <w:t>بلکه</w:t>
      </w:r>
      <w:r w:rsidRPr="00692D3C">
        <w:rPr>
          <w:rFonts w:cs="B Nazanin"/>
          <w:sz w:val="28"/>
          <w:szCs w:val="28"/>
          <w:rtl/>
        </w:rPr>
        <w:t xml:space="preserve"> </w:t>
      </w:r>
      <w:r w:rsidRPr="00692D3C">
        <w:rPr>
          <w:rFonts w:cs="B Nazanin" w:hint="cs"/>
          <w:sz w:val="28"/>
          <w:szCs w:val="28"/>
          <w:rtl/>
        </w:rPr>
        <w:t>بيش</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روابط</w:t>
      </w:r>
      <w:r w:rsidRPr="00692D3C">
        <w:rPr>
          <w:rFonts w:cs="B Nazanin"/>
          <w:sz w:val="28"/>
          <w:szCs w:val="28"/>
          <w:rtl/>
        </w:rPr>
        <w:t xml:space="preserve"> </w:t>
      </w:r>
      <w:r w:rsidRPr="00692D3C">
        <w:rPr>
          <w:rFonts w:cs="B Nazanin" w:hint="cs"/>
          <w:sz w:val="28"/>
          <w:szCs w:val="28"/>
          <w:rtl/>
        </w:rPr>
        <w:t>خويشاوندي،</w:t>
      </w:r>
      <w:r w:rsidRPr="00692D3C">
        <w:rPr>
          <w:rFonts w:cs="B Nazanin"/>
          <w:sz w:val="28"/>
          <w:szCs w:val="28"/>
          <w:rtl/>
        </w:rPr>
        <w:t xml:space="preserve"> </w:t>
      </w:r>
      <w:r w:rsidRPr="00692D3C">
        <w:rPr>
          <w:rFonts w:cs="B Nazanin" w:hint="cs"/>
          <w:sz w:val="28"/>
          <w:szCs w:val="28"/>
          <w:rtl/>
        </w:rPr>
        <w:t>قومي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فرهنگ</w:t>
      </w:r>
      <w:r w:rsidRPr="00692D3C">
        <w:rPr>
          <w:rFonts w:cs="B Nazanin"/>
          <w:sz w:val="28"/>
          <w:szCs w:val="28"/>
          <w:rtl/>
        </w:rPr>
        <w:t xml:space="preserve"> </w:t>
      </w:r>
      <w:r w:rsidRPr="00692D3C">
        <w:rPr>
          <w:rFonts w:cs="B Nazanin" w:hint="cs"/>
          <w:sz w:val="28"/>
          <w:szCs w:val="28"/>
          <w:rtl/>
        </w:rPr>
        <w:t>متکي</w:t>
      </w:r>
      <w:r w:rsidRPr="00692D3C">
        <w:rPr>
          <w:rFonts w:cs="B Nazanin"/>
          <w:sz w:val="28"/>
          <w:szCs w:val="28"/>
          <w:rtl/>
        </w:rPr>
        <w:t xml:space="preserve"> </w:t>
      </w:r>
      <w:r w:rsidRPr="00692D3C">
        <w:rPr>
          <w:rFonts w:cs="B Nazanin" w:hint="cs"/>
          <w:sz w:val="28"/>
          <w:szCs w:val="28"/>
          <w:rtl/>
        </w:rPr>
        <w:t>بود،</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همين</w:t>
      </w:r>
      <w:r w:rsidRPr="00692D3C">
        <w:rPr>
          <w:rFonts w:cs="B Nazanin"/>
          <w:sz w:val="28"/>
          <w:szCs w:val="28"/>
          <w:rtl/>
        </w:rPr>
        <w:t xml:space="preserve"> </w:t>
      </w:r>
      <w:r w:rsidRPr="00692D3C">
        <w:rPr>
          <w:rFonts w:cs="B Nazanin" w:hint="cs"/>
          <w:sz w:val="28"/>
          <w:szCs w:val="28"/>
          <w:rtl/>
        </w:rPr>
        <w:t>سبب</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بيشتر</w:t>
      </w:r>
      <w:r w:rsidRPr="00692D3C">
        <w:rPr>
          <w:rFonts w:cs="B Nazanin"/>
          <w:sz w:val="28"/>
          <w:szCs w:val="28"/>
          <w:rtl/>
        </w:rPr>
        <w:t xml:space="preserve"> </w:t>
      </w:r>
      <w:r w:rsidRPr="00692D3C">
        <w:rPr>
          <w:rFonts w:cs="B Nazanin" w:hint="cs"/>
          <w:sz w:val="28"/>
          <w:szCs w:val="28"/>
          <w:rtl/>
        </w:rPr>
        <w:t>موارد</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مسکوني</w:t>
      </w:r>
      <w:r w:rsidRPr="00692D3C">
        <w:rPr>
          <w:rFonts w:cs="B Nazanin"/>
          <w:sz w:val="28"/>
          <w:szCs w:val="28"/>
          <w:rtl/>
        </w:rPr>
        <w:t xml:space="preserve"> </w:t>
      </w:r>
      <w:r w:rsidRPr="00692D3C">
        <w:rPr>
          <w:rFonts w:cs="B Nazanin" w:hint="cs"/>
          <w:sz w:val="28"/>
          <w:szCs w:val="28"/>
          <w:rtl/>
        </w:rPr>
        <w:t>نوعي</w:t>
      </w:r>
      <w:r w:rsidRPr="00692D3C">
        <w:rPr>
          <w:rFonts w:cs="B Nazanin"/>
          <w:sz w:val="28"/>
          <w:szCs w:val="28"/>
          <w:rtl/>
        </w:rPr>
        <w:t xml:space="preserve"> </w:t>
      </w:r>
      <w:r w:rsidRPr="00692D3C">
        <w:rPr>
          <w:rFonts w:cs="B Nazanin" w:hint="cs"/>
          <w:sz w:val="28"/>
          <w:szCs w:val="28"/>
          <w:rtl/>
        </w:rPr>
        <w:t>تنوع</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لحاظ</w:t>
      </w:r>
      <w:r w:rsidRPr="00692D3C">
        <w:rPr>
          <w:rFonts w:cs="B Nazanin"/>
          <w:sz w:val="28"/>
          <w:szCs w:val="28"/>
          <w:rtl/>
        </w:rPr>
        <w:t xml:space="preserve"> </w:t>
      </w:r>
      <w:r w:rsidRPr="00692D3C">
        <w:rPr>
          <w:rFonts w:cs="B Nazanin" w:hint="cs"/>
          <w:sz w:val="28"/>
          <w:szCs w:val="28"/>
          <w:rtl/>
        </w:rPr>
        <w:t>جايگاه</w:t>
      </w:r>
      <w:r w:rsidRPr="00692D3C">
        <w:rPr>
          <w:rFonts w:cs="B Nazanin"/>
          <w:sz w:val="28"/>
          <w:szCs w:val="28"/>
          <w:rtl/>
        </w:rPr>
        <w:t xml:space="preserve"> </w:t>
      </w:r>
      <w:r w:rsidRPr="00692D3C">
        <w:rPr>
          <w:rFonts w:cs="B Nazanin" w:hint="cs"/>
          <w:sz w:val="28"/>
          <w:szCs w:val="28"/>
          <w:rtl/>
        </w:rPr>
        <w:t>اقتصادي</w:t>
      </w:r>
      <w:r w:rsidRPr="00692D3C">
        <w:rPr>
          <w:rFonts w:cs="B Nazanin"/>
          <w:sz w:val="28"/>
          <w:szCs w:val="28"/>
          <w:rtl/>
        </w:rPr>
        <w:t xml:space="preserve"> </w:t>
      </w:r>
      <w:r w:rsidRPr="00692D3C">
        <w:rPr>
          <w:rFonts w:cs="B Nazanin" w:hint="cs"/>
          <w:sz w:val="28"/>
          <w:szCs w:val="28"/>
          <w:rtl/>
        </w:rPr>
        <w:t>افراد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خانوارها</w:t>
      </w:r>
      <w:r w:rsidRPr="00692D3C">
        <w:rPr>
          <w:rFonts w:cs="B Nazanin"/>
          <w:sz w:val="28"/>
          <w:szCs w:val="28"/>
          <w:rtl/>
        </w:rPr>
        <w:t xml:space="preserve"> </w:t>
      </w:r>
      <w:r w:rsidRPr="00692D3C">
        <w:rPr>
          <w:rFonts w:cs="B Nazanin" w:hint="cs"/>
          <w:sz w:val="28"/>
          <w:szCs w:val="28"/>
          <w:rtl/>
        </w:rPr>
        <w:t>وجود</w:t>
      </w:r>
      <w:r w:rsidRPr="00692D3C">
        <w:rPr>
          <w:rFonts w:cs="B Nazanin"/>
          <w:sz w:val="28"/>
          <w:szCs w:val="28"/>
          <w:rtl/>
        </w:rPr>
        <w:t xml:space="preserve"> </w:t>
      </w:r>
      <w:r w:rsidRPr="00692D3C">
        <w:rPr>
          <w:rFonts w:cs="B Nazanin" w:hint="cs"/>
          <w:sz w:val="28"/>
          <w:szCs w:val="28"/>
          <w:rtl/>
        </w:rPr>
        <w:t>داشت</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صورت</w:t>
      </w:r>
      <w:r w:rsidRPr="00692D3C">
        <w:rPr>
          <w:rFonts w:cs="B Nazanin"/>
          <w:sz w:val="28"/>
          <w:szCs w:val="28"/>
          <w:rtl/>
        </w:rPr>
        <w:t xml:space="preserve"> </w:t>
      </w:r>
      <w:r w:rsidRPr="00692D3C">
        <w:rPr>
          <w:rFonts w:cs="B Nazanin" w:hint="cs"/>
          <w:sz w:val="28"/>
          <w:szCs w:val="28"/>
          <w:rtl/>
        </w:rPr>
        <w:t>معمول</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هر</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عده</w:t>
      </w:r>
      <w:r w:rsidRPr="00692D3C">
        <w:rPr>
          <w:rFonts w:cs="B Nazanin"/>
          <w:sz w:val="28"/>
          <w:szCs w:val="28"/>
          <w:rtl/>
        </w:rPr>
        <w:t xml:space="preserve"> </w:t>
      </w:r>
      <w:r w:rsidRPr="00692D3C">
        <w:rPr>
          <w:rFonts w:cs="B Nazanin" w:hint="cs"/>
          <w:sz w:val="28"/>
          <w:szCs w:val="28"/>
          <w:rtl/>
        </w:rPr>
        <w:t>اي</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امکانات</w:t>
      </w:r>
      <w:r w:rsidRPr="00692D3C">
        <w:rPr>
          <w:rFonts w:cs="B Nazanin"/>
          <w:sz w:val="28"/>
          <w:szCs w:val="28"/>
          <w:rtl/>
        </w:rPr>
        <w:t xml:space="preserve"> </w:t>
      </w:r>
      <w:r w:rsidRPr="00692D3C">
        <w:rPr>
          <w:rFonts w:cs="B Nazanin" w:hint="cs"/>
          <w:sz w:val="28"/>
          <w:szCs w:val="28"/>
          <w:rtl/>
        </w:rPr>
        <w:t>مالي</w:t>
      </w:r>
      <w:r w:rsidRPr="00692D3C">
        <w:rPr>
          <w:rFonts w:cs="B Nazanin"/>
          <w:sz w:val="28"/>
          <w:szCs w:val="28"/>
          <w:rtl/>
        </w:rPr>
        <w:t xml:space="preserve"> </w:t>
      </w:r>
      <w:r w:rsidRPr="00692D3C">
        <w:rPr>
          <w:rFonts w:cs="B Nazanin" w:hint="cs"/>
          <w:sz w:val="28"/>
          <w:szCs w:val="28"/>
          <w:rtl/>
        </w:rPr>
        <w:t>مناسب</w:t>
      </w:r>
      <w:r w:rsidRPr="00692D3C">
        <w:rPr>
          <w:rFonts w:cs="B Nazanin"/>
          <w:sz w:val="28"/>
          <w:szCs w:val="28"/>
          <w:rtl/>
        </w:rPr>
        <w:t xml:space="preserve"> </w:t>
      </w:r>
      <w:r w:rsidRPr="00692D3C">
        <w:rPr>
          <w:rFonts w:cs="B Nazanin" w:hint="cs"/>
          <w:sz w:val="28"/>
          <w:szCs w:val="28"/>
          <w:rtl/>
        </w:rPr>
        <w:t>عده</w:t>
      </w:r>
      <w:r w:rsidRPr="00692D3C">
        <w:rPr>
          <w:rFonts w:cs="B Nazanin"/>
          <w:sz w:val="28"/>
          <w:szCs w:val="28"/>
          <w:rtl/>
        </w:rPr>
        <w:t xml:space="preserve"> </w:t>
      </w:r>
      <w:r w:rsidRPr="00692D3C">
        <w:rPr>
          <w:rFonts w:cs="B Nazanin" w:hint="cs"/>
          <w:sz w:val="28"/>
          <w:szCs w:val="28"/>
          <w:rtl/>
        </w:rPr>
        <w:t>اي</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امکانات</w:t>
      </w:r>
      <w:r w:rsidRPr="00692D3C">
        <w:rPr>
          <w:rFonts w:cs="B Nazanin"/>
          <w:sz w:val="28"/>
          <w:szCs w:val="28"/>
          <w:rtl/>
        </w:rPr>
        <w:t xml:space="preserve"> </w:t>
      </w:r>
      <w:r w:rsidRPr="00692D3C">
        <w:rPr>
          <w:rFonts w:cs="B Nazanin" w:hint="cs"/>
          <w:sz w:val="28"/>
          <w:szCs w:val="28"/>
          <w:rtl/>
        </w:rPr>
        <w:t>متوسط</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برخي</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نيز</w:t>
      </w:r>
      <w:r w:rsidRPr="00692D3C">
        <w:rPr>
          <w:rFonts w:cs="B Nazanin"/>
          <w:sz w:val="28"/>
          <w:szCs w:val="28"/>
          <w:rtl/>
        </w:rPr>
        <w:t xml:space="preserve"> </w:t>
      </w:r>
      <w:r w:rsidRPr="00692D3C">
        <w:rPr>
          <w:rFonts w:cs="B Nazanin" w:hint="cs"/>
          <w:sz w:val="28"/>
          <w:szCs w:val="28"/>
          <w:rtl/>
        </w:rPr>
        <w:t>عده</w:t>
      </w:r>
      <w:r w:rsidRPr="00692D3C">
        <w:rPr>
          <w:rFonts w:cs="B Nazanin"/>
          <w:sz w:val="28"/>
          <w:szCs w:val="28"/>
          <w:rtl/>
        </w:rPr>
        <w:t xml:space="preserve"> </w:t>
      </w:r>
      <w:r w:rsidRPr="00692D3C">
        <w:rPr>
          <w:rFonts w:cs="B Nazanin" w:hint="cs"/>
          <w:sz w:val="28"/>
          <w:szCs w:val="28"/>
          <w:rtl/>
        </w:rPr>
        <w:t>اي</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افراد</w:t>
      </w:r>
      <w:r w:rsidRPr="00692D3C">
        <w:rPr>
          <w:rFonts w:cs="B Nazanin"/>
          <w:sz w:val="28"/>
          <w:szCs w:val="28"/>
          <w:rtl/>
        </w:rPr>
        <w:t xml:space="preserve"> </w:t>
      </w:r>
      <w:r w:rsidRPr="00692D3C">
        <w:rPr>
          <w:rFonts w:cs="B Nazanin" w:hint="cs"/>
          <w:sz w:val="28"/>
          <w:szCs w:val="28"/>
          <w:rtl/>
        </w:rPr>
        <w:t>کم</w:t>
      </w:r>
      <w:r w:rsidRPr="00692D3C">
        <w:rPr>
          <w:rFonts w:cs="B Nazanin"/>
          <w:sz w:val="28"/>
          <w:szCs w:val="28"/>
          <w:rtl/>
        </w:rPr>
        <w:t xml:space="preserve"> </w:t>
      </w:r>
      <w:r w:rsidRPr="00692D3C">
        <w:rPr>
          <w:rFonts w:cs="B Nazanin" w:hint="cs"/>
          <w:sz w:val="28"/>
          <w:szCs w:val="28"/>
          <w:rtl/>
        </w:rPr>
        <w:t>درآمد</w:t>
      </w:r>
      <w:r w:rsidRPr="00692D3C">
        <w:rPr>
          <w:rFonts w:cs="B Nazanin"/>
          <w:sz w:val="28"/>
          <w:szCs w:val="28"/>
          <w:rtl/>
        </w:rPr>
        <w:t xml:space="preserve"> </w:t>
      </w:r>
      <w:r w:rsidRPr="00692D3C">
        <w:rPr>
          <w:rFonts w:cs="B Nazanin" w:hint="cs"/>
          <w:sz w:val="28"/>
          <w:szCs w:val="28"/>
          <w:rtl/>
        </w:rPr>
        <w:t>وجود</w:t>
      </w:r>
      <w:r w:rsidRPr="00692D3C">
        <w:rPr>
          <w:rFonts w:cs="B Nazanin"/>
          <w:sz w:val="28"/>
          <w:szCs w:val="28"/>
          <w:rtl/>
        </w:rPr>
        <w:t xml:space="preserve"> </w:t>
      </w:r>
      <w:r w:rsidRPr="00692D3C">
        <w:rPr>
          <w:rFonts w:cs="B Nazanin" w:hint="cs"/>
          <w:sz w:val="28"/>
          <w:szCs w:val="28"/>
          <w:rtl/>
        </w:rPr>
        <w:t>داشتند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طبق</w:t>
      </w:r>
      <w:r w:rsidRPr="00692D3C">
        <w:rPr>
          <w:rFonts w:cs="B Nazanin"/>
          <w:sz w:val="28"/>
          <w:szCs w:val="28"/>
          <w:rtl/>
        </w:rPr>
        <w:t xml:space="preserve"> </w:t>
      </w:r>
      <w:r w:rsidRPr="00692D3C">
        <w:rPr>
          <w:rFonts w:cs="B Nazanin" w:hint="cs"/>
          <w:sz w:val="28"/>
          <w:szCs w:val="28"/>
          <w:rtl/>
        </w:rPr>
        <w:t>يک</w:t>
      </w:r>
      <w:r w:rsidRPr="00692D3C">
        <w:rPr>
          <w:rFonts w:cs="B Nazanin"/>
          <w:sz w:val="28"/>
          <w:szCs w:val="28"/>
          <w:rtl/>
        </w:rPr>
        <w:t xml:space="preserve"> </w:t>
      </w:r>
      <w:r w:rsidRPr="00692D3C">
        <w:rPr>
          <w:rFonts w:cs="B Nazanin" w:hint="cs"/>
          <w:sz w:val="28"/>
          <w:szCs w:val="28"/>
          <w:rtl/>
        </w:rPr>
        <w:t>سنت</w:t>
      </w:r>
      <w:r w:rsidRPr="00692D3C">
        <w:rPr>
          <w:rFonts w:cs="B Nazanin"/>
          <w:sz w:val="28"/>
          <w:szCs w:val="28"/>
          <w:rtl/>
        </w:rPr>
        <w:t xml:space="preserve"> </w:t>
      </w:r>
      <w:r w:rsidRPr="00692D3C">
        <w:rPr>
          <w:rFonts w:cs="B Nazanin" w:hint="cs"/>
          <w:sz w:val="28"/>
          <w:szCs w:val="28"/>
          <w:rtl/>
        </w:rPr>
        <w:t>کهن</w:t>
      </w:r>
      <w:r w:rsidRPr="00692D3C">
        <w:rPr>
          <w:rFonts w:cs="B Nazanin"/>
          <w:sz w:val="28"/>
          <w:szCs w:val="28"/>
          <w:rtl/>
        </w:rPr>
        <w:t xml:space="preserve"> </w:t>
      </w:r>
      <w:r w:rsidRPr="00692D3C">
        <w:rPr>
          <w:rFonts w:cs="B Nazanin" w:hint="cs"/>
          <w:sz w:val="28"/>
          <w:szCs w:val="28"/>
          <w:rtl/>
        </w:rPr>
        <w:t>تامين</w:t>
      </w:r>
      <w:r w:rsidRPr="00692D3C">
        <w:rPr>
          <w:rFonts w:cs="B Nazanin"/>
          <w:sz w:val="28"/>
          <w:szCs w:val="28"/>
          <w:rtl/>
        </w:rPr>
        <w:t xml:space="preserve"> </w:t>
      </w:r>
      <w:r w:rsidRPr="00692D3C">
        <w:rPr>
          <w:rFonts w:cs="B Nazanin" w:hint="cs"/>
          <w:sz w:val="28"/>
          <w:szCs w:val="28"/>
          <w:rtl/>
        </w:rPr>
        <w:t>بخش</w:t>
      </w:r>
      <w:r w:rsidRPr="00692D3C">
        <w:rPr>
          <w:rFonts w:cs="B Nazanin"/>
          <w:sz w:val="28"/>
          <w:szCs w:val="28"/>
          <w:rtl/>
        </w:rPr>
        <w:t xml:space="preserve"> </w:t>
      </w:r>
      <w:r w:rsidRPr="00692D3C">
        <w:rPr>
          <w:rFonts w:cs="B Nazanin" w:hint="cs"/>
          <w:sz w:val="28"/>
          <w:szCs w:val="28"/>
          <w:rtl/>
        </w:rPr>
        <w:t>مهمي</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نيازهاي</w:t>
      </w:r>
      <w:r w:rsidRPr="00692D3C">
        <w:rPr>
          <w:rFonts w:cs="B Nazanin"/>
          <w:sz w:val="28"/>
          <w:szCs w:val="28"/>
          <w:rtl/>
        </w:rPr>
        <w:t xml:space="preserve"> </w:t>
      </w:r>
      <w:r w:rsidRPr="00692D3C">
        <w:rPr>
          <w:rFonts w:cs="B Nazanin" w:hint="cs"/>
          <w:sz w:val="28"/>
          <w:szCs w:val="28"/>
          <w:rtl/>
        </w:rPr>
        <w:t>عمومي</w:t>
      </w:r>
      <w:r w:rsidRPr="00692D3C">
        <w:rPr>
          <w:rFonts w:cs="B Nazanin"/>
          <w:sz w:val="28"/>
          <w:szCs w:val="28"/>
          <w:rtl/>
        </w:rPr>
        <w:t xml:space="preserve"> </w:t>
      </w:r>
      <w:r w:rsidRPr="00692D3C">
        <w:rPr>
          <w:rFonts w:cs="B Nazanin" w:hint="cs"/>
          <w:sz w:val="28"/>
          <w:szCs w:val="28"/>
          <w:rtl/>
        </w:rPr>
        <w:t>ساکنان</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سرمايه</w:t>
      </w:r>
      <w:r w:rsidR="00856296">
        <w:rPr>
          <w:rFonts w:cs="B Nazanin"/>
          <w:sz w:val="28"/>
          <w:szCs w:val="28"/>
          <w:rtl/>
        </w:rPr>
        <w:t xml:space="preserve"> </w:t>
      </w:r>
      <w:r w:rsidRPr="00692D3C">
        <w:rPr>
          <w:rFonts w:cs="B Nazanin" w:hint="cs"/>
          <w:sz w:val="28"/>
          <w:szCs w:val="28"/>
          <w:rtl/>
        </w:rPr>
        <w:t>گذاري</w:t>
      </w:r>
      <w:r w:rsidRPr="00692D3C">
        <w:rPr>
          <w:rFonts w:cs="B Nazanin"/>
          <w:sz w:val="28"/>
          <w:szCs w:val="28"/>
          <w:rtl/>
        </w:rPr>
        <w:t xml:space="preserve"> </w:t>
      </w:r>
      <w:r w:rsidRPr="00692D3C">
        <w:rPr>
          <w:rFonts w:cs="B Nazanin" w:hint="cs"/>
          <w:sz w:val="28"/>
          <w:szCs w:val="28"/>
          <w:rtl/>
        </w:rPr>
        <w:t>لازم</w:t>
      </w:r>
      <w:r w:rsidRPr="00692D3C">
        <w:rPr>
          <w:rFonts w:cs="B Nazanin"/>
          <w:sz w:val="28"/>
          <w:szCs w:val="28"/>
          <w:rtl/>
        </w:rPr>
        <w:t xml:space="preserve"> </w:t>
      </w:r>
      <w:r w:rsidRPr="00692D3C">
        <w:rPr>
          <w:rFonts w:cs="B Nazanin" w:hint="cs"/>
          <w:sz w:val="28"/>
          <w:szCs w:val="28"/>
          <w:rtl/>
        </w:rPr>
        <w:t>براي</w:t>
      </w:r>
      <w:r w:rsidRPr="00692D3C">
        <w:rPr>
          <w:rFonts w:cs="B Nazanin"/>
          <w:sz w:val="28"/>
          <w:szCs w:val="28"/>
          <w:rtl/>
        </w:rPr>
        <w:t xml:space="preserve"> </w:t>
      </w:r>
      <w:r w:rsidRPr="00692D3C">
        <w:rPr>
          <w:rFonts w:cs="B Nazanin" w:hint="cs"/>
          <w:sz w:val="28"/>
          <w:szCs w:val="28"/>
          <w:rtl/>
        </w:rPr>
        <w:t>بعضي</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تاسيست</w:t>
      </w:r>
      <w:r w:rsidRPr="00692D3C">
        <w:rPr>
          <w:rFonts w:cs="B Nazanin"/>
          <w:sz w:val="28"/>
          <w:szCs w:val="28"/>
          <w:rtl/>
        </w:rPr>
        <w:t xml:space="preserve"> </w:t>
      </w:r>
      <w:r w:rsidRPr="00692D3C">
        <w:rPr>
          <w:rFonts w:cs="B Nazanin" w:hint="cs"/>
          <w:sz w:val="28"/>
          <w:szCs w:val="28"/>
          <w:rtl/>
        </w:rPr>
        <w:t>تجهيزات</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فضاهاي</w:t>
      </w:r>
      <w:r w:rsidRPr="00692D3C">
        <w:rPr>
          <w:rFonts w:cs="B Nazanin"/>
          <w:sz w:val="28"/>
          <w:szCs w:val="28"/>
          <w:rtl/>
        </w:rPr>
        <w:t xml:space="preserve"> </w:t>
      </w:r>
      <w:r w:rsidRPr="00692D3C">
        <w:rPr>
          <w:rFonts w:cs="B Nazanin" w:hint="cs"/>
          <w:sz w:val="28"/>
          <w:szCs w:val="28"/>
          <w:rtl/>
        </w:rPr>
        <w:t>عمومي</w:t>
      </w:r>
      <w:r w:rsidRPr="00692D3C">
        <w:rPr>
          <w:rFonts w:cs="B Nazanin"/>
          <w:sz w:val="28"/>
          <w:szCs w:val="28"/>
          <w:rtl/>
        </w:rPr>
        <w:t xml:space="preserve"> </w:t>
      </w:r>
      <w:r w:rsidRPr="00692D3C">
        <w:rPr>
          <w:rFonts w:cs="B Nazanin" w:hint="cs"/>
          <w:sz w:val="28"/>
          <w:szCs w:val="28"/>
          <w:rtl/>
        </w:rPr>
        <w:t>مانند</w:t>
      </w:r>
      <w:r w:rsidRPr="00692D3C">
        <w:rPr>
          <w:rFonts w:cs="B Nazanin"/>
          <w:sz w:val="28"/>
          <w:szCs w:val="28"/>
          <w:rtl/>
        </w:rPr>
        <w:t xml:space="preserve"> </w:t>
      </w:r>
      <w:r w:rsidRPr="00692D3C">
        <w:rPr>
          <w:rFonts w:cs="B Nazanin" w:hint="cs"/>
          <w:sz w:val="28"/>
          <w:szCs w:val="28"/>
          <w:rtl/>
        </w:rPr>
        <w:t>آب</w:t>
      </w:r>
      <w:r w:rsidRPr="00692D3C">
        <w:rPr>
          <w:rFonts w:cs="B Nazanin"/>
          <w:sz w:val="28"/>
          <w:szCs w:val="28"/>
          <w:rtl/>
        </w:rPr>
        <w:t xml:space="preserve"> </w:t>
      </w:r>
      <w:r w:rsidRPr="00692D3C">
        <w:rPr>
          <w:rFonts w:cs="B Nazanin" w:hint="cs"/>
          <w:sz w:val="28"/>
          <w:szCs w:val="28"/>
          <w:rtl/>
        </w:rPr>
        <w:t>انبارها،</w:t>
      </w:r>
      <w:r w:rsidRPr="00692D3C">
        <w:rPr>
          <w:rFonts w:cs="B Nazanin"/>
          <w:sz w:val="28"/>
          <w:szCs w:val="28"/>
          <w:rtl/>
        </w:rPr>
        <w:t xml:space="preserve"> </w:t>
      </w:r>
      <w:r w:rsidRPr="00692D3C">
        <w:rPr>
          <w:rFonts w:cs="B Nazanin" w:hint="cs"/>
          <w:sz w:val="28"/>
          <w:szCs w:val="28"/>
          <w:rtl/>
        </w:rPr>
        <w:t>سقاخانه،</w:t>
      </w:r>
      <w:r w:rsidRPr="00692D3C">
        <w:rPr>
          <w:rFonts w:cs="B Nazanin"/>
          <w:sz w:val="28"/>
          <w:szCs w:val="28"/>
          <w:rtl/>
        </w:rPr>
        <w:t xml:space="preserve"> </w:t>
      </w:r>
      <w:r w:rsidRPr="00692D3C">
        <w:rPr>
          <w:rFonts w:cs="B Nazanin" w:hint="cs"/>
          <w:sz w:val="28"/>
          <w:szCs w:val="28"/>
          <w:rtl/>
        </w:rPr>
        <w:t>مسجد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مانند</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بر</w:t>
      </w:r>
      <w:r w:rsidRPr="00692D3C">
        <w:rPr>
          <w:rFonts w:cs="B Nazanin"/>
          <w:sz w:val="28"/>
          <w:szCs w:val="28"/>
          <w:rtl/>
        </w:rPr>
        <w:t xml:space="preserve"> </w:t>
      </w:r>
      <w:r w:rsidRPr="00692D3C">
        <w:rPr>
          <w:rFonts w:cs="B Nazanin" w:hint="cs"/>
          <w:sz w:val="28"/>
          <w:szCs w:val="28"/>
          <w:rtl/>
        </w:rPr>
        <w:t>عهده</w:t>
      </w:r>
      <w:r w:rsidRPr="00692D3C">
        <w:rPr>
          <w:rFonts w:cs="B Nazanin"/>
          <w:sz w:val="28"/>
          <w:szCs w:val="28"/>
          <w:rtl/>
        </w:rPr>
        <w:t xml:space="preserve"> </w:t>
      </w:r>
      <w:r w:rsidRPr="00692D3C">
        <w:rPr>
          <w:rFonts w:cs="B Nazanin" w:hint="cs"/>
          <w:sz w:val="28"/>
          <w:szCs w:val="28"/>
          <w:rtl/>
        </w:rPr>
        <w:t>اعيان</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ثروتمندان</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يا</w:t>
      </w:r>
      <w:r w:rsidRPr="00692D3C">
        <w:rPr>
          <w:rFonts w:cs="B Nazanin"/>
          <w:sz w:val="28"/>
          <w:szCs w:val="28"/>
          <w:rtl/>
        </w:rPr>
        <w:t xml:space="preserve"> </w:t>
      </w:r>
      <w:r w:rsidRPr="00692D3C">
        <w:rPr>
          <w:rFonts w:cs="B Nazanin" w:hint="cs"/>
          <w:sz w:val="28"/>
          <w:szCs w:val="28"/>
          <w:rtl/>
        </w:rPr>
        <w:t>کساني</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امکانات</w:t>
      </w:r>
      <w:r w:rsidRPr="00692D3C">
        <w:rPr>
          <w:rFonts w:cs="B Nazanin"/>
          <w:sz w:val="28"/>
          <w:szCs w:val="28"/>
          <w:rtl/>
        </w:rPr>
        <w:t xml:space="preserve"> </w:t>
      </w:r>
      <w:r w:rsidRPr="00692D3C">
        <w:rPr>
          <w:rFonts w:cs="B Nazanin" w:hint="cs"/>
          <w:sz w:val="28"/>
          <w:szCs w:val="28"/>
          <w:rtl/>
        </w:rPr>
        <w:t>بيشتري</w:t>
      </w:r>
      <w:r w:rsidRPr="00692D3C">
        <w:rPr>
          <w:rFonts w:cs="B Nazanin"/>
          <w:sz w:val="28"/>
          <w:szCs w:val="28"/>
          <w:rtl/>
        </w:rPr>
        <w:t xml:space="preserve"> </w:t>
      </w:r>
      <w:r w:rsidRPr="00692D3C">
        <w:rPr>
          <w:rFonts w:cs="B Nazanin" w:hint="cs"/>
          <w:sz w:val="28"/>
          <w:szCs w:val="28"/>
          <w:rtl/>
        </w:rPr>
        <w:t>داشتند،</w:t>
      </w:r>
      <w:r w:rsidRPr="00692D3C">
        <w:rPr>
          <w:rFonts w:cs="B Nazanin"/>
          <w:sz w:val="28"/>
          <w:szCs w:val="28"/>
          <w:rtl/>
        </w:rPr>
        <w:t xml:space="preserve"> </w:t>
      </w:r>
      <w:r w:rsidRPr="00692D3C">
        <w:rPr>
          <w:rFonts w:cs="B Nazanin" w:hint="cs"/>
          <w:sz w:val="28"/>
          <w:szCs w:val="28"/>
          <w:rtl/>
        </w:rPr>
        <w:t>بود</w:t>
      </w:r>
      <w:r w:rsidRPr="00692D3C">
        <w:rPr>
          <w:rFonts w:cs="B Nazanin"/>
          <w:sz w:val="28"/>
          <w:szCs w:val="28"/>
          <w:rtl/>
        </w:rPr>
        <w:t xml:space="preserve"> </w:t>
      </w:r>
      <w:r w:rsidRPr="00692D3C">
        <w:rPr>
          <w:rFonts w:cs="B Nazanin" w:hint="cs"/>
          <w:sz w:val="28"/>
          <w:szCs w:val="28"/>
          <w:rtl/>
        </w:rPr>
        <w:t>البته</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بعضي</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موارد</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مشارکت</w:t>
      </w:r>
      <w:r w:rsidRPr="00692D3C">
        <w:rPr>
          <w:rFonts w:cs="B Nazanin"/>
          <w:sz w:val="28"/>
          <w:szCs w:val="28"/>
          <w:rtl/>
        </w:rPr>
        <w:t xml:space="preserve"> </w:t>
      </w:r>
      <w:r w:rsidRPr="00692D3C">
        <w:rPr>
          <w:rFonts w:cs="B Nazanin" w:hint="cs"/>
          <w:sz w:val="28"/>
          <w:szCs w:val="28"/>
          <w:rtl/>
        </w:rPr>
        <w:t>عمومي</w:t>
      </w:r>
      <w:r w:rsidRPr="00692D3C">
        <w:rPr>
          <w:rFonts w:cs="B Nazanin"/>
          <w:sz w:val="28"/>
          <w:szCs w:val="28"/>
          <w:rtl/>
        </w:rPr>
        <w:t xml:space="preserve"> </w:t>
      </w:r>
      <w:r w:rsidRPr="00692D3C">
        <w:rPr>
          <w:rFonts w:cs="B Nazanin" w:hint="cs"/>
          <w:sz w:val="28"/>
          <w:szCs w:val="28"/>
          <w:rtl/>
        </w:rPr>
        <w:t>مردم</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نيز</w:t>
      </w:r>
      <w:r w:rsidRPr="00692D3C">
        <w:rPr>
          <w:rFonts w:cs="B Nazanin"/>
          <w:sz w:val="28"/>
          <w:szCs w:val="28"/>
          <w:rtl/>
        </w:rPr>
        <w:t xml:space="preserve"> </w:t>
      </w:r>
      <w:r w:rsidRPr="00692D3C">
        <w:rPr>
          <w:rFonts w:cs="B Nazanin" w:hint="cs"/>
          <w:sz w:val="28"/>
          <w:szCs w:val="28"/>
          <w:rtl/>
        </w:rPr>
        <w:t>استفاده</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شد</w:t>
      </w:r>
      <w:r w:rsidRPr="00692D3C">
        <w:rPr>
          <w:rFonts w:cs="B Nazanin"/>
          <w:sz w:val="28"/>
          <w:szCs w:val="28"/>
          <w:rtl/>
        </w:rPr>
        <w:t xml:space="preserve">. </w:t>
      </w:r>
      <w:r w:rsidRPr="00692D3C">
        <w:rPr>
          <w:rFonts w:cs="B Nazanin" w:hint="cs"/>
          <w:sz w:val="28"/>
          <w:szCs w:val="28"/>
          <w:rtl/>
        </w:rPr>
        <w:t>نحوه</w:t>
      </w:r>
      <w:r w:rsidRPr="00692D3C">
        <w:rPr>
          <w:rFonts w:cs="B Nazanin"/>
          <w:sz w:val="28"/>
          <w:szCs w:val="28"/>
          <w:rtl/>
        </w:rPr>
        <w:t xml:space="preserve"> </w:t>
      </w:r>
      <w:r w:rsidRPr="00692D3C">
        <w:rPr>
          <w:rFonts w:cs="B Nazanin" w:hint="cs"/>
          <w:sz w:val="28"/>
          <w:szCs w:val="28"/>
          <w:rtl/>
        </w:rPr>
        <w:t>توزيع</w:t>
      </w:r>
      <w:r w:rsidRPr="00692D3C">
        <w:rPr>
          <w:rFonts w:cs="B Nazanin"/>
          <w:sz w:val="28"/>
          <w:szCs w:val="28"/>
          <w:rtl/>
        </w:rPr>
        <w:t xml:space="preserve"> </w:t>
      </w:r>
      <w:r w:rsidRPr="00692D3C">
        <w:rPr>
          <w:rFonts w:cs="B Nazanin" w:hint="cs"/>
          <w:sz w:val="28"/>
          <w:szCs w:val="28"/>
          <w:rtl/>
        </w:rPr>
        <w:lastRenderedPageBreak/>
        <w:t>جمعيت</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همه</w:t>
      </w:r>
      <w:r w:rsidRPr="00692D3C">
        <w:rPr>
          <w:rFonts w:cs="B Nazanin"/>
          <w:sz w:val="28"/>
          <w:szCs w:val="28"/>
          <w:rtl/>
        </w:rPr>
        <w:t xml:space="preserve"> </w:t>
      </w:r>
      <w:r w:rsidRPr="00692D3C">
        <w:rPr>
          <w:rFonts w:cs="B Nazanin" w:hint="cs"/>
          <w:sz w:val="28"/>
          <w:szCs w:val="28"/>
          <w:rtl/>
        </w:rPr>
        <w:t>شهرهاي</w:t>
      </w:r>
      <w:r w:rsidRPr="00692D3C">
        <w:rPr>
          <w:rFonts w:cs="B Nazanin"/>
          <w:sz w:val="28"/>
          <w:szCs w:val="28"/>
          <w:rtl/>
        </w:rPr>
        <w:t xml:space="preserve"> </w:t>
      </w:r>
      <w:r w:rsidRPr="00692D3C">
        <w:rPr>
          <w:rFonts w:cs="B Nazanin" w:hint="cs"/>
          <w:sz w:val="28"/>
          <w:szCs w:val="28"/>
          <w:rtl/>
        </w:rPr>
        <w:t>کشور</w:t>
      </w:r>
      <w:r w:rsidRPr="00692D3C">
        <w:rPr>
          <w:rFonts w:cs="B Nazanin"/>
          <w:sz w:val="28"/>
          <w:szCs w:val="28"/>
          <w:rtl/>
        </w:rPr>
        <w:t xml:space="preserve"> </w:t>
      </w:r>
      <w:r w:rsidRPr="00692D3C">
        <w:rPr>
          <w:rFonts w:cs="B Nazanin" w:hint="cs"/>
          <w:sz w:val="28"/>
          <w:szCs w:val="28"/>
          <w:rtl/>
        </w:rPr>
        <w:t>يکسان</w:t>
      </w:r>
      <w:r w:rsidRPr="00692D3C">
        <w:rPr>
          <w:rFonts w:cs="B Nazanin"/>
          <w:sz w:val="28"/>
          <w:szCs w:val="28"/>
          <w:rtl/>
        </w:rPr>
        <w:t xml:space="preserve"> </w:t>
      </w:r>
      <w:r w:rsidRPr="00692D3C">
        <w:rPr>
          <w:rFonts w:cs="B Nazanin" w:hint="cs"/>
          <w:sz w:val="28"/>
          <w:szCs w:val="28"/>
          <w:rtl/>
        </w:rPr>
        <w:t>نبود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بعضي</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شهرها</w:t>
      </w:r>
      <w:r w:rsidRPr="00692D3C">
        <w:rPr>
          <w:rFonts w:cs="B Nazanin"/>
          <w:sz w:val="28"/>
          <w:szCs w:val="28"/>
          <w:rtl/>
        </w:rPr>
        <w:t xml:space="preserve"> </w:t>
      </w:r>
      <w:r w:rsidRPr="00692D3C">
        <w:rPr>
          <w:rFonts w:cs="B Nazanin" w:hint="cs"/>
          <w:sz w:val="28"/>
          <w:szCs w:val="28"/>
          <w:rtl/>
        </w:rPr>
        <w:t>برخي</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قشرهاي</w:t>
      </w:r>
      <w:r w:rsidRPr="00692D3C">
        <w:rPr>
          <w:rFonts w:cs="B Nazanin"/>
          <w:sz w:val="28"/>
          <w:szCs w:val="28"/>
          <w:rtl/>
        </w:rPr>
        <w:t xml:space="preserve"> </w:t>
      </w:r>
      <w:r w:rsidRPr="00692D3C">
        <w:rPr>
          <w:rFonts w:cs="B Nazanin" w:hint="cs"/>
          <w:sz w:val="28"/>
          <w:szCs w:val="28"/>
          <w:rtl/>
        </w:rPr>
        <w:t>ثروتمندتر</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شماري</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آنها</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قشرهاي</w:t>
      </w:r>
      <w:r w:rsidRPr="00692D3C">
        <w:rPr>
          <w:rFonts w:cs="B Nazanin"/>
          <w:sz w:val="28"/>
          <w:szCs w:val="28"/>
          <w:rtl/>
        </w:rPr>
        <w:t xml:space="preserve"> </w:t>
      </w:r>
      <w:r w:rsidRPr="00692D3C">
        <w:rPr>
          <w:rFonts w:cs="B Nazanin" w:hint="cs"/>
          <w:sz w:val="28"/>
          <w:szCs w:val="28"/>
          <w:rtl/>
        </w:rPr>
        <w:t>کم</w:t>
      </w:r>
      <w:r w:rsidRPr="00692D3C">
        <w:rPr>
          <w:rFonts w:cs="B Nazanin"/>
          <w:sz w:val="28"/>
          <w:szCs w:val="28"/>
          <w:rtl/>
        </w:rPr>
        <w:t xml:space="preserve"> </w:t>
      </w:r>
      <w:r w:rsidRPr="00692D3C">
        <w:rPr>
          <w:rFonts w:cs="B Nazanin" w:hint="cs"/>
          <w:sz w:val="28"/>
          <w:szCs w:val="28"/>
          <w:rtl/>
        </w:rPr>
        <w:t>درآمدتر</w:t>
      </w:r>
      <w:r w:rsidRPr="00692D3C">
        <w:rPr>
          <w:rFonts w:cs="B Nazanin"/>
          <w:sz w:val="28"/>
          <w:szCs w:val="28"/>
          <w:rtl/>
        </w:rPr>
        <w:t xml:space="preserve"> </w:t>
      </w:r>
      <w:r w:rsidRPr="00692D3C">
        <w:rPr>
          <w:rFonts w:cs="B Nazanin" w:hint="cs"/>
          <w:sz w:val="28"/>
          <w:szCs w:val="28"/>
          <w:rtl/>
        </w:rPr>
        <w:t>اختصاص</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يافت</w:t>
      </w:r>
      <w:r w:rsidRPr="00692D3C">
        <w:rPr>
          <w:rFonts w:cs="B Nazanin"/>
          <w:sz w:val="28"/>
          <w:szCs w:val="28"/>
          <w:rtl/>
        </w:rPr>
        <w:t xml:space="preserve"> </w:t>
      </w:r>
      <w:r w:rsidRPr="00692D3C">
        <w:rPr>
          <w:rFonts w:cs="B Nazanin" w:hint="cs"/>
          <w:sz w:val="28"/>
          <w:szCs w:val="28"/>
          <w:rtl/>
        </w:rPr>
        <w:t>اما</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صورت</w:t>
      </w:r>
      <w:r w:rsidRPr="00692D3C">
        <w:rPr>
          <w:rFonts w:cs="B Nazanin"/>
          <w:sz w:val="28"/>
          <w:szCs w:val="28"/>
          <w:rtl/>
        </w:rPr>
        <w:t xml:space="preserve"> </w:t>
      </w:r>
      <w:r w:rsidRPr="00692D3C">
        <w:rPr>
          <w:rFonts w:cs="B Nazanin" w:hint="cs"/>
          <w:sz w:val="28"/>
          <w:szCs w:val="28"/>
          <w:rtl/>
        </w:rPr>
        <w:t>معمول</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حالت</w:t>
      </w:r>
      <w:r w:rsidRPr="00692D3C">
        <w:rPr>
          <w:rFonts w:cs="B Nazanin"/>
          <w:sz w:val="28"/>
          <w:szCs w:val="28"/>
          <w:rtl/>
        </w:rPr>
        <w:t xml:space="preserve"> </w:t>
      </w:r>
      <w:r w:rsidRPr="00692D3C">
        <w:rPr>
          <w:rFonts w:cs="B Nazanin" w:hint="cs"/>
          <w:sz w:val="28"/>
          <w:szCs w:val="28"/>
          <w:rtl/>
        </w:rPr>
        <w:t>عمومي</w:t>
      </w:r>
      <w:r w:rsidRPr="00692D3C">
        <w:rPr>
          <w:rFonts w:cs="B Nazanin"/>
          <w:sz w:val="28"/>
          <w:szCs w:val="28"/>
          <w:rtl/>
        </w:rPr>
        <w:t xml:space="preserve"> </w:t>
      </w:r>
      <w:r w:rsidRPr="00692D3C">
        <w:rPr>
          <w:rFonts w:cs="B Nazanin" w:hint="cs"/>
          <w:sz w:val="28"/>
          <w:szCs w:val="28"/>
          <w:rtl/>
        </w:rPr>
        <w:t>نظام</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بندي</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شهري</w:t>
      </w:r>
      <w:r w:rsidRPr="00692D3C">
        <w:rPr>
          <w:rFonts w:cs="B Nazanin"/>
          <w:sz w:val="28"/>
          <w:szCs w:val="28"/>
          <w:rtl/>
        </w:rPr>
        <w:t xml:space="preserve"> </w:t>
      </w:r>
      <w:r w:rsidRPr="00692D3C">
        <w:rPr>
          <w:rFonts w:cs="B Nazanin" w:hint="cs"/>
          <w:sz w:val="28"/>
          <w:szCs w:val="28"/>
          <w:rtl/>
        </w:rPr>
        <w:t>هيچگاه</w:t>
      </w:r>
      <w:r w:rsidRPr="00692D3C">
        <w:rPr>
          <w:rFonts w:cs="B Nazanin"/>
          <w:sz w:val="28"/>
          <w:szCs w:val="28"/>
          <w:rtl/>
        </w:rPr>
        <w:t xml:space="preserve"> </w:t>
      </w:r>
      <w:r w:rsidRPr="00692D3C">
        <w:rPr>
          <w:rFonts w:cs="B Nazanin" w:hint="cs"/>
          <w:sz w:val="28"/>
          <w:szCs w:val="28"/>
          <w:rtl/>
        </w:rPr>
        <w:t>تنها</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عوامل</w:t>
      </w:r>
      <w:r w:rsidRPr="00692D3C">
        <w:rPr>
          <w:rFonts w:cs="B Nazanin"/>
          <w:sz w:val="28"/>
          <w:szCs w:val="28"/>
          <w:rtl/>
        </w:rPr>
        <w:t xml:space="preserve"> </w:t>
      </w:r>
      <w:r w:rsidRPr="00692D3C">
        <w:rPr>
          <w:rFonts w:cs="B Nazanin" w:hint="cs"/>
          <w:sz w:val="28"/>
          <w:szCs w:val="28"/>
          <w:rtl/>
        </w:rPr>
        <w:t>اقتصادي</w:t>
      </w:r>
      <w:r w:rsidRPr="00692D3C">
        <w:rPr>
          <w:rFonts w:cs="B Nazanin"/>
          <w:sz w:val="28"/>
          <w:szCs w:val="28"/>
          <w:rtl/>
        </w:rPr>
        <w:t xml:space="preserve"> </w:t>
      </w:r>
      <w:r w:rsidRPr="00692D3C">
        <w:rPr>
          <w:rFonts w:cs="B Nazanin" w:hint="cs"/>
          <w:sz w:val="28"/>
          <w:szCs w:val="28"/>
          <w:rtl/>
        </w:rPr>
        <w:t>بستگي</w:t>
      </w:r>
      <w:r w:rsidRPr="00692D3C">
        <w:rPr>
          <w:rFonts w:cs="B Nazanin"/>
          <w:sz w:val="28"/>
          <w:szCs w:val="28"/>
          <w:rtl/>
        </w:rPr>
        <w:t xml:space="preserve"> </w:t>
      </w:r>
      <w:r w:rsidRPr="00692D3C">
        <w:rPr>
          <w:rFonts w:cs="B Nazanin" w:hint="cs"/>
          <w:sz w:val="28"/>
          <w:szCs w:val="28"/>
          <w:rtl/>
        </w:rPr>
        <w:t>نداشت</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لحاظ</w:t>
      </w:r>
      <w:r w:rsidRPr="00692D3C">
        <w:rPr>
          <w:rFonts w:cs="B Nazanin"/>
          <w:sz w:val="28"/>
          <w:szCs w:val="28"/>
          <w:rtl/>
        </w:rPr>
        <w:t xml:space="preserve"> </w:t>
      </w:r>
      <w:r w:rsidRPr="00692D3C">
        <w:rPr>
          <w:rFonts w:cs="B Nazanin" w:hint="cs"/>
          <w:sz w:val="28"/>
          <w:szCs w:val="28"/>
          <w:rtl/>
        </w:rPr>
        <w:t>کالبدي</w:t>
      </w:r>
      <w:r w:rsidRPr="00692D3C">
        <w:rPr>
          <w:rFonts w:cs="B Nazanin"/>
          <w:sz w:val="28"/>
          <w:szCs w:val="28"/>
          <w:rtl/>
        </w:rPr>
        <w:t xml:space="preserve"> </w:t>
      </w:r>
      <w:r w:rsidRPr="00692D3C">
        <w:rPr>
          <w:rFonts w:cs="B Nazanin" w:hint="cs"/>
          <w:sz w:val="28"/>
          <w:szCs w:val="28"/>
          <w:rtl/>
        </w:rPr>
        <w:t>نيز</w:t>
      </w:r>
      <w:r w:rsidRPr="00692D3C">
        <w:rPr>
          <w:rFonts w:cs="B Nazanin"/>
          <w:sz w:val="28"/>
          <w:szCs w:val="28"/>
          <w:rtl/>
        </w:rPr>
        <w:t xml:space="preserve"> </w:t>
      </w:r>
      <w:r w:rsidRPr="00692D3C">
        <w:rPr>
          <w:rFonts w:cs="B Nazanin" w:hint="cs"/>
          <w:sz w:val="28"/>
          <w:szCs w:val="28"/>
          <w:rtl/>
        </w:rPr>
        <w:t>صحنه</w:t>
      </w:r>
      <w:r w:rsidRPr="00692D3C">
        <w:rPr>
          <w:rFonts w:cs="B Nazanin"/>
          <w:sz w:val="28"/>
          <w:szCs w:val="28"/>
          <w:rtl/>
        </w:rPr>
        <w:t xml:space="preserve"> </w:t>
      </w:r>
      <w:r w:rsidRPr="00692D3C">
        <w:rPr>
          <w:rFonts w:cs="B Nazanin" w:hint="cs"/>
          <w:sz w:val="28"/>
          <w:szCs w:val="28"/>
          <w:rtl/>
        </w:rPr>
        <w:t>داراي</w:t>
      </w:r>
      <w:r w:rsidRPr="00692D3C">
        <w:rPr>
          <w:rFonts w:cs="B Nazanin"/>
          <w:sz w:val="28"/>
          <w:szCs w:val="28"/>
          <w:rtl/>
        </w:rPr>
        <w:t xml:space="preserve"> </w:t>
      </w:r>
      <w:r w:rsidRPr="00692D3C">
        <w:rPr>
          <w:rFonts w:cs="B Nazanin" w:hint="cs"/>
          <w:sz w:val="28"/>
          <w:szCs w:val="28"/>
          <w:rtl/>
        </w:rPr>
        <w:t>محدوده</w:t>
      </w:r>
      <w:r w:rsidRPr="00692D3C">
        <w:rPr>
          <w:rFonts w:cs="B Nazanin"/>
          <w:sz w:val="28"/>
          <w:szCs w:val="28"/>
          <w:rtl/>
        </w:rPr>
        <w:t xml:space="preserve"> </w:t>
      </w:r>
      <w:r w:rsidRPr="00692D3C">
        <w:rPr>
          <w:rFonts w:cs="B Nazanin" w:hint="cs"/>
          <w:sz w:val="28"/>
          <w:szCs w:val="28"/>
          <w:rtl/>
        </w:rPr>
        <w:t>مشخص</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معيني</w:t>
      </w:r>
      <w:r w:rsidRPr="00692D3C">
        <w:rPr>
          <w:rFonts w:cs="B Nazanin"/>
          <w:sz w:val="28"/>
          <w:szCs w:val="28"/>
          <w:rtl/>
        </w:rPr>
        <w:t xml:space="preserve"> </w:t>
      </w:r>
      <w:r w:rsidRPr="00692D3C">
        <w:rPr>
          <w:rFonts w:cs="B Nazanin" w:hint="cs"/>
          <w:sz w:val="28"/>
          <w:szCs w:val="28"/>
          <w:rtl/>
        </w:rPr>
        <w:t>بود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مهمتر</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داراي</w:t>
      </w:r>
      <w:r w:rsidRPr="00692D3C">
        <w:rPr>
          <w:rFonts w:cs="B Nazanin"/>
          <w:sz w:val="28"/>
          <w:szCs w:val="28"/>
          <w:rtl/>
        </w:rPr>
        <w:t xml:space="preserve"> </w:t>
      </w:r>
      <w:r w:rsidRPr="00692D3C">
        <w:rPr>
          <w:rFonts w:cs="B Nazanin" w:hint="cs"/>
          <w:sz w:val="28"/>
          <w:szCs w:val="28"/>
          <w:rtl/>
        </w:rPr>
        <w:t>مرکز،</w:t>
      </w:r>
      <w:r w:rsidRPr="00692D3C">
        <w:rPr>
          <w:rFonts w:cs="B Nazanin"/>
          <w:sz w:val="28"/>
          <w:szCs w:val="28"/>
          <w:rtl/>
        </w:rPr>
        <w:t xml:space="preserve"> </w:t>
      </w:r>
      <w:r w:rsidRPr="00692D3C">
        <w:rPr>
          <w:rFonts w:cs="B Nazanin" w:hint="cs"/>
          <w:sz w:val="28"/>
          <w:szCs w:val="28"/>
          <w:rtl/>
        </w:rPr>
        <w:t>تاسيسات</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فضاهايي</w:t>
      </w:r>
      <w:r w:rsidRPr="00692D3C">
        <w:rPr>
          <w:rFonts w:cs="B Nazanin"/>
          <w:sz w:val="28"/>
          <w:szCs w:val="28"/>
          <w:rtl/>
        </w:rPr>
        <w:t xml:space="preserve"> </w:t>
      </w:r>
      <w:r w:rsidRPr="00692D3C">
        <w:rPr>
          <w:rFonts w:cs="B Nazanin" w:hint="cs"/>
          <w:sz w:val="28"/>
          <w:szCs w:val="28"/>
          <w:rtl/>
        </w:rPr>
        <w:t>مخصوص</w:t>
      </w:r>
      <w:r w:rsidRPr="00692D3C">
        <w:rPr>
          <w:rFonts w:cs="B Nazanin"/>
          <w:sz w:val="28"/>
          <w:szCs w:val="28"/>
          <w:rtl/>
        </w:rPr>
        <w:t xml:space="preserve"> </w:t>
      </w:r>
      <w:r w:rsidRPr="00692D3C">
        <w:rPr>
          <w:rFonts w:cs="B Nazanin" w:hint="cs"/>
          <w:sz w:val="28"/>
          <w:szCs w:val="28"/>
          <w:rtl/>
        </w:rPr>
        <w:t>افراد</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بود</w:t>
      </w:r>
      <w:r w:rsidRPr="00692D3C">
        <w:rPr>
          <w:rFonts w:cs="B Nazanin"/>
          <w:sz w:val="28"/>
          <w:szCs w:val="28"/>
          <w:rtl/>
        </w:rPr>
        <w:t xml:space="preserve">. </w:t>
      </w:r>
      <w:r w:rsidRPr="00692D3C">
        <w:rPr>
          <w:rFonts w:cs="B Nazanin" w:hint="cs"/>
          <w:sz w:val="28"/>
          <w:szCs w:val="28"/>
          <w:rtl/>
        </w:rPr>
        <w:t>اين</w:t>
      </w:r>
      <w:r w:rsidRPr="00692D3C">
        <w:rPr>
          <w:rFonts w:cs="B Nazanin"/>
          <w:sz w:val="28"/>
          <w:szCs w:val="28"/>
          <w:rtl/>
        </w:rPr>
        <w:t xml:space="preserve"> </w:t>
      </w:r>
      <w:r w:rsidRPr="00692D3C">
        <w:rPr>
          <w:rFonts w:cs="B Nazanin" w:hint="cs"/>
          <w:sz w:val="28"/>
          <w:szCs w:val="28"/>
          <w:rtl/>
        </w:rPr>
        <w:t>فضاها</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شکل</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بسيار</w:t>
      </w:r>
      <w:r w:rsidRPr="00692D3C">
        <w:rPr>
          <w:rFonts w:cs="B Nazanin"/>
          <w:sz w:val="28"/>
          <w:szCs w:val="28"/>
          <w:rtl/>
        </w:rPr>
        <w:t xml:space="preserve"> </w:t>
      </w:r>
      <w:r w:rsidRPr="00692D3C">
        <w:rPr>
          <w:rFonts w:cs="B Nazanin" w:hint="cs"/>
          <w:sz w:val="28"/>
          <w:szCs w:val="28"/>
          <w:rtl/>
        </w:rPr>
        <w:t>متنوع</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متناسب</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شرايط</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زمان</w:t>
      </w:r>
      <w:r w:rsidRPr="00692D3C">
        <w:rPr>
          <w:rFonts w:cs="B Nazanin"/>
          <w:sz w:val="28"/>
          <w:szCs w:val="28"/>
          <w:rtl/>
        </w:rPr>
        <w:t xml:space="preserve"> </w:t>
      </w:r>
      <w:r w:rsidRPr="00692D3C">
        <w:rPr>
          <w:rFonts w:cs="B Nazanin" w:hint="cs"/>
          <w:sz w:val="28"/>
          <w:szCs w:val="28"/>
          <w:rtl/>
        </w:rPr>
        <w:t>براي</w:t>
      </w:r>
      <w:r w:rsidRPr="00692D3C">
        <w:rPr>
          <w:rFonts w:cs="B Nazanin"/>
          <w:sz w:val="28"/>
          <w:szCs w:val="28"/>
          <w:rtl/>
        </w:rPr>
        <w:t xml:space="preserve"> </w:t>
      </w:r>
      <w:r w:rsidRPr="00692D3C">
        <w:rPr>
          <w:rFonts w:cs="B Nazanin" w:hint="cs"/>
          <w:sz w:val="28"/>
          <w:szCs w:val="28"/>
          <w:rtl/>
        </w:rPr>
        <w:t>قشرهاي</w:t>
      </w:r>
      <w:r w:rsidRPr="00692D3C">
        <w:rPr>
          <w:rFonts w:cs="B Nazanin"/>
          <w:sz w:val="28"/>
          <w:szCs w:val="28"/>
          <w:rtl/>
        </w:rPr>
        <w:t xml:space="preserve"> </w:t>
      </w:r>
      <w:r w:rsidRPr="00692D3C">
        <w:rPr>
          <w:rFonts w:cs="B Nazanin" w:hint="cs"/>
          <w:sz w:val="28"/>
          <w:szCs w:val="28"/>
          <w:rtl/>
        </w:rPr>
        <w:t>مختلف</w:t>
      </w:r>
      <w:r w:rsidRPr="00692D3C">
        <w:rPr>
          <w:rFonts w:cs="B Nazanin"/>
          <w:sz w:val="28"/>
          <w:szCs w:val="28"/>
          <w:rtl/>
        </w:rPr>
        <w:t xml:space="preserve"> </w:t>
      </w:r>
      <w:r w:rsidRPr="00692D3C">
        <w:rPr>
          <w:rFonts w:cs="B Nazanin" w:hint="cs"/>
          <w:sz w:val="28"/>
          <w:szCs w:val="28"/>
          <w:rtl/>
        </w:rPr>
        <w:t>سني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جنسي</w:t>
      </w:r>
      <w:r w:rsidRPr="00692D3C">
        <w:rPr>
          <w:rFonts w:cs="B Nazanin"/>
          <w:sz w:val="28"/>
          <w:szCs w:val="28"/>
          <w:rtl/>
        </w:rPr>
        <w:t xml:space="preserve"> </w:t>
      </w:r>
      <w:r w:rsidRPr="00692D3C">
        <w:rPr>
          <w:rFonts w:cs="B Nazanin" w:hint="cs"/>
          <w:sz w:val="28"/>
          <w:szCs w:val="28"/>
          <w:rtl/>
        </w:rPr>
        <w:t>فضاها</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محدوده</w:t>
      </w:r>
      <w:r w:rsidRPr="00692D3C">
        <w:rPr>
          <w:rFonts w:cs="B Nazanin"/>
          <w:sz w:val="28"/>
          <w:szCs w:val="28"/>
          <w:rtl/>
        </w:rPr>
        <w:t xml:space="preserve"> </w:t>
      </w:r>
      <w:r w:rsidRPr="00692D3C">
        <w:rPr>
          <w:rFonts w:cs="B Nazanin" w:hint="cs"/>
          <w:sz w:val="28"/>
          <w:szCs w:val="28"/>
          <w:rtl/>
        </w:rPr>
        <w:t>هايي</w:t>
      </w:r>
      <w:r w:rsidRPr="00692D3C">
        <w:rPr>
          <w:rFonts w:cs="B Nazanin"/>
          <w:sz w:val="28"/>
          <w:szCs w:val="28"/>
          <w:rtl/>
        </w:rPr>
        <w:t xml:space="preserve"> </w:t>
      </w:r>
      <w:r w:rsidRPr="00692D3C">
        <w:rPr>
          <w:rFonts w:cs="B Nazanin" w:hint="cs"/>
          <w:sz w:val="28"/>
          <w:szCs w:val="28"/>
          <w:rtl/>
        </w:rPr>
        <w:t>کمابيش</w:t>
      </w:r>
      <w:r w:rsidRPr="00692D3C">
        <w:rPr>
          <w:rFonts w:cs="B Nazanin"/>
          <w:sz w:val="28"/>
          <w:szCs w:val="28"/>
          <w:rtl/>
        </w:rPr>
        <w:t xml:space="preserve"> </w:t>
      </w:r>
      <w:r w:rsidRPr="00692D3C">
        <w:rPr>
          <w:rFonts w:cs="B Nazanin" w:hint="cs"/>
          <w:sz w:val="28"/>
          <w:szCs w:val="28"/>
          <w:rtl/>
        </w:rPr>
        <w:t>تعريف</w:t>
      </w:r>
      <w:r w:rsidRPr="00692D3C">
        <w:rPr>
          <w:rFonts w:cs="B Nazanin"/>
          <w:sz w:val="28"/>
          <w:szCs w:val="28"/>
          <w:rtl/>
        </w:rPr>
        <w:t xml:space="preserve"> </w:t>
      </w:r>
      <w:r w:rsidRPr="00692D3C">
        <w:rPr>
          <w:rFonts w:cs="B Nazanin" w:hint="cs"/>
          <w:sz w:val="28"/>
          <w:szCs w:val="28"/>
          <w:rtl/>
        </w:rPr>
        <w:t>شده</w:t>
      </w:r>
      <w:r w:rsidRPr="00692D3C">
        <w:rPr>
          <w:rFonts w:cs="B Nazanin"/>
          <w:sz w:val="28"/>
          <w:szCs w:val="28"/>
          <w:rtl/>
        </w:rPr>
        <w:t xml:space="preserve"> </w:t>
      </w:r>
      <w:r w:rsidRPr="00692D3C">
        <w:rPr>
          <w:rFonts w:cs="B Nazanin" w:hint="cs"/>
          <w:sz w:val="28"/>
          <w:szCs w:val="28"/>
          <w:rtl/>
        </w:rPr>
        <w:t>اي</w:t>
      </w:r>
      <w:r w:rsidRPr="00692D3C">
        <w:rPr>
          <w:rFonts w:cs="B Nazanin"/>
          <w:sz w:val="28"/>
          <w:szCs w:val="28"/>
          <w:rtl/>
        </w:rPr>
        <w:t xml:space="preserve"> </w:t>
      </w:r>
      <w:r w:rsidRPr="00692D3C">
        <w:rPr>
          <w:rFonts w:cs="B Nazanin" w:hint="cs"/>
          <w:sz w:val="28"/>
          <w:szCs w:val="28"/>
          <w:rtl/>
        </w:rPr>
        <w:t>داشت</w:t>
      </w:r>
      <w:r w:rsidRPr="00692D3C">
        <w:rPr>
          <w:rFonts w:cs="B Nazanin"/>
          <w:sz w:val="28"/>
          <w:szCs w:val="28"/>
          <w:rtl/>
        </w:rPr>
        <w:t xml:space="preserve">. </w:t>
      </w:r>
      <w:r w:rsidRPr="00692D3C">
        <w:rPr>
          <w:rFonts w:cs="B Nazanin" w:hint="cs"/>
          <w:sz w:val="28"/>
          <w:szCs w:val="28"/>
          <w:rtl/>
        </w:rPr>
        <w:t>بچه</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هم</w:t>
      </w:r>
      <w:r w:rsidRPr="00692D3C">
        <w:rPr>
          <w:rFonts w:cs="B Nazanin"/>
          <w:sz w:val="28"/>
          <w:szCs w:val="28"/>
          <w:rtl/>
        </w:rPr>
        <w:t xml:space="preserve"> </w:t>
      </w:r>
      <w:r w:rsidRPr="00692D3C">
        <w:rPr>
          <w:rFonts w:cs="B Nazanin" w:hint="cs"/>
          <w:sz w:val="28"/>
          <w:szCs w:val="28"/>
          <w:rtl/>
        </w:rPr>
        <w:t>سالان</w:t>
      </w:r>
      <w:r w:rsidRPr="00692D3C">
        <w:rPr>
          <w:rFonts w:cs="B Nazanin"/>
          <w:sz w:val="28"/>
          <w:szCs w:val="28"/>
          <w:rtl/>
        </w:rPr>
        <w:t xml:space="preserve"> </w:t>
      </w:r>
      <w:r w:rsidRPr="00692D3C">
        <w:rPr>
          <w:rFonts w:cs="B Nazanin" w:hint="cs"/>
          <w:sz w:val="28"/>
          <w:szCs w:val="28"/>
          <w:rtl/>
        </w:rPr>
        <w:t>خود</w:t>
      </w:r>
      <w:r w:rsidRPr="00692D3C">
        <w:rPr>
          <w:rFonts w:cs="B Nazanin"/>
          <w:sz w:val="28"/>
          <w:szCs w:val="28"/>
          <w:rtl/>
        </w:rPr>
        <w:t xml:space="preserve"> </w:t>
      </w:r>
      <w:r w:rsidRPr="00692D3C">
        <w:rPr>
          <w:rFonts w:cs="B Nazanin" w:hint="cs"/>
          <w:sz w:val="28"/>
          <w:szCs w:val="28"/>
          <w:rtl/>
        </w:rPr>
        <w:t>بازي</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کردند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مفهوم</w:t>
      </w:r>
      <w:r w:rsidRPr="00692D3C">
        <w:rPr>
          <w:rFonts w:cs="B Nazanin"/>
          <w:sz w:val="28"/>
          <w:szCs w:val="28"/>
          <w:rtl/>
        </w:rPr>
        <w:t xml:space="preserve"> </w:t>
      </w:r>
      <w:r w:rsidRPr="00692D3C">
        <w:rPr>
          <w:rFonts w:cs="B Nazanin" w:hint="cs"/>
          <w:sz w:val="28"/>
          <w:szCs w:val="28"/>
          <w:rtl/>
        </w:rPr>
        <w:t>همه</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اي</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دوران</w:t>
      </w:r>
      <w:r w:rsidRPr="00692D3C">
        <w:rPr>
          <w:rFonts w:cs="B Nazanin"/>
          <w:sz w:val="28"/>
          <w:szCs w:val="28"/>
          <w:rtl/>
        </w:rPr>
        <w:t xml:space="preserve"> </w:t>
      </w:r>
      <w:r w:rsidRPr="00692D3C">
        <w:rPr>
          <w:rFonts w:cs="B Nazanin" w:hint="cs"/>
          <w:sz w:val="28"/>
          <w:szCs w:val="28"/>
          <w:rtl/>
        </w:rPr>
        <w:t>کوچکي</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ذهن</w:t>
      </w:r>
      <w:r w:rsidRPr="00692D3C">
        <w:rPr>
          <w:rFonts w:cs="B Nazanin"/>
          <w:sz w:val="28"/>
          <w:szCs w:val="28"/>
          <w:rtl/>
        </w:rPr>
        <w:t xml:space="preserve"> </w:t>
      </w:r>
      <w:r w:rsidRPr="00692D3C">
        <w:rPr>
          <w:rFonts w:cs="B Nazanin" w:hint="cs"/>
          <w:sz w:val="28"/>
          <w:szCs w:val="28"/>
          <w:rtl/>
        </w:rPr>
        <w:t>آنان</w:t>
      </w:r>
      <w:r w:rsidRPr="00692D3C">
        <w:rPr>
          <w:rFonts w:cs="B Nazanin"/>
          <w:sz w:val="28"/>
          <w:szCs w:val="28"/>
          <w:rtl/>
        </w:rPr>
        <w:t xml:space="preserve"> </w:t>
      </w:r>
      <w:r w:rsidRPr="00692D3C">
        <w:rPr>
          <w:rFonts w:cs="B Nazanin" w:hint="cs"/>
          <w:sz w:val="28"/>
          <w:szCs w:val="28"/>
          <w:rtl/>
        </w:rPr>
        <w:t>جاي</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گرفت</w:t>
      </w:r>
      <w:r w:rsidRPr="00692D3C">
        <w:rPr>
          <w:rFonts w:cs="B Nazanin"/>
          <w:sz w:val="28"/>
          <w:szCs w:val="28"/>
          <w:rtl/>
        </w:rPr>
        <w:t xml:space="preserve">. </w:t>
      </w:r>
      <w:r w:rsidRPr="00692D3C">
        <w:rPr>
          <w:rFonts w:cs="B Nazanin" w:hint="cs"/>
          <w:sz w:val="28"/>
          <w:szCs w:val="28"/>
          <w:rtl/>
        </w:rPr>
        <w:t>جوانان</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هنگام</w:t>
      </w:r>
      <w:r w:rsidRPr="00692D3C">
        <w:rPr>
          <w:rFonts w:cs="B Nazanin"/>
          <w:sz w:val="28"/>
          <w:szCs w:val="28"/>
          <w:rtl/>
        </w:rPr>
        <w:t xml:space="preserve"> </w:t>
      </w:r>
      <w:r w:rsidRPr="00692D3C">
        <w:rPr>
          <w:rFonts w:cs="B Nazanin" w:hint="cs"/>
          <w:sz w:val="28"/>
          <w:szCs w:val="28"/>
          <w:rtl/>
        </w:rPr>
        <w:t>شادي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عزاداري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جريان</w:t>
      </w:r>
      <w:r w:rsidRPr="00692D3C">
        <w:rPr>
          <w:rFonts w:cs="B Nazanin"/>
          <w:sz w:val="28"/>
          <w:szCs w:val="28"/>
          <w:rtl/>
        </w:rPr>
        <w:t xml:space="preserve"> </w:t>
      </w:r>
      <w:r w:rsidRPr="00692D3C">
        <w:rPr>
          <w:rFonts w:cs="B Nazanin" w:hint="cs"/>
          <w:sz w:val="28"/>
          <w:szCs w:val="28"/>
          <w:rtl/>
        </w:rPr>
        <w:t>ورزش</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باستاني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مراسم</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هم</w:t>
      </w:r>
      <w:r w:rsidRPr="00692D3C">
        <w:rPr>
          <w:rFonts w:cs="B Nazanin"/>
          <w:sz w:val="28"/>
          <w:szCs w:val="28"/>
          <w:rtl/>
        </w:rPr>
        <w:t xml:space="preserve"> </w:t>
      </w:r>
      <w:r w:rsidRPr="00692D3C">
        <w:rPr>
          <w:rFonts w:cs="B Nazanin" w:hint="cs"/>
          <w:sz w:val="28"/>
          <w:szCs w:val="28"/>
          <w:rtl/>
        </w:rPr>
        <w:t>تعامل</w:t>
      </w:r>
      <w:r w:rsidRPr="00692D3C">
        <w:rPr>
          <w:rFonts w:cs="B Nazanin"/>
          <w:sz w:val="28"/>
          <w:szCs w:val="28"/>
          <w:rtl/>
        </w:rPr>
        <w:t xml:space="preserve"> </w:t>
      </w:r>
      <w:r w:rsidRPr="00692D3C">
        <w:rPr>
          <w:rFonts w:cs="B Nazanin" w:hint="cs"/>
          <w:sz w:val="28"/>
          <w:szCs w:val="28"/>
          <w:rtl/>
        </w:rPr>
        <w:t>داشتند</w:t>
      </w:r>
      <w:r w:rsidRPr="00692D3C">
        <w:rPr>
          <w:rFonts w:cs="B Nazanin"/>
          <w:sz w:val="28"/>
          <w:szCs w:val="28"/>
          <w:rtl/>
        </w:rPr>
        <w:t xml:space="preserve">. </w:t>
      </w:r>
      <w:r w:rsidRPr="00692D3C">
        <w:rPr>
          <w:rFonts w:cs="B Nazanin" w:hint="cs"/>
          <w:sz w:val="28"/>
          <w:szCs w:val="28"/>
          <w:rtl/>
        </w:rPr>
        <w:t>افراد</w:t>
      </w:r>
      <w:r w:rsidRPr="00692D3C">
        <w:rPr>
          <w:rFonts w:cs="B Nazanin"/>
          <w:sz w:val="28"/>
          <w:szCs w:val="28"/>
          <w:rtl/>
        </w:rPr>
        <w:t xml:space="preserve"> </w:t>
      </w:r>
      <w:r w:rsidRPr="00692D3C">
        <w:rPr>
          <w:rFonts w:cs="B Nazanin" w:hint="cs"/>
          <w:sz w:val="28"/>
          <w:szCs w:val="28"/>
          <w:rtl/>
        </w:rPr>
        <w:t>ميانسال</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مناسبت</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ويژه</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تشکيلات</w:t>
      </w:r>
      <w:r w:rsidRPr="00692D3C">
        <w:rPr>
          <w:rFonts w:cs="B Nazanin"/>
          <w:sz w:val="28"/>
          <w:szCs w:val="28"/>
          <w:rtl/>
        </w:rPr>
        <w:t xml:space="preserve"> </w:t>
      </w:r>
      <w:r w:rsidRPr="00692D3C">
        <w:rPr>
          <w:rFonts w:cs="B Nazanin" w:hint="cs"/>
          <w:sz w:val="28"/>
          <w:szCs w:val="28"/>
          <w:rtl/>
        </w:rPr>
        <w:t>صنفي</w:t>
      </w:r>
      <w:r w:rsidRPr="00692D3C">
        <w:rPr>
          <w:rFonts w:cs="B Nazanin"/>
          <w:sz w:val="28"/>
          <w:szCs w:val="28"/>
          <w:rtl/>
        </w:rPr>
        <w:t xml:space="preserve"> </w:t>
      </w:r>
      <w:r w:rsidRPr="00692D3C">
        <w:rPr>
          <w:rFonts w:cs="B Nazanin" w:hint="cs"/>
          <w:sz w:val="28"/>
          <w:szCs w:val="28"/>
          <w:rtl/>
        </w:rPr>
        <w:t>مشارکت</w:t>
      </w:r>
      <w:r w:rsidRPr="00692D3C">
        <w:rPr>
          <w:rFonts w:cs="B Nazanin"/>
          <w:sz w:val="28"/>
          <w:szCs w:val="28"/>
          <w:rtl/>
        </w:rPr>
        <w:t xml:space="preserve"> </w:t>
      </w:r>
      <w:r w:rsidRPr="00692D3C">
        <w:rPr>
          <w:rFonts w:cs="B Nazanin" w:hint="cs"/>
          <w:sz w:val="28"/>
          <w:szCs w:val="28"/>
          <w:rtl/>
        </w:rPr>
        <w:t>داشتند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زنان</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افراد</w:t>
      </w:r>
      <w:r w:rsidRPr="00692D3C">
        <w:rPr>
          <w:rFonts w:cs="B Nazanin"/>
          <w:sz w:val="28"/>
          <w:szCs w:val="28"/>
          <w:rtl/>
        </w:rPr>
        <w:t xml:space="preserve"> </w:t>
      </w:r>
      <w:r w:rsidRPr="00692D3C">
        <w:rPr>
          <w:rFonts w:cs="B Nazanin" w:hint="cs"/>
          <w:sz w:val="28"/>
          <w:szCs w:val="28"/>
          <w:rtl/>
        </w:rPr>
        <w:t>سالخورده</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بزرگسال</w:t>
      </w:r>
      <w:r w:rsidRPr="00692D3C">
        <w:rPr>
          <w:rFonts w:cs="B Nazanin"/>
          <w:sz w:val="28"/>
          <w:szCs w:val="28"/>
          <w:rtl/>
        </w:rPr>
        <w:t xml:space="preserve"> </w:t>
      </w:r>
      <w:r w:rsidRPr="00692D3C">
        <w:rPr>
          <w:rFonts w:cs="B Nazanin" w:hint="cs"/>
          <w:sz w:val="28"/>
          <w:szCs w:val="28"/>
          <w:rtl/>
        </w:rPr>
        <w:t>نيز</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شماري</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فعاليت</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عمومي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گذران</w:t>
      </w:r>
      <w:r w:rsidRPr="00692D3C">
        <w:rPr>
          <w:rFonts w:cs="B Nazanin"/>
          <w:sz w:val="28"/>
          <w:szCs w:val="28"/>
          <w:rtl/>
        </w:rPr>
        <w:t xml:space="preserve"> </w:t>
      </w:r>
      <w:r w:rsidRPr="00692D3C">
        <w:rPr>
          <w:rFonts w:cs="B Nazanin" w:hint="cs"/>
          <w:sz w:val="28"/>
          <w:szCs w:val="28"/>
          <w:rtl/>
        </w:rPr>
        <w:t>فراغت</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يکديگر</w:t>
      </w:r>
      <w:r w:rsidRPr="00692D3C">
        <w:rPr>
          <w:rFonts w:cs="B Nazanin"/>
          <w:sz w:val="28"/>
          <w:szCs w:val="28"/>
          <w:rtl/>
        </w:rPr>
        <w:t xml:space="preserve"> </w:t>
      </w:r>
      <w:r w:rsidRPr="00692D3C">
        <w:rPr>
          <w:rFonts w:cs="B Nazanin" w:hint="cs"/>
          <w:sz w:val="28"/>
          <w:szCs w:val="28"/>
          <w:rtl/>
        </w:rPr>
        <w:t>معاشرت</w:t>
      </w:r>
      <w:r w:rsidRPr="00692D3C">
        <w:rPr>
          <w:rFonts w:cs="B Nazanin"/>
          <w:sz w:val="28"/>
          <w:szCs w:val="28"/>
          <w:rtl/>
        </w:rPr>
        <w:t xml:space="preserve"> </w:t>
      </w:r>
      <w:r w:rsidRPr="00692D3C">
        <w:rPr>
          <w:rFonts w:cs="B Nazanin" w:hint="cs"/>
          <w:sz w:val="28"/>
          <w:szCs w:val="28"/>
          <w:rtl/>
        </w:rPr>
        <w:t>داشتند</w:t>
      </w:r>
      <w:r w:rsidRPr="00692D3C">
        <w:rPr>
          <w:rFonts w:cs="B Nazanin"/>
          <w:sz w:val="28"/>
          <w:szCs w:val="28"/>
          <w:rtl/>
        </w:rPr>
        <w:t xml:space="preserve"> </w:t>
      </w:r>
      <w:r w:rsidRPr="00692D3C">
        <w:rPr>
          <w:rFonts w:cs="B Nazanin" w:hint="cs"/>
          <w:sz w:val="28"/>
          <w:szCs w:val="28"/>
          <w:rtl/>
        </w:rPr>
        <w:t>ضمن</w:t>
      </w:r>
      <w:r w:rsidRPr="00692D3C">
        <w:rPr>
          <w:rFonts w:cs="B Nazanin"/>
          <w:sz w:val="28"/>
          <w:szCs w:val="28"/>
          <w:rtl/>
        </w:rPr>
        <w:t xml:space="preserve"> </w:t>
      </w:r>
      <w:r w:rsidRPr="00692D3C">
        <w:rPr>
          <w:rFonts w:cs="B Nazanin" w:hint="cs"/>
          <w:sz w:val="28"/>
          <w:szCs w:val="28"/>
          <w:rtl/>
        </w:rPr>
        <w:t>آنکه</w:t>
      </w:r>
      <w:r w:rsidRPr="00692D3C">
        <w:rPr>
          <w:rFonts w:cs="B Nazanin"/>
          <w:sz w:val="28"/>
          <w:szCs w:val="28"/>
          <w:rtl/>
        </w:rPr>
        <w:t xml:space="preserve"> </w:t>
      </w:r>
      <w:r w:rsidRPr="00692D3C">
        <w:rPr>
          <w:rFonts w:cs="B Nazanin" w:hint="cs"/>
          <w:sz w:val="28"/>
          <w:szCs w:val="28"/>
          <w:rtl/>
        </w:rPr>
        <w:t>نوعي</w:t>
      </w:r>
      <w:r w:rsidRPr="00692D3C">
        <w:rPr>
          <w:rFonts w:cs="B Nazanin"/>
          <w:sz w:val="28"/>
          <w:szCs w:val="28"/>
          <w:rtl/>
        </w:rPr>
        <w:t xml:space="preserve"> </w:t>
      </w:r>
      <w:r w:rsidRPr="00692D3C">
        <w:rPr>
          <w:rFonts w:cs="B Nazanin" w:hint="cs"/>
          <w:sz w:val="28"/>
          <w:szCs w:val="28"/>
          <w:rtl/>
        </w:rPr>
        <w:t>رابطه</w:t>
      </w:r>
      <w:r w:rsidRPr="00692D3C">
        <w:rPr>
          <w:rFonts w:cs="B Nazanin"/>
          <w:sz w:val="28"/>
          <w:szCs w:val="28"/>
          <w:rtl/>
        </w:rPr>
        <w:t xml:space="preserve"> </w:t>
      </w:r>
      <w:r w:rsidRPr="00692D3C">
        <w:rPr>
          <w:rFonts w:cs="B Nazanin" w:hint="cs"/>
          <w:sz w:val="28"/>
          <w:szCs w:val="28"/>
          <w:rtl/>
        </w:rPr>
        <w:t>عمودي</w:t>
      </w:r>
      <w:r w:rsidRPr="00692D3C">
        <w:rPr>
          <w:rFonts w:cs="B Nazanin"/>
          <w:sz w:val="28"/>
          <w:szCs w:val="28"/>
          <w:rtl/>
        </w:rPr>
        <w:t xml:space="preserve"> </w:t>
      </w:r>
      <w:r w:rsidRPr="00692D3C">
        <w:rPr>
          <w:rFonts w:cs="B Nazanin" w:hint="cs"/>
          <w:sz w:val="28"/>
          <w:szCs w:val="28"/>
          <w:rtl/>
        </w:rPr>
        <w:t>نيز</w:t>
      </w:r>
      <w:r w:rsidRPr="00692D3C">
        <w:rPr>
          <w:rFonts w:cs="B Nazanin"/>
          <w:sz w:val="28"/>
          <w:szCs w:val="28"/>
          <w:rtl/>
        </w:rPr>
        <w:t xml:space="preserve"> </w:t>
      </w:r>
      <w:r w:rsidRPr="00692D3C">
        <w:rPr>
          <w:rFonts w:cs="B Nazanin" w:hint="cs"/>
          <w:sz w:val="28"/>
          <w:szCs w:val="28"/>
          <w:rtl/>
        </w:rPr>
        <w:t>بين</w:t>
      </w:r>
      <w:r w:rsidRPr="00692D3C">
        <w:rPr>
          <w:rFonts w:cs="B Nazanin"/>
          <w:sz w:val="28"/>
          <w:szCs w:val="28"/>
          <w:rtl/>
        </w:rPr>
        <w:t xml:space="preserve"> </w:t>
      </w:r>
      <w:r w:rsidRPr="00692D3C">
        <w:rPr>
          <w:rFonts w:cs="B Nazanin" w:hint="cs"/>
          <w:sz w:val="28"/>
          <w:szCs w:val="28"/>
          <w:rtl/>
        </w:rPr>
        <w:t>بشرهاي</w:t>
      </w:r>
      <w:r w:rsidRPr="00692D3C">
        <w:rPr>
          <w:rFonts w:cs="B Nazanin"/>
          <w:sz w:val="28"/>
          <w:szCs w:val="28"/>
          <w:rtl/>
        </w:rPr>
        <w:t xml:space="preserve"> </w:t>
      </w:r>
      <w:r w:rsidRPr="00692D3C">
        <w:rPr>
          <w:rFonts w:cs="B Nazanin" w:hint="cs"/>
          <w:sz w:val="28"/>
          <w:szCs w:val="28"/>
          <w:rtl/>
        </w:rPr>
        <w:t>مختلف</w:t>
      </w:r>
      <w:r w:rsidRPr="00692D3C">
        <w:rPr>
          <w:rFonts w:cs="B Nazanin"/>
          <w:sz w:val="28"/>
          <w:szCs w:val="28"/>
          <w:rtl/>
        </w:rPr>
        <w:t xml:space="preserve"> </w:t>
      </w:r>
      <w:r w:rsidRPr="00692D3C">
        <w:rPr>
          <w:rFonts w:cs="B Nazanin" w:hint="cs"/>
          <w:sz w:val="28"/>
          <w:szCs w:val="28"/>
          <w:rtl/>
        </w:rPr>
        <w:t>سني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نيز</w:t>
      </w:r>
      <w:r w:rsidRPr="00692D3C">
        <w:rPr>
          <w:rFonts w:cs="B Nazanin"/>
          <w:sz w:val="28"/>
          <w:szCs w:val="28"/>
          <w:rtl/>
        </w:rPr>
        <w:t xml:space="preserve"> </w:t>
      </w:r>
      <w:r w:rsidRPr="00692D3C">
        <w:rPr>
          <w:rFonts w:cs="B Nazanin" w:hint="cs"/>
          <w:sz w:val="28"/>
          <w:szCs w:val="28"/>
          <w:rtl/>
        </w:rPr>
        <w:t>گروه</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جنسي</w:t>
      </w:r>
      <w:r w:rsidRPr="00692D3C">
        <w:rPr>
          <w:rFonts w:cs="B Nazanin"/>
          <w:sz w:val="28"/>
          <w:szCs w:val="28"/>
          <w:rtl/>
        </w:rPr>
        <w:t xml:space="preserve"> </w:t>
      </w:r>
      <w:r w:rsidRPr="00692D3C">
        <w:rPr>
          <w:rFonts w:cs="B Nazanin" w:hint="cs"/>
          <w:sz w:val="28"/>
          <w:szCs w:val="28"/>
          <w:rtl/>
        </w:rPr>
        <w:t>وجود</w:t>
      </w:r>
      <w:r w:rsidRPr="00692D3C">
        <w:rPr>
          <w:rFonts w:cs="B Nazanin"/>
          <w:sz w:val="28"/>
          <w:szCs w:val="28"/>
          <w:rtl/>
        </w:rPr>
        <w:t xml:space="preserve"> </w:t>
      </w:r>
      <w:r w:rsidRPr="00692D3C">
        <w:rPr>
          <w:rFonts w:cs="B Nazanin" w:hint="cs"/>
          <w:sz w:val="28"/>
          <w:szCs w:val="28"/>
          <w:rtl/>
        </w:rPr>
        <w:t>داشت</w:t>
      </w:r>
      <w:r w:rsidRPr="00692D3C">
        <w:rPr>
          <w:rFonts w:cs="B Nazanin"/>
          <w:sz w:val="28"/>
          <w:szCs w:val="28"/>
          <w:rtl/>
        </w:rPr>
        <w:t xml:space="preserve"> </w:t>
      </w:r>
      <w:r w:rsidRPr="00692D3C">
        <w:rPr>
          <w:rFonts w:cs="B Nazanin" w:hint="cs"/>
          <w:sz w:val="28"/>
          <w:szCs w:val="28"/>
          <w:rtl/>
        </w:rPr>
        <w:t>افراد</w:t>
      </w:r>
      <w:r w:rsidRPr="00692D3C">
        <w:rPr>
          <w:rFonts w:cs="B Nazanin"/>
          <w:sz w:val="28"/>
          <w:szCs w:val="28"/>
          <w:rtl/>
        </w:rPr>
        <w:t xml:space="preserve"> </w:t>
      </w:r>
      <w:r w:rsidRPr="00692D3C">
        <w:rPr>
          <w:rFonts w:cs="B Nazanin" w:hint="cs"/>
          <w:sz w:val="28"/>
          <w:szCs w:val="28"/>
          <w:rtl/>
        </w:rPr>
        <w:t>سالخورده</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قهوه</w:t>
      </w:r>
      <w:r w:rsidRPr="00692D3C">
        <w:rPr>
          <w:rFonts w:cs="B Nazanin"/>
          <w:sz w:val="28"/>
          <w:szCs w:val="28"/>
          <w:rtl/>
        </w:rPr>
        <w:t xml:space="preserve"> </w:t>
      </w:r>
      <w:r w:rsidRPr="00692D3C">
        <w:rPr>
          <w:rFonts w:cs="B Nazanin" w:hint="cs"/>
          <w:sz w:val="28"/>
          <w:szCs w:val="28"/>
          <w:rtl/>
        </w:rPr>
        <w:t>خانه</w:t>
      </w:r>
      <w:r w:rsidRPr="00692D3C">
        <w:rPr>
          <w:rFonts w:cs="B Nazanin"/>
          <w:sz w:val="28"/>
          <w:szCs w:val="28"/>
          <w:rtl/>
        </w:rPr>
        <w:t xml:space="preserve"> </w:t>
      </w:r>
      <w:r w:rsidRPr="00692D3C">
        <w:rPr>
          <w:rFonts w:cs="B Nazanin" w:hint="cs"/>
          <w:sz w:val="28"/>
          <w:szCs w:val="28"/>
          <w:rtl/>
        </w:rPr>
        <w:t>يا</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محل</w:t>
      </w:r>
      <w:r w:rsidRPr="00692D3C">
        <w:rPr>
          <w:rFonts w:cs="B Nazanin"/>
          <w:sz w:val="28"/>
          <w:szCs w:val="28"/>
          <w:rtl/>
        </w:rPr>
        <w:t xml:space="preserve"> </w:t>
      </w:r>
      <w:r w:rsidRPr="00692D3C">
        <w:rPr>
          <w:rFonts w:cs="B Nazanin" w:hint="cs"/>
          <w:sz w:val="28"/>
          <w:szCs w:val="28"/>
          <w:rtl/>
        </w:rPr>
        <w:t>ديگري</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مرکز</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دور</w:t>
      </w:r>
      <w:r w:rsidRPr="00692D3C">
        <w:rPr>
          <w:rFonts w:cs="B Nazanin"/>
          <w:sz w:val="28"/>
          <w:szCs w:val="28"/>
          <w:rtl/>
        </w:rPr>
        <w:t xml:space="preserve"> </w:t>
      </w:r>
      <w:r w:rsidRPr="00692D3C">
        <w:rPr>
          <w:rFonts w:cs="B Nazanin" w:hint="cs"/>
          <w:sz w:val="28"/>
          <w:szCs w:val="28"/>
          <w:rtl/>
        </w:rPr>
        <w:t>هم</w:t>
      </w:r>
      <w:r w:rsidRPr="00692D3C">
        <w:rPr>
          <w:rFonts w:cs="B Nazanin"/>
          <w:sz w:val="28"/>
          <w:szCs w:val="28"/>
          <w:rtl/>
        </w:rPr>
        <w:t xml:space="preserve"> </w:t>
      </w:r>
      <w:r w:rsidRPr="00692D3C">
        <w:rPr>
          <w:rFonts w:cs="B Nazanin" w:hint="cs"/>
          <w:sz w:val="28"/>
          <w:szCs w:val="28"/>
          <w:rtl/>
        </w:rPr>
        <w:t>جمع</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شدند</w:t>
      </w:r>
      <w:r w:rsidRPr="00692D3C">
        <w:rPr>
          <w:rFonts w:cs="B Nazanin"/>
          <w:sz w:val="28"/>
          <w:szCs w:val="28"/>
          <w:rtl/>
        </w:rPr>
        <w:t xml:space="preserve">. </w:t>
      </w:r>
      <w:r w:rsidRPr="00692D3C">
        <w:rPr>
          <w:rFonts w:cs="B Nazanin" w:hint="cs"/>
          <w:sz w:val="28"/>
          <w:szCs w:val="28"/>
          <w:rtl/>
        </w:rPr>
        <w:t>ورزشکاران</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پهلوانان</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زورخانه</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ساير</w:t>
      </w:r>
      <w:r w:rsidRPr="00692D3C">
        <w:rPr>
          <w:rFonts w:cs="B Nazanin"/>
          <w:sz w:val="28"/>
          <w:szCs w:val="28"/>
          <w:rtl/>
        </w:rPr>
        <w:t xml:space="preserve"> </w:t>
      </w:r>
      <w:r w:rsidRPr="00692D3C">
        <w:rPr>
          <w:rFonts w:cs="B Nazanin" w:hint="cs"/>
          <w:sz w:val="28"/>
          <w:szCs w:val="28"/>
          <w:rtl/>
        </w:rPr>
        <w:t>محل</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بقيه</w:t>
      </w:r>
      <w:r w:rsidRPr="00692D3C">
        <w:rPr>
          <w:rFonts w:cs="B Nazanin"/>
          <w:sz w:val="28"/>
          <w:szCs w:val="28"/>
          <w:rtl/>
        </w:rPr>
        <w:t xml:space="preserve"> </w:t>
      </w:r>
      <w:r w:rsidRPr="00692D3C">
        <w:rPr>
          <w:rFonts w:cs="B Nazanin" w:hint="cs"/>
          <w:sz w:val="28"/>
          <w:szCs w:val="28"/>
          <w:rtl/>
        </w:rPr>
        <w:t>قشرها</w:t>
      </w:r>
      <w:r w:rsidRPr="00692D3C">
        <w:rPr>
          <w:rFonts w:cs="B Nazanin"/>
          <w:sz w:val="28"/>
          <w:szCs w:val="28"/>
          <w:rtl/>
        </w:rPr>
        <w:t xml:space="preserve"> </w:t>
      </w:r>
      <w:r w:rsidRPr="00692D3C">
        <w:rPr>
          <w:rFonts w:cs="B Nazanin" w:hint="cs"/>
          <w:sz w:val="28"/>
          <w:szCs w:val="28"/>
          <w:rtl/>
        </w:rPr>
        <w:t>هم</w:t>
      </w:r>
      <w:r w:rsidRPr="00692D3C">
        <w:rPr>
          <w:rFonts w:cs="B Nazanin"/>
          <w:sz w:val="28"/>
          <w:szCs w:val="28"/>
          <w:rtl/>
        </w:rPr>
        <w:t xml:space="preserve"> </w:t>
      </w:r>
      <w:r w:rsidRPr="00692D3C">
        <w:rPr>
          <w:rFonts w:cs="B Nazanin" w:hint="cs"/>
          <w:sz w:val="28"/>
          <w:szCs w:val="28"/>
          <w:rtl/>
        </w:rPr>
        <w:t>هر</w:t>
      </w:r>
      <w:r w:rsidRPr="00692D3C">
        <w:rPr>
          <w:rFonts w:cs="B Nazanin"/>
          <w:sz w:val="28"/>
          <w:szCs w:val="28"/>
          <w:rtl/>
        </w:rPr>
        <w:t xml:space="preserve"> </w:t>
      </w:r>
      <w:r w:rsidRPr="00692D3C">
        <w:rPr>
          <w:rFonts w:cs="B Nazanin" w:hint="cs"/>
          <w:sz w:val="28"/>
          <w:szCs w:val="28"/>
          <w:rtl/>
        </w:rPr>
        <w:t>کدام</w:t>
      </w:r>
      <w:r w:rsidRPr="00692D3C">
        <w:rPr>
          <w:rFonts w:cs="B Nazanin"/>
          <w:sz w:val="28"/>
          <w:szCs w:val="28"/>
          <w:rtl/>
        </w:rPr>
        <w:t xml:space="preserve"> </w:t>
      </w:r>
      <w:r w:rsidRPr="00692D3C">
        <w:rPr>
          <w:rFonts w:cs="B Nazanin" w:hint="cs"/>
          <w:sz w:val="28"/>
          <w:szCs w:val="28"/>
          <w:rtl/>
        </w:rPr>
        <w:t>فضاهاي</w:t>
      </w:r>
      <w:r w:rsidRPr="00692D3C">
        <w:rPr>
          <w:rFonts w:cs="B Nazanin"/>
          <w:sz w:val="28"/>
          <w:szCs w:val="28"/>
          <w:rtl/>
        </w:rPr>
        <w:t xml:space="preserve"> </w:t>
      </w:r>
      <w:r w:rsidRPr="00692D3C">
        <w:rPr>
          <w:rFonts w:cs="B Nazanin" w:hint="cs"/>
          <w:sz w:val="28"/>
          <w:szCs w:val="28"/>
          <w:rtl/>
        </w:rPr>
        <w:t>عيني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خاص</w:t>
      </w:r>
      <w:r w:rsidRPr="00692D3C">
        <w:rPr>
          <w:rFonts w:cs="B Nazanin"/>
          <w:sz w:val="28"/>
          <w:szCs w:val="28"/>
          <w:rtl/>
        </w:rPr>
        <w:t xml:space="preserve"> </w:t>
      </w:r>
      <w:r w:rsidRPr="00692D3C">
        <w:rPr>
          <w:rFonts w:cs="B Nazanin" w:hint="cs"/>
          <w:sz w:val="28"/>
          <w:szCs w:val="28"/>
          <w:rtl/>
        </w:rPr>
        <w:t>خود</w:t>
      </w:r>
      <w:r w:rsidRPr="00692D3C">
        <w:rPr>
          <w:rFonts w:cs="B Nazanin"/>
          <w:sz w:val="28"/>
          <w:szCs w:val="28"/>
          <w:rtl/>
        </w:rPr>
        <w:t xml:space="preserve"> </w:t>
      </w:r>
      <w:r w:rsidRPr="00692D3C">
        <w:rPr>
          <w:rFonts w:cs="B Nazanin" w:hint="cs"/>
          <w:sz w:val="28"/>
          <w:szCs w:val="28"/>
          <w:rtl/>
        </w:rPr>
        <w:t>را</w:t>
      </w:r>
      <w:r w:rsidRPr="00692D3C">
        <w:rPr>
          <w:rFonts w:cs="B Nazanin"/>
          <w:sz w:val="28"/>
          <w:szCs w:val="28"/>
          <w:rtl/>
        </w:rPr>
        <w:t xml:space="preserve"> </w:t>
      </w:r>
      <w:r w:rsidRPr="00692D3C">
        <w:rPr>
          <w:rFonts w:cs="B Nazanin" w:hint="cs"/>
          <w:sz w:val="28"/>
          <w:szCs w:val="28"/>
          <w:rtl/>
        </w:rPr>
        <w:t>داشتند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اين</w:t>
      </w:r>
      <w:r w:rsidRPr="00692D3C">
        <w:rPr>
          <w:rFonts w:cs="B Nazanin"/>
          <w:sz w:val="28"/>
          <w:szCs w:val="28"/>
          <w:rtl/>
        </w:rPr>
        <w:t xml:space="preserve"> </w:t>
      </w:r>
      <w:r w:rsidRPr="00692D3C">
        <w:rPr>
          <w:rFonts w:cs="B Nazanin" w:hint="cs"/>
          <w:sz w:val="28"/>
          <w:szCs w:val="28"/>
          <w:rtl/>
        </w:rPr>
        <w:t>ترتيب</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عنوان</w:t>
      </w:r>
      <w:r w:rsidRPr="00692D3C">
        <w:rPr>
          <w:rFonts w:cs="B Nazanin"/>
          <w:sz w:val="28"/>
          <w:szCs w:val="28"/>
          <w:rtl/>
        </w:rPr>
        <w:t xml:space="preserve"> </w:t>
      </w:r>
      <w:r w:rsidRPr="00692D3C">
        <w:rPr>
          <w:rFonts w:cs="B Nazanin" w:hint="cs"/>
          <w:sz w:val="28"/>
          <w:szCs w:val="28"/>
          <w:rtl/>
        </w:rPr>
        <w:t>يک</w:t>
      </w:r>
      <w:r w:rsidRPr="00692D3C">
        <w:rPr>
          <w:rFonts w:cs="B Nazanin"/>
          <w:sz w:val="28"/>
          <w:szCs w:val="28"/>
          <w:rtl/>
        </w:rPr>
        <w:t xml:space="preserve"> </w:t>
      </w:r>
      <w:r w:rsidRPr="00692D3C">
        <w:rPr>
          <w:rFonts w:cs="B Nazanin" w:hint="cs"/>
          <w:sz w:val="28"/>
          <w:szCs w:val="28"/>
          <w:rtl/>
        </w:rPr>
        <w:t>واحد</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شهري</w:t>
      </w:r>
      <w:r w:rsidRPr="00692D3C">
        <w:rPr>
          <w:rFonts w:cs="B Nazanin"/>
          <w:sz w:val="28"/>
          <w:szCs w:val="28"/>
          <w:rtl/>
        </w:rPr>
        <w:t xml:space="preserve"> </w:t>
      </w:r>
      <w:r w:rsidRPr="00692D3C">
        <w:rPr>
          <w:rFonts w:cs="B Nazanin" w:hint="cs"/>
          <w:sz w:val="28"/>
          <w:szCs w:val="28"/>
          <w:rtl/>
        </w:rPr>
        <w:t>هم</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عينيت</w:t>
      </w:r>
      <w:r w:rsidRPr="00692D3C">
        <w:rPr>
          <w:rFonts w:cs="B Nazanin"/>
          <w:sz w:val="28"/>
          <w:szCs w:val="28"/>
          <w:rtl/>
        </w:rPr>
        <w:t xml:space="preserve"> </w:t>
      </w:r>
      <w:r w:rsidRPr="00692D3C">
        <w:rPr>
          <w:rFonts w:cs="B Nazanin" w:hint="cs"/>
          <w:sz w:val="28"/>
          <w:szCs w:val="28"/>
          <w:rtl/>
        </w:rPr>
        <w:t>وجود</w:t>
      </w:r>
      <w:r w:rsidRPr="00692D3C">
        <w:rPr>
          <w:rFonts w:cs="B Nazanin"/>
          <w:sz w:val="28"/>
          <w:szCs w:val="28"/>
          <w:rtl/>
        </w:rPr>
        <w:t xml:space="preserve"> </w:t>
      </w:r>
      <w:r w:rsidRPr="00692D3C">
        <w:rPr>
          <w:rFonts w:cs="B Nazanin" w:hint="cs"/>
          <w:sz w:val="28"/>
          <w:szCs w:val="28"/>
          <w:rtl/>
        </w:rPr>
        <w:t>داشت</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هم</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ذهن</w:t>
      </w:r>
      <w:r w:rsidRPr="00692D3C">
        <w:rPr>
          <w:rFonts w:cs="B Nazanin"/>
          <w:sz w:val="28"/>
          <w:szCs w:val="28"/>
          <w:rtl/>
        </w:rPr>
        <w:t xml:space="preserve"> </w:t>
      </w:r>
      <w:r w:rsidRPr="00692D3C">
        <w:rPr>
          <w:rFonts w:cs="B Nazanin" w:hint="cs"/>
          <w:sz w:val="28"/>
          <w:szCs w:val="28"/>
          <w:rtl/>
        </w:rPr>
        <w:t>افراد</w:t>
      </w:r>
      <w:r w:rsidRPr="00692D3C">
        <w:rPr>
          <w:rFonts w:cs="B Nazanin"/>
          <w:sz w:val="28"/>
          <w:szCs w:val="28"/>
          <w:rtl/>
        </w:rPr>
        <w:t>.</w:t>
      </w:r>
    </w:p>
    <w:p w:rsidR="008960B2" w:rsidRPr="00692D3C" w:rsidRDefault="008960B2" w:rsidP="00692D3C">
      <w:pPr>
        <w:spacing w:line="360" w:lineRule="auto"/>
        <w:jc w:val="both"/>
        <w:rPr>
          <w:rFonts w:cs="B Nazanin"/>
          <w:sz w:val="28"/>
          <w:szCs w:val="28"/>
          <w:rtl/>
        </w:rPr>
      </w:pP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گذشته</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طور</w:t>
      </w:r>
      <w:r w:rsidRPr="00692D3C">
        <w:rPr>
          <w:rFonts w:cs="B Nazanin"/>
          <w:sz w:val="28"/>
          <w:szCs w:val="28"/>
          <w:rtl/>
        </w:rPr>
        <w:t xml:space="preserve"> </w:t>
      </w:r>
      <w:r w:rsidRPr="00692D3C">
        <w:rPr>
          <w:rFonts w:cs="B Nazanin" w:hint="cs"/>
          <w:sz w:val="28"/>
          <w:szCs w:val="28"/>
          <w:rtl/>
        </w:rPr>
        <w:t>معمول</w:t>
      </w:r>
      <w:r w:rsidRPr="00692D3C">
        <w:rPr>
          <w:rFonts w:cs="B Nazanin"/>
          <w:sz w:val="28"/>
          <w:szCs w:val="28"/>
          <w:rtl/>
        </w:rPr>
        <w:t xml:space="preserve"> </w:t>
      </w:r>
      <w:r w:rsidRPr="00692D3C">
        <w:rPr>
          <w:rFonts w:cs="B Nazanin" w:hint="cs"/>
          <w:sz w:val="28"/>
          <w:szCs w:val="28"/>
          <w:rtl/>
        </w:rPr>
        <w:t>عرف</w:t>
      </w:r>
      <w:r w:rsidRPr="00692D3C">
        <w:rPr>
          <w:rFonts w:cs="B Nazanin"/>
          <w:sz w:val="28"/>
          <w:szCs w:val="28"/>
          <w:rtl/>
        </w:rPr>
        <w:t xml:space="preserve"> </w:t>
      </w:r>
      <w:r w:rsidRPr="00692D3C">
        <w:rPr>
          <w:rFonts w:cs="B Nazanin" w:hint="cs"/>
          <w:sz w:val="28"/>
          <w:szCs w:val="28"/>
          <w:rtl/>
        </w:rPr>
        <w:t>برای</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تعریف</w:t>
      </w:r>
      <w:r w:rsidRPr="00692D3C">
        <w:rPr>
          <w:rFonts w:cs="B Nazanin"/>
          <w:sz w:val="28"/>
          <w:szCs w:val="28"/>
          <w:rtl/>
        </w:rPr>
        <w:t xml:space="preserve"> </w:t>
      </w:r>
      <w:r w:rsidRPr="00692D3C">
        <w:rPr>
          <w:rFonts w:cs="B Nazanin" w:hint="cs"/>
          <w:sz w:val="28"/>
          <w:szCs w:val="28"/>
          <w:rtl/>
        </w:rPr>
        <w:t>شده</w:t>
      </w:r>
      <w:r w:rsidRPr="00692D3C">
        <w:rPr>
          <w:rFonts w:cs="B Nazanin"/>
          <w:sz w:val="28"/>
          <w:szCs w:val="28"/>
          <w:rtl/>
        </w:rPr>
        <w:t xml:space="preserve"> </w:t>
      </w:r>
      <w:r w:rsidRPr="00692D3C">
        <w:rPr>
          <w:rFonts w:cs="B Nazanin" w:hint="cs"/>
          <w:sz w:val="28"/>
          <w:szCs w:val="28"/>
          <w:rtl/>
        </w:rPr>
        <w:t>بود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سیاست</w:t>
      </w:r>
      <w:r w:rsidRPr="00692D3C">
        <w:rPr>
          <w:rFonts w:cs="B Nazanin"/>
          <w:sz w:val="28"/>
          <w:szCs w:val="28"/>
          <w:rtl/>
        </w:rPr>
        <w:t xml:space="preserve"> </w:t>
      </w:r>
      <w:r w:rsidRPr="00692D3C">
        <w:rPr>
          <w:rFonts w:cs="B Nazanin" w:hint="cs"/>
          <w:sz w:val="28"/>
          <w:szCs w:val="28"/>
          <w:rtl/>
        </w:rPr>
        <w:t>مداخله</w:t>
      </w:r>
      <w:r w:rsidRPr="00692D3C">
        <w:rPr>
          <w:rFonts w:cs="B Nazanin"/>
          <w:sz w:val="28"/>
          <w:szCs w:val="28"/>
          <w:rtl/>
        </w:rPr>
        <w:t xml:space="preserve">  </w:t>
      </w:r>
      <w:r w:rsidRPr="00692D3C">
        <w:rPr>
          <w:rFonts w:cs="B Nazanin" w:hint="cs"/>
          <w:sz w:val="28"/>
          <w:szCs w:val="28"/>
          <w:rtl/>
        </w:rPr>
        <w:t>کارکرد</w:t>
      </w:r>
      <w:r w:rsidRPr="00692D3C">
        <w:rPr>
          <w:rFonts w:cs="B Nazanin"/>
          <w:sz w:val="28"/>
          <w:szCs w:val="28"/>
          <w:rtl/>
        </w:rPr>
        <w:t xml:space="preserve"> </w:t>
      </w:r>
      <w:r w:rsidRPr="00692D3C">
        <w:rPr>
          <w:rFonts w:cs="B Nazanin" w:hint="cs"/>
          <w:sz w:val="28"/>
          <w:szCs w:val="28"/>
          <w:rtl/>
        </w:rPr>
        <w:t>فراوانی</w:t>
      </w:r>
      <w:r w:rsidRPr="00692D3C">
        <w:rPr>
          <w:rFonts w:cs="B Nazanin"/>
          <w:sz w:val="28"/>
          <w:szCs w:val="28"/>
          <w:rtl/>
        </w:rPr>
        <w:t xml:space="preserve"> </w:t>
      </w:r>
      <w:r w:rsidRPr="00692D3C">
        <w:rPr>
          <w:rFonts w:cs="B Nazanin" w:hint="cs"/>
          <w:sz w:val="28"/>
          <w:szCs w:val="28"/>
          <w:rtl/>
        </w:rPr>
        <w:t>داشت</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طور</w:t>
      </w:r>
      <w:r w:rsidRPr="00692D3C">
        <w:rPr>
          <w:rFonts w:cs="B Nazanin"/>
          <w:sz w:val="28"/>
          <w:szCs w:val="28"/>
          <w:rtl/>
        </w:rPr>
        <w:t xml:space="preserve"> </w:t>
      </w:r>
      <w:r w:rsidRPr="00692D3C">
        <w:rPr>
          <w:rFonts w:cs="B Nazanin" w:hint="cs"/>
          <w:sz w:val="28"/>
          <w:szCs w:val="28"/>
          <w:rtl/>
        </w:rPr>
        <w:t>کلی</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فضول</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مداخله</w:t>
      </w:r>
      <w:r w:rsidRPr="00692D3C">
        <w:rPr>
          <w:rFonts w:cs="B Nazanin"/>
          <w:sz w:val="28"/>
          <w:szCs w:val="28"/>
          <w:rtl/>
        </w:rPr>
        <w:t xml:space="preserve"> </w:t>
      </w:r>
      <w:r w:rsidRPr="00692D3C">
        <w:rPr>
          <w:rFonts w:cs="B Nazanin" w:hint="cs"/>
          <w:sz w:val="28"/>
          <w:szCs w:val="28"/>
          <w:rtl/>
        </w:rPr>
        <w:t>گر</w:t>
      </w:r>
      <w:r w:rsidRPr="00692D3C">
        <w:rPr>
          <w:rFonts w:cs="B Nazanin"/>
          <w:sz w:val="28"/>
          <w:szCs w:val="28"/>
          <w:rtl/>
        </w:rPr>
        <w:t xml:space="preserve"> </w:t>
      </w:r>
      <w:r w:rsidRPr="00692D3C">
        <w:rPr>
          <w:rFonts w:cs="B Nazanin" w:hint="cs"/>
          <w:sz w:val="28"/>
          <w:szCs w:val="28"/>
          <w:rtl/>
        </w:rPr>
        <w:t>بود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طور</w:t>
      </w:r>
      <w:r w:rsidRPr="00692D3C">
        <w:rPr>
          <w:rFonts w:cs="B Nazanin"/>
          <w:sz w:val="28"/>
          <w:szCs w:val="28"/>
          <w:rtl/>
        </w:rPr>
        <w:t xml:space="preserve"> </w:t>
      </w:r>
      <w:r w:rsidRPr="00692D3C">
        <w:rPr>
          <w:rFonts w:cs="B Nazanin" w:hint="cs"/>
          <w:sz w:val="28"/>
          <w:szCs w:val="28"/>
          <w:rtl/>
        </w:rPr>
        <w:t>مستقیم</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یا</w:t>
      </w:r>
      <w:r w:rsidRPr="00692D3C">
        <w:rPr>
          <w:rFonts w:cs="B Nazanin"/>
          <w:sz w:val="28"/>
          <w:szCs w:val="28"/>
          <w:rtl/>
        </w:rPr>
        <w:t xml:space="preserve"> </w:t>
      </w:r>
      <w:r w:rsidRPr="00692D3C">
        <w:rPr>
          <w:rFonts w:cs="B Nazanin" w:hint="cs"/>
          <w:sz w:val="28"/>
          <w:szCs w:val="28"/>
          <w:rtl/>
        </w:rPr>
        <w:t>غیر</w:t>
      </w:r>
      <w:r w:rsidRPr="00692D3C">
        <w:rPr>
          <w:rFonts w:cs="B Nazanin"/>
          <w:sz w:val="28"/>
          <w:szCs w:val="28"/>
          <w:rtl/>
        </w:rPr>
        <w:t xml:space="preserve"> </w:t>
      </w:r>
      <w:r w:rsidRPr="00692D3C">
        <w:rPr>
          <w:rFonts w:cs="B Nazanin" w:hint="cs"/>
          <w:sz w:val="28"/>
          <w:szCs w:val="28"/>
          <w:rtl/>
        </w:rPr>
        <w:t>مستقیم</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کار</w:t>
      </w:r>
      <w:r w:rsidRPr="00692D3C">
        <w:rPr>
          <w:rFonts w:cs="B Nazanin"/>
          <w:sz w:val="28"/>
          <w:szCs w:val="28"/>
          <w:rtl/>
        </w:rPr>
        <w:t xml:space="preserve"> </w:t>
      </w:r>
      <w:r w:rsidRPr="00692D3C">
        <w:rPr>
          <w:rFonts w:cs="B Nazanin" w:hint="cs"/>
          <w:sz w:val="28"/>
          <w:szCs w:val="28"/>
          <w:rtl/>
        </w:rPr>
        <w:t>ساکنان</w:t>
      </w:r>
      <w:r w:rsidRPr="00692D3C">
        <w:rPr>
          <w:rFonts w:cs="B Nazanin"/>
          <w:sz w:val="28"/>
          <w:szCs w:val="28"/>
          <w:rtl/>
        </w:rPr>
        <w:t xml:space="preserve"> </w:t>
      </w:r>
      <w:r w:rsidRPr="00692D3C">
        <w:rPr>
          <w:rFonts w:cs="B Nazanin" w:hint="cs"/>
          <w:sz w:val="28"/>
          <w:szCs w:val="28"/>
          <w:rtl/>
        </w:rPr>
        <w:t>سرک</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کشید</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کوچکترین</w:t>
      </w:r>
      <w:r w:rsidRPr="00692D3C">
        <w:rPr>
          <w:rFonts w:cs="B Nazanin"/>
          <w:sz w:val="28"/>
          <w:szCs w:val="28"/>
          <w:rtl/>
        </w:rPr>
        <w:t xml:space="preserve"> </w:t>
      </w:r>
      <w:r w:rsidRPr="00692D3C">
        <w:rPr>
          <w:rFonts w:cs="B Nazanin" w:hint="cs"/>
          <w:sz w:val="28"/>
          <w:szCs w:val="28"/>
          <w:rtl/>
        </w:rPr>
        <w:t>حرکات</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رفتار</w:t>
      </w:r>
      <w:r w:rsidRPr="00692D3C">
        <w:rPr>
          <w:rFonts w:cs="B Nazanin"/>
          <w:sz w:val="28"/>
          <w:szCs w:val="28"/>
          <w:rtl/>
        </w:rPr>
        <w:t xml:space="preserve"> </w:t>
      </w:r>
      <w:r w:rsidRPr="00692D3C">
        <w:rPr>
          <w:rFonts w:cs="B Nazanin" w:hint="cs"/>
          <w:sz w:val="28"/>
          <w:szCs w:val="28"/>
          <w:rtl/>
        </w:rPr>
        <w:t>مردم</w:t>
      </w:r>
      <w:r w:rsidRPr="00692D3C">
        <w:rPr>
          <w:rFonts w:cs="B Nazanin"/>
          <w:sz w:val="28"/>
          <w:szCs w:val="28"/>
          <w:rtl/>
        </w:rPr>
        <w:t xml:space="preserve"> </w:t>
      </w:r>
      <w:r w:rsidRPr="00692D3C">
        <w:rPr>
          <w:rFonts w:cs="B Nazanin" w:hint="cs"/>
          <w:sz w:val="28"/>
          <w:szCs w:val="28"/>
          <w:rtl/>
        </w:rPr>
        <w:t>سر</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آورد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مجازات</w:t>
      </w:r>
      <w:r w:rsidRPr="00692D3C">
        <w:rPr>
          <w:rFonts w:cs="B Nazanin"/>
          <w:sz w:val="28"/>
          <w:szCs w:val="28"/>
          <w:rtl/>
        </w:rPr>
        <w:t xml:space="preserve"> </w:t>
      </w:r>
      <w:r w:rsidRPr="00692D3C">
        <w:rPr>
          <w:rFonts w:cs="B Nazanin" w:hint="cs"/>
          <w:sz w:val="28"/>
          <w:szCs w:val="28"/>
          <w:rtl/>
        </w:rPr>
        <w:t>های</w:t>
      </w:r>
      <w:r w:rsidRPr="00692D3C">
        <w:rPr>
          <w:rFonts w:cs="B Nazanin"/>
          <w:sz w:val="28"/>
          <w:szCs w:val="28"/>
          <w:rtl/>
        </w:rPr>
        <w:t xml:space="preserve"> </w:t>
      </w:r>
      <w:r w:rsidRPr="00692D3C">
        <w:rPr>
          <w:rFonts w:cs="B Nazanin" w:hint="cs"/>
          <w:sz w:val="28"/>
          <w:szCs w:val="28"/>
          <w:rtl/>
        </w:rPr>
        <w:t>خاص</w:t>
      </w:r>
      <w:r w:rsidRPr="00692D3C">
        <w:rPr>
          <w:rFonts w:cs="B Nazanin"/>
          <w:sz w:val="28"/>
          <w:szCs w:val="28"/>
          <w:rtl/>
        </w:rPr>
        <w:t xml:space="preserve"> </w:t>
      </w:r>
      <w:r w:rsidRPr="00692D3C">
        <w:rPr>
          <w:rFonts w:cs="B Nazanin" w:hint="cs"/>
          <w:sz w:val="28"/>
          <w:szCs w:val="28"/>
          <w:rtl/>
        </w:rPr>
        <w:t>خود</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جمله</w:t>
      </w:r>
      <w:r w:rsidRPr="00692D3C">
        <w:rPr>
          <w:rFonts w:cs="B Nazanin"/>
          <w:sz w:val="28"/>
          <w:szCs w:val="28"/>
          <w:rtl/>
        </w:rPr>
        <w:t xml:space="preserve"> </w:t>
      </w:r>
      <w:r w:rsidRPr="00692D3C">
        <w:rPr>
          <w:rFonts w:cs="B Nazanin" w:hint="cs"/>
          <w:sz w:val="28"/>
          <w:szCs w:val="28"/>
          <w:rtl/>
        </w:rPr>
        <w:t>طرد</w:t>
      </w:r>
      <w:r w:rsidRPr="00692D3C">
        <w:rPr>
          <w:rFonts w:cs="B Nazanin"/>
          <w:sz w:val="28"/>
          <w:szCs w:val="28"/>
          <w:rtl/>
        </w:rPr>
        <w:t xml:space="preserve"> </w:t>
      </w:r>
      <w:r w:rsidRPr="00692D3C">
        <w:rPr>
          <w:rFonts w:cs="B Nazanin" w:hint="cs"/>
          <w:sz w:val="28"/>
          <w:szCs w:val="28"/>
          <w:rtl/>
        </w:rPr>
        <w:t>کردن</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انزوای</w:t>
      </w:r>
      <w:r w:rsidRPr="00692D3C">
        <w:rPr>
          <w:rFonts w:cs="B Nazanin"/>
          <w:sz w:val="28"/>
          <w:szCs w:val="28"/>
          <w:rtl/>
        </w:rPr>
        <w:t xml:space="preserve"> </w:t>
      </w:r>
      <w:r w:rsidRPr="00692D3C">
        <w:rPr>
          <w:rFonts w:cs="B Nazanin" w:hint="cs"/>
          <w:sz w:val="28"/>
          <w:szCs w:val="28"/>
          <w:rtl/>
        </w:rPr>
        <w:t>فرد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یا</w:t>
      </w:r>
      <w:r w:rsidRPr="00692D3C">
        <w:rPr>
          <w:rFonts w:cs="B Nazanin"/>
          <w:sz w:val="28"/>
          <w:szCs w:val="28"/>
          <w:rtl/>
        </w:rPr>
        <w:t xml:space="preserve"> </w:t>
      </w:r>
      <w:r w:rsidRPr="00692D3C">
        <w:rPr>
          <w:rFonts w:cs="B Nazanin" w:hint="cs"/>
          <w:sz w:val="28"/>
          <w:szCs w:val="28"/>
          <w:rtl/>
        </w:rPr>
        <w:t>خانواده‌ی</w:t>
      </w:r>
      <w:r w:rsidRPr="00692D3C">
        <w:rPr>
          <w:rFonts w:cs="B Nazanin"/>
          <w:sz w:val="28"/>
          <w:szCs w:val="28"/>
          <w:rtl/>
        </w:rPr>
        <w:t xml:space="preserve"> </w:t>
      </w:r>
      <w:r w:rsidRPr="00692D3C">
        <w:rPr>
          <w:rFonts w:cs="B Nazanin" w:hint="cs"/>
          <w:sz w:val="28"/>
          <w:szCs w:val="28"/>
          <w:rtl/>
        </w:rPr>
        <w:t>فرد</w:t>
      </w:r>
      <w:r w:rsidRPr="00692D3C">
        <w:rPr>
          <w:rFonts w:cs="B Nazanin"/>
          <w:sz w:val="28"/>
          <w:szCs w:val="28"/>
          <w:rtl/>
        </w:rPr>
        <w:t xml:space="preserve"> </w:t>
      </w:r>
      <w:r w:rsidRPr="00692D3C">
        <w:rPr>
          <w:rFonts w:cs="B Nazanin" w:hint="cs"/>
          <w:sz w:val="28"/>
          <w:szCs w:val="28"/>
          <w:rtl/>
        </w:rPr>
        <w:t>تخطی</w:t>
      </w:r>
      <w:r w:rsidRPr="00692D3C">
        <w:rPr>
          <w:rFonts w:cs="B Nazanin"/>
          <w:sz w:val="28"/>
          <w:szCs w:val="28"/>
          <w:rtl/>
        </w:rPr>
        <w:t xml:space="preserve"> </w:t>
      </w:r>
      <w:r w:rsidRPr="00692D3C">
        <w:rPr>
          <w:rFonts w:cs="B Nazanin" w:hint="cs"/>
          <w:sz w:val="28"/>
          <w:szCs w:val="28"/>
          <w:rtl/>
        </w:rPr>
        <w:t>کننده</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عرف،</w:t>
      </w:r>
      <w:r w:rsidRPr="00692D3C">
        <w:rPr>
          <w:rFonts w:cs="B Nazanin"/>
          <w:sz w:val="28"/>
          <w:szCs w:val="28"/>
          <w:rtl/>
        </w:rPr>
        <w:t xml:space="preserve"> </w:t>
      </w:r>
      <w:r w:rsidRPr="00692D3C">
        <w:rPr>
          <w:rFonts w:cs="B Nazanin" w:hint="cs"/>
          <w:sz w:val="28"/>
          <w:szCs w:val="28"/>
          <w:rtl/>
        </w:rPr>
        <w:t>توسط</w:t>
      </w:r>
      <w:r w:rsidRPr="00692D3C">
        <w:rPr>
          <w:rFonts w:cs="B Nazanin"/>
          <w:sz w:val="28"/>
          <w:szCs w:val="28"/>
          <w:rtl/>
        </w:rPr>
        <w:t xml:space="preserve"> </w:t>
      </w:r>
      <w:r w:rsidRPr="00692D3C">
        <w:rPr>
          <w:rFonts w:cs="B Nazanin" w:hint="cs"/>
          <w:sz w:val="28"/>
          <w:szCs w:val="28"/>
          <w:rtl/>
        </w:rPr>
        <w:t>هم</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ای</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بود</w:t>
      </w:r>
      <w:r w:rsidRPr="00692D3C">
        <w:rPr>
          <w:rFonts w:cs="B Nazanin"/>
          <w:sz w:val="28"/>
          <w:szCs w:val="28"/>
          <w:rtl/>
        </w:rPr>
        <w:t xml:space="preserve">. </w:t>
      </w:r>
      <w:r w:rsidRPr="00692D3C">
        <w:rPr>
          <w:rFonts w:cs="B Nazanin" w:hint="cs"/>
          <w:sz w:val="28"/>
          <w:szCs w:val="28"/>
          <w:rtl/>
        </w:rPr>
        <w:t>لذا</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توان</w:t>
      </w:r>
      <w:r w:rsidRPr="00692D3C">
        <w:rPr>
          <w:rFonts w:cs="B Nazanin"/>
          <w:sz w:val="28"/>
          <w:szCs w:val="28"/>
          <w:rtl/>
        </w:rPr>
        <w:t xml:space="preserve"> </w:t>
      </w:r>
      <w:r w:rsidRPr="00692D3C">
        <w:rPr>
          <w:rFonts w:cs="B Nazanin" w:hint="cs"/>
          <w:sz w:val="28"/>
          <w:szCs w:val="28"/>
          <w:rtl/>
        </w:rPr>
        <w:t>ادعا</w:t>
      </w:r>
      <w:r w:rsidRPr="00692D3C">
        <w:rPr>
          <w:rFonts w:cs="B Nazanin"/>
          <w:sz w:val="28"/>
          <w:szCs w:val="28"/>
          <w:rtl/>
        </w:rPr>
        <w:t xml:space="preserve"> </w:t>
      </w:r>
      <w:r w:rsidRPr="00692D3C">
        <w:rPr>
          <w:rFonts w:cs="B Nazanin" w:hint="cs"/>
          <w:sz w:val="28"/>
          <w:szCs w:val="28"/>
          <w:rtl/>
        </w:rPr>
        <w:t>کرد</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آزادی</w:t>
      </w:r>
      <w:r w:rsidRPr="00692D3C">
        <w:rPr>
          <w:rFonts w:cs="B Nazanin"/>
          <w:sz w:val="28"/>
          <w:szCs w:val="28"/>
          <w:rtl/>
        </w:rPr>
        <w:t xml:space="preserve"> </w:t>
      </w:r>
      <w:r w:rsidRPr="00692D3C">
        <w:rPr>
          <w:rFonts w:cs="B Nazanin" w:hint="cs"/>
          <w:sz w:val="28"/>
          <w:szCs w:val="28"/>
          <w:rtl/>
        </w:rPr>
        <w:t>برای</w:t>
      </w:r>
      <w:r w:rsidRPr="00692D3C">
        <w:rPr>
          <w:rFonts w:cs="B Nazanin"/>
          <w:sz w:val="28"/>
          <w:szCs w:val="28"/>
          <w:rtl/>
        </w:rPr>
        <w:t xml:space="preserve"> </w:t>
      </w:r>
      <w:r w:rsidRPr="00692D3C">
        <w:rPr>
          <w:rFonts w:cs="B Nazanin" w:hint="cs"/>
          <w:sz w:val="28"/>
          <w:szCs w:val="28"/>
          <w:rtl/>
        </w:rPr>
        <w:t>تمام</w:t>
      </w:r>
      <w:r w:rsidRPr="00692D3C">
        <w:rPr>
          <w:rFonts w:cs="B Nazanin"/>
          <w:sz w:val="28"/>
          <w:szCs w:val="28"/>
          <w:rtl/>
        </w:rPr>
        <w:t xml:space="preserve"> </w:t>
      </w:r>
      <w:r w:rsidRPr="00692D3C">
        <w:rPr>
          <w:rFonts w:cs="B Nazanin" w:hint="cs"/>
          <w:sz w:val="28"/>
          <w:szCs w:val="28"/>
          <w:rtl/>
        </w:rPr>
        <w:t>مردم</w:t>
      </w:r>
      <w:r w:rsidRPr="00692D3C">
        <w:rPr>
          <w:rFonts w:cs="B Nazanin"/>
          <w:sz w:val="28"/>
          <w:szCs w:val="28"/>
          <w:rtl/>
        </w:rPr>
        <w:t xml:space="preserve"> </w:t>
      </w:r>
      <w:r w:rsidRPr="00692D3C">
        <w:rPr>
          <w:rFonts w:cs="B Nazanin" w:hint="cs"/>
          <w:sz w:val="28"/>
          <w:szCs w:val="28"/>
          <w:rtl/>
        </w:rPr>
        <w:t>تعریف</w:t>
      </w:r>
      <w:r w:rsidRPr="00692D3C">
        <w:rPr>
          <w:rFonts w:cs="B Nazanin"/>
          <w:sz w:val="28"/>
          <w:szCs w:val="28"/>
          <w:rtl/>
        </w:rPr>
        <w:t xml:space="preserve"> </w:t>
      </w:r>
      <w:r w:rsidRPr="00692D3C">
        <w:rPr>
          <w:rFonts w:cs="B Nazanin" w:hint="cs"/>
          <w:sz w:val="28"/>
          <w:szCs w:val="28"/>
          <w:rtl/>
        </w:rPr>
        <w:t>نشده</w:t>
      </w:r>
      <w:r w:rsidRPr="00692D3C">
        <w:rPr>
          <w:rFonts w:cs="B Nazanin"/>
          <w:sz w:val="28"/>
          <w:szCs w:val="28"/>
          <w:rtl/>
        </w:rPr>
        <w:t xml:space="preserve"> </w:t>
      </w:r>
      <w:r w:rsidRPr="00692D3C">
        <w:rPr>
          <w:rFonts w:cs="B Nazanin" w:hint="cs"/>
          <w:sz w:val="28"/>
          <w:szCs w:val="28"/>
          <w:rtl/>
        </w:rPr>
        <w:t>بود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افراد</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بایست</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کنترل</w:t>
      </w:r>
      <w:r w:rsidRPr="00692D3C">
        <w:rPr>
          <w:rFonts w:cs="B Nazanin"/>
          <w:sz w:val="28"/>
          <w:szCs w:val="28"/>
          <w:rtl/>
        </w:rPr>
        <w:t xml:space="preserve"> </w:t>
      </w:r>
      <w:r w:rsidRPr="00692D3C">
        <w:rPr>
          <w:rFonts w:cs="B Nazanin" w:hint="cs"/>
          <w:sz w:val="28"/>
          <w:szCs w:val="28"/>
          <w:rtl/>
        </w:rPr>
        <w:t>اجتماعی</w:t>
      </w:r>
      <w:r w:rsidRPr="00692D3C">
        <w:rPr>
          <w:rFonts w:cs="B Nazanin"/>
          <w:sz w:val="28"/>
          <w:szCs w:val="28"/>
          <w:rtl/>
        </w:rPr>
        <w:t xml:space="preserve"> </w:t>
      </w:r>
      <w:r w:rsidRPr="00692D3C">
        <w:rPr>
          <w:rFonts w:cs="B Nazanin" w:hint="cs"/>
          <w:sz w:val="28"/>
          <w:szCs w:val="28"/>
          <w:rtl/>
        </w:rPr>
        <w:t>دائمی</w:t>
      </w:r>
      <w:r w:rsidRPr="00692D3C">
        <w:rPr>
          <w:rFonts w:cs="B Nazanin"/>
          <w:sz w:val="28"/>
          <w:szCs w:val="28"/>
          <w:rtl/>
        </w:rPr>
        <w:t xml:space="preserve"> </w:t>
      </w:r>
      <w:r w:rsidRPr="00692D3C">
        <w:rPr>
          <w:rFonts w:cs="B Nazanin" w:hint="cs"/>
          <w:sz w:val="28"/>
          <w:szCs w:val="28"/>
          <w:rtl/>
        </w:rPr>
        <w:t>زندگی</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کردند</w:t>
      </w:r>
      <w:r w:rsidRPr="00692D3C">
        <w:rPr>
          <w:rFonts w:cs="B Nazanin"/>
          <w:sz w:val="28"/>
          <w:szCs w:val="28"/>
          <w:rtl/>
        </w:rPr>
        <w:t>.</w:t>
      </w:r>
    </w:p>
    <w:p w:rsidR="00E7583C" w:rsidRDefault="008960B2" w:rsidP="00692D3C">
      <w:pPr>
        <w:spacing w:line="360" w:lineRule="auto"/>
        <w:jc w:val="both"/>
        <w:rPr>
          <w:rFonts w:cs="B Nazanin"/>
          <w:sz w:val="28"/>
          <w:szCs w:val="28"/>
          <w:rtl/>
        </w:rPr>
      </w:pPr>
      <w:r w:rsidRPr="00692D3C">
        <w:rPr>
          <w:rFonts w:cs="B Nazanin"/>
          <w:sz w:val="28"/>
          <w:szCs w:val="28"/>
          <w:rtl/>
        </w:rPr>
        <w:t>"</w:t>
      </w:r>
      <w:r w:rsidRPr="00692D3C">
        <w:rPr>
          <w:rFonts w:cs="B Nazanin" w:hint="cs"/>
          <w:sz w:val="28"/>
          <w:szCs w:val="28"/>
          <w:rtl/>
        </w:rPr>
        <w:t>خانه</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بیرون</w:t>
      </w:r>
      <w:r w:rsidRPr="00692D3C">
        <w:rPr>
          <w:rFonts w:cs="B Nazanin"/>
          <w:sz w:val="28"/>
          <w:szCs w:val="28"/>
          <w:rtl/>
        </w:rPr>
        <w:t xml:space="preserve"> </w:t>
      </w:r>
      <w:r w:rsidRPr="00692D3C">
        <w:rPr>
          <w:rFonts w:cs="B Nazanin" w:hint="cs"/>
          <w:sz w:val="28"/>
          <w:szCs w:val="28"/>
          <w:rtl/>
        </w:rPr>
        <w:t>زاهدانه</w:t>
      </w:r>
      <w:r w:rsidRPr="00692D3C">
        <w:rPr>
          <w:rFonts w:cs="B Nazanin"/>
          <w:sz w:val="28"/>
          <w:szCs w:val="28"/>
          <w:rtl/>
        </w:rPr>
        <w:t xml:space="preserve"> </w:t>
      </w:r>
      <w:r w:rsidRPr="00692D3C">
        <w:rPr>
          <w:rFonts w:cs="B Nazanin" w:hint="cs"/>
          <w:sz w:val="28"/>
          <w:szCs w:val="28"/>
          <w:rtl/>
        </w:rPr>
        <w:t>بودند</w:t>
      </w:r>
      <w:r w:rsidRPr="00692D3C">
        <w:rPr>
          <w:rFonts w:cs="B Nazanin"/>
          <w:sz w:val="28"/>
          <w:szCs w:val="28"/>
          <w:rtl/>
        </w:rPr>
        <w:t xml:space="preserve"> </w:t>
      </w:r>
      <w:r w:rsidRPr="00692D3C">
        <w:rPr>
          <w:rFonts w:cs="B Nazanin" w:hint="cs"/>
          <w:sz w:val="28"/>
          <w:szCs w:val="28"/>
          <w:rtl/>
        </w:rPr>
        <w:t>اما</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درون</w:t>
      </w:r>
      <w:r w:rsidRPr="00692D3C">
        <w:rPr>
          <w:rFonts w:cs="B Nazanin"/>
          <w:sz w:val="28"/>
          <w:szCs w:val="28"/>
          <w:rtl/>
        </w:rPr>
        <w:t xml:space="preserve"> </w:t>
      </w:r>
      <w:r w:rsidRPr="00692D3C">
        <w:rPr>
          <w:rFonts w:cs="B Nazanin" w:hint="cs"/>
          <w:sz w:val="28"/>
          <w:szCs w:val="28"/>
          <w:rtl/>
        </w:rPr>
        <w:t>وظیفه</w:t>
      </w:r>
      <w:r w:rsidRPr="00692D3C">
        <w:rPr>
          <w:rFonts w:cs="B Nazanin"/>
          <w:sz w:val="28"/>
          <w:szCs w:val="28"/>
          <w:rtl/>
        </w:rPr>
        <w:t xml:space="preserve"> </w:t>
      </w:r>
      <w:r w:rsidRPr="00692D3C">
        <w:rPr>
          <w:rFonts w:cs="B Nazanin" w:hint="cs"/>
          <w:sz w:val="28"/>
          <w:szCs w:val="28"/>
          <w:rtl/>
        </w:rPr>
        <w:t>ای</w:t>
      </w:r>
      <w:r w:rsidRPr="00692D3C">
        <w:rPr>
          <w:rFonts w:cs="B Nazanin"/>
          <w:sz w:val="28"/>
          <w:szCs w:val="28"/>
          <w:rtl/>
        </w:rPr>
        <w:t xml:space="preserve"> </w:t>
      </w:r>
      <w:r w:rsidRPr="00692D3C">
        <w:rPr>
          <w:rFonts w:cs="B Nazanin" w:hint="cs"/>
          <w:sz w:val="28"/>
          <w:szCs w:val="28"/>
          <w:rtl/>
        </w:rPr>
        <w:t>دیگر</w:t>
      </w:r>
      <w:r w:rsidRPr="00692D3C">
        <w:rPr>
          <w:rFonts w:cs="B Nazanin"/>
          <w:sz w:val="28"/>
          <w:szCs w:val="28"/>
          <w:rtl/>
        </w:rPr>
        <w:t xml:space="preserve"> </w:t>
      </w:r>
      <w:r w:rsidRPr="00692D3C">
        <w:rPr>
          <w:rFonts w:cs="B Nazanin" w:hint="cs"/>
          <w:sz w:val="28"/>
          <w:szCs w:val="28"/>
          <w:rtl/>
        </w:rPr>
        <w:t>داشتند</w:t>
      </w:r>
      <w:r w:rsidRPr="00692D3C">
        <w:rPr>
          <w:rFonts w:cs="B Nazanin"/>
          <w:sz w:val="28"/>
          <w:szCs w:val="28"/>
          <w:rtl/>
        </w:rPr>
        <w:t>. «</w:t>
      </w:r>
      <w:r w:rsidRPr="00692D3C">
        <w:rPr>
          <w:rFonts w:cs="B Nazanin" w:hint="cs"/>
          <w:sz w:val="28"/>
          <w:szCs w:val="28"/>
          <w:rtl/>
        </w:rPr>
        <w:t>چهاردیواری</w:t>
      </w:r>
      <w:r w:rsidRPr="00692D3C">
        <w:rPr>
          <w:rFonts w:cs="B Nazanin"/>
          <w:sz w:val="28"/>
          <w:szCs w:val="28"/>
          <w:rtl/>
        </w:rPr>
        <w:t xml:space="preserve"> </w:t>
      </w:r>
      <w:r w:rsidRPr="00692D3C">
        <w:rPr>
          <w:rFonts w:cs="B Nazanin" w:hint="cs"/>
          <w:sz w:val="28"/>
          <w:szCs w:val="28"/>
          <w:rtl/>
        </w:rPr>
        <w:t>اختیاری</w:t>
      </w:r>
      <w:r w:rsidRPr="00692D3C">
        <w:rPr>
          <w:rFonts w:cs="B Nazanin" w:hint="eastAsia"/>
          <w:sz w:val="28"/>
          <w:szCs w:val="28"/>
          <w:rtl/>
        </w:rPr>
        <w:t>»</w:t>
      </w:r>
      <w:r w:rsidRPr="00692D3C">
        <w:rPr>
          <w:rFonts w:cs="B Nazanin"/>
          <w:sz w:val="28"/>
          <w:szCs w:val="28"/>
          <w:rtl/>
        </w:rPr>
        <w:t xml:space="preserve"> </w:t>
      </w:r>
      <w:r w:rsidRPr="00692D3C">
        <w:rPr>
          <w:rFonts w:cs="B Nazanin" w:hint="cs"/>
          <w:sz w:val="28"/>
          <w:szCs w:val="28"/>
          <w:rtl/>
        </w:rPr>
        <w:t>در محله</w:t>
      </w:r>
      <w:r w:rsidRPr="00692D3C">
        <w:rPr>
          <w:rFonts w:cs="B Nazanin"/>
          <w:sz w:val="28"/>
          <w:szCs w:val="28"/>
          <w:rtl/>
        </w:rPr>
        <w:t xml:space="preserve"> </w:t>
      </w:r>
      <w:r w:rsidRPr="00692D3C">
        <w:rPr>
          <w:rFonts w:cs="B Nazanin" w:hint="cs"/>
          <w:sz w:val="28"/>
          <w:szCs w:val="28"/>
          <w:rtl/>
        </w:rPr>
        <w:t>معنا</w:t>
      </w:r>
      <w:r w:rsidRPr="00692D3C">
        <w:rPr>
          <w:rFonts w:cs="B Nazanin"/>
          <w:sz w:val="28"/>
          <w:szCs w:val="28"/>
          <w:rtl/>
        </w:rPr>
        <w:t xml:space="preserve"> </w:t>
      </w:r>
      <w:r w:rsidRPr="00692D3C">
        <w:rPr>
          <w:rFonts w:cs="B Nazanin" w:hint="cs"/>
          <w:sz w:val="28"/>
          <w:szCs w:val="28"/>
          <w:rtl/>
        </w:rPr>
        <w:t>پیدا</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کرد</w:t>
      </w:r>
      <w:r w:rsidRPr="00692D3C">
        <w:rPr>
          <w:rFonts w:cs="B Nazanin"/>
          <w:sz w:val="28"/>
          <w:szCs w:val="28"/>
          <w:rtl/>
        </w:rPr>
        <w:t xml:space="preserve">. </w:t>
      </w:r>
      <w:r w:rsidRPr="00692D3C">
        <w:rPr>
          <w:rFonts w:cs="B Nazanin" w:hint="cs"/>
          <w:sz w:val="28"/>
          <w:szCs w:val="28"/>
          <w:rtl/>
        </w:rPr>
        <w:t>محدود</w:t>
      </w:r>
      <w:r w:rsidRPr="00692D3C">
        <w:rPr>
          <w:rFonts w:cs="B Nazanin"/>
          <w:sz w:val="28"/>
          <w:szCs w:val="28"/>
          <w:rtl/>
        </w:rPr>
        <w:t xml:space="preserve"> </w:t>
      </w:r>
      <w:r w:rsidRPr="00692D3C">
        <w:rPr>
          <w:rFonts w:cs="B Nazanin" w:hint="cs"/>
          <w:sz w:val="28"/>
          <w:szCs w:val="28"/>
          <w:rtl/>
        </w:rPr>
        <w:t>شدن</w:t>
      </w:r>
      <w:r w:rsidRPr="00692D3C">
        <w:rPr>
          <w:rFonts w:cs="B Nazanin"/>
          <w:sz w:val="28"/>
          <w:szCs w:val="28"/>
          <w:rtl/>
        </w:rPr>
        <w:t xml:space="preserve"> </w:t>
      </w:r>
      <w:r w:rsidRPr="00692D3C">
        <w:rPr>
          <w:rFonts w:cs="B Nazanin" w:hint="cs"/>
          <w:sz w:val="28"/>
          <w:szCs w:val="28"/>
          <w:rtl/>
        </w:rPr>
        <w:t>افراد</w:t>
      </w:r>
      <w:r w:rsidRPr="00692D3C">
        <w:rPr>
          <w:rFonts w:cs="B Nazanin"/>
          <w:sz w:val="28"/>
          <w:szCs w:val="28"/>
          <w:rtl/>
        </w:rPr>
        <w:t xml:space="preserve"> </w:t>
      </w:r>
      <w:r w:rsidRPr="00692D3C">
        <w:rPr>
          <w:rFonts w:cs="B Nazanin" w:hint="cs"/>
          <w:sz w:val="28"/>
          <w:szCs w:val="28"/>
          <w:rtl/>
        </w:rPr>
        <w:t>در چارچوب</w:t>
      </w:r>
      <w:r w:rsidRPr="00692D3C">
        <w:rPr>
          <w:rFonts w:cs="B Nazanin"/>
          <w:sz w:val="28"/>
          <w:szCs w:val="28"/>
          <w:rtl/>
        </w:rPr>
        <w:t xml:space="preserve"> </w:t>
      </w:r>
      <w:r w:rsidRPr="00692D3C">
        <w:rPr>
          <w:rFonts w:cs="B Nazanin" w:hint="cs"/>
          <w:sz w:val="28"/>
          <w:szCs w:val="28"/>
          <w:rtl/>
        </w:rPr>
        <w:t>عرف،</w:t>
      </w:r>
      <w:r w:rsidRPr="00692D3C">
        <w:rPr>
          <w:rFonts w:cs="B Nazanin"/>
          <w:sz w:val="28"/>
          <w:szCs w:val="28"/>
          <w:rtl/>
        </w:rPr>
        <w:t xml:space="preserve"> </w:t>
      </w:r>
      <w:r w:rsidRPr="00692D3C">
        <w:rPr>
          <w:rFonts w:cs="B Nazanin" w:hint="cs"/>
          <w:sz w:val="28"/>
          <w:szCs w:val="28"/>
          <w:rtl/>
        </w:rPr>
        <w:t>خانه</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را</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مکانی</w:t>
      </w:r>
      <w:r w:rsidRPr="00692D3C">
        <w:rPr>
          <w:rFonts w:cs="B Nazanin"/>
          <w:sz w:val="28"/>
          <w:szCs w:val="28"/>
          <w:rtl/>
        </w:rPr>
        <w:t xml:space="preserve"> </w:t>
      </w:r>
      <w:r w:rsidRPr="00692D3C">
        <w:rPr>
          <w:rFonts w:cs="B Nazanin" w:hint="cs"/>
          <w:sz w:val="28"/>
          <w:szCs w:val="28"/>
          <w:rtl/>
        </w:rPr>
        <w:t>برای</w:t>
      </w:r>
      <w:r w:rsidRPr="00692D3C">
        <w:rPr>
          <w:rFonts w:cs="B Nazanin"/>
          <w:sz w:val="28"/>
          <w:szCs w:val="28"/>
          <w:rtl/>
        </w:rPr>
        <w:t xml:space="preserve"> </w:t>
      </w:r>
      <w:r w:rsidRPr="00692D3C">
        <w:rPr>
          <w:rFonts w:cs="B Nazanin" w:hint="cs"/>
          <w:sz w:val="28"/>
          <w:szCs w:val="28"/>
          <w:rtl/>
        </w:rPr>
        <w:t>بازسازی</w:t>
      </w:r>
      <w:r w:rsidRPr="00692D3C">
        <w:rPr>
          <w:rFonts w:cs="B Nazanin"/>
          <w:sz w:val="28"/>
          <w:szCs w:val="28"/>
          <w:rtl/>
        </w:rPr>
        <w:t xml:space="preserve"> </w:t>
      </w:r>
      <w:r w:rsidRPr="00692D3C">
        <w:rPr>
          <w:rFonts w:cs="B Nazanin" w:hint="cs"/>
          <w:sz w:val="28"/>
          <w:szCs w:val="28"/>
          <w:rtl/>
        </w:rPr>
        <w:t>روانی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فشار</w:t>
      </w:r>
      <w:r w:rsidRPr="00692D3C">
        <w:rPr>
          <w:rFonts w:cs="B Nazanin"/>
          <w:sz w:val="28"/>
          <w:szCs w:val="28"/>
          <w:rtl/>
        </w:rPr>
        <w:t xml:space="preserve"> </w:t>
      </w:r>
      <w:r w:rsidRPr="00692D3C">
        <w:rPr>
          <w:rFonts w:cs="B Nazanin" w:hint="cs"/>
          <w:sz w:val="28"/>
          <w:szCs w:val="28"/>
          <w:rtl/>
        </w:rPr>
        <w:t>اجتماعی</w:t>
      </w:r>
      <w:r w:rsidRPr="00692D3C">
        <w:rPr>
          <w:rFonts w:cs="B Nazanin"/>
          <w:sz w:val="28"/>
          <w:szCs w:val="28"/>
          <w:rtl/>
        </w:rPr>
        <w:t xml:space="preserve"> </w:t>
      </w:r>
      <w:r w:rsidRPr="00692D3C">
        <w:rPr>
          <w:rFonts w:cs="B Nazanin" w:hint="cs"/>
          <w:sz w:val="28"/>
          <w:szCs w:val="28"/>
          <w:rtl/>
        </w:rPr>
        <w:t>تبدیل</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کرد</w:t>
      </w:r>
      <w:r w:rsidRPr="00692D3C">
        <w:rPr>
          <w:rFonts w:cs="B Nazanin"/>
          <w:sz w:val="28"/>
          <w:szCs w:val="28"/>
          <w:rtl/>
        </w:rPr>
        <w:t xml:space="preserve"> </w:t>
      </w:r>
      <w:r w:rsidRPr="00692D3C">
        <w:rPr>
          <w:rFonts w:cs="B Nazanin" w:hint="cs"/>
          <w:sz w:val="28"/>
          <w:szCs w:val="28"/>
          <w:rtl/>
        </w:rPr>
        <w:t>تا</w:t>
      </w:r>
      <w:r w:rsidRPr="00692D3C">
        <w:rPr>
          <w:rFonts w:cs="B Nazanin"/>
          <w:sz w:val="28"/>
          <w:szCs w:val="28"/>
          <w:rtl/>
        </w:rPr>
        <w:t xml:space="preserve"> </w:t>
      </w:r>
      <w:r w:rsidRPr="00692D3C">
        <w:rPr>
          <w:rFonts w:cs="B Nazanin" w:hint="cs"/>
          <w:sz w:val="28"/>
          <w:szCs w:val="28"/>
          <w:rtl/>
        </w:rPr>
        <w:t>امکان</w:t>
      </w:r>
      <w:r w:rsidRPr="00692D3C">
        <w:rPr>
          <w:rFonts w:cs="B Nazanin"/>
          <w:sz w:val="28"/>
          <w:szCs w:val="28"/>
          <w:rtl/>
        </w:rPr>
        <w:t xml:space="preserve"> </w:t>
      </w:r>
      <w:r w:rsidRPr="00692D3C">
        <w:rPr>
          <w:rFonts w:cs="B Nazanin" w:hint="cs"/>
          <w:sz w:val="28"/>
          <w:szCs w:val="28"/>
          <w:rtl/>
        </w:rPr>
        <w:t>ادامه‌ی</w:t>
      </w:r>
      <w:r w:rsidRPr="00692D3C">
        <w:rPr>
          <w:rFonts w:cs="B Nazanin"/>
          <w:sz w:val="28"/>
          <w:szCs w:val="28"/>
          <w:rtl/>
        </w:rPr>
        <w:t xml:space="preserve"> </w:t>
      </w:r>
      <w:r w:rsidRPr="00692D3C">
        <w:rPr>
          <w:rFonts w:cs="B Nazanin" w:hint="cs"/>
          <w:sz w:val="28"/>
          <w:szCs w:val="28"/>
          <w:rtl/>
        </w:rPr>
        <w:t>حیات</w:t>
      </w:r>
      <w:r w:rsidRPr="00692D3C">
        <w:rPr>
          <w:rFonts w:cs="B Nazanin"/>
          <w:sz w:val="28"/>
          <w:szCs w:val="28"/>
          <w:rtl/>
        </w:rPr>
        <w:t xml:space="preserve"> </w:t>
      </w:r>
      <w:r w:rsidRPr="00692D3C">
        <w:rPr>
          <w:rFonts w:cs="B Nazanin" w:hint="cs"/>
          <w:sz w:val="28"/>
          <w:szCs w:val="28"/>
          <w:rtl/>
        </w:rPr>
        <w:t>باقی</w:t>
      </w:r>
      <w:r w:rsidRPr="00692D3C">
        <w:rPr>
          <w:rFonts w:cs="B Nazanin"/>
          <w:sz w:val="28"/>
          <w:szCs w:val="28"/>
          <w:rtl/>
        </w:rPr>
        <w:t xml:space="preserve"> </w:t>
      </w:r>
      <w:r w:rsidRPr="00692D3C">
        <w:rPr>
          <w:rFonts w:cs="B Nazanin" w:hint="cs"/>
          <w:sz w:val="28"/>
          <w:szCs w:val="28"/>
          <w:rtl/>
        </w:rPr>
        <w:t>بماند</w:t>
      </w:r>
      <w:r w:rsidRPr="00692D3C">
        <w:rPr>
          <w:rFonts w:cs="B Nazanin"/>
          <w:sz w:val="28"/>
          <w:szCs w:val="28"/>
          <w:rtl/>
        </w:rPr>
        <w:t xml:space="preserve">. </w:t>
      </w:r>
      <w:r w:rsidRPr="00692D3C">
        <w:rPr>
          <w:rFonts w:cs="B Nazanin" w:hint="cs"/>
          <w:sz w:val="28"/>
          <w:szCs w:val="28"/>
          <w:rtl/>
        </w:rPr>
        <w:t>اما</w:t>
      </w:r>
      <w:r w:rsidRPr="00692D3C">
        <w:rPr>
          <w:rFonts w:cs="B Nazanin"/>
          <w:sz w:val="28"/>
          <w:szCs w:val="28"/>
          <w:rtl/>
        </w:rPr>
        <w:t xml:space="preserve"> </w:t>
      </w:r>
      <w:r w:rsidRPr="00692D3C">
        <w:rPr>
          <w:rFonts w:cs="B Nazanin" w:hint="cs"/>
          <w:sz w:val="28"/>
          <w:szCs w:val="28"/>
          <w:rtl/>
        </w:rPr>
        <w:t>همانند</w:t>
      </w:r>
      <w:r w:rsidRPr="00692D3C">
        <w:rPr>
          <w:rFonts w:cs="B Nazanin"/>
          <w:sz w:val="28"/>
          <w:szCs w:val="28"/>
          <w:rtl/>
        </w:rPr>
        <w:t xml:space="preserve"> </w:t>
      </w:r>
      <w:r w:rsidRPr="00692D3C">
        <w:rPr>
          <w:rFonts w:cs="B Nazanin" w:hint="cs"/>
          <w:sz w:val="28"/>
          <w:szCs w:val="28"/>
          <w:rtl/>
        </w:rPr>
        <w:t>هر</w:t>
      </w:r>
      <w:r w:rsidRPr="00692D3C">
        <w:rPr>
          <w:rFonts w:cs="B Nazanin"/>
          <w:sz w:val="28"/>
          <w:szCs w:val="28"/>
          <w:rtl/>
        </w:rPr>
        <w:t xml:space="preserve"> </w:t>
      </w:r>
      <w:r w:rsidRPr="00692D3C">
        <w:rPr>
          <w:rFonts w:cs="B Nazanin" w:hint="cs"/>
          <w:sz w:val="28"/>
          <w:szCs w:val="28"/>
          <w:rtl/>
        </w:rPr>
        <w:t>پدیده</w:t>
      </w:r>
      <w:r w:rsidRPr="00692D3C">
        <w:rPr>
          <w:rFonts w:cs="B Nazanin"/>
          <w:sz w:val="28"/>
          <w:szCs w:val="28"/>
          <w:rtl/>
        </w:rPr>
        <w:t xml:space="preserve"> </w:t>
      </w:r>
      <w:r w:rsidRPr="00692D3C">
        <w:rPr>
          <w:rFonts w:cs="B Nazanin" w:hint="cs"/>
          <w:sz w:val="28"/>
          <w:szCs w:val="28"/>
          <w:rtl/>
        </w:rPr>
        <w:t>ای</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دچار</w:t>
      </w:r>
      <w:r w:rsidRPr="00692D3C">
        <w:rPr>
          <w:rFonts w:cs="B Nazanin"/>
          <w:sz w:val="28"/>
          <w:szCs w:val="28"/>
          <w:rtl/>
        </w:rPr>
        <w:t xml:space="preserve"> </w:t>
      </w:r>
      <w:r w:rsidRPr="00692D3C">
        <w:rPr>
          <w:rFonts w:cs="B Nazanin" w:hint="cs"/>
          <w:sz w:val="28"/>
          <w:szCs w:val="28"/>
          <w:rtl/>
        </w:rPr>
        <w:t>تغییر</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تحول</w:t>
      </w:r>
      <w:r w:rsidRPr="00692D3C">
        <w:rPr>
          <w:rFonts w:cs="B Nazanin"/>
          <w:sz w:val="28"/>
          <w:szCs w:val="28"/>
          <w:rtl/>
        </w:rPr>
        <w:t xml:space="preserve"> </w:t>
      </w:r>
      <w:r w:rsidRPr="00692D3C">
        <w:rPr>
          <w:rFonts w:cs="B Nazanin" w:hint="cs"/>
          <w:sz w:val="28"/>
          <w:szCs w:val="28"/>
          <w:rtl/>
        </w:rPr>
        <w:t>می</w:t>
      </w:r>
      <w:r w:rsidRPr="00692D3C">
        <w:rPr>
          <w:rFonts w:cs="B Nazanin"/>
          <w:sz w:val="28"/>
          <w:szCs w:val="28"/>
          <w:rtl/>
        </w:rPr>
        <w:t xml:space="preserve"> </w:t>
      </w:r>
      <w:r w:rsidRPr="00692D3C">
        <w:rPr>
          <w:rFonts w:cs="B Nazanin" w:hint="cs"/>
          <w:sz w:val="28"/>
          <w:szCs w:val="28"/>
          <w:rtl/>
        </w:rPr>
        <w:t>شود،</w:t>
      </w:r>
      <w:r w:rsidRPr="00692D3C">
        <w:rPr>
          <w:rFonts w:cs="B Nazanin"/>
          <w:sz w:val="28"/>
          <w:szCs w:val="28"/>
          <w:rtl/>
        </w:rPr>
        <w:t xml:space="preserve"> </w:t>
      </w:r>
      <w:r w:rsidRPr="00692D3C">
        <w:rPr>
          <w:rFonts w:cs="B Nazanin" w:hint="cs"/>
          <w:sz w:val="28"/>
          <w:szCs w:val="28"/>
          <w:rtl/>
        </w:rPr>
        <w:lastRenderedPageBreak/>
        <w:t>محله</w:t>
      </w:r>
      <w:r w:rsidRPr="00692D3C">
        <w:rPr>
          <w:rFonts w:cs="B Nazanin"/>
          <w:sz w:val="28"/>
          <w:szCs w:val="28"/>
          <w:rtl/>
        </w:rPr>
        <w:t xml:space="preserve"> </w:t>
      </w:r>
      <w:r w:rsidRPr="00692D3C">
        <w:rPr>
          <w:rFonts w:cs="B Nazanin" w:hint="cs"/>
          <w:sz w:val="28"/>
          <w:szCs w:val="28"/>
          <w:rtl/>
        </w:rPr>
        <w:t>نیز</w:t>
      </w:r>
      <w:r w:rsidRPr="00692D3C">
        <w:rPr>
          <w:rFonts w:cs="B Nazanin"/>
          <w:sz w:val="28"/>
          <w:szCs w:val="28"/>
          <w:rtl/>
        </w:rPr>
        <w:t xml:space="preserve"> </w:t>
      </w:r>
      <w:r w:rsidRPr="00692D3C">
        <w:rPr>
          <w:rFonts w:cs="B Nazanin" w:hint="cs"/>
          <w:sz w:val="28"/>
          <w:szCs w:val="28"/>
          <w:rtl/>
        </w:rPr>
        <w:t>نتوانست</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مقابل</w:t>
      </w:r>
      <w:r w:rsidRPr="00692D3C">
        <w:rPr>
          <w:rFonts w:cs="B Nazanin"/>
          <w:sz w:val="28"/>
          <w:szCs w:val="28"/>
          <w:rtl/>
        </w:rPr>
        <w:t xml:space="preserve"> </w:t>
      </w:r>
      <w:r w:rsidRPr="00692D3C">
        <w:rPr>
          <w:rFonts w:cs="B Nazanin" w:hint="cs"/>
          <w:sz w:val="28"/>
          <w:szCs w:val="28"/>
          <w:rtl/>
        </w:rPr>
        <w:t>دگرگونی</w:t>
      </w:r>
      <w:r w:rsidRPr="00692D3C">
        <w:rPr>
          <w:rFonts w:cs="B Nazanin"/>
          <w:sz w:val="28"/>
          <w:szCs w:val="28"/>
          <w:rtl/>
        </w:rPr>
        <w:t xml:space="preserve"> </w:t>
      </w:r>
      <w:r w:rsidRPr="00692D3C">
        <w:rPr>
          <w:rFonts w:cs="B Nazanin" w:hint="cs"/>
          <w:sz w:val="28"/>
          <w:szCs w:val="28"/>
          <w:rtl/>
        </w:rPr>
        <w:t>هایی</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پی</w:t>
      </w:r>
      <w:r w:rsidRPr="00692D3C">
        <w:rPr>
          <w:rFonts w:cs="B Nazanin"/>
          <w:sz w:val="28"/>
          <w:szCs w:val="28"/>
          <w:rtl/>
        </w:rPr>
        <w:t xml:space="preserve"> </w:t>
      </w:r>
      <w:r w:rsidRPr="00692D3C">
        <w:rPr>
          <w:rFonts w:cs="B Nazanin" w:hint="cs"/>
          <w:sz w:val="28"/>
          <w:szCs w:val="28"/>
          <w:rtl/>
        </w:rPr>
        <w:t>نیازهای</w:t>
      </w:r>
      <w:r w:rsidRPr="00692D3C">
        <w:rPr>
          <w:rFonts w:cs="B Nazanin"/>
          <w:sz w:val="28"/>
          <w:szCs w:val="28"/>
          <w:rtl/>
        </w:rPr>
        <w:t xml:space="preserve"> </w:t>
      </w:r>
      <w:r w:rsidRPr="00692D3C">
        <w:rPr>
          <w:rFonts w:cs="B Nazanin" w:hint="cs"/>
          <w:sz w:val="28"/>
          <w:szCs w:val="28"/>
          <w:rtl/>
        </w:rPr>
        <w:t>جدید روی</w:t>
      </w:r>
      <w:r w:rsidRPr="00692D3C">
        <w:rPr>
          <w:rFonts w:cs="B Nazanin"/>
          <w:sz w:val="28"/>
          <w:szCs w:val="28"/>
          <w:rtl/>
        </w:rPr>
        <w:t xml:space="preserve"> </w:t>
      </w:r>
      <w:r w:rsidRPr="00692D3C">
        <w:rPr>
          <w:rFonts w:cs="B Nazanin" w:hint="cs"/>
          <w:sz w:val="28"/>
          <w:szCs w:val="28"/>
          <w:rtl/>
        </w:rPr>
        <w:t>دادند،</w:t>
      </w:r>
      <w:r w:rsidRPr="00692D3C">
        <w:rPr>
          <w:rFonts w:cs="B Nazanin"/>
          <w:sz w:val="28"/>
          <w:szCs w:val="28"/>
          <w:rtl/>
        </w:rPr>
        <w:t xml:space="preserve"> </w:t>
      </w:r>
      <w:r w:rsidRPr="00692D3C">
        <w:rPr>
          <w:rFonts w:cs="B Nazanin" w:hint="cs"/>
          <w:sz w:val="28"/>
          <w:szCs w:val="28"/>
          <w:rtl/>
        </w:rPr>
        <w:t>دوام</w:t>
      </w:r>
      <w:r w:rsidRPr="00692D3C">
        <w:rPr>
          <w:rFonts w:cs="B Nazanin"/>
          <w:sz w:val="28"/>
          <w:szCs w:val="28"/>
          <w:rtl/>
        </w:rPr>
        <w:t xml:space="preserve"> </w:t>
      </w:r>
      <w:r w:rsidRPr="00692D3C">
        <w:rPr>
          <w:rFonts w:cs="B Nazanin" w:hint="cs"/>
          <w:sz w:val="28"/>
          <w:szCs w:val="28"/>
          <w:rtl/>
        </w:rPr>
        <w:t>بیاورد</w:t>
      </w:r>
      <w:r w:rsidRPr="00692D3C">
        <w:rPr>
          <w:rFonts w:cs="B Nazanin"/>
          <w:sz w:val="28"/>
          <w:szCs w:val="28"/>
          <w:rtl/>
        </w:rPr>
        <w:t xml:space="preserve">. </w:t>
      </w:r>
      <w:r w:rsidRPr="00692D3C">
        <w:rPr>
          <w:rFonts w:cs="B Nazanin" w:hint="cs"/>
          <w:sz w:val="28"/>
          <w:szCs w:val="28"/>
          <w:rtl/>
        </w:rPr>
        <w:t>تحولات</w:t>
      </w:r>
      <w:r w:rsidRPr="00692D3C">
        <w:rPr>
          <w:rFonts w:cs="B Nazanin"/>
          <w:sz w:val="28"/>
          <w:szCs w:val="28"/>
          <w:rtl/>
        </w:rPr>
        <w:t xml:space="preserve"> </w:t>
      </w:r>
      <w:r w:rsidRPr="00692D3C">
        <w:rPr>
          <w:rFonts w:cs="B Nazanin" w:hint="cs"/>
          <w:sz w:val="28"/>
          <w:szCs w:val="28"/>
          <w:rtl/>
        </w:rPr>
        <w:t>علمی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فناوری</w:t>
      </w:r>
      <w:r w:rsidRPr="00692D3C">
        <w:rPr>
          <w:rFonts w:cs="B Nazanin"/>
          <w:sz w:val="28"/>
          <w:szCs w:val="28"/>
          <w:rtl/>
        </w:rPr>
        <w:t xml:space="preserve"> </w:t>
      </w:r>
      <w:r w:rsidRPr="00692D3C">
        <w:rPr>
          <w:rFonts w:cs="B Nazanin" w:hint="cs"/>
          <w:sz w:val="28"/>
          <w:szCs w:val="28"/>
          <w:rtl/>
        </w:rPr>
        <w:t>جدید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فرهنگ</w:t>
      </w:r>
      <w:r w:rsidRPr="00692D3C">
        <w:rPr>
          <w:rFonts w:cs="B Nazanin"/>
          <w:sz w:val="28"/>
          <w:szCs w:val="28"/>
          <w:rtl/>
        </w:rPr>
        <w:t xml:space="preserve"> </w:t>
      </w:r>
      <w:r w:rsidRPr="00692D3C">
        <w:rPr>
          <w:rFonts w:cs="B Nazanin" w:hint="cs"/>
          <w:sz w:val="28"/>
          <w:szCs w:val="28"/>
          <w:rtl/>
        </w:rPr>
        <w:t>نوین</w:t>
      </w:r>
      <w:r w:rsidRPr="00692D3C">
        <w:rPr>
          <w:rFonts w:cs="B Nazanin"/>
          <w:sz w:val="28"/>
          <w:szCs w:val="28"/>
          <w:rtl/>
        </w:rPr>
        <w:t xml:space="preserve"> </w:t>
      </w:r>
      <w:r w:rsidRPr="00692D3C">
        <w:rPr>
          <w:rFonts w:cs="B Nazanin" w:hint="cs"/>
          <w:sz w:val="28"/>
          <w:szCs w:val="28"/>
          <w:rtl/>
        </w:rPr>
        <w:t>تولید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مصرف</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همراه</w:t>
      </w:r>
      <w:r w:rsidRPr="00692D3C">
        <w:rPr>
          <w:rFonts w:cs="B Nazanin"/>
          <w:sz w:val="28"/>
          <w:szCs w:val="28"/>
          <w:rtl/>
        </w:rPr>
        <w:t xml:space="preserve"> </w:t>
      </w:r>
      <w:r w:rsidRPr="00692D3C">
        <w:rPr>
          <w:rFonts w:cs="B Nazanin" w:hint="cs"/>
          <w:sz w:val="28"/>
          <w:szCs w:val="28"/>
          <w:rtl/>
        </w:rPr>
        <w:t>گسترش</w:t>
      </w:r>
      <w:r w:rsidRPr="00692D3C">
        <w:rPr>
          <w:rFonts w:cs="B Nazanin"/>
          <w:sz w:val="28"/>
          <w:szCs w:val="28"/>
          <w:rtl/>
        </w:rPr>
        <w:t xml:space="preserve"> </w:t>
      </w:r>
      <w:r w:rsidRPr="00692D3C">
        <w:rPr>
          <w:rFonts w:cs="B Nazanin" w:hint="cs"/>
          <w:sz w:val="28"/>
          <w:szCs w:val="28"/>
          <w:rtl/>
        </w:rPr>
        <w:t>روابط</w:t>
      </w:r>
      <w:r w:rsidRPr="00692D3C">
        <w:rPr>
          <w:rFonts w:cs="B Nazanin"/>
          <w:sz w:val="28"/>
          <w:szCs w:val="28"/>
          <w:rtl/>
        </w:rPr>
        <w:t xml:space="preserve"> </w:t>
      </w:r>
      <w:r w:rsidRPr="00692D3C">
        <w:rPr>
          <w:rFonts w:cs="B Nazanin" w:hint="cs"/>
          <w:sz w:val="28"/>
          <w:szCs w:val="28"/>
          <w:rtl/>
        </w:rPr>
        <w:t>ملی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فراملی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تعاملات</w:t>
      </w:r>
      <w:r w:rsidRPr="00692D3C">
        <w:rPr>
          <w:rFonts w:cs="B Nazanin"/>
          <w:sz w:val="28"/>
          <w:szCs w:val="28"/>
          <w:rtl/>
        </w:rPr>
        <w:t xml:space="preserve"> </w:t>
      </w:r>
      <w:r w:rsidRPr="00692D3C">
        <w:rPr>
          <w:rFonts w:cs="B Nazanin" w:hint="cs"/>
          <w:sz w:val="28"/>
          <w:szCs w:val="28"/>
          <w:rtl/>
        </w:rPr>
        <w:t>اجتماعی،</w:t>
      </w:r>
      <w:r w:rsidRPr="00692D3C">
        <w:rPr>
          <w:rFonts w:cs="B Nazanin"/>
          <w:sz w:val="28"/>
          <w:szCs w:val="28"/>
          <w:rtl/>
        </w:rPr>
        <w:t xml:space="preserve"> </w:t>
      </w:r>
      <w:r w:rsidRPr="00692D3C">
        <w:rPr>
          <w:rFonts w:cs="B Nazanin" w:hint="cs"/>
          <w:sz w:val="28"/>
          <w:szCs w:val="28"/>
          <w:rtl/>
        </w:rPr>
        <w:t>زندگی</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درون</w:t>
      </w:r>
      <w:r w:rsidRPr="00692D3C">
        <w:rPr>
          <w:rFonts w:cs="B Nazanin"/>
          <w:sz w:val="28"/>
          <w:szCs w:val="28"/>
          <w:rtl/>
        </w:rPr>
        <w:t xml:space="preserve"> </w:t>
      </w:r>
      <w:r w:rsidRPr="00692D3C">
        <w:rPr>
          <w:rFonts w:cs="B Nazanin" w:hint="cs"/>
          <w:sz w:val="28"/>
          <w:szCs w:val="28"/>
          <w:rtl/>
        </w:rPr>
        <w:t>خانه</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بافت</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کشیده</w:t>
      </w:r>
      <w:r w:rsidRPr="00692D3C">
        <w:rPr>
          <w:rFonts w:cs="B Nazanin"/>
          <w:sz w:val="28"/>
          <w:szCs w:val="28"/>
          <w:rtl/>
        </w:rPr>
        <w:t xml:space="preserve"> </w:t>
      </w:r>
      <w:r w:rsidRPr="00692D3C">
        <w:rPr>
          <w:rFonts w:cs="B Nazanin" w:hint="cs"/>
          <w:sz w:val="28"/>
          <w:szCs w:val="28"/>
          <w:rtl/>
        </w:rPr>
        <w:t>شد</w:t>
      </w:r>
      <w:r w:rsidRPr="00692D3C">
        <w:rPr>
          <w:rFonts w:cs="B Nazanin"/>
          <w:sz w:val="28"/>
          <w:szCs w:val="28"/>
          <w:rtl/>
        </w:rPr>
        <w:t xml:space="preserve">"( </w:t>
      </w:r>
      <w:r w:rsidRPr="00692D3C">
        <w:rPr>
          <w:rFonts w:cs="B Nazanin" w:hint="cs"/>
          <w:sz w:val="28"/>
          <w:szCs w:val="28"/>
          <w:rtl/>
        </w:rPr>
        <w:t>خاکساری،</w:t>
      </w:r>
      <w:r w:rsidRPr="00692D3C">
        <w:rPr>
          <w:rFonts w:cs="B Nazanin"/>
          <w:sz w:val="28"/>
          <w:szCs w:val="28"/>
          <w:rtl/>
        </w:rPr>
        <w:t xml:space="preserve"> 1388: 136-135). </w:t>
      </w:r>
    </w:p>
    <w:p w:rsidR="008960B2" w:rsidRPr="00692D3C" w:rsidRDefault="008960B2" w:rsidP="00692D3C">
      <w:pPr>
        <w:spacing w:line="360" w:lineRule="auto"/>
        <w:jc w:val="both"/>
        <w:rPr>
          <w:rFonts w:cs="B Nazanin"/>
          <w:sz w:val="28"/>
          <w:szCs w:val="28"/>
          <w:rtl/>
        </w:rPr>
      </w:pP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شهرهاي</w:t>
      </w:r>
      <w:r w:rsidRPr="00692D3C">
        <w:rPr>
          <w:rFonts w:cs="B Nazanin"/>
          <w:sz w:val="28"/>
          <w:szCs w:val="28"/>
          <w:rtl/>
        </w:rPr>
        <w:t xml:space="preserve"> </w:t>
      </w:r>
      <w:r w:rsidRPr="00692D3C">
        <w:rPr>
          <w:rFonts w:cs="B Nazanin" w:hint="cs"/>
          <w:sz w:val="28"/>
          <w:szCs w:val="28"/>
          <w:rtl/>
        </w:rPr>
        <w:t>امروز</w:t>
      </w:r>
      <w:r w:rsidRPr="00692D3C">
        <w:rPr>
          <w:rFonts w:cs="B Nazanin"/>
          <w:sz w:val="28"/>
          <w:szCs w:val="28"/>
          <w:rtl/>
        </w:rPr>
        <w:t xml:space="preserve"> </w:t>
      </w:r>
      <w:r w:rsidRPr="00692D3C">
        <w:rPr>
          <w:rFonts w:cs="B Nazanin" w:hint="cs"/>
          <w:sz w:val="28"/>
          <w:szCs w:val="28"/>
          <w:rtl/>
        </w:rPr>
        <w:t>ممکن</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عنوان</w:t>
      </w:r>
      <w:r w:rsidRPr="00692D3C">
        <w:rPr>
          <w:rFonts w:cs="B Nazanin"/>
          <w:sz w:val="28"/>
          <w:szCs w:val="28"/>
          <w:rtl/>
        </w:rPr>
        <w:t xml:space="preserve"> </w:t>
      </w:r>
      <w:r w:rsidRPr="00692D3C">
        <w:rPr>
          <w:rFonts w:cs="B Nazanin" w:hint="cs"/>
          <w:sz w:val="28"/>
          <w:szCs w:val="28"/>
          <w:rtl/>
        </w:rPr>
        <w:t>يک</w:t>
      </w:r>
      <w:r w:rsidRPr="00692D3C">
        <w:rPr>
          <w:rFonts w:cs="B Nazanin"/>
          <w:sz w:val="28"/>
          <w:szCs w:val="28"/>
          <w:rtl/>
        </w:rPr>
        <w:t xml:space="preserve"> </w:t>
      </w:r>
      <w:r w:rsidRPr="00692D3C">
        <w:rPr>
          <w:rFonts w:cs="B Nazanin" w:hint="cs"/>
          <w:sz w:val="28"/>
          <w:szCs w:val="28"/>
          <w:rtl/>
        </w:rPr>
        <w:t>واحد</w:t>
      </w:r>
      <w:r w:rsidRPr="00692D3C">
        <w:rPr>
          <w:rFonts w:cs="B Nazanin"/>
          <w:sz w:val="28"/>
          <w:szCs w:val="28"/>
          <w:rtl/>
        </w:rPr>
        <w:t xml:space="preserve"> </w:t>
      </w:r>
      <w:r w:rsidRPr="00692D3C">
        <w:rPr>
          <w:rFonts w:cs="B Nazanin" w:hint="cs"/>
          <w:sz w:val="28"/>
          <w:szCs w:val="28"/>
          <w:rtl/>
        </w:rPr>
        <w:t>شهري</w:t>
      </w:r>
      <w:r w:rsidRPr="00692D3C">
        <w:rPr>
          <w:rFonts w:cs="B Nazanin"/>
          <w:sz w:val="28"/>
          <w:szCs w:val="28"/>
          <w:rtl/>
        </w:rPr>
        <w:t xml:space="preserve"> </w:t>
      </w:r>
      <w:r w:rsidRPr="00692D3C">
        <w:rPr>
          <w:rFonts w:cs="B Nazanin" w:hint="cs"/>
          <w:sz w:val="28"/>
          <w:szCs w:val="28"/>
          <w:rtl/>
        </w:rPr>
        <w:t>هنوز</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ذهن</w:t>
      </w:r>
      <w:r w:rsidRPr="00692D3C">
        <w:rPr>
          <w:rFonts w:cs="B Nazanin"/>
          <w:sz w:val="28"/>
          <w:szCs w:val="28"/>
          <w:rtl/>
        </w:rPr>
        <w:t xml:space="preserve"> </w:t>
      </w:r>
      <w:r w:rsidRPr="00692D3C">
        <w:rPr>
          <w:rFonts w:cs="B Nazanin" w:hint="cs"/>
          <w:sz w:val="28"/>
          <w:szCs w:val="28"/>
          <w:rtl/>
        </w:rPr>
        <w:t>گروهي</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مردم</w:t>
      </w:r>
      <w:r w:rsidRPr="00692D3C">
        <w:rPr>
          <w:rFonts w:cs="B Nazanin"/>
          <w:sz w:val="28"/>
          <w:szCs w:val="28"/>
          <w:rtl/>
        </w:rPr>
        <w:t xml:space="preserve"> </w:t>
      </w:r>
      <w:r w:rsidRPr="00692D3C">
        <w:rPr>
          <w:rFonts w:cs="B Nazanin" w:hint="cs"/>
          <w:sz w:val="28"/>
          <w:szCs w:val="28"/>
          <w:rtl/>
        </w:rPr>
        <w:t>وجود</w:t>
      </w:r>
      <w:r w:rsidRPr="00692D3C">
        <w:rPr>
          <w:rFonts w:cs="B Nazanin"/>
          <w:sz w:val="28"/>
          <w:szCs w:val="28"/>
          <w:rtl/>
        </w:rPr>
        <w:t xml:space="preserve"> </w:t>
      </w:r>
      <w:r w:rsidRPr="00692D3C">
        <w:rPr>
          <w:rFonts w:cs="B Nazanin" w:hint="cs"/>
          <w:sz w:val="28"/>
          <w:szCs w:val="28"/>
          <w:rtl/>
        </w:rPr>
        <w:t>داشته</w:t>
      </w:r>
      <w:r w:rsidRPr="00692D3C">
        <w:rPr>
          <w:rFonts w:cs="B Nazanin"/>
          <w:sz w:val="28"/>
          <w:szCs w:val="28"/>
          <w:rtl/>
        </w:rPr>
        <w:t xml:space="preserve"> </w:t>
      </w:r>
      <w:r w:rsidRPr="00692D3C">
        <w:rPr>
          <w:rFonts w:cs="B Nazanin" w:hint="cs"/>
          <w:sz w:val="28"/>
          <w:szCs w:val="28"/>
          <w:rtl/>
        </w:rPr>
        <w:t>باشد</w:t>
      </w:r>
      <w:r w:rsidRPr="00692D3C">
        <w:rPr>
          <w:rFonts w:cs="B Nazanin"/>
          <w:sz w:val="28"/>
          <w:szCs w:val="28"/>
          <w:rtl/>
        </w:rPr>
        <w:t xml:space="preserve"> </w:t>
      </w:r>
      <w:r w:rsidRPr="00692D3C">
        <w:rPr>
          <w:rFonts w:cs="B Nazanin" w:hint="cs"/>
          <w:sz w:val="28"/>
          <w:szCs w:val="28"/>
          <w:rtl/>
        </w:rPr>
        <w:t>اما</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واقعيت</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شهري</w:t>
      </w:r>
      <w:r w:rsidRPr="00692D3C">
        <w:rPr>
          <w:rFonts w:cs="B Nazanin"/>
          <w:sz w:val="28"/>
          <w:szCs w:val="28"/>
          <w:rtl/>
        </w:rPr>
        <w:t xml:space="preserve"> </w:t>
      </w:r>
      <w:r w:rsidRPr="00692D3C">
        <w:rPr>
          <w:rFonts w:cs="B Nazanin" w:hint="cs"/>
          <w:sz w:val="28"/>
          <w:szCs w:val="28"/>
          <w:rtl/>
        </w:rPr>
        <w:t>ديگر</w:t>
      </w:r>
      <w:r w:rsidRPr="00692D3C">
        <w:rPr>
          <w:rFonts w:cs="B Nazanin"/>
          <w:sz w:val="28"/>
          <w:szCs w:val="28"/>
          <w:rtl/>
        </w:rPr>
        <w:t xml:space="preserve"> </w:t>
      </w:r>
      <w:r w:rsidRPr="00692D3C">
        <w:rPr>
          <w:rFonts w:cs="B Nazanin" w:hint="cs"/>
          <w:sz w:val="28"/>
          <w:szCs w:val="28"/>
          <w:rtl/>
        </w:rPr>
        <w:t>هيچ</w:t>
      </w:r>
      <w:r w:rsidRPr="00692D3C">
        <w:rPr>
          <w:rFonts w:cs="B Nazanin"/>
          <w:sz w:val="28"/>
          <w:szCs w:val="28"/>
          <w:rtl/>
        </w:rPr>
        <w:t xml:space="preserve"> </w:t>
      </w:r>
      <w:r w:rsidRPr="00692D3C">
        <w:rPr>
          <w:rFonts w:cs="B Nazanin" w:hint="cs"/>
          <w:sz w:val="28"/>
          <w:szCs w:val="28"/>
          <w:rtl/>
        </w:rPr>
        <w:t>يک</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روابط</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ساختارهاي</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گذشته</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صورت</w:t>
      </w:r>
      <w:r w:rsidRPr="00692D3C">
        <w:rPr>
          <w:rFonts w:cs="B Nazanin"/>
          <w:sz w:val="28"/>
          <w:szCs w:val="28"/>
          <w:rtl/>
        </w:rPr>
        <w:t xml:space="preserve"> </w:t>
      </w:r>
      <w:r w:rsidRPr="00692D3C">
        <w:rPr>
          <w:rFonts w:cs="B Nazanin" w:hint="cs"/>
          <w:sz w:val="28"/>
          <w:szCs w:val="28"/>
          <w:rtl/>
        </w:rPr>
        <w:t>پيشين</w:t>
      </w:r>
      <w:r w:rsidRPr="00692D3C">
        <w:rPr>
          <w:rFonts w:cs="B Nazanin"/>
          <w:sz w:val="28"/>
          <w:szCs w:val="28"/>
          <w:rtl/>
        </w:rPr>
        <w:t xml:space="preserve"> </w:t>
      </w:r>
      <w:r w:rsidRPr="00692D3C">
        <w:rPr>
          <w:rFonts w:cs="B Nazanin" w:hint="cs"/>
          <w:sz w:val="28"/>
          <w:szCs w:val="28"/>
          <w:rtl/>
        </w:rPr>
        <w:t>وجود</w:t>
      </w:r>
      <w:r w:rsidRPr="00692D3C">
        <w:rPr>
          <w:rFonts w:cs="B Nazanin"/>
          <w:sz w:val="28"/>
          <w:szCs w:val="28"/>
          <w:rtl/>
        </w:rPr>
        <w:t xml:space="preserve"> </w:t>
      </w:r>
      <w:r w:rsidRPr="00692D3C">
        <w:rPr>
          <w:rFonts w:cs="B Nazanin" w:hint="cs"/>
          <w:sz w:val="28"/>
          <w:szCs w:val="28"/>
          <w:rtl/>
        </w:rPr>
        <w:t>ندارد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واقعيت</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ساختارها</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روابط</w:t>
      </w:r>
      <w:r w:rsidRPr="00692D3C">
        <w:rPr>
          <w:rFonts w:cs="B Nazanin"/>
          <w:sz w:val="28"/>
          <w:szCs w:val="28"/>
          <w:rtl/>
        </w:rPr>
        <w:t xml:space="preserve"> </w:t>
      </w:r>
      <w:r w:rsidRPr="00692D3C">
        <w:rPr>
          <w:rFonts w:cs="B Nazanin" w:hint="cs"/>
          <w:sz w:val="28"/>
          <w:szCs w:val="28"/>
          <w:rtl/>
        </w:rPr>
        <w:t>نويني</w:t>
      </w:r>
      <w:r w:rsidRPr="00692D3C">
        <w:rPr>
          <w:rFonts w:cs="B Nazanin"/>
          <w:sz w:val="28"/>
          <w:szCs w:val="28"/>
          <w:rtl/>
        </w:rPr>
        <w:t xml:space="preserve"> </w:t>
      </w:r>
      <w:r w:rsidRPr="00692D3C">
        <w:rPr>
          <w:rFonts w:cs="B Nazanin" w:hint="cs"/>
          <w:sz w:val="28"/>
          <w:szCs w:val="28"/>
          <w:rtl/>
        </w:rPr>
        <w:t>پديد</w:t>
      </w:r>
      <w:r w:rsidRPr="00692D3C">
        <w:rPr>
          <w:rFonts w:cs="B Nazanin"/>
          <w:sz w:val="28"/>
          <w:szCs w:val="28"/>
          <w:rtl/>
        </w:rPr>
        <w:t xml:space="preserve"> </w:t>
      </w:r>
      <w:r w:rsidRPr="00692D3C">
        <w:rPr>
          <w:rFonts w:cs="B Nazanin" w:hint="cs"/>
          <w:sz w:val="28"/>
          <w:szCs w:val="28"/>
          <w:rtl/>
        </w:rPr>
        <w:t>آمده</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لازم</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براي</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تعريف</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محدوده</w:t>
      </w:r>
      <w:r w:rsidRPr="00692D3C">
        <w:rPr>
          <w:rFonts w:cs="B Nazanin"/>
          <w:sz w:val="28"/>
          <w:szCs w:val="28"/>
          <w:rtl/>
        </w:rPr>
        <w:t xml:space="preserve"> </w:t>
      </w:r>
      <w:r w:rsidRPr="00692D3C">
        <w:rPr>
          <w:rFonts w:cs="B Nazanin" w:hint="cs"/>
          <w:sz w:val="28"/>
          <w:szCs w:val="28"/>
          <w:rtl/>
        </w:rPr>
        <w:t>اي</w:t>
      </w:r>
      <w:r w:rsidRPr="00692D3C">
        <w:rPr>
          <w:rFonts w:cs="B Nazanin"/>
          <w:sz w:val="28"/>
          <w:szCs w:val="28"/>
          <w:rtl/>
        </w:rPr>
        <w:t xml:space="preserve"> </w:t>
      </w:r>
      <w:r w:rsidRPr="00692D3C">
        <w:rPr>
          <w:rFonts w:cs="B Nazanin" w:hint="cs"/>
          <w:sz w:val="28"/>
          <w:szCs w:val="28"/>
          <w:rtl/>
        </w:rPr>
        <w:t>جديد</w:t>
      </w:r>
      <w:r w:rsidRPr="00692D3C">
        <w:rPr>
          <w:rFonts w:cs="B Nazanin"/>
          <w:sz w:val="28"/>
          <w:szCs w:val="28"/>
          <w:rtl/>
        </w:rPr>
        <w:t xml:space="preserve"> </w:t>
      </w:r>
      <w:r w:rsidRPr="00692D3C">
        <w:rPr>
          <w:rFonts w:cs="B Nazanin" w:hint="cs"/>
          <w:sz w:val="28"/>
          <w:szCs w:val="28"/>
          <w:rtl/>
        </w:rPr>
        <w:t>جستجو</w:t>
      </w:r>
      <w:r w:rsidRPr="00692D3C">
        <w:rPr>
          <w:rFonts w:cs="B Nazanin"/>
          <w:sz w:val="28"/>
          <w:szCs w:val="28"/>
          <w:rtl/>
        </w:rPr>
        <w:t xml:space="preserve"> </w:t>
      </w:r>
      <w:r w:rsidRPr="00692D3C">
        <w:rPr>
          <w:rFonts w:cs="B Nazanin" w:hint="cs"/>
          <w:sz w:val="28"/>
          <w:szCs w:val="28"/>
          <w:rtl/>
        </w:rPr>
        <w:t>کرد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متناسب</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طراحي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سازماندهي</w:t>
      </w:r>
      <w:r w:rsidRPr="00692D3C">
        <w:rPr>
          <w:rFonts w:cs="B Nazanin"/>
          <w:sz w:val="28"/>
          <w:szCs w:val="28"/>
          <w:rtl/>
        </w:rPr>
        <w:t xml:space="preserve"> </w:t>
      </w:r>
      <w:r w:rsidRPr="00692D3C">
        <w:rPr>
          <w:rFonts w:cs="B Nazanin" w:hint="cs"/>
          <w:sz w:val="28"/>
          <w:szCs w:val="28"/>
          <w:rtl/>
        </w:rPr>
        <w:t>روابط</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سپس</w:t>
      </w:r>
      <w:r w:rsidRPr="00692D3C">
        <w:rPr>
          <w:rFonts w:cs="B Nazanin"/>
          <w:sz w:val="28"/>
          <w:szCs w:val="28"/>
          <w:rtl/>
        </w:rPr>
        <w:t xml:space="preserve"> </w:t>
      </w:r>
      <w:r w:rsidRPr="00692D3C">
        <w:rPr>
          <w:rFonts w:cs="B Nazanin" w:hint="cs"/>
          <w:sz w:val="28"/>
          <w:szCs w:val="28"/>
          <w:rtl/>
        </w:rPr>
        <w:t>فضاهاي</w:t>
      </w:r>
      <w:r w:rsidRPr="00692D3C">
        <w:rPr>
          <w:rFonts w:cs="B Nazanin"/>
          <w:sz w:val="28"/>
          <w:szCs w:val="28"/>
          <w:rtl/>
        </w:rPr>
        <w:t xml:space="preserve"> </w:t>
      </w:r>
      <w:r w:rsidRPr="00692D3C">
        <w:rPr>
          <w:rFonts w:cs="B Nazanin" w:hint="cs"/>
          <w:sz w:val="28"/>
          <w:szCs w:val="28"/>
          <w:rtl/>
        </w:rPr>
        <w:t>مناسبي</w:t>
      </w:r>
      <w:r w:rsidRPr="00692D3C">
        <w:rPr>
          <w:rFonts w:cs="B Nazanin"/>
          <w:sz w:val="28"/>
          <w:szCs w:val="28"/>
          <w:rtl/>
        </w:rPr>
        <w:t xml:space="preserve"> </w:t>
      </w:r>
      <w:r w:rsidRPr="00692D3C">
        <w:rPr>
          <w:rFonts w:cs="B Nazanin" w:hint="cs"/>
          <w:sz w:val="28"/>
          <w:szCs w:val="28"/>
          <w:rtl/>
        </w:rPr>
        <w:t>پرداخت</w:t>
      </w:r>
      <w:r w:rsidRPr="00692D3C">
        <w:rPr>
          <w:rFonts w:cs="B Nazanin"/>
          <w:sz w:val="28"/>
          <w:szCs w:val="28"/>
          <w:rtl/>
        </w:rPr>
        <w:t xml:space="preserve">. </w:t>
      </w:r>
      <w:r w:rsidRPr="00692D3C">
        <w:rPr>
          <w:rFonts w:cs="B Nazanin" w:hint="cs"/>
          <w:sz w:val="28"/>
          <w:szCs w:val="28"/>
          <w:rtl/>
        </w:rPr>
        <w:t>ساختار،</w:t>
      </w:r>
      <w:r w:rsidRPr="00692D3C">
        <w:rPr>
          <w:rFonts w:cs="B Nazanin"/>
          <w:sz w:val="28"/>
          <w:szCs w:val="28"/>
          <w:rtl/>
        </w:rPr>
        <w:t xml:space="preserve"> </w:t>
      </w:r>
      <w:r w:rsidRPr="00692D3C">
        <w:rPr>
          <w:rFonts w:cs="B Nazanin" w:hint="cs"/>
          <w:sz w:val="28"/>
          <w:szCs w:val="28"/>
          <w:rtl/>
        </w:rPr>
        <w:t>روابط</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فضاهايي</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با</w:t>
      </w:r>
      <w:r w:rsidRPr="00692D3C">
        <w:rPr>
          <w:rFonts w:cs="B Nazanin"/>
          <w:sz w:val="28"/>
          <w:szCs w:val="28"/>
          <w:rtl/>
        </w:rPr>
        <w:t xml:space="preserve"> </w:t>
      </w:r>
      <w:r w:rsidRPr="00692D3C">
        <w:rPr>
          <w:rFonts w:cs="B Nazanin" w:hint="cs"/>
          <w:sz w:val="28"/>
          <w:szCs w:val="28"/>
          <w:rtl/>
        </w:rPr>
        <w:t>نيازها،</w:t>
      </w:r>
      <w:r w:rsidRPr="00692D3C">
        <w:rPr>
          <w:rFonts w:cs="B Nazanin"/>
          <w:sz w:val="28"/>
          <w:szCs w:val="28"/>
          <w:rtl/>
        </w:rPr>
        <w:t xml:space="preserve"> </w:t>
      </w:r>
      <w:r w:rsidRPr="00692D3C">
        <w:rPr>
          <w:rFonts w:cs="B Nazanin" w:hint="cs"/>
          <w:sz w:val="28"/>
          <w:szCs w:val="28"/>
          <w:rtl/>
        </w:rPr>
        <w:t>خواسته</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امکانات</w:t>
      </w:r>
      <w:r w:rsidRPr="00692D3C">
        <w:rPr>
          <w:rFonts w:cs="B Nazanin"/>
          <w:sz w:val="28"/>
          <w:szCs w:val="28"/>
          <w:rtl/>
        </w:rPr>
        <w:t xml:space="preserve"> </w:t>
      </w:r>
      <w:r w:rsidRPr="00692D3C">
        <w:rPr>
          <w:rFonts w:cs="B Nazanin" w:hint="cs"/>
          <w:sz w:val="28"/>
          <w:szCs w:val="28"/>
          <w:rtl/>
        </w:rPr>
        <w:t>دنياي</w:t>
      </w:r>
      <w:r w:rsidRPr="00692D3C">
        <w:rPr>
          <w:rFonts w:cs="B Nazanin"/>
          <w:sz w:val="28"/>
          <w:szCs w:val="28"/>
          <w:rtl/>
        </w:rPr>
        <w:t xml:space="preserve"> </w:t>
      </w:r>
      <w:r w:rsidRPr="00692D3C">
        <w:rPr>
          <w:rFonts w:cs="B Nazanin" w:hint="cs"/>
          <w:sz w:val="28"/>
          <w:szCs w:val="28"/>
          <w:rtl/>
        </w:rPr>
        <w:t>امروز و سبکهای جدید زندگی نوین</w:t>
      </w:r>
      <w:r w:rsidRPr="00692D3C">
        <w:rPr>
          <w:rFonts w:cs="B Nazanin"/>
          <w:sz w:val="28"/>
          <w:szCs w:val="28"/>
          <w:rtl/>
        </w:rPr>
        <w:t xml:space="preserve"> </w:t>
      </w:r>
      <w:r w:rsidRPr="00692D3C">
        <w:rPr>
          <w:rFonts w:cs="B Nazanin" w:hint="cs"/>
          <w:sz w:val="28"/>
          <w:szCs w:val="28"/>
          <w:rtl/>
        </w:rPr>
        <w:t>سازگاري</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انطباق</w:t>
      </w:r>
      <w:r w:rsidRPr="00692D3C">
        <w:rPr>
          <w:rFonts w:cs="B Nazanin"/>
          <w:sz w:val="28"/>
          <w:szCs w:val="28"/>
          <w:rtl/>
        </w:rPr>
        <w:t xml:space="preserve"> </w:t>
      </w:r>
      <w:r w:rsidRPr="00692D3C">
        <w:rPr>
          <w:rFonts w:cs="B Nazanin" w:hint="cs"/>
          <w:sz w:val="28"/>
          <w:szCs w:val="28"/>
          <w:rtl/>
        </w:rPr>
        <w:t>داشته</w:t>
      </w:r>
      <w:r w:rsidRPr="00692D3C">
        <w:rPr>
          <w:rFonts w:cs="B Nazanin"/>
          <w:sz w:val="28"/>
          <w:szCs w:val="28"/>
          <w:rtl/>
        </w:rPr>
        <w:t xml:space="preserve"> </w:t>
      </w:r>
      <w:r w:rsidRPr="00692D3C">
        <w:rPr>
          <w:rFonts w:cs="B Nazanin" w:hint="cs"/>
          <w:sz w:val="28"/>
          <w:szCs w:val="28"/>
          <w:rtl/>
        </w:rPr>
        <w:t>باشد</w:t>
      </w:r>
      <w:r w:rsidRPr="00692D3C">
        <w:rPr>
          <w:rFonts w:cs="B Nazanin"/>
          <w:sz w:val="28"/>
          <w:szCs w:val="28"/>
          <w:rtl/>
        </w:rPr>
        <w:t>.</w:t>
      </w:r>
    </w:p>
    <w:p w:rsidR="0033096D" w:rsidRDefault="008960B2" w:rsidP="00B4349A">
      <w:pPr>
        <w:spacing w:line="360" w:lineRule="auto"/>
        <w:jc w:val="both"/>
        <w:rPr>
          <w:rFonts w:cs="B Nazanin"/>
          <w:sz w:val="28"/>
          <w:szCs w:val="28"/>
          <w:rtl/>
        </w:rPr>
      </w:pPr>
      <w:r w:rsidRPr="00692D3C">
        <w:rPr>
          <w:rFonts w:cs="B Nazanin" w:hint="cs"/>
          <w:sz w:val="28"/>
          <w:szCs w:val="28"/>
          <w:rtl/>
        </w:rPr>
        <w:t>به هر شکل</w:t>
      </w:r>
      <w:r w:rsidRPr="00692D3C">
        <w:rPr>
          <w:rFonts w:cs="B Nazanin"/>
          <w:sz w:val="28"/>
          <w:szCs w:val="28"/>
          <w:rtl/>
        </w:rPr>
        <w:t xml:space="preserve"> </w:t>
      </w:r>
      <w:r w:rsidRPr="00692D3C">
        <w:rPr>
          <w:rFonts w:cs="B Nazanin" w:hint="cs"/>
          <w:sz w:val="28"/>
          <w:szCs w:val="28"/>
          <w:rtl/>
        </w:rPr>
        <w:t>نوع</w:t>
      </w:r>
      <w:r w:rsidRPr="00692D3C">
        <w:rPr>
          <w:rFonts w:cs="B Nazanin"/>
          <w:sz w:val="28"/>
          <w:szCs w:val="28"/>
          <w:rtl/>
        </w:rPr>
        <w:t xml:space="preserve"> </w:t>
      </w:r>
      <w:r w:rsidRPr="00692D3C">
        <w:rPr>
          <w:rFonts w:cs="B Nazanin" w:hint="cs"/>
          <w:sz w:val="28"/>
          <w:szCs w:val="28"/>
          <w:rtl/>
        </w:rPr>
        <w:t>روابط</w:t>
      </w:r>
      <w:r w:rsidRPr="00692D3C">
        <w:rPr>
          <w:rFonts w:cs="B Nazanin"/>
          <w:sz w:val="28"/>
          <w:szCs w:val="28"/>
          <w:rtl/>
        </w:rPr>
        <w:t xml:space="preserve"> </w:t>
      </w:r>
      <w:r w:rsidRPr="00692D3C">
        <w:rPr>
          <w:rFonts w:cs="B Nazanin" w:hint="cs"/>
          <w:sz w:val="28"/>
          <w:szCs w:val="28"/>
          <w:rtl/>
        </w:rPr>
        <w:t>میان</w:t>
      </w:r>
      <w:r w:rsidRPr="00692D3C">
        <w:rPr>
          <w:rFonts w:cs="B Nazanin"/>
          <w:sz w:val="28"/>
          <w:szCs w:val="28"/>
          <w:rtl/>
        </w:rPr>
        <w:t xml:space="preserve"> </w:t>
      </w:r>
      <w:r w:rsidRPr="00692D3C">
        <w:rPr>
          <w:rFonts w:cs="B Nazanin" w:hint="cs"/>
          <w:sz w:val="28"/>
          <w:szCs w:val="28"/>
          <w:rtl/>
        </w:rPr>
        <w:t>همسایگان</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اهدافی</w:t>
      </w:r>
      <w:r w:rsidRPr="00692D3C">
        <w:rPr>
          <w:rFonts w:cs="B Nazanin"/>
          <w:sz w:val="28"/>
          <w:szCs w:val="28"/>
          <w:rtl/>
        </w:rPr>
        <w:t xml:space="preserve"> </w:t>
      </w:r>
      <w:r w:rsidRPr="00692D3C">
        <w:rPr>
          <w:rFonts w:cs="B Nazanin" w:hint="cs"/>
          <w:sz w:val="28"/>
          <w:szCs w:val="28"/>
          <w:rtl/>
        </w:rPr>
        <w:t>که</w:t>
      </w:r>
      <w:r w:rsidRPr="00692D3C">
        <w:rPr>
          <w:rFonts w:cs="B Nazanin"/>
          <w:sz w:val="28"/>
          <w:szCs w:val="28"/>
          <w:rtl/>
        </w:rPr>
        <w:t xml:space="preserve"> </w:t>
      </w:r>
      <w:r w:rsidRPr="00692D3C">
        <w:rPr>
          <w:rFonts w:cs="B Nazanin" w:hint="cs"/>
          <w:sz w:val="28"/>
          <w:szCs w:val="28"/>
          <w:rtl/>
        </w:rPr>
        <w:t>شهروندان</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ایجاد</w:t>
      </w:r>
      <w:r w:rsidRPr="00692D3C">
        <w:rPr>
          <w:rFonts w:cs="B Nazanin"/>
          <w:sz w:val="28"/>
          <w:szCs w:val="28"/>
          <w:rtl/>
        </w:rPr>
        <w:t xml:space="preserve"> </w:t>
      </w:r>
      <w:r w:rsidRPr="00692D3C">
        <w:rPr>
          <w:rFonts w:cs="B Nazanin" w:hint="cs"/>
          <w:sz w:val="28"/>
          <w:szCs w:val="28"/>
          <w:rtl/>
        </w:rPr>
        <w:t>تعاملات</w:t>
      </w:r>
      <w:r w:rsidRPr="00692D3C">
        <w:rPr>
          <w:rFonts w:cs="B Nazanin"/>
          <w:sz w:val="28"/>
          <w:szCs w:val="28"/>
          <w:rtl/>
        </w:rPr>
        <w:t xml:space="preserve"> </w:t>
      </w:r>
      <w:r w:rsidRPr="00692D3C">
        <w:rPr>
          <w:rFonts w:cs="B Nazanin" w:hint="cs"/>
          <w:sz w:val="28"/>
          <w:szCs w:val="28"/>
          <w:rtl/>
        </w:rPr>
        <w:t>اجتماعی</w:t>
      </w:r>
      <w:r w:rsidRPr="00692D3C">
        <w:rPr>
          <w:rFonts w:cs="B Nazanin"/>
          <w:sz w:val="28"/>
          <w:szCs w:val="28"/>
          <w:rtl/>
        </w:rPr>
        <w:t xml:space="preserve"> </w:t>
      </w:r>
      <w:r w:rsidRPr="00692D3C">
        <w:rPr>
          <w:rFonts w:cs="B Nazanin" w:hint="cs"/>
          <w:sz w:val="28"/>
          <w:szCs w:val="28"/>
          <w:rtl/>
        </w:rPr>
        <w:t>دارند</w:t>
      </w:r>
      <w:r w:rsidRPr="00692D3C">
        <w:rPr>
          <w:rFonts w:cs="B Nazanin"/>
          <w:sz w:val="28"/>
          <w:szCs w:val="28"/>
          <w:rtl/>
        </w:rPr>
        <w:t xml:space="preserve"> </w:t>
      </w:r>
      <w:r w:rsidRPr="00692D3C">
        <w:rPr>
          <w:rFonts w:cs="B Nazanin" w:hint="cs"/>
          <w:sz w:val="28"/>
          <w:szCs w:val="28"/>
          <w:rtl/>
        </w:rPr>
        <w:t>متفاوت</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گذشته</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جریان</w:t>
      </w:r>
      <w:r w:rsidRPr="00692D3C">
        <w:rPr>
          <w:rFonts w:cs="B Nazanin"/>
          <w:sz w:val="28"/>
          <w:szCs w:val="28"/>
          <w:rtl/>
        </w:rPr>
        <w:t xml:space="preserve"> </w:t>
      </w:r>
      <w:r w:rsidRPr="00692D3C">
        <w:rPr>
          <w:rFonts w:cs="B Nazanin" w:hint="cs"/>
          <w:sz w:val="28"/>
          <w:szCs w:val="28"/>
          <w:rtl/>
        </w:rPr>
        <w:t>مدرنیته</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کشور</w:t>
      </w:r>
      <w:r w:rsidRPr="00692D3C">
        <w:rPr>
          <w:rFonts w:cs="B Nazanin"/>
          <w:sz w:val="28"/>
          <w:szCs w:val="28"/>
          <w:rtl/>
        </w:rPr>
        <w:t xml:space="preserve"> </w:t>
      </w:r>
      <w:r w:rsidRPr="00692D3C">
        <w:rPr>
          <w:rFonts w:cs="B Nazanin" w:hint="cs"/>
          <w:sz w:val="28"/>
          <w:szCs w:val="28"/>
          <w:rtl/>
        </w:rPr>
        <w:t>ما</w:t>
      </w:r>
      <w:r w:rsidRPr="00692D3C">
        <w:rPr>
          <w:rFonts w:cs="B Nazanin"/>
          <w:sz w:val="28"/>
          <w:szCs w:val="28"/>
          <w:rtl/>
        </w:rPr>
        <w:t xml:space="preserve"> </w:t>
      </w:r>
      <w:r w:rsidRPr="00692D3C">
        <w:rPr>
          <w:rFonts w:cs="B Nazanin" w:hint="cs"/>
          <w:sz w:val="28"/>
          <w:szCs w:val="28"/>
          <w:rtl/>
        </w:rPr>
        <w:t>تأثیر</w:t>
      </w:r>
      <w:r w:rsidRPr="00692D3C">
        <w:rPr>
          <w:rFonts w:cs="B Nazanin"/>
          <w:sz w:val="28"/>
          <w:szCs w:val="28"/>
          <w:rtl/>
        </w:rPr>
        <w:t xml:space="preserve"> </w:t>
      </w:r>
      <w:r w:rsidRPr="00692D3C">
        <w:rPr>
          <w:rFonts w:cs="B Nazanin" w:hint="cs"/>
          <w:sz w:val="28"/>
          <w:szCs w:val="28"/>
          <w:rtl/>
        </w:rPr>
        <w:t>زیادی</w:t>
      </w:r>
      <w:r w:rsidRPr="00692D3C">
        <w:rPr>
          <w:rFonts w:cs="B Nazanin"/>
          <w:sz w:val="28"/>
          <w:szCs w:val="28"/>
          <w:rtl/>
        </w:rPr>
        <w:t xml:space="preserve"> </w:t>
      </w:r>
      <w:r w:rsidRPr="00692D3C">
        <w:rPr>
          <w:rFonts w:cs="B Nazanin" w:hint="cs"/>
          <w:sz w:val="28"/>
          <w:szCs w:val="28"/>
          <w:rtl/>
        </w:rPr>
        <w:t>بر</w:t>
      </w:r>
      <w:r w:rsidRPr="00692D3C">
        <w:rPr>
          <w:rFonts w:cs="B Nazanin"/>
          <w:sz w:val="28"/>
          <w:szCs w:val="28"/>
          <w:rtl/>
        </w:rPr>
        <w:t xml:space="preserve"> </w:t>
      </w:r>
      <w:r w:rsidRPr="00692D3C">
        <w:rPr>
          <w:rFonts w:cs="B Nazanin" w:hint="cs"/>
          <w:sz w:val="28"/>
          <w:szCs w:val="28"/>
          <w:rtl/>
        </w:rPr>
        <w:t>نوع</w:t>
      </w:r>
      <w:r w:rsidRPr="00692D3C">
        <w:rPr>
          <w:rFonts w:cs="B Nazanin"/>
          <w:sz w:val="28"/>
          <w:szCs w:val="28"/>
          <w:rtl/>
        </w:rPr>
        <w:t xml:space="preserve"> </w:t>
      </w:r>
      <w:r w:rsidRPr="00692D3C">
        <w:rPr>
          <w:rFonts w:cs="B Nazanin" w:hint="cs"/>
          <w:sz w:val="28"/>
          <w:szCs w:val="28"/>
          <w:rtl/>
        </w:rPr>
        <w:t>روابط</w:t>
      </w:r>
      <w:r w:rsidRPr="00692D3C">
        <w:rPr>
          <w:rFonts w:cs="B Nazanin"/>
          <w:sz w:val="28"/>
          <w:szCs w:val="28"/>
          <w:rtl/>
        </w:rPr>
        <w:t xml:space="preserve"> </w:t>
      </w:r>
      <w:r w:rsidRPr="00692D3C">
        <w:rPr>
          <w:rFonts w:cs="B Nazanin" w:hint="cs"/>
          <w:sz w:val="28"/>
          <w:szCs w:val="28"/>
          <w:rtl/>
        </w:rPr>
        <w:t>و میزان</w:t>
      </w:r>
      <w:r w:rsidRPr="00692D3C">
        <w:rPr>
          <w:rFonts w:cs="B Nazanin"/>
          <w:sz w:val="28"/>
          <w:szCs w:val="28"/>
          <w:rtl/>
        </w:rPr>
        <w:t xml:space="preserve"> </w:t>
      </w:r>
      <w:r w:rsidRPr="00692D3C">
        <w:rPr>
          <w:rFonts w:cs="B Nazanin" w:hint="cs"/>
          <w:sz w:val="28"/>
          <w:szCs w:val="28"/>
          <w:rtl/>
        </w:rPr>
        <w:t>آنها</w:t>
      </w:r>
      <w:r w:rsidRPr="00692D3C">
        <w:rPr>
          <w:rFonts w:cs="B Nazanin"/>
          <w:sz w:val="28"/>
          <w:szCs w:val="28"/>
          <w:rtl/>
        </w:rPr>
        <w:t xml:space="preserve"> </w:t>
      </w:r>
      <w:r w:rsidRPr="00692D3C">
        <w:rPr>
          <w:rFonts w:cs="B Nazanin" w:hint="cs"/>
          <w:sz w:val="28"/>
          <w:szCs w:val="28"/>
          <w:rtl/>
        </w:rPr>
        <w:t>داشته</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علاوه</w:t>
      </w:r>
      <w:r w:rsidRPr="00692D3C">
        <w:rPr>
          <w:rFonts w:cs="B Nazanin"/>
          <w:sz w:val="28"/>
          <w:szCs w:val="28"/>
          <w:rtl/>
        </w:rPr>
        <w:t xml:space="preserve"> </w:t>
      </w:r>
      <w:r w:rsidRPr="00692D3C">
        <w:rPr>
          <w:rFonts w:cs="B Nazanin" w:hint="cs"/>
          <w:sz w:val="28"/>
          <w:szCs w:val="28"/>
          <w:rtl/>
        </w:rPr>
        <w:t>بر</w:t>
      </w:r>
      <w:r w:rsidRPr="00692D3C">
        <w:rPr>
          <w:rFonts w:cs="B Nazanin"/>
          <w:sz w:val="28"/>
          <w:szCs w:val="28"/>
          <w:rtl/>
        </w:rPr>
        <w:t xml:space="preserve"> </w:t>
      </w:r>
      <w:r w:rsidRPr="00692D3C">
        <w:rPr>
          <w:rFonts w:cs="B Nazanin" w:hint="cs"/>
          <w:sz w:val="28"/>
          <w:szCs w:val="28"/>
          <w:rtl/>
        </w:rPr>
        <w:t>این</w:t>
      </w:r>
      <w:r w:rsidRPr="00692D3C">
        <w:rPr>
          <w:rFonts w:cs="B Nazanin"/>
          <w:sz w:val="28"/>
          <w:szCs w:val="28"/>
          <w:rtl/>
        </w:rPr>
        <w:t xml:space="preserve"> </w:t>
      </w:r>
      <w:r w:rsidRPr="00692D3C">
        <w:rPr>
          <w:rFonts w:cs="B Nazanin" w:hint="cs"/>
          <w:sz w:val="28"/>
          <w:szCs w:val="28"/>
          <w:rtl/>
        </w:rPr>
        <w:t>ساختار</w:t>
      </w:r>
      <w:r w:rsidRPr="00692D3C">
        <w:rPr>
          <w:rFonts w:cs="B Nazanin"/>
          <w:sz w:val="28"/>
          <w:szCs w:val="28"/>
          <w:rtl/>
        </w:rPr>
        <w:t xml:space="preserve"> </w:t>
      </w:r>
      <w:r w:rsidRPr="00692D3C">
        <w:rPr>
          <w:rFonts w:cs="B Nazanin" w:hint="cs"/>
          <w:sz w:val="28"/>
          <w:szCs w:val="28"/>
          <w:rtl/>
        </w:rPr>
        <w:t>کالبدی</w:t>
      </w:r>
      <w:r w:rsidRPr="00692D3C">
        <w:rPr>
          <w:rFonts w:cs="B Nazanin"/>
          <w:sz w:val="28"/>
          <w:szCs w:val="28"/>
          <w:rtl/>
        </w:rPr>
        <w:t xml:space="preserve"> </w:t>
      </w:r>
      <w:r w:rsidRPr="00692D3C">
        <w:rPr>
          <w:rFonts w:cs="B Nazanin" w:hint="cs"/>
          <w:sz w:val="28"/>
          <w:szCs w:val="28"/>
          <w:rtl/>
        </w:rPr>
        <w:t>شهرها</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محله</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را</w:t>
      </w:r>
      <w:r w:rsidRPr="00692D3C">
        <w:rPr>
          <w:rFonts w:cs="B Nazanin"/>
          <w:sz w:val="28"/>
          <w:szCs w:val="28"/>
          <w:rtl/>
        </w:rPr>
        <w:t xml:space="preserve"> </w:t>
      </w:r>
      <w:r w:rsidRPr="00692D3C">
        <w:rPr>
          <w:rFonts w:cs="B Nazanin" w:hint="cs"/>
          <w:sz w:val="28"/>
          <w:szCs w:val="28"/>
          <w:rtl/>
        </w:rPr>
        <w:t>نیز</w:t>
      </w:r>
      <w:r w:rsidRPr="00692D3C">
        <w:rPr>
          <w:rFonts w:cs="B Nazanin"/>
          <w:sz w:val="28"/>
          <w:szCs w:val="28"/>
          <w:rtl/>
        </w:rPr>
        <w:t xml:space="preserve"> </w:t>
      </w:r>
      <w:r w:rsidRPr="00692D3C">
        <w:rPr>
          <w:rFonts w:cs="B Nazanin" w:hint="cs"/>
          <w:sz w:val="28"/>
          <w:szCs w:val="28"/>
          <w:rtl/>
        </w:rPr>
        <w:t>تغییر</w:t>
      </w:r>
      <w:r w:rsidRPr="00692D3C">
        <w:rPr>
          <w:rFonts w:cs="B Nazanin"/>
          <w:sz w:val="28"/>
          <w:szCs w:val="28"/>
          <w:rtl/>
        </w:rPr>
        <w:t xml:space="preserve"> </w:t>
      </w:r>
      <w:r w:rsidRPr="00692D3C">
        <w:rPr>
          <w:rFonts w:cs="B Nazanin" w:hint="cs"/>
          <w:sz w:val="28"/>
          <w:szCs w:val="28"/>
          <w:rtl/>
        </w:rPr>
        <w:t>داده</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بی</w:t>
      </w:r>
      <w:r w:rsidRPr="00692D3C">
        <w:rPr>
          <w:rFonts w:cs="B Nazanin"/>
          <w:sz w:val="28"/>
          <w:szCs w:val="28"/>
          <w:rtl/>
        </w:rPr>
        <w:t xml:space="preserve"> </w:t>
      </w:r>
      <w:r w:rsidRPr="00692D3C">
        <w:rPr>
          <w:rFonts w:cs="B Nazanin" w:hint="cs"/>
          <w:sz w:val="28"/>
          <w:szCs w:val="28"/>
          <w:rtl/>
        </w:rPr>
        <w:t>شک</w:t>
      </w:r>
      <w:r w:rsidRPr="00692D3C">
        <w:rPr>
          <w:rFonts w:cs="B Nazanin"/>
          <w:sz w:val="28"/>
          <w:szCs w:val="28"/>
          <w:rtl/>
        </w:rPr>
        <w:t xml:space="preserve"> </w:t>
      </w:r>
      <w:r w:rsidRPr="00692D3C">
        <w:rPr>
          <w:rFonts w:cs="B Nazanin" w:hint="cs"/>
          <w:sz w:val="28"/>
          <w:szCs w:val="28"/>
          <w:rtl/>
        </w:rPr>
        <w:t>این</w:t>
      </w:r>
      <w:r w:rsidRPr="00692D3C">
        <w:rPr>
          <w:rFonts w:cs="B Nazanin"/>
          <w:sz w:val="28"/>
          <w:szCs w:val="28"/>
          <w:rtl/>
        </w:rPr>
        <w:t xml:space="preserve"> </w:t>
      </w:r>
      <w:r w:rsidRPr="00692D3C">
        <w:rPr>
          <w:rFonts w:cs="B Nazanin" w:hint="cs"/>
          <w:sz w:val="28"/>
          <w:szCs w:val="28"/>
          <w:rtl/>
        </w:rPr>
        <w:t>شکل</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ساختار</w:t>
      </w:r>
      <w:r w:rsidRPr="00692D3C">
        <w:rPr>
          <w:rFonts w:cs="B Nazanin"/>
          <w:sz w:val="28"/>
          <w:szCs w:val="28"/>
          <w:rtl/>
        </w:rPr>
        <w:t xml:space="preserve"> </w:t>
      </w:r>
      <w:r w:rsidRPr="00692D3C">
        <w:rPr>
          <w:rFonts w:cs="B Nazanin" w:hint="cs"/>
          <w:sz w:val="28"/>
          <w:szCs w:val="28"/>
          <w:rtl/>
        </w:rPr>
        <w:t>بر</w:t>
      </w:r>
      <w:r w:rsidRPr="00692D3C">
        <w:rPr>
          <w:rFonts w:cs="B Nazanin"/>
          <w:sz w:val="28"/>
          <w:szCs w:val="28"/>
          <w:rtl/>
        </w:rPr>
        <w:t xml:space="preserve"> </w:t>
      </w:r>
      <w:r w:rsidRPr="00692D3C">
        <w:rPr>
          <w:rFonts w:cs="B Nazanin" w:hint="cs"/>
          <w:sz w:val="28"/>
          <w:szCs w:val="28"/>
          <w:rtl/>
        </w:rPr>
        <w:t>روابط</w:t>
      </w:r>
      <w:r w:rsidRPr="00692D3C">
        <w:rPr>
          <w:rFonts w:cs="B Nazanin"/>
          <w:sz w:val="28"/>
          <w:szCs w:val="28"/>
          <w:rtl/>
        </w:rPr>
        <w:t xml:space="preserve"> </w:t>
      </w:r>
      <w:r w:rsidRPr="00692D3C">
        <w:rPr>
          <w:rFonts w:cs="B Nazanin" w:hint="cs"/>
          <w:sz w:val="28"/>
          <w:szCs w:val="28"/>
          <w:rtl/>
        </w:rPr>
        <w:t>تأثیر</w:t>
      </w:r>
      <w:r w:rsidRPr="00692D3C">
        <w:rPr>
          <w:rFonts w:cs="B Nazanin"/>
          <w:sz w:val="28"/>
          <w:szCs w:val="28"/>
          <w:rtl/>
        </w:rPr>
        <w:t xml:space="preserve"> </w:t>
      </w:r>
      <w:r w:rsidRPr="00692D3C">
        <w:rPr>
          <w:rFonts w:cs="B Nazanin" w:hint="cs"/>
          <w:sz w:val="28"/>
          <w:szCs w:val="28"/>
          <w:rtl/>
        </w:rPr>
        <w:t>گذاشته</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Pr="00692D3C">
        <w:rPr>
          <w:rFonts w:cs="B Nazanin" w:hint="cs"/>
          <w:sz w:val="28"/>
          <w:szCs w:val="28"/>
          <w:rtl/>
        </w:rPr>
        <w:t>به عنوان مثال در حال حاضر در بسیاری از محله های شهر تهران حوزه های همسایگی بر اساس الگوی شطرنجی شکل گرفته اند</w:t>
      </w:r>
      <w:r w:rsidR="00DC0BC5" w:rsidRPr="00692D3C">
        <w:rPr>
          <w:rFonts w:cs="B Nazanin" w:hint="cs"/>
          <w:sz w:val="28"/>
          <w:szCs w:val="28"/>
          <w:rtl/>
        </w:rPr>
        <w:t xml:space="preserve"> که</w:t>
      </w:r>
      <w:r w:rsidR="00DC0BC5" w:rsidRPr="00692D3C">
        <w:rPr>
          <w:rFonts w:cs="B Nazanin"/>
          <w:sz w:val="28"/>
          <w:szCs w:val="28"/>
          <w:rtl/>
        </w:rPr>
        <w:t xml:space="preserve"> </w:t>
      </w:r>
      <w:r w:rsidR="00DC0BC5" w:rsidRPr="00692D3C">
        <w:rPr>
          <w:rFonts w:cs="B Nazanin" w:hint="cs"/>
          <w:sz w:val="28"/>
          <w:szCs w:val="28"/>
          <w:rtl/>
        </w:rPr>
        <w:t>بر</w:t>
      </w:r>
      <w:r w:rsidR="00DC0BC5" w:rsidRPr="00692D3C">
        <w:rPr>
          <w:rFonts w:cs="B Nazanin"/>
          <w:sz w:val="28"/>
          <w:szCs w:val="28"/>
          <w:rtl/>
        </w:rPr>
        <w:t xml:space="preserve"> </w:t>
      </w:r>
      <w:r w:rsidR="00DC0BC5" w:rsidRPr="00692D3C">
        <w:rPr>
          <w:rFonts w:cs="B Nazanin" w:hint="cs"/>
          <w:sz w:val="28"/>
          <w:szCs w:val="28"/>
          <w:rtl/>
        </w:rPr>
        <w:t>اساس</w:t>
      </w:r>
      <w:r w:rsidR="00DC0BC5" w:rsidRPr="00692D3C">
        <w:rPr>
          <w:rFonts w:cs="B Nazanin"/>
          <w:sz w:val="28"/>
          <w:szCs w:val="28"/>
          <w:rtl/>
        </w:rPr>
        <w:t xml:space="preserve"> </w:t>
      </w:r>
      <w:r w:rsidR="00DC0BC5" w:rsidRPr="00692D3C">
        <w:rPr>
          <w:rFonts w:cs="B Nazanin" w:hint="cs"/>
          <w:sz w:val="28"/>
          <w:szCs w:val="28"/>
          <w:rtl/>
        </w:rPr>
        <w:t>آن</w:t>
      </w:r>
      <w:r w:rsidR="00DC0BC5" w:rsidRPr="00692D3C">
        <w:rPr>
          <w:rFonts w:cs="B Nazanin"/>
          <w:sz w:val="28"/>
          <w:szCs w:val="28"/>
          <w:rtl/>
        </w:rPr>
        <w:t xml:space="preserve"> </w:t>
      </w:r>
      <w:r w:rsidR="00DC0BC5" w:rsidRPr="00692D3C">
        <w:rPr>
          <w:rFonts w:cs="B Nazanin" w:hint="cs"/>
          <w:sz w:val="28"/>
          <w:szCs w:val="28"/>
          <w:rtl/>
        </w:rPr>
        <w:t>حوزه</w:t>
      </w:r>
      <w:r w:rsidR="00DC0BC5" w:rsidRPr="00692D3C">
        <w:rPr>
          <w:rFonts w:cs="B Nazanin"/>
          <w:sz w:val="28"/>
          <w:szCs w:val="28"/>
          <w:rtl/>
        </w:rPr>
        <w:t xml:space="preserve"> </w:t>
      </w:r>
      <w:r w:rsidR="00DC0BC5" w:rsidRPr="00692D3C">
        <w:rPr>
          <w:rFonts w:cs="B Nazanin" w:hint="cs"/>
          <w:sz w:val="28"/>
          <w:szCs w:val="28"/>
          <w:rtl/>
        </w:rPr>
        <w:t>هایی</w:t>
      </w:r>
      <w:r w:rsidR="00DC0BC5" w:rsidRPr="00692D3C">
        <w:rPr>
          <w:rFonts w:cs="B Nazanin"/>
          <w:sz w:val="28"/>
          <w:szCs w:val="28"/>
          <w:rtl/>
        </w:rPr>
        <w:t xml:space="preserve"> </w:t>
      </w:r>
      <w:r w:rsidR="00DC0BC5" w:rsidRPr="00692D3C">
        <w:rPr>
          <w:rFonts w:cs="B Nazanin" w:hint="cs"/>
          <w:sz w:val="28"/>
          <w:szCs w:val="28"/>
          <w:rtl/>
        </w:rPr>
        <w:t>از</w:t>
      </w:r>
      <w:r w:rsidR="00DC0BC5" w:rsidRPr="00692D3C">
        <w:rPr>
          <w:rFonts w:cs="B Nazanin"/>
          <w:sz w:val="28"/>
          <w:szCs w:val="28"/>
          <w:rtl/>
        </w:rPr>
        <w:t xml:space="preserve"> </w:t>
      </w:r>
      <w:r w:rsidR="00DC0BC5" w:rsidRPr="00692D3C">
        <w:rPr>
          <w:rFonts w:cs="B Nazanin" w:hint="cs"/>
          <w:sz w:val="28"/>
          <w:szCs w:val="28"/>
          <w:rtl/>
        </w:rPr>
        <w:t>همسایگی</w:t>
      </w:r>
      <w:r w:rsidR="00DC0BC5" w:rsidRPr="00692D3C">
        <w:rPr>
          <w:rFonts w:cs="B Nazanin"/>
          <w:sz w:val="28"/>
          <w:szCs w:val="28"/>
          <w:rtl/>
        </w:rPr>
        <w:t xml:space="preserve"> </w:t>
      </w:r>
      <w:r w:rsidR="00DC0BC5" w:rsidRPr="00692D3C">
        <w:rPr>
          <w:rFonts w:cs="B Nazanin" w:hint="cs"/>
          <w:sz w:val="28"/>
          <w:szCs w:val="28"/>
          <w:rtl/>
        </w:rPr>
        <w:t>میان</w:t>
      </w:r>
      <w:r w:rsidR="00DC0BC5" w:rsidRPr="00692D3C">
        <w:rPr>
          <w:rFonts w:cs="B Nazanin"/>
          <w:sz w:val="28"/>
          <w:szCs w:val="28"/>
          <w:rtl/>
        </w:rPr>
        <w:t xml:space="preserve"> </w:t>
      </w:r>
      <w:r w:rsidR="00DC0BC5" w:rsidRPr="00692D3C">
        <w:rPr>
          <w:rFonts w:cs="B Nazanin" w:hint="cs"/>
          <w:sz w:val="28"/>
          <w:szCs w:val="28"/>
          <w:rtl/>
        </w:rPr>
        <w:t>خیابان</w:t>
      </w:r>
      <w:r w:rsidR="00DC0BC5" w:rsidRPr="00692D3C">
        <w:rPr>
          <w:rFonts w:cs="B Nazanin"/>
          <w:sz w:val="28"/>
          <w:szCs w:val="28"/>
          <w:rtl/>
        </w:rPr>
        <w:t xml:space="preserve"> </w:t>
      </w:r>
      <w:r w:rsidR="00DC0BC5" w:rsidRPr="00692D3C">
        <w:rPr>
          <w:rFonts w:cs="B Nazanin" w:hint="cs"/>
          <w:sz w:val="28"/>
          <w:szCs w:val="28"/>
          <w:rtl/>
        </w:rPr>
        <w:t>های</w:t>
      </w:r>
      <w:r w:rsidR="00DC0BC5" w:rsidRPr="00692D3C">
        <w:rPr>
          <w:rFonts w:cs="B Nazanin"/>
          <w:sz w:val="28"/>
          <w:szCs w:val="28"/>
          <w:rtl/>
        </w:rPr>
        <w:t xml:space="preserve"> </w:t>
      </w:r>
      <w:r w:rsidR="00DC0BC5" w:rsidRPr="00692D3C">
        <w:rPr>
          <w:rFonts w:cs="B Nazanin" w:hint="cs"/>
          <w:sz w:val="28"/>
          <w:szCs w:val="28"/>
          <w:rtl/>
        </w:rPr>
        <w:t>اصلی</w:t>
      </w:r>
      <w:r w:rsidR="00DC0BC5" w:rsidRPr="00692D3C">
        <w:rPr>
          <w:rFonts w:cs="B Nazanin"/>
          <w:sz w:val="28"/>
          <w:szCs w:val="28"/>
          <w:rtl/>
        </w:rPr>
        <w:t xml:space="preserve"> </w:t>
      </w:r>
      <w:r w:rsidR="00DC0BC5" w:rsidRPr="00692D3C">
        <w:rPr>
          <w:rFonts w:cs="B Nazanin" w:hint="cs"/>
          <w:sz w:val="28"/>
          <w:szCs w:val="28"/>
          <w:rtl/>
        </w:rPr>
        <w:t>و</w:t>
      </w:r>
      <w:r w:rsidR="00DC0BC5" w:rsidRPr="00692D3C">
        <w:rPr>
          <w:rFonts w:cs="B Nazanin"/>
          <w:sz w:val="28"/>
          <w:szCs w:val="28"/>
          <w:rtl/>
        </w:rPr>
        <w:t xml:space="preserve"> </w:t>
      </w:r>
      <w:r w:rsidR="00DC0BC5" w:rsidRPr="00692D3C">
        <w:rPr>
          <w:rFonts w:cs="B Nazanin" w:hint="cs"/>
          <w:sz w:val="28"/>
          <w:szCs w:val="28"/>
          <w:rtl/>
        </w:rPr>
        <w:t>فرعی</w:t>
      </w:r>
      <w:r w:rsidR="00DC0BC5" w:rsidRPr="00692D3C">
        <w:rPr>
          <w:rFonts w:cs="B Nazanin"/>
          <w:sz w:val="28"/>
          <w:szCs w:val="28"/>
          <w:rtl/>
        </w:rPr>
        <w:t xml:space="preserve"> </w:t>
      </w:r>
      <w:r w:rsidR="00DC0BC5" w:rsidRPr="00692D3C">
        <w:rPr>
          <w:rFonts w:cs="B Nazanin" w:hint="cs"/>
          <w:sz w:val="28"/>
          <w:szCs w:val="28"/>
          <w:rtl/>
        </w:rPr>
        <w:t>شکل</w:t>
      </w:r>
      <w:r w:rsidR="00DC0BC5" w:rsidRPr="00692D3C">
        <w:rPr>
          <w:rFonts w:cs="B Nazanin"/>
          <w:sz w:val="28"/>
          <w:szCs w:val="28"/>
          <w:rtl/>
        </w:rPr>
        <w:t xml:space="preserve"> </w:t>
      </w:r>
      <w:r w:rsidR="00DC0BC5" w:rsidRPr="00692D3C">
        <w:rPr>
          <w:rFonts w:cs="B Nazanin" w:hint="cs"/>
          <w:sz w:val="28"/>
          <w:szCs w:val="28"/>
          <w:rtl/>
        </w:rPr>
        <w:t>می</w:t>
      </w:r>
      <w:r w:rsidR="00DC0BC5" w:rsidRPr="00692D3C">
        <w:rPr>
          <w:rFonts w:cs="B Nazanin"/>
          <w:sz w:val="28"/>
          <w:szCs w:val="28"/>
          <w:rtl/>
        </w:rPr>
        <w:t xml:space="preserve"> </w:t>
      </w:r>
      <w:r w:rsidR="00DC0BC5" w:rsidRPr="00692D3C">
        <w:rPr>
          <w:rFonts w:cs="B Nazanin" w:hint="cs"/>
          <w:sz w:val="28"/>
          <w:szCs w:val="28"/>
          <w:rtl/>
        </w:rPr>
        <w:t>گیرد</w:t>
      </w:r>
      <w:r w:rsidR="00DC0BC5" w:rsidRPr="00692D3C">
        <w:rPr>
          <w:rFonts w:cs="B Nazanin"/>
          <w:sz w:val="28"/>
          <w:szCs w:val="28"/>
          <w:rtl/>
        </w:rPr>
        <w:t xml:space="preserve"> </w:t>
      </w:r>
      <w:r w:rsidR="00DC0BC5" w:rsidRPr="00692D3C">
        <w:rPr>
          <w:rFonts w:cs="B Nazanin" w:hint="cs"/>
          <w:sz w:val="28"/>
          <w:szCs w:val="28"/>
          <w:rtl/>
        </w:rPr>
        <w:t>و</w:t>
      </w:r>
      <w:r w:rsidR="00DC0BC5" w:rsidRPr="00692D3C">
        <w:rPr>
          <w:rFonts w:cs="B Nazanin"/>
          <w:sz w:val="28"/>
          <w:szCs w:val="28"/>
          <w:rtl/>
        </w:rPr>
        <w:t xml:space="preserve"> </w:t>
      </w:r>
      <w:r w:rsidR="00DC0BC5" w:rsidRPr="00692D3C">
        <w:rPr>
          <w:rFonts w:cs="B Nazanin" w:hint="cs"/>
          <w:sz w:val="28"/>
          <w:szCs w:val="28"/>
          <w:rtl/>
        </w:rPr>
        <w:t>در</w:t>
      </w:r>
      <w:r w:rsidR="00DC0BC5" w:rsidRPr="00692D3C">
        <w:rPr>
          <w:rFonts w:cs="B Nazanin"/>
          <w:sz w:val="28"/>
          <w:szCs w:val="28"/>
          <w:rtl/>
        </w:rPr>
        <w:t xml:space="preserve"> </w:t>
      </w:r>
      <w:r w:rsidR="00DC0BC5" w:rsidRPr="00692D3C">
        <w:rPr>
          <w:rFonts w:cs="B Nazanin" w:hint="cs"/>
          <w:sz w:val="28"/>
          <w:szCs w:val="28"/>
          <w:rtl/>
        </w:rPr>
        <w:t>این</w:t>
      </w:r>
      <w:r w:rsidR="00DC0BC5" w:rsidRPr="00692D3C">
        <w:rPr>
          <w:rFonts w:cs="B Nazanin"/>
          <w:sz w:val="28"/>
          <w:szCs w:val="28"/>
          <w:rtl/>
        </w:rPr>
        <w:t xml:space="preserve"> </w:t>
      </w:r>
      <w:r w:rsidR="00DC0BC5" w:rsidRPr="00692D3C">
        <w:rPr>
          <w:rFonts w:cs="B Nazanin" w:hint="cs"/>
          <w:sz w:val="28"/>
          <w:szCs w:val="28"/>
          <w:rtl/>
        </w:rPr>
        <w:t>الگو</w:t>
      </w:r>
      <w:r w:rsidR="00DC0BC5" w:rsidRPr="00692D3C">
        <w:rPr>
          <w:rFonts w:cs="B Nazanin"/>
          <w:sz w:val="28"/>
          <w:szCs w:val="28"/>
          <w:rtl/>
        </w:rPr>
        <w:t xml:space="preserve"> </w:t>
      </w:r>
      <w:r w:rsidR="00DC0BC5" w:rsidRPr="00692D3C">
        <w:rPr>
          <w:rFonts w:cs="B Nazanin" w:hint="cs"/>
          <w:sz w:val="28"/>
          <w:szCs w:val="28"/>
          <w:rtl/>
        </w:rPr>
        <w:t>شهر</w:t>
      </w:r>
      <w:r w:rsidR="00DC0BC5" w:rsidRPr="00692D3C">
        <w:rPr>
          <w:rFonts w:cs="B Nazanin"/>
          <w:sz w:val="28"/>
          <w:szCs w:val="28"/>
          <w:rtl/>
        </w:rPr>
        <w:t xml:space="preserve"> </w:t>
      </w:r>
      <w:r w:rsidR="00DC0BC5" w:rsidRPr="00692D3C">
        <w:rPr>
          <w:rFonts w:cs="B Nazanin" w:hint="cs"/>
          <w:sz w:val="28"/>
          <w:szCs w:val="28"/>
          <w:rtl/>
        </w:rPr>
        <w:t>فاقد</w:t>
      </w:r>
      <w:r w:rsidR="00DC0BC5" w:rsidRPr="00692D3C">
        <w:rPr>
          <w:rFonts w:cs="B Nazanin"/>
          <w:sz w:val="28"/>
          <w:szCs w:val="28"/>
          <w:rtl/>
        </w:rPr>
        <w:t xml:space="preserve"> </w:t>
      </w:r>
      <w:r w:rsidR="00DC0BC5" w:rsidRPr="00692D3C">
        <w:rPr>
          <w:rFonts w:cs="B Nazanin" w:hint="cs"/>
          <w:sz w:val="28"/>
          <w:szCs w:val="28"/>
          <w:rtl/>
        </w:rPr>
        <w:t>معابر</w:t>
      </w:r>
      <w:r w:rsidR="00DC0BC5" w:rsidRPr="00692D3C">
        <w:rPr>
          <w:rFonts w:cs="B Nazanin"/>
          <w:sz w:val="28"/>
          <w:szCs w:val="28"/>
          <w:rtl/>
        </w:rPr>
        <w:t xml:space="preserve"> </w:t>
      </w:r>
      <w:r w:rsidR="00DC0BC5" w:rsidRPr="00692D3C">
        <w:rPr>
          <w:rFonts w:cs="B Nazanin" w:hint="cs"/>
          <w:sz w:val="28"/>
          <w:szCs w:val="28"/>
          <w:rtl/>
        </w:rPr>
        <w:t>تنگ</w:t>
      </w:r>
      <w:r w:rsidR="00DC0BC5" w:rsidRPr="00692D3C">
        <w:rPr>
          <w:rFonts w:cs="B Nazanin"/>
          <w:sz w:val="28"/>
          <w:szCs w:val="28"/>
          <w:rtl/>
        </w:rPr>
        <w:t xml:space="preserve"> </w:t>
      </w:r>
      <w:r w:rsidR="00DC0BC5" w:rsidRPr="00692D3C">
        <w:rPr>
          <w:rFonts w:cs="B Nazanin" w:hint="cs"/>
          <w:sz w:val="28"/>
          <w:szCs w:val="28"/>
          <w:rtl/>
        </w:rPr>
        <w:t>و</w:t>
      </w:r>
      <w:r w:rsidR="00DC0BC5" w:rsidRPr="00692D3C">
        <w:rPr>
          <w:rFonts w:cs="B Nazanin"/>
          <w:sz w:val="28"/>
          <w:szCs w:val="28"/>
          <w:rtl/>
        </w:rPr>
        <w:t xml:space="preserve"> </w:t>
      </w:r>
      <w:r w:rsidR="00DC0BC5" w:rsidRPr="00692D3C">
        <w:rPr>
          <w:rFonts w:cs="B Nazanin" w:hint="cs"/>
          <w:sz w:val="28"/>
          <w:szCs w:val="28"/>
          <w:rtl/>
        </w:rPr>
        <w:t>قدیمی</w:t>
      </w:r>
      <w:r w:rsidR="00DC0BC5" w:rsidRPr="00692D3C">
        <w:rPr>
          <w:rFonts w:cs="B Nazanin"/>
          <w:sz w:val="28"/>
          <w:szCs w:val="28"/>
          <w:rtl/>
        </w:rPr>
        <w:t xml:space="preserve"> </w:t>
      </w:r>
      <w:r w:rsidR="00DC0BC5" w:rsidRPr="00692D3C">
        <w:rPr>
          <w:rFonts w:cs="B Nazanin" w:hint="cs"/>
          <w:sz w:val="28"/>
          <w:szCs w:val="28"/>
          <w:rtl/>
        </w:rPr>
        <w:t>است</w:t>
      </w:r>
      <w:r w:rsidR="00DC0BC5" w:rsidRPr="00692D3C">
        <w:rPr>
          <w:rFonts w:cs="B Nazanin"/>
          <w:sz w:val="28"/>
          <w:szCs w:val="28"/>
          <w:rtl/>
        </w:rPr>
        <w:t xml:space="preserve">. </w:t>
      </w:r>
      <w:r w:rsidR="00DC0BC5" w:rsidRPr="00692D3C">
        <w:rPr>
          <w:rFonts w:cs="B Nazanin" w:hint="cs"/>
          <w:sz w:val="28"/>
          <w:szCs w:val="28"/>
          <w:rtl/>
        </w:rPr>
        <w:t>در</w:t>
      </w:r>
      <w:r w:rsidR="00DC0BC5" w:rsidRPr="00692D3C">
        <w:rPr>
          <w:rFonts w:cs="B Nazanin"/>
          <w:sz w:val="28"/>
          <w:szCs w:val="28"/>
          <w:rtl/>
        </w:rPr>
        <w:t xml:space="preserve"> </w:t>
      </w:r>
      <w:r w:rsidR="00DC0BC5" w:rsidRPr="00692D3C">
        <w:rPr>
          <w:rFonts w:cs="B Nazanin" w:hint="cs"/>
          <w:sz w:val="28"/>
          <w:szCs w:val="28"/>
          <w:rtl/>
        </w:rPr>
        <w:t>الگوی</w:t>
      </w:r>
      <w:r w:rsidR="00DC0BC5" w:rsidRPr="00692D3C">
        <w:rPr>
          <w:rFonts w:cs="B Nazanin"/>
          <w:sz w:val="28"/>
          <w:szCs w:val="28"/>
          <w:rtl/>
        </w:rPr>
        <w:t xml:space="preserve"> </w:t>
      </w:r>
      <w:r w:rsidR="00DC0BC5" w:rsidRPr="00692D3C">
        <w:rPr>
          <w:rFonts w:cs="B Nazanin" w:hint="cs"/>
          <w:sz w:val="28"/>
          <w:szCs w:val="28"/>
          <w:rtl/>
        </w:rPr>
        <w:t>شطرنجی</w:t>
      </w:r>
      <w:r w:rsidR="00DC0BC5" w:rsidRPr="00692D3C">
        <w:rPr>
          <w:rFonts w:cs="B Nazanin"/>
          <w:sz w:val="28"/>
          <w:szCs w:val="28"/>
          <w:rtl/>
        </w:rPr>
        <w:t xml:space="preserve"> </w:t>
      </w:r>
      <w:r w:rsidR="00DC0BC5" w:rsidRPr="00692D3C">
        <w:rPr>
          <w:rFonts w:cs="B Nazanin" w:hint="cs"/>
          <w:sz w:val="28"/>
          <w:szCs w:val="28"/>
          <w:rtl/>
        </w:rPr>
        <w:t>شهر</w:t>
      </w:r>
      <w:r w:rsidR="00DC0BC5" w:rsidRPr="00692D3C">
        <w:rPr>
          <w:rFonts w:cs="B Nazanin"/>
          <w:sz w:val="28"/>
          <w:szCs w:val="28"/>
          <w:rtl/>
        </w:rPr>
        <w:t xml:space="preserve"> </w:t>
      </w:r>
      <w:r w:rsidR="00DC0BC5" w:rsidRPr="00692D3C">
        <w:rPr>
          <w:rFonts w:cs="B Nazanin" w:hint="cs"/>
          <w:sz w:val="28"/>
          <w:szCs w:val="28"/>
          <w:rtl/>
        </w:rPr>
        <w:t>مجموعه</w:t>
      </w:r>
      <w:r w:rsidR="00DC0BC5" w:rsidRPr="00692D3C">
        <w:rPr>
          <w:rFonts w:cs="B Nazanin"/>
          <w:sz w:val="28"/>
          <w:szCs w:val="28"/>
          <w:rtl/>
        </w:rPr>
        <w:t xml:space="preserve"> </w:t>
      </w:r>
      <w:r w:rsidR="00DC0BC5" w:rsidRPr="00692D3C">
        <w:rPr>
          <w:rFonts w:cs="B Nazanin" w:hint="cs"/>
          <w:sz w:val="28"/>
          <w:szCs w:val="28"/>
          <w:rtl/>
        </w:rPr>
        <w:t>ای</w:t>
      </w:r>
      <w:r w:rsidR="00DC0BC5" w:rsidRPr="00692D3C">
        <w:rPr>
          <w:rFonts w:cs="B Nazanin"/>
          <w:sz w:val="28"/>
          <w:szCs w:val="28"/>
          <w:rtl/>
        </w:rPr>
        <w:t xml:space="preserve"> </w:t>
      </w:r>
      <w:r w:rsidR="00DC0BC5" w:rsidRPr="00692D3C">
        <w:rPr>
          <w:rFonts w:cs="B Nazanin" w:hint="cs"/>
          <w:sz w:val="28"/>
          <w:szCs w:val="28"/>
          <w:rtl/>
        </w:rPr>
        <w:t>از</w:t>
      </w:r>
      <w:r w:rsidR="00DC0BC5" w:rsidRPr="00692D3C">
        <w:rPr>
          <w:rFonts w:cs="B Nazanin"/>
          <w:sz w:val="28"/>
          <w:szCs w:val="28"/>
          <w:rtl/>
        </w:rPr>
        <w:t xml:space="preserve"> </w:t>
      </w:r>
      <w:r w:rsidR="00DC0BC5" w:rsidRPr="00692D3C">
        <w:rPr>
          <w:rFonts w:cs="B Nazanin" w:hint="cs"/>
          <w:sz w:val="28"/>
          <w:szCs w:val="28"/>
          <w:rtl/>
        </w:rPr>
        <w:t>مجموعه</w:t>
      </w:r>
      <w:r w:rsidR="00DC0BC5" w:rsidRPr="00692D3C">
        <w:rPr>
          <w:rFonts w:cs="B Nazanin"/>
          <w:sz w:val="28"/>
          <w:szCs w:val="28"/>
          <w:rtl/>
        </w:rPr>
        <w:t xml:space="preserve"> </w:t>
      </w:r>
      <w:r w:rsidR="00DC0BC5" w:rsidRPr="00692D3C">
        <w:rPr>
          <w:rFonts w:cs="B Nazanin" w:hint="cs"/>
          <w:sz w:val="28"/>
          <w:szCs w:val="28"/>
          <w:rtl/>
        </w:rPr>
        <w:t>های</w:t>
      </w:r>
      <w:r w:rsidR="00DC0BC5" w:rsidRPr="00692D3C">
        <w:rPr>
          <w:rFonts w:cs="B Nazanin"/>
          <w:sz w:val="28"/>
          <w:szCs w:val="28"/>
          <w:rtl/>
        </w:rPr>
        <w:t xml:space="preserve"> </w:t>
      </w:r>
      <w:r w:rsidR="00DC0BC5" w:rsidRPr="00692D3C">
        <w:rPr>
          <w:rFonts w:cs="B Nazanin" w:hint="cs"/>
          <w:sz w:val="28"/>
          <w:szCs w:val="28"/>
          <w:rtl/>
        </w:rPr>
        <w:t>همبسته</w:t>
      </w:r>
      <w:r w:rsidR="00DC0BC5" w:rsidRPr="00692D3C">
        <w:rPr>
          <w:rFonts w:cs="B Nazanin"/>
          <w:sz w:val="28"/>
          <w:szCs w:val="28"/>
          <w:rtl/>
        </w:rPr>
        <w:t xml:space="preserve"> </w:t>
      </w:r>
      <w:r w:rsidR="00DC0BC5" w:rsidRPr="00692D3C">
        <w:rPr>
          <w:rFonts w:cs="B Nazanin" w:hint="cs"/>
          <w:sz w:val="28"/>
          <w:szCs w:val="28"/>
          <w:rtl/>
        </w:rPr>
        <w:t>می</w:t>
      </w:r>
      <w:r w:rsidR="00DC0BC5" w:rsidRPr="00692D3C">
        <w:rPr>
          <w:rFonts w:cs="B Nazanin"/>
          <w:sz w:val="28"/>
          <w:szCs w:val="28"/>
          <w:rtl/>
        </w:rPr>
        <w:t xml:space="preserve"> </w:t>
      </w:r>
      <w:r w:rsidR="00DC0BC5" w:rsidRPr="00692D3C">
        <w:rPr>
          <w:rFonts w:cs="B Nazanin" w:hint="cs"/>
          <w:sz w:val="28"/>
          <w:szCs w:val="28"/>
          <w:rtl/>
        </w:rPr>
        <w:t>شود</w:t>
      </w:r>
      <w:r w:rsidR="00DC0BC5" w:rsidRPr="00692D3C">
        <w:rPr>
          <w:rFonts w:cs="B Nazanin"/>
          <w:sz w:val="28"/>
          <w:szCs w:val="28"/>
          <w:rtl/>
        </w:rPr>
        <w:t xml:space="preserve"> </w:t>
      </w:r>
      <w:r w:rsidR="00DC0BC5" w:rsidRPr="00692D3C">
        <w:rPr>
          <w:rFonts w:cs="B Nazanin" w:hint="cs"/>
          <w:sz w:val="28"/>
          <w:szCs w:val="28"/>
          <w:rtl/>
        </w:rPr>
        <w:t>که</w:t>
      </w:r>
      <w:r w:rsidR="00DC0BC5" w:rsidRPr="00692D3C">
        <w:rPr>
          <w:rFonts w:cs="B Nazanin"/>
          <w:sz w:val="28"/>
          <w:szCs w:val="28"/>
          <w:rtl/>
        </w:rPr>
        <w:t xml:space="preserve"> </w:t>
      </w:r>
      <w:r w:rsidR="00DC0BC5" w:rsidRPr="00692D3C">
        <w:rPr>
          <w:rFonts w:cs="B Nazanin" w:hint="cs"/>
          <w:sz w:val="28"/>
          <w:szCs w:val="28"/>
          <w:rtl/>
        </w:rPr>
        <w:t>می</w:t>
      </w:r>
      <w:r w:rsidR="00DC0BC5" w:rsidRPr="00692D3C">
        <w:rPr>
          <w:rFonts w:cs="B Nazanin"/>
          <w:sz w:val="28"/>
          <w:szCs w:val="28"/>
          <w:rtl/>
        </w:rPr>
        <w:t xml:space="preserve"> </w:t>
      </w:r>
      <w:r w:rsidR="00DC0BC5" w:rsidRPr="00692D3C">
        <w:rPr>
          <w:rFonts w:cs="B Nazanin" w:hint="cs"/>
          <w:sz w:val="28"/>
          <w:szCs w:val="28"/>
          <w:rtl/>
        </w:rPr>
        <w:t>توانند</w:t>
      </w:r>
      <w:r w:rsidR="00DC0BC5" w:rsidRPr="00692D3C">
        <w:rPr>
          <w:rFonts w:cs="B Nazanin"/>
          <w:sz w:val="28"/>
          <w:szCs w:val="28"/>
          <w:rtl/>
        </w:rPr>
        <w:t xml:space="preserve"> </w:t>
      </w:r>
      <w:r w:rsidR="00DC0BC5" w:rsidRPr="00692D3C">
        <w:rPr>
          <w:rFonts w:cs="B Nazanin" w:hint="cs"/>
          <w:sz w:val="28"/>
          <w:szCs w:val="28"/>
          <w:rtl/>
        </w:rPr>
        <w:t>تا</w:t>
      </w:r>
      <w:r w:rsidR="00DC0BC5" w:rsidRPr="00692D3C">
        <w:rPr>
          <w:rFonts w:cs="B Nazanin"/>
          <w:sz w:val="28"/>
          <w:szCs w:val="28"/>
          <w:rtl/>
        </w:rPr>
        <w:t xml:space="preserve"> </w:t>
      </w:r>
      <w:r w:rsidR="00DC0BC5" w:rsidRPr="00692D3C">
        <w:rPr>
          <w:rFonts w:cs="B Nazanin" w:hint="cs"/>
          <w:sz w:val="28"/>
          <w:szCs w:val="28"/>
          <w:rtl/>
        </w:rPr>
        <w:t>بی</w:t>
      </w:r>
      <w:r w:rsidR="00DC0BC5" w:rsidRPr="00692D3C">
        <w:rPr>
          <w:rFonts w:cs="B Nazanin"/>
          <w:sz w:val="28"/>
          <w:szCs w:val="28"/>
          <w:rtl/>
        </w:rPr>
        <w:t xml:space="preserve"> </w:t>
      </w:r>
      <w:r w:rsidR="00DC0BC5" w:rsidRPr="00692D3C">
        <w:rPr>
          <w:rFonts w:cs="B Nazanin" w:hint="cs"/>
          <w:sz w:val="28"/>
          <w:szCs w:val="28"/>
          <w:rtl/>
        </w:rPr>
        <w:t>نهایت</w:t>
      </w:r>
      <w:r w:rsidR="00DC0BC5" w:rsidRPr="00692D3C">
        <w:rPr>
          <w:rFonts w:cs="B Nazanin"/>
          <w:sz w:val="28"/>
          <w:szCs w:val="28"/>
          <w:rtl/>
        </w:rPr>
        <w:t xml:space="preserve"> </w:t>
      </w:r>
      <w:r w:rsidR="00DC0BC5" w:rsidRPr="00692D3C">
        <w:rPr>
          <w:rFonts w:cs="B Nazanin" w:hint="cs"/>
          <w:sz w:val="28"/>
          <w:szCs w:val="28"/>
          <w:rtl/>
        </w:rPr>
        <w:t>در</w:t>
      </w:r>
      <w:r w:rsidR="00DC0BC5" w:rsidRPr="00692D3C">
        <w:rPr>
          <w:rFonts w:cs="B Nazanin"/>
          <w:sz w:val="28"/>
          <w:szCs w:val="28"/>
          <w:rtl/>
        </w:rPr>
        <w:t xml:space="preserve"> </w:t>
      </w:r>
      <w:r w:rsidR="00DC0BC5" w:rsidRPr="00692D3C">
        <w:rPr>
          <w:rFonts w:cs="B Nazanin" w:hint="cs"/>
          <w:sz w:val="28"/>
          <w:szCs w:val="28"/>
          <w:rtl/>
        </w:rPr>
        <w:t>کنار</w:t>
      </w:r>
      <w:r w:rsidR="00DC0BC5" w:rsidRPr="00692D3C">
        <w:rPr>
          <w:rFonts w:cs="B Nazanin"/>
          <w:sz w:val="28"/>
          <w:szCs w:val="28"/>
          <w:rtl/>
        </w:rPr>
        <w:t xml:space="preserve"> </w:t>
      </w:r>
      <w:r w:rsidR="00DC0BC5" w:rsidRPr="00692D3C">
        <w:rPr>
          <w:rFonts w:cs="B Nazanin" w:hint="cs"/>
          <w:sz w:val="28"/>
          <w:szCs w:val="28"/>
          <w:rtl/>
        </w:rPr>
        <w:t>یکدیگر</w:t>
      </w:r>
      <w:r w:rsidR="00DC0BC5" w:rsidRPr="00692D3C">
        <w:rPr>
          <w:rFonts w:cs="B Nazanin"/>
          <w:sz w:val="28"/>
          <w:szCs w:val="28"/>
          <w:rtl/>
        </w:rPr>
        <w:t xml:space="preserve"> </w:t>
      </w:r>
      <w:r w:rsidR="00DC0BC5" w:rsidRPr="00692D3C">
        <w:rPr>
          <w:rFonts w:cs="B Nazanin" w:hint="cs"/>
          <w:sz w:val="28"/>
          <w:szCs w:val="28"/>
          <w:rtl/>
        </w:rPr>
        <w:t>قرار</w:t>
      </w:r>
      <w:r w:rsidR="00DC0BC5" w:rsidRPr="00692D3C">
        <w:rPr>
          <w:rFonts w:cs="B Nazanin"/>
          <w:sz w:val="28"/>
          <w:szCs w:val="28"/>
          <w:rtl/>
        </w:rPr>
        <w:t xml:space="preserve"> </w:t>
      </w:r>
      <w:r w:rsidR="00DC0BC5" w:rsidRPr="00692D3C">
        <w:rPr>
          <w:rFonts w:cs="B Nazanin" w:hint="cs"/>
          <w:sz w:val="28"/>
          <w:szCs w:val="28"/>
          <w:rtl/>
        </w:rPr>
        <w:t>گیرند</w:t>
      </w:r>
      <w:r w:rsidR="00DC0BC5" w:rsidRPr="00692D3C">
        <w:rPr>
          <w:rFonts w:cs="B Nazanin"/>
          <w:sz w:val="28"/>
          <w:szCs w:val="28"/>
          <w:rtl/>
        </w:rPr>
        <w:t xml:space="preserve">. </w:t>
      </w:r>
      <w:r w:rsidR="00DC0BC5" w:rsidRPr="00692D3C">
        <w:rPr>
          <w:rFonts w:cs="B Nazanin" w:hint="cs"/>
          <w:sz w:val="28"/>
          <w:szCs w:val="28"/>
          <w:rtl/>
        </w:rPr>
        <w:t>این</w:t>
      </w:r>
      <w:r w:rsidR="00DC0BC5" w:rsidRPr="00692D3C">
        <w:rPr>
          <w:rFonts w:cs="B Nazanin"/>
          <w:sz w:val="28"/>
          <w:szCs w:val="28"/>
          <w:rtl/>
        </w:rPr>
        <w:t xml:space="preserve"> </w:t>
      </w:r>
      <w:r w:rsidR="00DC0BC5" w:rsidRPr="00692D3C">
        <w:rPr>
          <w:rFonts w:cs="B Nazanin" w:hint="cs"/>
          <w:sz w:val="28"/>
          <w:szCs w:val="28"/>
          <w:rtl/>
        </w:rPr>
        <w:t>الگو</w:t>
      </w:r>
      <w:r w:rsidR="00DC0BC5" w:rsidRPr="00692D3C">
        <w:rPr>
          <w:rFonts w:cs="B Nazanin"/>
          <w:sz w:val="28"/>
          <w:szCs w:val="28"/>
          <w:rtl/>
        </w:rPr>
        <w:t xml:space="preserve"> </w:t>
      </w:r>
      <w:r w:rsidR="00DC0BC5" w:rsidRPr="00692D3C">
        <w:rPr>
          <w:rFonts w:cs="B Nazanin" w:hint="cs"/>
          <w:sz w:val="28"/>
          <w:szCs w:val="28"/>
          <w:rtl/>
        </w:rPr>
        <w:t>بر</w:t>
      </w:r>
      <w:r w:rsidR="00DC0BC5" w:rsidRPr="00692D3C">
        <w:rPr>
          <w:rFonts w:cs="B Nazanin"/>
          <w:sz w:val="28"/>
          <w:szCs w:val="28"/>
          <w:rtl/>
        </w:rPr>
        <w:t xml:space="preserve"> </w:t>
      </w:r>
      <w:r w:rsidR="00DC0BC5" w:rsidRPr="00692D3C">
        <w:rPr>
          <w:rFonts w:cs="B Nazanin" w:hint="cs"/>
          <w:sz w:val="28"/>
          <w:szCs w:val="28"/>
          <w:rtl/>
        </w:rPr>
        <w:t>خلاف</w:t>
      </w:r>
      <w:r w:rsidR="00DC0BC5" w:rsidRPr="00692D3C">
        <w:rPr>
          <w:rFonts w:cs="B Nazanin"/>
          <w:sz w:val="28"/>
          <w:szCs w:val="28"/>
          <w:rtl/>
        </w:rPr>
        <w:t xml:space="preserve"> </w:t>
      </w:r>
      <w:r w:rsidR="00DC0BC5" w:rsidRPr="00692D3C">
        <w:rPr>
          <w:rFonts w:cs="B Nazanin" w:hint="cs"/>
          <w:sz w:val="28"/>
          <w:szCs w:val="28"/>
          <w:rtl/>
        </w:rPr>
        <w:t>شهر</w:t>
      </w:r>
      <w:r w:rsidR="00DC0BC5" w:rsidRPr="00692D3C">
        <w:rPr>
          <w:rFonts w:cs="B Nazanin"/>
          <w:sz w:val="28"/>
          <w:szCs w:val="28"/>
          <w:rtl/>
        </w:rPr>
        <w:t xml:space="preserve"> </w:t>
      </w:r>
      <w:r w:rsidR="00DC0BC5" w:rsidRPr="00692D3C">
        <w:rPr>
          <w:rFonts w:cs="B Nazanin" w:hint="cs"/>
          <w:sz w:val="28"/>
          <w:szCs w:val="28"/>
          <w:rtl/>
        </w:rPr>
        <w:t>سنتی</w:t>
      </w:r>
      <w:r w:rsidR="00DC0BC5" w:rsidRPr="00692D3C">
        <w:rPr>
          <w:rFonts w:cs="B Nazanin"/>
          <w:sz w:val="28"/>
          <w:szCs w:val="28"/>
          <w:rtl/>
        </w:rPr>
        <w:t xml:space="preserve"> </w:t>
      </w:r>
      <w:r w:rsidR="00DC0BC5" w:rsidRPr="00692D3C">
        <w:rPr>
          <w:rFonts w:cs="B Nazanin" w:hint="cs"/>
          <w:sz w:val="28"/>
          <w:szCs w:val="28"/>
          <w:rtl/>
        </w:rPr>
        <w:t>در</w:t>
      </w:r>
      <w:r w:rsidR="00DC0BC5" w:rsidRPr="00692D3C">
        <w:rPr>
          <w:rFonts w:cs="B Nazanin"/>
          <w:sz w:val="28"/>
          <w:szCs w:val="28"/>
          <w:rtl/>
        </w:rPr>
        <w:t xml:space="preserve"> </w:t>
      </w:r>
      <w:r w:rsidR="00DC0BC5" w:rsidRPr="00692D3C">
        <w:rPr>
          <w:rFonts w:cs="B Nazanin" w:hint="cs"/>
          <w:sz w:val="28"/>
          <w:szCs w:val="28"/>
          <w:rtl/>
        </w:rPr>
        <w:t>غرب</w:t>
      </w:r>
      <w:r w:rsidR="00DC0BC5" w:rsidRPr="00692D3C">
        <w:rPr>
          <w:rFonts w:cs="B Nazanin"/>
          <w:sz w:val="28"/>
          <w:szCs w:val="28"/>
          <w:rtl/>
        </w:rPr>
        <w:t xml:space="preserve"> </w:t>
      </w:r>
      <w:r w:rsidR="00DC0BC5" w:rsidRPr="00692D3C">
        <w:rPr>
          <w:rFonts w:cs="B Nazanin" w:hint="cs"/>
          <w:sz w:val="28"/>
          <w:szCs w:val="28"/>
          <w:rtl/>
        </w:rPr>
        <w:t>و</w:t>
      </w:r>
      <w:r w:rsidR="00DC0BC5" w:rsidRPr="00692D3C">
        <w:rPr>
          <w:rFonts w:cs="B Nazanin"/>
          <w:sz w:val="28"/>
          <w:szCs w:val="28"/>
          <w:rtl/>
        </w:rPr>
        <w:t xml:space="preserve"> </w:t>
      </w:r>
      <w:r w:rsidR="00DC0BC5" w:rsidRPr="00692D3C">
        <w:rPr>
          <w:rFonts w:cs="B Nazanin" w:hint="cs"/>
          <w:sz w:val="28"/>
          <w:szCs w:val="28"/>
          <w:rtl/>
        </w:rPr>
        <w:t>مراکز</w:t>
      </w:r>
      <w:r w:rsidR="00DC0BC5" w:rsidRPr="00692D3C">
        <w:rPr>
          <w:rFonts w:cs="B Nazanin"/>
          <w:sz w:val="28"/>
          <w:szCs w:val="28"/>
          <w:rtl/>
        </w:rPr>
        <w:t xml:space="preserve"> </w:t>
      </w:r>
      <w:r w:rsidR="00DC0BC5" w:rsidRPr="00692D3C">
        <w:rPr>
          <w:rFonts w:cs="B Nazanin" w:hint="cs"/>
          <w:sz w:val="28"/>
          <w:szCs w:val="28"/>
          <w:rtl/>
        </w:rPr>
        <w:t>شهر</w:t>
      </w:r>
      <w:r w:rsidR="00DC0BC5" w:rsidRPr="00692D3C">
        <w:rPr>
          <w:rFonts w:cs="B Nazanin"/>
          <w:sz w:val="28"/>
          <w:szCs w:val="28"/>
          <w:rtl/>
        </w:rPr>
        <w:t xml:space="preserve"> </w:t>
      </w:r>
      <w:r w:rsidR="00DC0BC5" w:rsidRPr="00692D3C">
        <w:rPr>
          <w:rFonts w:cs="B Nazanin" w:hint="cs"/>
          <w:sz w:val="28"/>
          <w:szCs w:val="28"/>
          <w:rtl/>
        </w:rPr>
        <w:t>های</w:t>
      </w:r>
      <w:r w:rsidR="00DC0BC5" w:rsidRPr="00692D3C">
        <w:rPr>
          <w:rFonts w:cs="B Nazanin"/>
          <w:sz w:val="28"/>
          <w:szCs w:val="28"/>
          <w:rtl/>
        </w:rPr>
        <w:t xml:space="preserve"> </w:t>
      </w:r>
      <w:r w:rsidR="00DC0BC5" w:rsidRPr="00692D3C">
        <w:rPr>
          <w:rFonts w:cs="B Nazanin" w:hint="cs"/>
          <w:sz w:val="28"/>
          <w:szCs w:val="28"/>
          <w:rtl/>
        </w:rPr>
        <w:t>بزرگ</w:t>
      </w:r>
      <w:r w:rsidR="00DC0BC5" w:rsidRPr="00692D3C">
        <w:rPr>
          <w:rFonts w:cs="B Nazanin"/>
          <w:sz w:val="28"/>
          <w:szCs w:val="28"/>
          <w:rtl/>
        </w:rPr>
        <w:t xml:space="preserve"> </w:t>
      </w:r>
      <w:r w:rsidR="00DC0BC5" w:rsidRPr="00692D3C">
        <w:rPr>
          <w:rFonts w:cs="B Nazanin" w:hint="cs"/>
          <w:sz w:val="28"/>
          <w:szCs w:val="28"/>
          <w:rtl/>
        </w:rPr>
        <w:t>صنعتی،</w:t>
      </w:r>
      <w:r w:rsidR="00DC0BC5" w:rsidRPr="00692D3C">
        <w:rPr>
          <w:rFonts w:cs="B Nazanin"/>
          <w:sz w:val="28"/>
          <w:szCs w:val="28"/>
          <w:rtl/>
        </w:rPr>
        <w:t xml:space="preserve"> </w:t>
      </w:r>
      <w:r w:rsidR="00DC0BC5" w:rsidRPr="00692D3C">
        <w:rPr>
          <w:rFonts w:cs="B Nazanin" w:hint="cs"/>
          <w:sz w:val="28"/>
          <w:szCs w:val="28"/>
          <w:rtl/>
        </w:rPr>
        <w:t>دیگر</w:t>
      </w:r>
      <w:r w:rsidR="00DC0BC5" w:rsidRPr="00692D3C">
        <w:rPr>
          <w:rFonts w:cs="B Nazanin"/>
          <w:sz w:val="28"/>
          <w:szCs w:val="28"/>
          <w:rtl/>
        </w:rPr>
        <w:t xml:space="preserve"> </w:t>
      </w:r>
      <w:r w:rsidR="00DC0BC5" w:rsidRPr="00692D3C">
        <w:rPr>
          <w:rFonts w:cs="B Nazanin" w:hint="cs"/>
          <w:sz w:val="28"/>
          <w:szCs w:val="28"/>
          <w:rtl/>
        </w:rPr>
        <w:t>راه</w:t>
      </w:r>
      <w:r w:rsidR="00DC0BC5" w:rsidRPr="00692D3C">
        <w:rPr>
          <w:rFonts w:cs="B Nazanin"/>
          <w:sz w:val="28"/>
          <w:szCs w:val="28"/>
          <w:rtl/>
        </w:rPr>
        <w:t xml:space="preserve"> </w:t>
      </w:r>
      <w:r w:rsidR="00DC0BC5" w:rsidRPr="00692D3C">
        <w:rPr>
          <w:rFonts w:cs="B Nazanin" w:hint="cs"/>
          <w:sz w:val="28"/>
          <w:szCs w:val="28"/>
          <w:rtl/>
        </w:rPr>
        <w:t>حلی</w:t>
      </w:r>
      <w:r w:rsidR="00DC0BC5" w:rsidRPr="00692D3C">
        <w:rPr>
          <w:rFonts w:cs="B Nazanin"/>
          <w:sz w:val="28"/>
          <w:szCs w:val="28"/>
          <w:rtl/>
        </w:rPr>
        <w:t xml:space="preserve"> </w:t>
      </w:r>
      <w:r w:rsidR="00DC0BC5" w:rsidRPr="00692D3C">
        <w:rPr>
          <w:rFonts w:cs="B Nazanin" w:hint="cs"/>
          <w:sz w:val="28"/>
          <w:szCs w:val="28"/>
          <w:rtl/>
        </w:rPr>
        <w:t>با</w:t>
      </w:r>
      <w:r w:rsidR="00DC0BC5" w:rsidRPr="00692D3C">
        <w:rPr>
          <w:rFonts w:cs="B Nazanin"/>
          <w:sz w:val="28"/>
          <w:szCs w:val="28"/>
          <w:rtl/>
        </w:rPr>
        <w:t xml:space="preserve"> </w:t>
      </w:r>
      <w:r w:rsidR="00DC0BC5" w:rsidRPr="00692D3C">
        <w:rPr>
          <w:rFonts w:cs="B Nazanin" w:hint="cs"/>
          <w:sz w:val="28"/>
          <w:szCs w:val="28"/>
          <w:rtl/>
        </w:rPr>
        <w:t>تراکم</w:t>
      </w:r>
      <w:r w:rsidR="00DC0BC5" w:rsidRPr="00692D3C">
        <w:rPr>
          <w:rFonts w:cs="B Nazanin"/>
          <w:sz w:val="28"/>
          <w:szCs w:val="28"/>
          <w:rtl/>
        </w:rPr>
        <w:t xml:space="preserve"> </w:t>
      </w:r>
      <w:r w:rsidR="00DC0BC5" w:rsidRPr="00692D3C">
        <w:rPr>
          <w:rFonts w:cs="B Nazanin" w:hint="cs"/>
          <w:sz w:val="28"/>
          <w:szCs w:val="28"/>
          <w:rtl/>
        </w:rPr>
        <w:t>سنگین</w:t>
      </w:r>
      <w:r w:rsidR="00DC0BC5" w:rsidRPr="00692D3C">
        <w:rPr>
          <w:rFonts w:cs="B Nazanin"/>
          <w:sz w:val="28"/>
          <w:szCs w:val="28"/>
          <w:rtl/>
        </w:rPr>
        <w:t xml:space="preserve"> </w:t>
      </w:r>
      <w:r w:rsidR="00DC0BC5" w:rsidRPr="00692D3C">
        <w:rPr>
          <w:rFonts w:cs="B Nazanin" w:hint="cs"/>
          <w:sz w:val="28"/>
          <w:szCs w:val="28"/>
          <w:rtl/>
        </w:rPr>
        <w:t>و</w:t>
      </w:r>
      <w:r w:rsidR="00DC0BC5" w:rsidRPr="00692D3C">
        <w:rPr>
          <w:rFonts w:cs="B Nazanin"/>
          <w:sz w:val="28"/>
          <w:szCs w:val="28"/>
          <w:rtl/>
        </w:rPr>
        <w:t xml:space="preserve"> </w:t>
      </w:r>
      <w:r w:rsidR="00DC0BC5" w:rsidRPr="00692D3C">
        <w:rPr>
          <w:rFonts w:cs="B Nazanin" w:hint="cs"/>
          <w:sz w:val="28"/>
          <w:szCs w:val="28"/>
          <w:rtl/>
        </w:rPr>
        <w:t>کم</w:t>
      </w:r>
      <w:r w:rsidR="00DC0BC5" w:rsidRPr="00692D3C">
        <w:rPr>
          <w:rFonts w:cs="B Nazanin"/>
          <w:sz w:val="28"/>
          <w:szCs w:val="28"/>
          <w:rtl/>
        </w:rPr>
        <w:t xml:space="preserve"> </w:t>
      </w:r>
      <w:r w:rsidR="00DC0BC5" w:rsidRPr="00692D3C">
        <w:rPr>
          <w:rFonts w:cs="B Nazanin" w:hint="cs"/>
          <w:sz w:val="28"/>
          <w:szCs w:val="28"/>
          <w:rtl/>
        </w:rPr>
        <w:t>و</w:t>
      </w:r>
      <w:r w:rsidR="00DC0BC5" w:rsidRPr="00692D3C">
        <w:rPr>
          <w:rFonts w:cs="B Nazanin"/>
          <w:sz w:val="28"/>
          <w:szCs w:val="28"/>
          <w:rtl/>
        </w:rPr>
        <w:t xml:space="preserve"> </w:t>
      </w:r>
      <w:r w:rsidR="00DC0BC5" w:rsidRPr="00692D3C">
        <w:rPr>
          <w:rFonts w:cs="B Nazanin" w:hint="cs"/>
          <w:sz w:val="28"/>
          <w:szCs w:val="28"/>
          <w:rtl/>
        </w:rPr>
        <w:t>بیش</w:t>
      </w:r>
      <w:r w:rsidR="00DC0BC5" w:rsidRPr="00692D3C">
        <w:rPr>
          <w:rFonts w:cs="B Nazanin"/>
          <w:sz w:val="28"/>
          <w:szCs w:val="28"/>
          <w:rtl/>
        </w:rPr>
        <w:t xml:space="preserve"> </w:t>
      </w:r>
      <w:r w:rsidR="00DC0BC5" w:rsidRPr="00692D3C">
        <w:rPr>
          <w:rFonts w:cs="B Nazanin" w:hint="cs"/>
          <w:sz w:val="28"/>
          <w:szCs w:val="28"/>
          <w:rtl/>
        </w:rPr>
        <w:t>ارگانیک</w:t>
      </w:r>
      <w:r w:rsidR="00DC0BC5" w:rsidRPr="00692D3C">
        <w:rPr>
          <w:rFonts w:cs="B Nazanin"/>
          <w:sz w:val="28"/>
          <w:szCs w:val="28"/>
          <w:rtl/>
        </w:rPr>
        <w:t xml:space="preserve"> </w:t>
      </w:r>
      <w:r w:rsidR="00DC0BC5" w:rsidRPr="00692D3C">
        <w:rPr>
          <w:rFonts w:cs="B Nazanin" w:hint="cs"/>
          <w:sz w:val="28"/>
          <w:szCs w:val="28"/>
          <w:rtl/>
        </w:rPr>
        <w:t>نیست</w:t>
      </w:r>
      <w:r w:rsidR="00DC0BC5" w:rsidRPr="00692D3C">
        <w:rPr>
          <w:rFonts w:cs="B Nazanin"/>
          <w:sz w:val="28"/>
          <w:szCs w:val="28"/>
          <w:rtl/>
        </w:rPr>
        <w:t xml:space="preserve"> </w:t>
      </w:r>
      <w:r w:rsidR="00DC0BC5" w:rsidRPr="00692D3C">
        <w:rPr>
          <w:rFonts w:cs="B Nazanin" w:hint="cs"/>
          <w:sz w:val="28"/>
          <w:szCs w:val="28"/>
          <w:rtl/>
        </w:rPr>
        <w:t>بلکه</w:t>
      </w:r>
      <w:r w:rsidR="00DC0BC5" w:rsidRPr="00692D3C">
        <w:rPr>
          <w:rFonts w:cs="B Nazanin"/>
          <w:sz w:val="28"/>
          <w:szCs w:val="28"/>
          <w:rtl/>
        </w:rPr>
        <w:t xml:space="preserve"> </w:t>
      </w:r>
      <w:r w:rsidR="00DC0BC5" w:rsidRPr="00692D3C">
        <w:rPr>
          <w:rFonts w:cs="B Nazanin" w:hint="cs"/>
          <w:sz w:val="28"/>
          <w:szCs w:val="28"/>
          <w:rtl/>
        </w:rPr>
        <w:t>استقرار</w:t>
      </w:r>
      <w:r w:rsidR="00DC0BC5" w:rsidRPr="00692D3C">
        <w:rPr>
          <w:rFonts w:cs="B Nazanin"/>
          <w:sz w:val="28"/>
          <w:szCs w:val="28"/>
          <w:rtl/>
        </w:rPr>
        <w:t xml:space="preserve"> </w:t>
      </w:r>
      <w:r w:rsidR="00DC0BC5" w:rsidRPr="00692D3C">
        <w:rPr>
          <w:rFonts w:cs="B Nazanin" w:hint="cs"/>
          <w:sz w:val="28"/>
          <w:szCs w:val="28"/>
          <w:rtl/>
        </w:rPr>
        <w:t>واضح</w:t>
      </w:r>
      <w:r w:rsidR="00DC0BC5" w:rsidRPr="00692D3C">
        <w:rPr>
          <w:rFonts w:cs="B Nazanin"/>
          <w:sz w:val="28"/>
          <w:szCs w:val="28"/>
          <w:rtl/>
        </w:rPr>
        <w:t xml:space="preserve"> </w:t>
      </w:r>
      <w:r w:rsidR="00DC0BC5" w:rsidRPr="00692D3C">
        <w:rPr>
          <w:rFonts w:cs="B Nazanin" w:hint="cs"/>
          <w:sz w:val="28"/>
          <w:szCs w:val="28"/>
          <w:rtl/>
        </w:rPr>
        <w:t>و</w:t>
      </w:r>
      <w:r w:rsidR="00DC0BC5" w:rsidRPr="00692D3C">
        <w:rPr>
          <w:rFonts w:cs="B Nazanin"/>
          <w:sz w:val="28"/>
          <w:szCs w:val="28"/>
          <w:rtl/>
        </w:rPr>
        <w:t xml:space="preserve"> </w:t>
      </w:r>
      <w:r w:rsidR="00DC0BC5" w:rsidRPr="00692D3C">
        <w:rPr>
          <w:rFonts w:cs="B Nazanin" w:hint="cs"/>
          <w:sz w:val="28"/>
          <w:szCs w:val="28"/>
          <w:rtl/>
        </w:rPr>
        <w:t>تفکیک</w:t>
      </w:r>
      <w:r w:rsidR="00DC0BC5" w:rsidRPr="00692D3C">
        <w:rPr>
          <w:rFonts w:cs="B Nazanin"/>
          <w:sz w:val="28"/>
          <w:szCs w:val="28"/>
          <w:rtl/>
        </w:rPr>
        <w:t xml:space="preserve"> </w:t>
      </w:r>
      <w:r w:rsidR="00DC0BC5" w:rsidRPr="00692D3C">
        <w:rPr>
          <w:rFonts w:cs="B Nazanin" w:hint="cs"/>
          <w:sz w:val="28"/>
          <w:szCs w:val="28"/>
          <w:rtl/>
        </w:rPr>
        <w:t>شده</w:t>
      </w:r>
      <w:r w:rsidR="00DC0BC5" w:rsidRPr="00692D3C">
        <w:rPr>
          <w:rFonts w:cs="B Nazanin"/>
          <w:sz w:val="28"/>
          <w:szCs w:val="28"/>
          <w:rtl/>
        </w:rPr>
        <w:t xml:space="preserve"> </w:t>
      </w:r>
      <w:r w:rsidR="00DC0BC5" w:rsidRPr="00692D3C">
        <w:rPr>
          <w:rFonts w:cs="B Nazanin" w:hint="cs"/>
          <w:sz w:val="28"/>
          <w:szCs w:val="28"/>
          <w:rtl/>
        </w:rPr>
        <w:t>را</w:t>
      </w:r>
      <w:r w:rsidR="00DC0BC5" w:rsidRPr="00692D3C">
        <w:rPr>
          <w:rFonts w:cs="B Nazanin"/>
          <w:sz w:val="28"/>
          <w:szCs w:val="28"/>
          <w:rtl/>
        </w:rPr>
        <w:t xml:space="preserve"> </w:t>
      </w:r>
      <w:r w:rsidR="00DC0BC5" w:rsidRPr="00692D3C">
        <w:rPr>
          <w:rFonts w:cs="B Nazanin" w:hint="cs"/>
          <w:sz w:val="28"/>
          <w:szCs w:val="28"/>
          <w:rtl/>
        </w:rPr>
        <w:t>پیشنهاد</w:t>
      </w:r>
      <w:r w:rsidR="00DC0BC5" w:rsidRPr="00692D3C">
        <w:rPr>
          <w:rFonts w:cs="B Nazanin"/>
          <w:sz w:val="28"/>
          <w:szCs w:val="28"/>
          <w:rtl/>
        </w:rPr>
        <w:t xml:space="preserve"> </w:t>
      </w:r>
      <w:r w:rsidR="00DC0BC5" w:rsidRPr="00692D3C">
        <w:rPr>
          <w:rFonts w:cs="B Nazanin" w:hint="cs"/>
          <w:sz w:val="28"/>
          <w:szCs w:val="28"/>
          <w:rtl/>
        </w:rPr>
        <w:t>می</w:t>
      </w:r>
      <w:r w:rsidR="00DC0BC5" w:rsidRPr="00692D3C">
        <w:rPr>
          <w:rFonts w:cs="B Nazanin"/>
          <w:sz w:val="28"/>
          <w:szCs w:val="28"/>
          <w:rtl/>
        </w:rPr>
        <w:t xml:space="preserve"> </w:t>
      </w:r>
      <w:r w:rsidR="00DC0BC5" w:rsidRPr="00692D3C">
        <w:rPr>
          <w:rFonts w:cs="B Nazanin" w:hint="cs"/>
          <w:sz w:val="28"/>
          <w:szCs w:val="28"/>
          <w:rtl/>
        </w:rPr>
        <w:t>کند</w:t>
      </w:r>
      <w:r w:rsidR="00DC0BC5" w:rsidRPr="00692D3C">
        <w:rPr>
          <w:rFonts w:cs="B Nazanin"/>
          <w:sz w:val="28"/>
          <w:szCs w:val="28"/>
          <w:rtl/>
        </w:rPr>
        <w:t xml:space="preserve">. </w:t>
      </w:r>
      <w:r w:rsidR="00DC0BC5" w:rsidRPr="00692D3C">
        <w:rPr>
          <w:rFonts w:cs="B Nazanin" w:hint="cs"/>
          <w:sz w:val="28"/>
          <w:szCs w:val="28"/>
          <w:rtl/>
        </w:rPr>
        <w:t>در</w:t>
      </w:r>
      <w:r w:rsidR="00DC0BC5" w:rsidRPr="00692D3C">
        <w:rPr>
          <w:rFonts w:cs="B Nazanin"/>
          <w:sz w:val="28"/>
          <w:szCs w:val="28"/>
          <w:rtl/>
        </w:rPr>
        <w:t xml:space="preserve"> </w:t>
      </w:r>
      <w:r w:rsidR="00DC0BC5" w:rsidRPr="00692D3C">
        <w:rPr>
          <w:rFonts w:cs="B Nazanin" w:hint="cs"/>
          <w:sz w:val="28"/>
          <w:szCs w:val="28"/>
          <w:rtl/>
        </w:rPr>
        <w:t>این</w:t>
      </w:r>
      <w:r w:rsidR="00DC0BC5" w:rsidRPr="00692D3C">
        <w:rPr>
          <w:rFonts w:cs="B Nazanin"/>
          <w:sz w:val="28"/>
          <w:szCs w:val="28"/>
          <w:rtl/>
        </w:rPr>
        <w:t xml:space="preserve"> </w:t>
      </w:r>
      <w:r w:rsidR="00DC0BC5" w:rsidRPr="00692D3C">
        <w:rPr>
          <w:rFonts w:cs="B Nazanin" w:hint="cs"/>
          <w:sz w:val="28"/>
          <w:szCs w:val="28"/>
          <w:rtl/>
        </w:rPr>
        <w:t>الگو</w:t>
      </w:r>
      <w:r w:rsidR="00DC0BC5" w:rsidRPr="00692D3C">
        <w:rPr>
          <w:rFonts w:cs="B Nazanin"/>
          <w:sz w:val="28"/>
          <w:szCs w:val="28"/>
          <w:rtl/>
        </w:rPr>
        <w:t xml:space="preserve"> </w:t>
      </w:r>
      <w:r w:rsidR="00DC0BC5" w:rsidRPr="00692D3C">
        <w:rPr>
          <w:rFonts w:cs="B Nazanin" w:hint="cs"/>
          <w:sz w:val="28"/>
          <w:szCs w:val="28"/>
          <w:rtl/>
        </w:rPr>
        <w:t>طبیعت</w:t>
      </w:r>
      <w:r w:rsidR="00DC0BC5" w:rsidRPr="00692D3C">
        <w:rPr>
          <w:rFonts w:cs="B Nazanin"/>
          <w:sz w:val="28"/>
          <w:szCs w:val="28"/>
          <w:rtl/>
        </w:rPr>
        <w:t xml:space="preserve"> </w:t>
      </w:r>
      <w:r w:rsidR="00DC0BC5" w:rsidRPr="00692D3C">
        <w:rPr>
          <w:rFonts w:cs="B Nazanin" w:hint="cs"/>
          <w:sz w:val="28"/>
          <w:szCs w:val="28"/>
          <w:rtl/>
        </w:rPr>
        <w:t>امکان</w:t>
      </w:r>
      <w:r w:rsidR="00DC0BC5" w:rsidRPr="00692D3C">
        <w:rPr>
          <w:rFonts w:cs="B Nazanin"/>
          <w:sz w:val="28"/>
          <w:szCs w:val="28"/>
          <w:rtl/>
        </w:rPr>
        <w:t xml:space="preserve"> </w:t>
      </w:r>
      <w:r w:rsidR="00DC0BC5" w:rsidRPr="00692D3C">
        <w:rPr>
          <w:rFonts w:cs="B Nazanin" w:hint="cs"/>
          <w:sz w:val="28"/>
          <w:szCs w:val="28"/>
          <w:rtl/>
        </w:rPr>
        <w:t>رشد</w:t>
      </w:r>
      <w:r w:rsidR="00DC0BC5" w:rsidRPr="00692D3C">
        <w:rPr>
          <w:rFonts w:cs="B Nazanin"/>
          <w:sz w:val="28"/>
          <w:szCs w:val="28"/>
          <w:rtl/>
        </w:rPr>
        <w:t xml:space="preserve"> </w:t>
      </w:r>
      <w:r w:rsidR="00DC0BC5" w:rsidRPr="00692D3C">
        <w:rPr>
          <w:rFonts w:cs="B Nazanin" w:hint="cs"/>
          <w:sz w:val="28"/>
          <w:szCs w:val="28"/>
          <w:rtl/>
        </w:rPr>
        <w:t>و</w:t>
      </w:r>
      <w:r w:rsidR="00DC0BC5" w:rsidRPr="00692D3C">
        <w:rPr>
          <w:rFonts w:cs="B Nazanin"/>
          <w:sz w:val="28"/>
          <w:szCs w:val="28"/>
          <w:rtl/>
        </w:rPr>
        <w:t xml:space="preserve"> </w:t>
      </w:r>
      <w:r w:rsidR="00DC0BC5" w:rsidRPr="00692D3C">
        <w:rPr>
          <w:rFonts w:cs="B Nazanin" w:hint="cs"/>
          <w:sz w:val="28"/>
          <w:szCs w:val="28"/>
          <w:rtl/>
        </w:rPr>
        <w:t>گسترش</w:t>
      </w:r>
      <w:r w:rsidR="00DC0BC5" w:rsidRPr="00692D3C">
        <w:rPr>
          <w:rFonts w:cs="B Nazanin"/>
          <w:sz w:val="28"/>
          <w:szCs w:val="28"/>
          <w:rtl/>
        </w:rPr>
        <w:t xml:space="preserve"> </w:t>
      </w:r>
      <w:r w:rsidR="00DC0BC5" w:rsidRPr="00692D3C">
        <w:rPr>
          <w:rFonts w:cs="B Nazanin" w:hint="cs"/>
          <w:sz w:val="28"/>
          <w:szCs w:val="28"/>
          <w:rtl/>
        </w:rPr>
        <w:t>بیشتری</w:t>
      </w:r>
      <w:r w:rsidR="00DC0BC5" w:rsidRPr="00692D3C">
        <w:rPr>
          <w:rFonts w:cs="B Nazanin"/>
          <w:sz w:val="28"/>
          <w:szCs w:val="28"/>
          <w:rtl/>
        </w:rPr>
        <w:t xml:space="preserve"> </w:t>
      </w:r>
      <w:r w:rsidR="00DC0BC5" w:rsidRPr="00692D3C">
        <w:rPr>
          <w:rFonts w:cs="B Nazanin" w:hint="cs"/>
          <w:sz w:val="28"/>
          <w:szCs w:val="28"/>
          <w:rtl/>
        </w:rPr>
        <w:t>می</w:t>
      </w:r>
      <w:r w:rsidR="00DC0BC5" w:rsidRPr="00692D3C">
        <w:rPr>
          <w:rFonts w:cs="B Nazanin"/>
          <w:sz w:val="28"/>
          <w:szCs w:val="28"/>
          <w:rtl/>
        </w:rPr>
        <w:t xml:space="preserve"> </w:t>
      </w:r>
      <w:r w:rsidR="00DC0BC5" w:rsidRPr="00692D3C">
        <w:rPr>
          <w:rFonts w:cs="B Nazanin" w:hint="cs"/>
          <w:sz w:val="28"/>
          <w:szCs w:val="28"/>
          <w:rtl/>
        </w:rPr>
        <w:t>یابد</w:t>
      </w:r>
      <w:r w:rsidR="00DC0BC5" w:rsidRPr="00692D3C">
        <w:rPr>
          <w:rFonts w:cs="B Nazanin"/>
          <w:sz w:val="28"/>
          <w:szCs w:val="28"/>
          <w:rtl/>
        </w:rPr>
        <w:t xml:space="preserve"> </w:t>
      </w:r>
      <w:r w:rsidR="00DC0BC5" w:rsidRPr="00692D3C">
        <w:rPr>
          <w:rFonts w:cs="B Nazanin" w:hint="cs"/>
          <w:sz w:val="28"/>
          <w:szCs w:val="28"/>
          <w:rtl/>
        </w:rPr>
        <w:t>و</w:t>
      </w:r>
      <w:r w:rsidR="00DC0BC5" w:rsidRPr="00692D3C">
        <w:rPr>
          <w:rFonts w:cs="B Nazanin"/>
          <w:sz w:val="28"/>
          <w:szCs w:val="28"/>
          <w:rtl/>
        </w:rPr>
        <w:t xml:space="preserve"> </w:t>
      </w:r>
      <w:r w:rsidR="00DC0BC5" w:rsidRPr="00692D3C">
        <w:rPr>
          <w:rFonts w:cs="B Nazanin" w:hint="cs"/>
          <w:sz w:val="28"/>
          <w:szCs w:val="28"/>
          <w:rtl/>
        </w:rPr>
        <w:t>استقرار</w:t>
      </w:r>
      <w:r w:rsidR="00DC0BC5" w:rsidRPr="00692D3C">
        <w:rPr>
          <w:rFonts w:cs="B Nazanin"/>
          <w:sz w:val="28"/>
          <w:szCs w:val="28"/>
          <w:rtl/>
        </w:rPr>
        <w:t xml:space="preserve"> </w:t>
      </w:r>
      <w:r w:rsidR="00DC0BC5" w:rsidRPr="00692D3C">
        <w:rPr>
          <w:rFonts w:cs="B Nazanin" w:hint="cs"/>
          <w:sz w:val="28"/>
          <w:szCs w:val="28"/>
          <w:rtl/>
        </w:rPr>
        <w:t>فضای</w:t>
      </w:r>
      <w:r w:rsidR="00DC0BC5" w:rsidRPr="00692D3C">
        <w:rPr>
          <w:rFonts w:cs="B Nazanin"/>
          <w:sz w:val="28"/>
          <w:szCs w:val="28"/>
          <w:rtl/>
        </w:rPr>
        <w:t xml:space="preserve"> </w:t>
      </w:r>
      <w:r w:rsidR="00DC0BC5" w:rsidRPr="00692D3C">
        <w:rPr>
          <w:rFonts w:cs="B Nazanin" w:hint="cs"/>
          <w:sz w:val="28"/>
          <w:szCs w:val="28"/>
          <w:rtl/>
        </w:rPr>
        <w:t>آزاد</w:t>
      </w:r>
      <w:r w:rsidR="00DC0BC5" w:rsidRPr="00692D3C">
        <w:rPr>
          <w:rFonts w:cs="B Nazanin"/>
          <w:sz w:val="28"/>
          <w:szCs w:val="28"/>
          <w:rtl/>
        </w:rPr>
        <w:t xml:space="preserve"> </w:t>
      </w:r>
      <w:r w:rsidR="00DC0BC5" w:rsidRPr="00692D3C">
        <w:rPr>
          <w:rFonts w:cs="B Nazanin" w:hint="cs"/>
          <w:sz w:val="28"/>
          <w:szCs w:val="28"/>
          <w:rtl/>
        </w:rPr>
        <w:t>با</w:t>
      </w:r>
      <w:r w:rsidR="00DC0BC5" w:rsidRPr="00692D3C">
        <w:rPr>
          <w:rFonts w:cs="B Nazanin"/>
          <w:sz w:val="28"/>
          <w:szCs w:val="28"/>
          <w:rtl/>
        </w:rPr>
        <w:t xml:space="preserve"> </w:t>
      </w:r>
      <w:r w:rsidR="00DC0BC5" w:rsidRPr="00692D3C">
        <w:rPr>
          <w:rFonts w:cs="B Nazanin" w:hint="cs"/>
          <w:sz w:val="28"/>
          <w:szCs w:val="28"/>
          <w:rtl/>
        </w:rPr>
        <w:t>سبزی</w:t>
      </w:r>
      <w:r w:rsidR="00DC0BC5" w:rsidRPr="00692D3C">
        <w:rPr>
          <w:rFonts w:cs="B Nazanin"/>
          <w:sz w:val="28"/>
          <w:szCs w:val="28"/>
          <w:rtl/>
        </w:rPr>
        <w:t xml:space="preserve"> </w:t>
      </w:r>
      <w:r w:rsidR="00DC0BC5" w:rsidRPr="00692D3C">
        <w:rPr>
          <w:rFonts w:cs="B Nazanin" w:hint="cs"/>
          <w:sz w:val="28"/>
          <w:szCs w:val="28"/>
          <w:rtl/>
        </w:rPr>
        <w:t>بسیار</w:t>
      </w:r>
      <w:r w:rsidR="00DC0BC5" w:rsidRPr="00692D3C">
        <w:rPr>
          <w:rFonts w:cs="B Nazanin"/>
          <w:sz w:val="28"/>
          <w:szCs w:val="28"/>
          <w:rtl/>
        </w:rPr>
        <w:t xml:space="preserve"> </w:t>
      </w:r>
      <w:r w:rsidR="00DC0BC5" w:rsidRPr="00692D3C">
        <w:rPr>
          <w:rFonts w:cs="B Nazanin" w:hint="cs"/>
          <w:sz w:val="28"/>
          <w:szCs w:val="28"/>
          <w:rtl/>
        </w:rPr>
        <w:t>و</w:t>
      </w:r>
      <w:r w:rsidR="00DC0BC5" w:rsidRPr="00692D3C">
        <w:rPr>
          <w:rFonts w:cs="B Nazanin"/>
          <w:sz w:val="28"/>
          <w:szCs w:val="28"/>
          <w:rtl/>
        </w:rPr>
        <w:t xml:space="preserve"> </w:t>
      </w:r>
      <w:r w:rsidR="00DC0BC5" w:rsidRPr="00692D3C">
        <w:rPr>
          <w:rFonts w:cs="B Nazanin" w:hint="cs"/>
          <w:sz w:val="28"/>
          <w:szCs w:val="28"/>
          <w:rtl/>
        </w:rPr>
        <w:t>فضاهای</w:t>
      </w:r>
      <w:r w:rsidR="00DC0BC5" w:rsidRPr="00692D3C">
        <w:rPr>
          <w:rFonts w:cs="B Nazanin"/>
          <w:sz w:val="28"/>
          <w:szCs w:val="28"/>
          <w:rtl/>
        </w:rPr>
        <w:t xml:space="preserve"> </w:t>
      </w:r>
      <w:r w:rsidR="00DC0BC5" w:rsidRPr="00692D3C">
        <w:rPr>
          <w:rFonts w:cs="B Nazanin" w:hint="cs"/>
          <w:sz w:val="28"/>
          <w:szCs w:val="28"/>
          <w:rtl/>
        </w:rPr>
        <w:t>خالی</w:t>
      </w:r>
      <w:r w:rsidR="00DC0BC5" w:rsidRPr="00692D3C">
        <w:rPr>
          <w:rFonts w:cs="B Nazanin"/>
          <w:sz w:val="28"/>
          <w:szCs w:val="28"/>
          <w:rtl/>
        </w:rPr>
        <w:t xml:space="preserve"> </w:t>
      </w:r>
      <w:r w:rsidR="00DC0BC5" w:rsidRPr="00692D3C">
        <w:rPr>
          <w:rFonts w:cs="B Nazanin" w:hint="cs"/>
          <w:sz w:val="28"/>
          <w:szCs w:val="28"/>
          <w:rtl/>
        </w:rPr>
        <w:t>از</w:t>
      </w:r>
      <w:r w:rsidR="00DC0BC5" w:rsidRPr="00692D3C">
        <w:rPr>
          <w:rFonts w:cs="B Nazanin"/>
          <w:sz w:val="28"/>
          <w:szCs w:val="28"/>
          <w:rtl/>
        </w:rPr>
        <w:t xml:space="preserve"> </w:t>
      </w:r>
      <w:r w:rsidR="00DC0BC5" w:rsidRPr="00692D3C">
        <w:rPr>
          <w:rFonts w:cs="B Nazanin" w:hint="cs"/>
          <w:sz w:val="28"/>
          <w:szCs w:val="28"/>
          <w:rtl/>
        </w:rPr>
        <w:t>سکنه،</w:t>
      </w:r>
      <w:r w:rsidR="00DC0BC5" w:rsidRPr="00692D3C">
        <w:rPr>
          <w:rFonts w:cs="B Nazanin"/>
          <w:sz w:val="28"/>
          <w:szCs w:val="28"/>
          <w:rtl/>
        </w:rPr>
        <w:t xml:space="preserve"> </w:t>
      </w:r>
      <w:r w:rsidR="00DC0BC5" w:rsidRPr="00692D3C">
        <w:rPr>
          <w:rFonts w:cs="B Nazanin" w:hint="cs"/>
          <w:sz w:val="28"/>
          <w:szCs w:val="28"/>
          <w:rtl/>
        </w:rPr>
        <w:t>با</w:t>
      </w:r>
      <w:r w:rsidR="00DC0BC5" w:rsidRPr="00692D3C">
        <w:rPr>
          <w:rFonts w:cs="B Nazanin"/>
          <w:sz w:val="28"/>
          <w:szCs w:val="28"/>
          <w:rtl/>
        </w:rPr>
        <w:t xml:space="preserve"> </w:t>
      </w:r>
      <w:r w:rsidR="00DC0BC5" w:rsidRPr="00692D3C">
        <w:rPr>
          <w:rFonts w:cs="B Nazanin" w:hint="cs"/>
          <w:sz w:val="28"/>
          <w:szCs w:val="28"/>
          <w:rtl/>
        </w:rPr>
        <w:t>این</w:t>
      </w:r>
      <w:r w:rsidR="00DC0BC5" w:rsidRPr="00692D3C">
        <w:rPr>
          <w:rFonts w:cs="B Nazanin"/>
          <w:sz w:val="28"/>
          <w:szCs w:val="28"/>
          <w:rtl/>
        </w:rPr>
        <w:t xml:space="preserve"> </w:t>
      </w:r>
      <w:r w:rsidR="00DC0BC5" w:rsidRPr="00692D3C">
        <w:rPr>
          <w:rFonts w:cs="B Nazanin" w:hint="cs"/>
          <w:sz w:val="28"/>
          <w:szCs w:val="28"/>
          <w:rtl/>
        </w:rPr>
        <w:t>الگو</w:t>
      </w:r>
      <w:r w:rsidR="00DC0BC5" w:rsidRPr="00692D3C">
        <w:rPr>
          <w:rFonts w:cs="B Nazanin"/>
          <w:sz w:val="28"/>
          <w:szCs w:val="28"/>
          <w:rtl/>
        </w:rPr>
        <w:t xml:space="preserve"> </w:t>
      </w:r>
      <w:r w:rsidR="00DC0BC5" w:rsidRPr="00692D3C">
        <w:rPr>
          <w:rFonts w:cs="B Nazanin" w:hint="cs"/>
          <w:sz w:val="28"/>
          <w:szCs w:val="28"/>
          <w:rtl/>
        </w:rPr>
        <w:t>میسر</w:t>
      </w:r>
      <w:r w:rsidR="00DC0BC5" w:rsidRPr="00692D3C">
        <w:rPr>
          <w:rFonts w:cs="B Nazanin"/>
          <w:sz w:val="28"/>
          <w:szCs w:val="28"/>
          <w:rtl/>
        </w:rPr>
        <w:t xml:space="preserve"> </w:t>
      </w:r>
      <w:r w:rsidR="00DC0BC5" w:rsidRPr="00692D3C">
        <w:rPr>
          <w:rFonts w:cs="B Nazanin" w:hint="cs"/>
          <w:sz w:val="28"/>
          <w:szCs w:val="28"/>
          <w:rtl/>
        </w:rPr>
        <w:t>می</w:t>
      </w:r>
      <w:r w:rsidR="00DC0BC5" w:rsidRPr="00692D3C">
        <w:rPr>
          <w:rFonts w:cs="B Nazanin"/>
          <w:sz w:val="28"/>
          <w:szCs w:val="28"/>
          <w:rtl/>
        </w:rPr>
        <w:t xml:space="preserve"> </w:t>
      </w:r>
      <w:r w:rsidR="00DC0BC5" w:rsidRPr="00692D3C">
        <w:rPr>
          <w:rFonts w:cs="B Nazanin" w:hint="cs"/>
          <w:sz w:val="28"/>
          <w:szCs w:val="28"/>
          <w:rtl/>
        </w:rPr>
        <w:t>شود</w:t>
      </w:r>
      <w:r w:rsidR="00DC0BC5" w:rsidRPr="00692D3C">
        <w:rPr>
          <w:rFonts w:cs="B Nazanin"/>
          <w:sz w:val="28"/>
          <w:szCs w:val="28"/>
          <w:rtl/>
        </w:rPr>
        <w:t>.</w:t>
      </w:r>
      <w:r w:rsidR="00DC0BC5" w:rsidRPr="00692D3C">
        <w:rPr>
          <w:rFonts w:cs="B Nazanin" w:hint="cs"/>
          <w:sz w:val="28"/>
          <w:szCs w:val="28"/>
          <w:rtl/>
        </w:rPr>
        <w:t xml:space="preserve"> با عدم استقرار این فضاهای طبیعی در بین حوزه های همسایگی مبتنی بر الگوی شطرنجی در نتیجه روابط میان همسایگان کمتر خواهد بود و در موارد بسیاری فقط محدود به سلام و علیک آن هم بین همسایگان قدیمی محله می شود.</w:t>
      </w:r>
      <w:r w:rsidR="00CE3D39" w:rsidRPr="00692D3C">
        <w:rPr>
          <w:rFonts w:cs="B Nazanin" w:hint="cs"/>
          <w:sz w:val="28"/>
          <w:szCs w:val="28"/>
          <w:rtl/>
        </w:rPr>
        <w:t xml:space="preserve"> امکان این وجود دارد که بخصوص خانمهای همسایه برای بودن در کنار یکدیگر </w:t>
      </w:r>
      <w:r w:rsidR="00CE3D39" w:rsidRPr="00692D3C">
        <w:rPr>
          <w:rFonts w:cs="B Nazanin" w:hint="cs"/>
          <w:sz w:val="28"/>
          <w:szCs w:val="28"/>
          <w:rtl/>
        </w:rPr>
        <w:lastRenderedPageBreak/>
        <w:t>زمانهایی را برای رفتن به خرید، پیاده روی، کلاسهای آموزشی و ورزشی و ... ترتیب دهند و بدین ترتیب نوع سبک زندگی تغییر خواهد کرد.</w:t>
      </w:r>
    </w:p>
    <w:p w:rsidR="00CC13F0" w:rsidRDefault="00E7583C" w:rsidP="008C0CD0">
      <w:pPr>
        <w:spacing w:line="360" w:lineRule="auto"/>
        <w:jc w:val="both"/>
        <w:rPr>
          <w:rFonts w:cs="B Nazanin"/>
          <w:sz w:val="28"/>
          <w:szCs w:val="28"/>
          <w:rtl/>
        </w:rPr>
      </w:pPr>
      <w:r w:rsidRPr="00262F09">
        <w:rPr>
          <w:rFonts w:asciiTheme="minorBidi" w:hAnsiTheme="minorBidi" w:cs="B Nazanin"/>
          <w:sz w:val="26"/>
          <w:szCs w:val="26"/>
          <w:rtl/>
        </w:rPr>
        <w:t>بنا بر مصاحباتی که با 10 خانواده که از ساکنین قدیمی محله</w:t>
      </w:r>
      <w:r>
        <w:rPr>
          <w:rFonts w:asciiTheme="minorBidi" w:hAnsiTheme="minorBidi" w:cs="B Nazanin" w:hint="cs"/>
          <w:sz w:val="26"/>
          <w:szCs w:val="26"/>
          <w:rtl/>
        </w:rPr>
        <w:t xml:space="preserve"> پیروزی تهران</w:t>
      </w:r>
      <w:r w:rsidRPr="00262F09">
        <w:rPr>
          <w:rFonts w:asciiTheme="minorBidi" w:hAnsiTheme="minorBidi" w:cs="B Nazanin"/>
          <w:sz w:val="26"/>
          <w:szCs w:val="26"/>
          <w:rtl/>
        </w:rPr>
        <w:t xml:space="preserve"> هستند صورت گرفته تمامی آنها اذعان کردند که در ابتدای امر شکل ساخت محله و نیز خلوت بودن آن، نقش بسیار مهمی در انتخاب این محله به عنوان مکانی برای زندگی بوده است. فضاهای خرید هنوز تا این حد گسترش نیافته بودند و ساختمان ها نیز اغلب یک و یا دو طبقه بودند. ارتباط و تعاملات میان همسایگان بسیار بیشتر بود و در یک حوزه ی همسایگی تقریبا همه همدیگر را می شناختند و با هم سلام و علیک و رفت و آمد داشتند. دختر و پسر های همسایه که در این محله رشد یافته اند از خاطرات کودکی خود می گویند و اینکه بازی و فراغت کودکان اغلب در کوچه، پارک محله و یا خانه ی همسایه می گذشته است</w:t>
      </w:r>
      <w:r>
        <w:rPr>
          <w:rFonts w:asciiTheme="minorBidi" w:hAnsiTheme="minorBidi" w:cs="B Nazanin" w:hint="cs"/>
          <w:sz w:val="26"/>
          <w:szCs w:val="26"/>
          <w:rtl/>
        </w:rPr>
        <w:t xml:space="preserve">. </w:t>
      </w:r>
      <w:r w:rsidR="001A718E" w:rsidRPr="00692D3C">
        <w:rPr>
          <w:rFonts w:cs="B Nazanin" w:hint="cs"/>
          <w:sz w:val="28"/>
          <w:szCs w:val="28"/>
          <w:rtl/>
        </w:rPr>
        <w:t xml:space="preserve">پیوندها و روابط اجتماعی که بویژه بین همسایگان قدیمی وجود دارد می تواند عاملی در جهت کسب سرمایه ی اجتماعی، فرهنگی و همچنین اقتصادی باشد. به عنوان مثال جلسات مختلف همچون میهمانی ها، روضه، مولودی، سفره و ... که میان خانم های همسایه برگزار می شود علاوه </w:t>
      </w:r>
      <w:r w:rsidR="002E2E34">
        <w:rPr>
          <w:rFonts w:cs="B Nazanin" w:hint="cs"/>
          <w:sz w:val="28"/>
          <w:szCs w:val="28"/>
          <w:rtl/>
        </w:rPr>
        <w:t>بر</w:t>
      </w:r>
      <w:r w:rsidR="001A718E" w:rsidRPr="00692D3C">
        <w:rPr>
          <w:rFonts w:cs="B Nazanin" w:hint="cs"/>
          <w:sz w:val="28"/>
          <w:szCs w:val="28"/>
          <w:rtl/>
        </w:rPr>
        <w:t xml:space="preserve"> گسترش دامنه ی روابط میان همسایگان، محیط اجتماعی غیر رسمی را شکل می دهد که سبب افزایش حس اعتماد و دوستی بین همسایگان شده، التزامهایی را برای آنان بوجود می آورد و همچنین باعث ایجاد حس تعلق نسبت به این فضاها در بین خانم های همسایه می شود. اینگونه مراسم به صورت دوره ای و با سبک و سیاق خاص برگزار می شوند و زمینه ی لازم را برای شکل گیری روابط همسایگی و تداوم آن فراهم ساخته و همچنین سبک زندگی خا</w:t>
      </w:r>
      <w:r>
        <w:rPr>
          <w:rFonts w:cs="B Nazanin" w:hint="cs"/>
          <w:sz w:val="28"/>
          <w:szCs w:val="28"/>
          <w:rtl/>
        </w:rPr>
        <w:t>ص در بین اعضای آن ایجاد می کنند.</w:t>
      </w:r>
      <w:r w:rsidR="001A718E" w:rsidRPr="00692D3C">
        <w:rPr>
          <w:rFonts w:cs="B Nazanin" w:hint="cs"/>
          <w:sz w:val="28"/>
          <w:szCs w:val="28"/>
          <w:rtl/>
        </w:rPr>
        <w:t xml:space="preserve"> </w:t>
      </w:r>
      <w:r>
        <w:rPr>
          <w:rFonts w:asciiTheme="minorBidi" w:hAnsiTheme="minorBidi" w:cs="B Nazanin" w:hint="cs"/>
          <w:sz w:val="26"/>
          <w:szCs w:val="26"/>
          <w:rtl/>
        </w:rPr>
        <w:t>(درگاهی، 1390)</w:t>
      </w:r>
    </w:p>
    <w:p w:rsidR="00CC13F0" w:rsidRPr="008C0CD0" w:rsidRDefault="00456151" w:rsidP="00B4349A">
      <w:pPr>
        <w:spacing w:line="360" w:lineRule="auto"/>
        <w:jc w:val="both"/>
        <w:rPr>
          <w:rFonts w:cs="B Nazanin"/>
          <w:b/>
          <w:bCs/>
          <w:sz w:val="28"/>
          <w:szCs w:val="28"/>
          <w:rtl/>
        </w:rPr>
      </w:pPr>
      <w:r w:rsidRPr="008C0CD0">
        <w:rPr>
          <w:rFonts w:cs="B Nazanin" w:hint="cs"/>
          <w:b/>
          <w:bCs/>
          <w:sz w:val="28"/>
          <w:szCs w:val="28"/>
          <w:rtl/>
        </w:rPr>
        <w:t>نقش رسانه ملی</w:t>
      </w:r>
      <w:r w:rsidR="00E767D6">
        <w:rPr>
          <w:rFonts w:cs="B Nazanin" w:hint="cs"/>
          <w:b/>
          <w:bCs/>
          <w:sz w:val="28"/>
          <w:szCs w:val="28"/>
          <w:rtl/>
        </w:rPr>
        <w:t xml:space="preserve"> در تحکیم روابط اجتماعی</w:t>
      </w:r>
      <w:r w:rsidR="00CC13F0" w:rsidRPr="008C0CD0">
        <w:rPr>
          <w:rFonts w:cs="B Nazanin" w:hint="cs"/>
          <w:b/>
          <w:bCs/>
          <w:sz w:val="28"/>
          <w:szCs w:val="28"/>
          <w:rtl/>
        </w:rPr>
        <w:t>:</w:t>
      </w:r>
    </w:p>
    <w:p w:rsidR="00CC13F0" w:rsidRDefault="007605AF" w:rsidP="00B4349A">
      <w:pPr>
        <w:spacing w:line="360" w:lineRule="auto"/>
        <w:jc w:val="both"/>
        <w:rPr>
          <w:rFonts w:cs="B Nazanin"/>
          <w:sz w:val="28"/>
          <w:szCs w:val="28"/>
          <w:rtl/>
        </w:rPr>
      </w:pPr>
      <w:r w:rsidRPr="007605AF">
        <w:rPr>
          <w:rFonts w:cs="B Nazanin" w:hint="cs"/>
          <w:sz w:val="28"/>
          <w:szCs w:val="28"/>
          <w:rtl/>
        </w:rPr>
        <w:t>جامعه</w:t>
      </w:r>
      <w:r w:rsidRPr="007605AF">
        <w:rPr>
          <w:rFonts w:cs="B Nazanin"/>
          <w:sz w:val="28"/>
          <w:szCs w:val="28"/>
          <w:rtl/>
        </w:rPr>
        <w:t xml:space="preserve"> </w:t>
      </w:r>
      <w:r w:rsidRPr="007605AF">
        <w:rPr>
          <w:rFonts w:cs="B Nazanin" w:hint="cs"/>
          <w:sz w:val="28"/>
          <w:szCs w:val="28"/>
          <w:rtl/>
        </w:rPr>
        <w:t>مدرن</w:t>
      </w:r>
      <w:r w:rsidRPr="007605AF">
        <w:rPr>
          <w:rFonts w:cs="B Nazanin"/>
          <w:sz w:val="28"/>
          <w:szCs w:val="28"/>
          <w:rtl/>
        </w:rPr>
        <w:t xml:space="preserve"> </w:t>
      </w:r>
      <w:r w:rsidRPr="007605AF">
        <w:rPr>
          <w:rFonts w:cs="B Nazanin" w:hint="cs"/>
          <w:sz w:val="28"/>
          <w:szCs w:val="28"/>
          <w:rtl/>
        </w:rPr>
        <w:t>امروز</w:t>
      </w:r>
      <w:r w:rsidRPr="007605AF">
        <w:rPr>
          <w:rFonts w:cs="B Nazanin"/>
          <w:sz w:val="28"/>
          <w:szCs w:val="28"/>
          <w:rtl/>
        </w:rPr>
        <w:t xml:space="preserve"> </w:t>
      </w:r>
      <w:r w:rsidRPr="007605AF">
        <w:rPr>
          <w:rFonts w:cs="B Nazanin" w:hint="cs"/>
          <w:sz w:val="28"/>
          <w:szCs w:val="28"/>
          <w:rtl/>
        </w:rPr>
        <w:t>با</w:t>
      </w:r>
      <w:r w:rsidRPr="007605AF">
        <w:rPr>
          <w:rFonts w:cs="B Nazanin"/>
          <w:sz w:val="28"/>
          <w:szCs w:val="28"/>
          <w:rtl/>
        </w:rPr>
        <w:t xml:space="preserve"> </w:t>
      </w:r>
      <w:r w:rsidRPr="007605AF">
        <w:rPr>
          <w:rFonts w:cs="B Nazanin" w:hint="cs"/>
          <w:sz w:val="28"/>
          <w:szCs w:val="28"/>
          <w:rtl/>
        </w:rPr>
        <w:t>ویژگی</w:t>
      </w:r>
      <w:r w:rsidRPr="007605AF">
        <w:rPr>
          <w:rFonts w:cs="B Nazanin"/>
          <w:sz w:val="28"/>
          <w:szCs w:val="28"/>
          <w:rtl/>
        </w:rPr>
        <w:t xml:space="preserve"> </w:t>
      </w:r>
      <w:r w:rsidRPr="007605AF">
        <w:rPr>
          <w:rFonts w:cs="B Nazanin" w:hint="cs"/>
          <w:sz w:val="28"/>
          <w:szCs w:val="28"/>
          <w:rtl/>
        </w:rPr>
        <w:t>ها</w:t>
      </w:r>
      <w:r w:rsidRPr="007605AF">
        <w:rPr>
          <w:rFonts w:cs="B Nazanin"/>
          <w:sz w:val="28"/>
          <w:szCs w:val="28"/>
          <w:rtl/>
        </w:rPr>
        <w:t xml:space="preserve"> </w:t>
      </w:r>
      <w:r w:rsidRPr="007605AF">
        <w:rPr>
          <w:rFonts w:cs="B Nazanin" w:hint="cs"/>
          <w:sz w:val="28"/>
          <w:szCs w:val="28"/>
          <w:rtl/>
        </w:rPr>
        <w:t>و</w:t>
      </w:r>
      <w:r w:rsidRPr="007605AF">
        <w:rPr>
          <w:rFonts w:cs="B Nazanin"/>
          <w:sz w:val="28"/>
          <w:szCs w:val="28"/>
          <w:rtl/>
        </w:rPr>
        <w:t xml:space="preserve"> </w:t>
      </w:r>
      <w:r w:rsidRPr="007605AF">
        <w:rPr>
          <w:rFonts w:cs="B Nazanin" w:hint="cs"/>
          <w:sz w:val="28"/>
          <w:szCs w:val="28"/>
          <w:rtl/>
        </w:rPr>
        <w:t>ساختارهای</w:t>
      </w:r>
      <w:r w:rsidRPr="007605AF">
        <w:rPr>
          <w:rFonts w:cs="B Nazanin"/>
          <w:sz w:val="28"/>
          <w:szCs w:val="28"/>
          <w:rtl/>
        </w:rPr>
        <w:t xml:space="preserve"> </w:t>
      </w:r>
      <w:r w:rsidRPr="007605AF">
        <w:rPr>
          <w:rFonts w:cs="B Nazanin" w:hint="cs"/>
          <w:sz w:val="28"/>
          <w:szCs w:val="28"/>
          <w:rtl/>
        </w:rPr>
        <w:t>اجتماعی</w:t>
      </w:r>
      <w:r w:rsidRPr="007605AF">
        <w:rPr>
          <w:rFonts w:cs="B Nazanin"/>
          <w:sz w:val="28"/>
          <w:szCs w:val="28"/>
          <w:rtl/>
        </w:rPr>
        <w:t xml:space="preserve"> </w:t>
      </w:r>
      <w:r w:rsidRPr="007605AF">
        <w:rPr>
          <w:rFonts w:cs="B Nazanin" w:hint="cs"/>
          <w:sz w:val="28"/>
          <w:szCs w:val="28"/>
          <w:rtl/>
        </w:rPr>
        <w:t>و</w:t>
      </w:r>
      <w:r w:rsidRPr="007605AF">
        <w:rPr>
          <w:rFonts w:cs="B Nazanin"/>
          <w:sz w:val="28"/>
          <w:szCs w:val="28"/>
          <w:rtl/>
        </w:rPr>
        <w:t xml:space="preserve"> </w:t>
      </w:r>
      <w:r w:rsidRPr="007605AF">
        <w:rPr>
          <w:rFonts w:cs="B Nazanin" w:hint="cs"/>
          <w:sz w:val="28"/>
          <w:szCs w:val="28"/>
          <w:rtl/>
        </w:rPr>
        <w:t>فرهنگی</w:t>
      </w:r>
      <w:r w:rsidRPr="007605AF">
        <w:rPr>
          <w:rFonts w:cs="B Nazanin"/>
          <w:sz w:val="28"/>
          <w:szCs w:val="28"/>
          <w:rtl/>
        </w:rPr>
        <w:t xml:space="preserve"> </w:t>
      </w:r>
      <w:r w:rsidRPr="007605AF">
        <w:rPr>
          <w:rFonts w:cs="B Nazanin" w:hint="cs"/>
          <w:sz w:val="28"/>
          <w:szCs w:val="28"/>
          <w:rtl/>
        </w:rPr>
        <w:t>اش</w:t>
      </w:r>
      <w:r w:rsidRPr="007605AF">
        <w:rPr>
          <w:rFonts w:cs="B Nazanin"/>
          <w:sz w:val="28"/>
          <w:szCs w:val="28"/>
          <w:rtl/>
        </w:rPr>
        <w:t xml:space="preserve"> </w:t>
      </w:r>
      <w:r w:rsidRPr="007605AF">
        <w:rPr>
          <w:rFonts w:cs="B Nazanin" w:hint="cs"/>
          <w:sz w:val="28"/>
          <w:szCs w:val="28"/>
          <w:rtl/>
        </w:rPr>
        <w:t>تأثیر</w:t>
      </w:r>
      <w:r w:rsidRPr="007605AF">
        <w:rPr>
          <w:rFonts w:cs="B Nazanin"/>
          <w:sz w:val="28"/>
          <w:szCs w:val="28"/>
          <w:rtl/>
        </w:rPr>
        <w:t xml:space="preserve"> </w:t>
      </w:r>
      <w:r w:rsidRPr="007605AF">
        <w:rPr>
          <w:rFonts w:cs="B Nazanin" w:hint="cs"/>
          <w:sz w:val="28"/>
          <w:szCs w:val="28"/>
          <w:rtl/>
        </w:rPr>
        <w:t>بسیار</w:t>
      </w:r>
      <w:r w:rsidRPr="007605AF">
        <w:rPr>
          <w:rFonts w:cs="B Nazanin"/>
          <w:sz w:val="28"/>
          <w:szCs w:val="28"/>
          <w:rtl/>
        </w:rPr>
        <w:t xml:space="preserve"> </w:t>
      </w:r>
      <w:r w:rsidRPr="007605AF">
        <w:rPr>
          <w:rFonts w:cs="B Nazanin" w:hint="cs"/>
          <w:sz w:val="28"/>
          <w:szCs w:val="28"/>
          <w:rtl/>
        </w:rPr>
        <w:t>عمیقی</w:t>
      </w:r>
      <w:r w:rsidRPr="007605AF">
        <w:rPr>
          <w:rFonts w:cs="B Nazanin"/>
          <w:sz w:val="28"/>
          <w:szCs w:val="28"/>
          <w:rtl/>
        </w:rPr>
        <w:t xml:space="preserve"> </w:t>
      </w:r>
      <w:r w:rsidRPr="007605AF">
        <w:rPr>
          <w:rFonts w:cs="B Nazanin" w:hint="cs"/>
          <w:sz w:val="28"/>
          <w:szCs w:val="28"/>
          <w:rtl/>
        </w:rPr>
        <w:t>بر</w:t>
      </w:r>
      <w:r w:rsidRPr="007605AF">
        <w:rPr>
          <w:rFonts w:cs="B Nazanin"/>
          <w:sz w:val="28"/>
          <w:szCs w:val="28"/>
          <w:rtl/>
        </w:rPr>
        <w:t xml:space="preserve"> </w:t>
      </w:r>
      <w:r w:rsidRPr="007605AF">
        <w:rPr>
          <w:rFonts w:cs="B Nazanin" w:hint="cs"/>
          <w:sz w:val="28"/>
          <w:szCs w:val="28"/>
          <w:rtl/>
        </w:rPr>
        <w:t>هویت</w:t>
      </w:r>
      <w:r w:rsidRPr="007605AF">
        <w:rPr>
          <w:rFonts w:cs="B Nazanin"/>
          <w:sz w:val="28"/>
          <w:szCs w:val="28"/>
          <w:rtl/>
        </w:rPr>
        <w:t xml:space="preserve"> </w:t>
      </w:r>
      <w:r w:rsidRPr="007605AF">
        <w:rPr>
          <w:rFonts w:cs="B Nazanin" w:hint="cs"/>
          <w:sz w:val="28"/>
          <w:szCs w:val="28"/>
          <w:rtl/>
        </w:rPr>
        <w:t>و</w:t>
      </w:r>
      <w:r w:rsidRPr="007605AF">
        <w:rPr>
          <w:rFonts w:cs="B Nazanin"/>
          <w:sz w:val="28"/>
          <w:szCs w:val="28"/>
          <w:rtl/>
        </w:rPr>
        <w:t xml:space="preserve"> </w:t>
      </w:r>
      <w:r w:rsidRPr="007605AF">
        <w:rPr>
          <w:rFonts w:cs="B Nazanin" w:hint="cs"/>
          <w:sz w:val="28"/>
          <w:szCs w:val="28"/>
          <w:rtl/>
        </w:rPr>
        <w:t>شکل</w:t>
      </w:r>
      <w:r w:rsidRPr="007605AF">
        <w:rPr>
          <w:rFonts w:cs="B Nazanin"/>
          <w:sz w:val="28"/>
          <w:szCs w:val="28"/>
          <w:rtl/>
        </w:rPr>
        <w:t xml:space="preserve"> </w:t>
      </w:r>
      <w:r w:rsidRPr="007605AF">
        <w:rPr>
          <w:rFonts w:cs="B Nazanin" w:hint="cs"/>
          <w:sz w:val="28"/>
          <w:szCs w:val="28"/>
          <w:rtl/>
        </w:rPr>
        <w:t>زندگی</w:t>
      </w:r>
      <w:r w:rsidRPr="007605AF">
        <w:rPr>
          <w:rFonts w:cs="B Nazanin"/>
          <w:sz w:val="28"/>
          <w:szCs w:val="28"/>
          <w:rtl/>
        </w:rPr>
        <w:t xml:space="preserve"> </w:t>
      </w:r>
      <w:r w:rsidRPr="007605AF">
        <w:rPr>
          <w:rFonts w:cs="B Nazanin" w:hint="cs"/>
          <w:sz w:val="28"/>
          <w:szCs w:val="28"/>
          <w:rtl/>
        </w:rPr>
        <w:t>انسان</w:t>
      </w:r>
      <w:r w:rsidRPr="007605AF">
        <w:rPr>
          <w:rFonts w:cs="B Nazanin"/>
          <w:sz w:val="28"/>
          <w:szCs w:val="28"/>
          <w:rtl/>
        </w:rPr>
        <w:t xml:space="preserve"> </w:t>
      </w:r>
      <w:r w:rsidRPr="007605AF">
        <w:rPr>
          <w:rFonts w:cs="B Nazanin" w:hint="cs"/>
          <w:sz w:val="28"/>
          <w:szCs w:val="28"/>
          <w:rtl/>
        </w:rPr>
        <w:t>امروزی</w:t>
      </w:r>
      <w:r w:rsidRPr="007605AF">
        <w:rPr>
          <w:rFonts w:cs="B Nazanin"/>
          <w:sz w:val="28"/>
          <w:szCs w:val="28"/>
          <w:rtl/>
        </w:rPr>
        <w:t xml:space="preserve"> </w:t>
      </w:r>
      <w:r w:rsidRPr="007605AF">
        <w:rPr>
          <w:rFonts w:cs="B Nazanin" w:hint="cs"/>
          <w:sz w:val="28"/>
          <w:szCs w:val="28"/>
          <w:rtl/>
        </w:rPr>
        <w:t>گذاشته</w:t>
      </w:r>
      <w:r w:rsidRPr="007605AF">
        <w:rPr>
          <w:rFonts w:cs="B Nazanin"/>
          <w:sz w:val="28"/>
          <w:szCs w:val="28"/>
          <w:rtl/>
        </w:rPr>
        <w:t xml:space="preserve"> </w:t>
      </w:r>
      <w:r w:rsidRPr="007605AF">
        <w:rPr>
          <w:rFonts w:cs="B Nazanin" w:hint="cs"/>
          <w:sz w:val="28"/>
          <w:szCs w:val="28"/>
          <w:rtl/>
        </w:rPr>
        <w:t>است</w:t>
      </w:r>
      <w:r w:rsidRPr="007605AF">
        <w:rPr>
          <w:rFonts w:cs="B Nazanin"/>
          <w:sz w:val="28"/>
          <w:szCs w:val="28"/>
          <w:rtl/>
        </w:rPr>
        <w:t xml:space="preserve">. </w:t>
      </w:r>
      <w:r w:rsidRPr="007605AF">
        <w:rPr>
          <w:rFonts w:cs="B Nazanin" w:hint="cs"/>
          <w:sz w:val="28"/>
          <w:szCs w:val="28"/>
          <w:rtl/>
        </w:rPr>
        <w:t>رسانه</w:t>
      </w:r>
      <w:r w:rsidRPr="007605AF">
        <w:rPr>
          <w:rFonts w:cs="B Nazanin"/>
          <w:sz w:val="28"/>
          <w:szCs w:val="28"/>
          <w:rtl/>
        </w:rPr>
        <w:t xml:space="preserve"> </w:t>
      </w:r>
      <w:r w:rsidRPr="007605AF">
        <w:rPr>
          <w:rFonts w:cs="B Nazanin" w:hint="cs"/>
          <w:sz w:val="28"/>
          <w:szCs w:val="28"/>
          <w:rtl/>
        </w:rPr>
        <w:t>ها</w:t>
      </w:r>
      <w:r w:rsidRPr="007605AF">
        <w:rPr>
          <w:rFonts w:cs="B Nazanin"/>
          <w:sz w:val="28"/>
          <w:szCs w:val="28"/>
          <w:rtl/>
        </w:rPr>
        <w:t xml:space="preserve"> </w:t>
      </w:r>
      <w:r w:rsidRPr="007605AF">
        <w:rPr>
          <w:rFonts w:cs="B Nazanin" w:hint="cs"/>
          <w:sz w:val="28"/>
          <w:szCs w:val="28"/>
          <w:rtl/>
        </w:rPr>
        <w:t>و</w:t>
      </w:r>
      <w:r w:rsidRPr="007605AF">
        <w:rPr>
          <w:rFonts w:cs="B Nazanin"/>
          <w:sz w:val="28"/>
          <w:szCs w:val="28"/>
          <w:rtl/>
        </w:rPr>
        <w:t xml:space="preserve"> </w:t>
      </w:r>
      <w:r w:rsidRPr="007605AF">
        <w:rPr>
          <w:rFonts w:cs="B Nazanin" w:hint="cs"/>
          <w:sz w:val="28"/>
          <w:szCs w:val="28"/>
          <w:rtl/>
        </w:rPr>
        <w:t>وسایل</w:t>
      </w:r>
      <w:r w:rsidRPr="007605AF">
        <w:rPr>
          <w:rFonts w:cs="B Nazanin"/>
          <w:sz w:val="28"/>
          <w:szCs w:val="28"/>
          <w:rtl/>
        </w:rPr>
        <w:t xml:space="preserve"> </w:t>
      </w:r>
      <w:r w:rsidRPr="007605AF">
        <w:rPr>
          <w:rFonts w:cs="B Nazanin" w:hint="cs"/>
          <w:sz w:val="28"/>
          <w:szCs w:val="28"/>
          <w:rtl/>
        </w:rPr>
        <w:t>ارتباط</w:t>
      </w:r>
      <w:r w:rsidRPr="007605AF">
        <w:rPr>
          <w:rFonts w:cs="B Nazanin"/>
          <w:sz w:val="28"/>
          <w:szCs w:val="28"/>
          <w:rtl/>
        </w:rPr>
        <w:t xml:space="preserve"> </w:t>
      </w:r>
      <w:r w:rsidRPr="007605AF">
        <w:rPr>
          <w:rFonts w:cs="B Nazanin" w:hint="cs"/>
          <w:sz w:val="28"/>
          <w:szCs w:val="28"/>
          <w:rtl/>
        </w:rPr>
        <w:t>جمعی</w:t>
      </w:r>
      <w:r w:rsidRPr="007605AF">
        <w:rPr>
          <w:rFonts w:cs="B Nazanin"/>
          <w:sz w:val="28"/>
          <w:szCs w:val="28"/>
          <w:rtl/>
        </w:rPr>
        <w:t xml:space="preserve"> </w:t>
      </w:r>
      <w:r w:rsidRPr="007605AF">
        <w:rPr>
          <w:rFonts w:cs="B Nazanin" w:hint="cs"/>
          <w:sz w:val="28"/>
          <w:szCs w:val="28"/>
          <w:rtl/>
        </w:rPr>
        <w:t>نقش</w:t>
      </w:r>
      <w:r w:rsidRPr="007605AF">
        <w:rPr>
          <w:rFonts w:cs="B Nazanin"/>
          <w:sz w:val="28"/>
          <w:szCs w:val="28"/>
          <w:rtl/>
        </w:rPr>
        <w:t xml:space="preserve"> </w:t>
      </w:r>
      <w:r w:rsidRPr="007605AF">
        <w:rPr>
          <w:rFonts w:cs="B Nazanin" w:hint="cs"/>
          <w:sz w:val="28"/>
          <w:szCs w:val="28"/>
          <w:rtl/>
        </w:rPr>
        <w:t>بسیار</w:t>
      </w:r>
      <w:r w:rsidRPr="007605AF">
        <w:rPr>
          <w:rFonts w:cs="B Nazanin"/>
          <w:sz w:val="28"/>
          <w:szCs w:val="28"/>
          <w:rtl/>
        </w:rPr>
        <w:t xml:space="preserve"> </w:t>
      </w:r>
      <w:r w:rsidRPr="007605AF">
        <w:rPr>
          <w:rFonts w:cs="B Nazanin" w:hint="cs"/>
          <w:sz w:val="28"/>
          <w:szCs w:val="28"/>
          <w:rtl/>
        </w:rPr>
        <w:t>مهم</w:t>
      </w:r>
      <w:r w:rsidRPr="007605AF">
        <w:rPr>
          <w:rFonts w:cs="B Nazanin"/>
          <w:sz w:val="28"/>
          <w:szCs w:val="28"/>
          <w:rtl/>
        </w:rPr>
        <w:t xml:space="preserve"> </w:t>
      </w:r>
      <w:r w:rsidRPr="007605AF">
        <w:rPr>
          <w:rFonts w:cs="B Nazanin" w:hint="cs"/>
          <w:sz w:val="28"/>
          <w:szCs w:val="28"/>
          <w:rtl/>
        </w:rPr>
        <w:t>و</w:t>
      </w:r>
      <w:r w:rsidRPr="007605AF">
        <w:rPr>
          <w:rFonts w:cs="B Nazanin"/>
          <w:sz w:val="28"/>
          <w:szCs w:val="28"/>
          <w:rtl/>
        </w:rPr>
        <w:t xml:space="preserve"> </w:t>
      </w:r>
      <w:r w:rsidRPr="007605AF">
        <w:rPr>
          <w:rFonts w:cs="B Nazanin" w:hint="cs"/>
          <w:sz w:val="28"/>
          <w:szCs w:val="28"/>
          <w:rtl/>
        </w:rPr>
        <w:t>بارزی</w:t>
      </w:r>
      <w:r w:rsidRPr="007605AF">
        <w:rPr>
          <w:rFonts w:cs="B Nazanin"/>
          <w:sz w:val="28"/>
          <w:szCs w:val="28"/>
          <w:rtl/>
        </w:rPr>
        <w:t xml:space="preserve"> </w:t>
      </w:r>
      <w:r w:rsidRPr="007605AF">
        <w:rPr>
          <w:rFonts w:cs="B Nazanin" w:hint="cs"/>
          <w:sz w:val="28"/>
          <w:szCs w:val="28"/>
          <w:rtl/>
        </w:rPr>
        <w:t>در</w:t>
      </w:r>
      <w:r w:rsidRPr="007605AF">
        <w:rPr>
          <w:rFonts w:cs="B Nazanin"/>
          <w:sz w:val="28"/>
          <w:szCs w:val="28"/>
          <w:rtl/>
        </w:rPr>
        <w:t xml:space="preserve"> </w:t>
      </w:r>
      <w:r w:rsidRPr="007605AF">
        <w:rPr>
          <w:rFonts w:cs="B Nazanin" w:hint="cs"/>
          <w:sz w:val="28"/>
          <w:szCs w:val="28"/>
          <w:rtl/>
        </w:rPr>
        <w:t>تکوین</w:t>
      </w:r>
      <w:r w:rsidRPr="007605AF">
        <w:rPr>
          <w:rFonts w:cs="B Nazanin"/>
          <w:sz w:val="28"/>
          <w:szCs w:val="28"/>
          <w:rtl/>
        </w:rPr>
        <w:t xml:space="preserve"> </w:t>
      </w:r>
      <w:r w:rsidRPr="007605AF">
        <w:rPr>
          <w:rFonts w:cs="B Nazanin" w:hint="cs"/>
          <w:sz w:val="28"/>
          <w:szCs w:val="28"/>
          <w:rtl/>
        </w:rPr>
        <w:t>هویت</w:t>
      </w:r>
      <w:r w:rsidRPr="007605AF">
        <w:rPr>
          <w:rFonts w:cs="B Nazanin"/>
          <w:sz w:val="28"/>
          <w:szCs w:val="28"/>
          <w:rtl/>
        </w:rPr>
        <w:t xml:space="preserve"> </w:t>
      </w:r>
      <w:r w:rsidRPr="007605AF">
        <w:rPr>
          <w:rFonts w:cs="B Nazanin" w:hint="cs"/>
          <w:sz w:val="28"/>
          <w:szCs w:val="28"/>
          <w:rtl/>
        </w:rPr>
        <w:t>فرهنگی</w:t>
      </w:r>
      <w:r w:rsidRPr="007605AF">
        <w:rPr>
          <w:rFonts w:cs="B Nazanin"/>
          <w:sz w:val="28"/>
          <w:szCs w:val="28"/>
          <w:rtl/>
        </w:rPr>
        <w:t xml:space="preserve"> </w:t>
      </w:r>
      <w:r w:rsidRPr="007605AF">
        <w:rPr>
          <w:rFonts w:cs="B Nazanin" w:hint="cs"/>
          <w:sz w:val="28"/>
          <w:szCs w:val="28"/>
          <w:rtl/>
        </w:rPr>
        <w:t>و</w:t>
      </w:r>
      <w:r w:rsidRPr="007605AF">
        <w:rPr>
          <w:rFonts w:cs="B Nazanin"/>
          <w:sz w:val="28"/>
          <w:szCs w:val="28"/>
          <w:rtl/>
        </w:rPr>
        <w:t xml:space="preserve"> </w:t>
      </w:r>
      <w:r w:rsidRPr="007605AF">
        <w:rPr>
          <w:rFonts w:cs="B Nazanin" w:hint="cs"/>
          <w:sz w:val="28"/>
          <w:szCs w:val="28"/>
          <w:rtl/>
        </w:rPr>
        <w:t>اجتماعی</w:t>
      </w:r>
      <w:r w:rsidRPr="007605AF">
        <w:rPr>
          <w:rFonts w:cs="B Nazanin"/>
          <w:sz w:val="28"/>
          <w:szCs w:val="28"/>
          <w:rtl/>
        </w:rPr>
        <w:t xml:space="preserve"> </w:t>
      </w:r>
      <w:r w:rsidRPr="007605AF">
        <w:rPr>
          <w:rFonts w:cs="B Nazanin" w:hint="cs"/>
          <w:sz w:val="28"/>
          <w:szCs w:val="28"/>
          <w:rtl/>
        </w:rPr>
        <w:t>انسان</w:t>
      </w:r>
      <w:r w:rsidRPr="007605AF">
        <w:rPr>
          <w:rFonts w:cs="B Nazanin"/>
          <w:sz w:val="28"/>
          <w:szCs w:val="28"/>
          <w:rtl/>
        </w:rPr>
        <w:t xml:space="preserve"> </w:t>
      </w:r>
      <w:r w:rsidRPr="007605AF">
        <w:rPr>
          <w:rFonts w:cs="B Nazanin" w:hint="cs"/>
          <w:sz w:val="28"/>
          <w:szCs w:val="28"/>
          <w:rtl/>
        </w:rPr>
        <w:t>عصر</w:t>
      </w:r>
      <w:r w:rsidRPr="007605AF">
        <w:rPr>
          <w:rFonts w:cs="B Nazanin"/>
          <w:sz w:val="28"/>
          <w:szCs w:val="28"/>
          <w:rtl/>
        </w:rPr>
        <w:t xml:space="preserve"> </w:t>
      </w:r>
      <w:r w:rsidRPr="007605AF">
        <w:rPr>
          <w:rFonts w:cs="B Nazanin" w:hint="cs"/>
          <w:sz w:val="28"/>
          <w:szCs w:val="28"/>
          <w:rtl/>
        </w:rPr>
        <w:t>حاضر</w:t>
      </w:r>
      <w:r w:rsidRPr="007605AF">
        <w:rPr>
          <w:rFonts w:cs="B Nazanin"/>
          <w:sz w:val="28"/>
          <w:szCs w:val="28"/>
          <w:rtl/>
        </w:rPr>
        <w:t xml:space="preserve"> </w:t>
      </w:r>
      <w:r w:rsidRPr="007605AF">
        <w:rPr>
          <w:rFonts w:cs="B Nazanin" w:hint="cs"/>
          <w:sz w:val="28"/>
          <w:szCs w:val="28"/>
          <w:rtl/>
        </w:rPr>
        <w:t>و</w:t>
      </w:r>
      <w:r w:rsidRPr="007605AF">
        <w:rPr>
          <w:rFonts w:cs="B Nazanin"/>
          <w:sz w:val="28"/>
          <w:szCs w:val="28"/>
          <w:rtl/>
        </w:rPr>
        <w:t xml:space="preserve"> </w:t>
      </w:r>
      <w:r w:rsidRPr="007605AF">
        <w:rPr>
          <w:rFonts w:cs="B Nazanin" w:hint="cs"/>
          <w:sz w:val="28"/>
          <w:szCs w:val="28"/>
          <w:rtl/>
        </w:rPr>
        <w:t>تعریف</w:t>
      </w:r>
      <w:r w:rsidRPr="007605AF">
        <w:rPr>
          <w:rFonts w:cs="B Nazanin"/>
          <w:sz w:val="28"/>
          <w:szCs w:val="28"/>
          <w:rtl/>
        </w:rPr>
        <w:t xml:space="preserve"> </w:t>
      </w:r>
      <w:r w:rsidRPr="007605AF">
        <w:rPr>
          <w:rFonts w:cs="B Nazanin" w:hint="cs"/>
          <w:sz w:val="28"/>
          <w:szCs w:val="28"/>
          <w:rtl/>
        </w:rPr>
        <w:t>و</w:t>
      </w:r>
      <w:r w:rsidRPr="007605AF">
        <w:rPr>
          <w:rFonts w:cs="B Nazanin"/>
          <w:sz w:val="28"/>
          <w:szCs w:val="28"/>
          <w:rtl/>
        </w:rPr>
        <w:t xml:space="preserve"> </w:t>
      </w:r>
      <w:r w:rsidRPr="007605AF">
        <w:rPr>
          <w:rFonts w:cs="B Nazanin" w:hint="cs"/>
          <w:sz w:val="28"/>
          <w:szCs w:val="28"/>
          <w:rtl/>
        </w:rPr>
        <w:t>جهت</w:t>
      </w:r>
      <w:r w:rsidRPr="007605AF">
        <w:rPr>
          <w:rFonts w:cs="B Nazanin"/>
          <w:sz w:val="28"/>
          <w:szCs w:val="28"/>
          <w:rtl/>
        </w:rPr>
        <w:t xml:space="preserve"> </w:t>
      </w:r>
      <w:r w:rsidRPr="007605AF">
        <w:rPr>
          <w:rFonts w:cs="B Nazanin" w:hint="cs"/>
          <w:sz w:val="28"/>
          <w:szCs w:val="28"/>
          <w:rtl/>
        </w:rPr>
        <w:t>دهی</w:t>
      </w:r>
      <w:r w:rsidRPr="007605AF">
        <w:rPr>
          <w:rFonts w:cs="B Nazanin"/>
          <w:sz w:val="28"/>
          <w:szCs w:val="28"/>
          <w:rtl/>
        </w:rPr>
        <w:t xml:space="preserve"> </w:t>
      </w:r>
      <w:r w:rsidRPr="007605AF">
        <w:rPr>
          <w:rFonts w:cs="B Nazanin" w:hint="cs"/>
          <w:sz w:val="28"/>
          <w:szCs w:val="28"/>
          <w:rtl/>
        </w:rPr>
        <w:t>نیازها</w:t>
      </w:r>
      <w:r w:rsidRPr="007605AF">
        <w:rPr>
          <w:rFonts w:cs="B Nazanin"/>
          <w:sz w:val="28"/>
          <w:szCs w:val="28"/>
          <w:rtl/>
        </w:rPr>
        <w:t xml:space="preserve"> </w:t>
      </w:r>
      <w:r w:rsidRPr="007605AF">
        <w:rPr>
          <w:rFonts w:cs="B Nazanin" w:hint="cs"/>
          <w:sz w:val="28"/>
          <w:szCs w:val="28"/>
          <w:rtl/>
        </w:rPr>
        <w:t>و</w:t>
      </w:r>
      <w:r w:rsidRPr="007605AF">
        <w:rPr>
          <w:rFonts w:cs="B Nazanin"/>
          <w:sz w:val="28"/>
          <w:szCs w:val="28"/>
          <w:rtl/>
        </w:rPr>
        <w:t xml:space="preserve"> </w:t>
      </w:r>
      <w:r w:rsidRPr="007605AF">
        <w:rPr>
          <w:rFonts w:cs="B Nazanin" w:hint="cs"/>
          <w:sz w:val="28"/>
          <w:szCs w:val="28"/>
          <w:rtl/>
        </w:rPr>
        <w:t>برجسته</w:t>
      </w:r>
      <w:r w:rsidRPr="007605AF">
        <w:rPr>
          <w:rFonts w:cs="B Nazanin"/>
          <w:sz w:val="28"/>
          <w:szCs w:val="28"/>
          <w:rtl/>
        </w:rPr>
        <w:t xml:space="preserve"> </w:t>
      </w:r>
      <w:r w:rsidRPr="007605AF">
        <w:rPr>
          <w:rFonts w:cs="B Nazanin" w:hint="cs"/>
          <w:sz w:val="28"/>
          <w:szCs w:val="28"/>
          <w:rtl/>
        </w:rPr>
        <w:t>سازی</w:t>
      </w:r>
      <w:r w:rsidRPr="007605AF">
        <w:rPr>
          <w:rFonts w:cs="B Nazanin"/>
          <w:sz w:val="28"/>
          <w:szCs w:val="28"/>
          <w:rtl/>
        </w:rPr>
        <w:t xml:space="preserve"> </w:t>
      </w:r>
      <w:r w:rsidRPr="007605AF">
        <w:rPr>
          <w:rFonts w:cs="B Nazanin" w:hint="cs"/>
          <w:sz w:val="28"/>
          <w:szCs w:val="28"/>
          <w:rtl/>
        </w:rPr>
        <w:t>مفاهیم</w:t>
      </w:r>
      <w:r w:rsidRPr="007605AF">
        <w:rPr>
          <w:rFonts w:cs="B Nazanin"/>
          <w:sz w:val="28"/>
          <w:szCs w:val="28"/>
          <w:rtl/>
        </w:rPr>
        <w:t xml:space="preserve"> </w:t>
      </w:r>
      <w:r w:rsidRPr="007605AF">
        <w:rPr>
          <w:rFonts w:cs="B Nazanin" w:hint="cs"/>
          <w:sz w:val="28"/>
          <w:szCs w:val="28"/>
          <w:rtl/>
        </w:rPr>
        <w:t>هویتی</w:t>
      </w:r>
      <w:r w:rsidRPr="007605AF">
        <w:rPr>
          <w:rFonts w:cs="B Nazanin"/>
          <w:sz w:val="28"/>
          <w:szCs w:val="28"/>
          <w:rtl/>
        </w:rPr>
        <w:t xml:space="preserve"> </w:t>
      </w:r>
      <w:r w:rsidRPr="007605AF">
        <w:rPr>
          <w:rFonts w:cs="B Nazanin" w:hint="cs"/>
          <w:sz w:val="28"/>
          <w:szCs w:val="28"/>
          <w:rtl/>
        </w:rPr>
        <w:t>و</w:t>
      </w:r>
      <w:r w:rsidRPr="007605AF">
        <w:rPr>
          <w:rFonts w:cs="B Nazanin"/>
          <w:sz w:val="28"/>
          <w:szCs w:val="28"/>
          <w:rtl/>
        </w:rPr>
        <w:t xml:space="preserve"> </w:t>
      </w:r>
      <w:r w:rsidRPr="007605AF">
        <w:rPr>
          <w:rFonts w:cs="B Nazanin" w:hint="cs"/>
          <w:sz w:val="28"/>
          <w:szCs w:val="28"/>
          <w:rtl/>
        </w:rPr>
        <w:t>هویت</w:t>
      </w:r>
      <w:r w:rsidRPr="007605AF">
        <w:rPr>
          <w:rFonts w:cs="B Nazanin"/>
          <w:sz w:val="28"/>
          <w:szCs w:val="28"/>
          <w:rtl/>
        </w:rPr>
        <w:t xml:space="preserve"> </w:t>
      </w:r>
      <w:r w:rsidRPr="007605AF">
        <w:rPr>
          <w:rFonts w:cs="B Nazanin" w:hint="cs"/>
          <w:sz w:val="28"/>
          <w:szCs w:val="28"/>
          <w:rtl/>
        </w:rPr>
        <w:t>ساز</w:t>
      </w:r>
      <w:r w:rsidRPr="007605AF">
        <w:rPr>
          <w:rFonts w:cs="B Nazanin"/>
          <w:sz w:val="28"/>
          <w:szCs w:val="28"/>
          <w:rtl/>
        </w:rPr>
        <w:t xml:space="preserve"> </w:t>
      </w:r>
      <w:r w:rsidRPr="007605AF">
        <w:rPr>
          <w:rFonts w:cs="B Nazanin" w:hint="cs"/>
          <w:sz w:val="28"/>
          <w:szCs w:val="28"/>
          <w:rtl/>
        </w:rPr>
        <w:t>و</w:t>
      </w:r>
      <w:r w:rsidRPr="007605AF">
        <w:rPr>
          <w:rFonts w:cs="B Nazanin"/>
          <w:sz w:val="28"/>
          <w:szCs w:val="28"/>
          <w:rtl/>
        </w:rPr>
        <w:t xml:space="preserve"> </w:t>
      </w:r>
      <w:r w:rsidRPr="007605AF">
        <w:rPr>
          <w:rFonts w:cs="B Nazanin" w:hint="cs"/>
          <w:sz w:val="28"/>
          <w:szCs w:val="28"/>
          <w:rtl/>
        </w:rPr>
        <w:t>در</w:t>
      </w:r>
      <w:r w:rsidRPr="007605AF">
        <w:rPr>
          <w:rFonts w:cs="B Nazanin"/>
          <w:sz w:val="28"/>
          <w:szCs w:val="28"/>
          <w:rtl/>
        </w:rPr>
        <w:t xml:space="preserve"> </w:t>
      </w:r>
      <w:r w:rsidRPr="007605AF">
        <w:rPr>
          <w:rFonts w:cs="B Nazanin" w:hint="cs"/>
          <w:sz w:val="28"/>
          <w:szCs w:val="28"/>
          <w:rtl/>
        </w:rPr>
        <w:t>نتیجه</w:t>
      </w:r>
      <w:r w:rsidRPr="007605AF">
        <w:rPr>
          <w:rFonts w:cs="B Nazanin"/>
          <w:sz w:val="28"/>
          <w:szCs w:val="28"/>
          <w:rtl/>
        </w:rPr>
        <w:t xml:space="preserve"> </w:t>
      </w:r>
      <w:r w:rsidRPr="007605AF">
        <w:rPr>
          <w:rFonts w:cs="B Nazanin" w:hint="cs"/>
          <w:sz w:val="28"/>
          <w:szCs w:val="28"/>
          <w:rtl/>
        </w:rPr>
        <w:t>ایجاد</w:t>
      </w:r>
      <w:r w:rsidRPr="007605AF">
        <w:rPr>
          <w:rFonts w:cs="B Nazanin"/>
          <w:sz w:val="28"/>
          <w:szCs w:val="28"/>
          <w:rtl/>
        </w:rPr>
        <w:t xml:space="preserve"> </w:t>
      </w:r>
      <w:r w:rsidRPr="007605AF">
        <w:rPr>
          <w:rFonts w:cs="B Nazanin" w:hint="cs"/>
          <w:sz w:val="28"/>
          <w:szCs w:val="28"/>
          <w:rtl/>
        </w:rPr>
        <w:t>یک</w:t>
      </w:r>
      <w:r w:rsidRPr="007605AF">
        <w:rPr>
          <w:rFonts w:cs="B Nazanin"/>
          <w:sz w:val="28"/>
          <w:szCs w:val="28"/>
          <w:rtl/>
        </w:rPr>
        <w:t xml:space="preserve"> "</w:t>
      </w:r>
      <w:r w:rsidRPr="007605AF">
        <w:rPr>
          <w:rFonts w:cs="B Nazanin" w:hint="cs"/>
          <w:sz w:val="28"/>
          <w:szCs w:val="28"/>
          <w:rtl/>
        </w:rPr>
        <w:t>سبک</w:t>
      </w:r>
      <w:r w:rsidRPr="007605AF">
        <w:rPr>
          <w:rFonts w:cs="B Nazanin"/>
          <w:sz w:val="28"/>
          <w:szCs w:val="28"/>
          <w:rtl/>
        </w:rPr>
        <w:t xml:space="preserve"> </w:t>
      </w:r>
      <w:r w:rsidRPr="007605AF">
        <w:rPr>
          <w:rFonts w:cs="B Nazanin" w:hint="cs"/>
          <w:sz w:val="28"/>
          <w:szCs w:val="28"/>
          <w:rtl/>
        </w:rPr>
        <w:t>زندگی</w:t>
      </w:r>
      <w:r w:rsidRPr="007605AF">
        <w:rPr>
          <w:rFonts w:cs="B Nazanin"/>
          <w:sz w:val="28"/>
          <w:szCs w:val="28"/>
          <w:rtl/>
        </w:rPr>
        <w:t xml:space="preserve">" </w:t>
      </w:r>
      <w:r w:rsidRPr="007605AF">
        <w:rPr>
          <w:rFonts w:cs="B Nazanin" w:hint="cs"/>
          <w:sz w:val="28"/>
          <w:szCs w:val="28"/>
          <w:rtl/>
        </w:rPr>
        <w:t>برای</w:t>
      </w:r>
      <w:r w:rsidRPr="007605AF">
        <w:rPr>
          <w:rFonts w:cs="B Nazanin"/>
          <w:sz w:val="28"/>
          <w:szCs w:val="28"/>
          <w:rtl/>
        </w:rPr>
        <w:t xml:space="preserve"> </w:t>
      </w:r>
      <w:r w:rsidRPr="007605AF">
        <w:rPr>
          <w:rFonts w:cs="B Nazanin" w:hint="cs"/>
          <w:sz w:val="28"/>
          <w:szCs w:val="28"/>
          <w:rtl/>
        </w:rPr>
        <w:t>شهروندان</w:t>
      </w:r>
      <w:r w:rsidRPr="007605AF">
        <w:rPr>
          <w:rFonts w:cs="B Nazanin"/>
          <w:sz w:val="28"/>
          <w:szCs w:val="28"/>
          <w:rtl/>
        </w:rPr>
        <w:t xml:space="preserve"> </w:t>
      </w:r>
      <w:r w:rsidRPr="007605AF">
        <w:rPr>
          <w:rFonts w:cs="B Nazanin" w:hint="cs"/>
          <w:sz w:val="28"/>
          <w:szCs w:val="28"/>
          <w:rtl/>
        </w:rPr>
        <w:t>جوامع</w:t>
      </w:r>
      <w:r w:rsidRPr="007605AF">
        <w:rPr>
          <w:rFonts w:cs="B Nazanin"/>
          <w:sz w:val="28"/>
          <w:szCs w:val="28"/>
          <w:rtl/>
        </w:rPr>
        <w:t xml:space="preserve"> </w:t>
      </w:r>
      <w:r w:rsidRPr="007605AF">
        <w:rPr>
          <w:rFonts w:cs="B Nazanin" w:hint="cs"/>
          <w:sz w:val="28"/>
          <w:szCs w:val="28"/>
          <w:rtl/>
        </w:rPr>
        <w:t>امروز</w:t>
      </w:r>
      <w:r w:rsidRPr="007605AF">
        <w:rPr>
          <w:rFonts w:cs="B Nazanin"/>
          <w:sz w:val="28"/>
          <w:szCs w:val="28"/>
          <w:rtl/>
        </w:rPr>
        <w:t xml:space="preserve"> </w:t>
      </w:r>
      <w:r w:rsidRPr="007605AF">
        <w:rPr>
          <w:rFonts w:cs="B Nazanin" w:hint="cs"/>
          <w:sz w:val="28"/>
          <w:szCs w:val="28"/>
          <w:rtl/>
        </w:rPr>
        <w:t>ایفا</w:t>
      </w:r>
      <w:r w:rsidRPr="007605AF">
        <w:rPr>
          <w:rFonts w:cs="B Nazanin"/>
          <w:sz w:val="28"/>
          <w:szCs w:val="28"/>
          <w:rtl/>
        </w:rPr>
        <w:t xml:space="preserve"> </w:t>
      </w:r>
      <w:r w:rsidRPr="007605AF">
        <w:rPr>
          <w:rFonts w:cs="B Nazanin" w:hint="cs"/>
          <w:sz w:val="28"/>
          <w:szCs w:val="28"/>
          <w:rtl/>
        </w:rPr>
        <w:t>می</w:t>
      </w:r>
      <w:r w:rsidRPr="007605AF">
        <w:rPr>
          <w:rFonts w:cs="B Nazanin"/>
          <w:sz w:val="28"/>
          <w:szCs w:val="28"/>
          <w:rtl/>
        </w:rPr>
        <w:t xml:space="preserve"> </w:t>
      </w:r>
      <w:r w:rsidRPr="007605AF">
        <w:rPr>
          <w:rFonts w:cs="B Nazanin" w:hint="cs"/>
          <w:sz w:val="28"/>
          <w:szCs w:val="28"/>
          <w:rtl/>
        </w:rPr>
        <w:t>نماید</w:t>
      </w:r>
      <w:r w:rsidRPr="007605AF">
        <w:rPr>
          <w:rFonts w:cs="B Nazanin"/>
          <w:sz w:val="28"/>
          <w:szCs w:val="28"/>
          <w:rtl/>
        </w:rPr>
        <w:t xml:space="preserve"> .</w:t>
      </w:r>
      <w:r w:rsidRPr="007605AF">
        <w:rPr>
          <w:rFonts w:cs="B Nazanin" w:hint="cs"/>
          <w:sz w:val="28"/>
          <w:szCs w:val="28"/>
          <w:rtl/>
        </w:rPr>
        <w:t>در</w:t>
      </w:r>
      <w:r w:rsidRPr="007605AF">
        <w:rPr>
          <w:rFonts w:cs="B Nazanin"/>
          <w:sz w:val="28"/>
          <w:szCs w:val="28"/>
          <w:rtl/>
        </w:rPr>
        <w:t xml:space="preserve"> </w:t>
      </w:r>
      <w:r w:rsidRPr="007605AF">
        <w:rPr>
          <w:rFonts w:cs="B Nazanin" w:hint="cs"/>
          <w:sz w:val="28"/>
          <w:szCs w:val="28"/>
          <w:rtl/>
        </w:rPr>
        <w:t>واقع</w:t>
      </w:r>
      <w:r w:rsidRPr="007605AF">
        <w:rPr>
          <w:rFonts w:cs="B Nazanin"/>
          <w:sz w:val="28"/>
          <w:szCs w:val="28"/>
          <w:rtl/>
        </w:rPr>
        <w:t xml:space="preserve"> </w:t>
      </w:r>
      <w:r w:rsidRPr="007605AF">
        <w:rPr>
          <w:rFonts w:cs="B Nazanin" w:hint="cs"/>
          <w:sz w:val="28"/>
          <w:szCs w:val="28"/>
          <w:rtl/>
        </w:rPr>
        <w:t>انسان</w:t>
      </w:r>
      <w:r w:rsidRPr="007605AF">
        <w:rPr>
          <w:rFonts w:cs="B Nazanin"/>
          <w:sz w:val="28"/>
          <w:szCs w:val="28"/>
          <w:rtl/>
        </w:rPr>
        <w:t xml:space="preserve"> </w:t>
      </w:r>
      <w:r w:rsidRPr="007605AF">
        <w:rPr>
          <w:rFonts w:cs="B Nazanin" w:hint="cs"/>
          <w:sz w:val="28"/>
          <w:szCs w:val="28"/>
          <w:rtl/>
        </w:rPr>
        <w:t>جامعه</w:t>
      </w:r>
      <w:r w:rsidRPr="007605AF">
        <w:rPr>
          <w:rFonts w:cs="B Nazanin"/>
          <w:sz w:val="28"/>
          <w:szCs w:val="28"/>
          <w:rtl/>
        </w:rPr>
        <w:t xml:space="preserve"> </w:t>
      </w:r>
      <w:r w:rsidRPr="007605AF">
        <w:rPr>
          <w:rFonts w:cs="B Nazanin" w:hint="cs"/>
          <w:sz w:val="28"/>
          <w:szCs w:val="28"/>
          <w:rtl/>
        </w:rPr>
        <w:t>مدرن</w:t>
      </w:r>
      <w:r w:rsidRPr="007605AF">
        <w:rPr>
          <w:rFonts w:cs="B Nazanin"/>
          <w:sz w:val="28"/>
          <w:szCs w:val="28"/>
          <w:rtl/>
        </w:rPr>
        <w:t xml:space="preserve"> </w:t>
      </w:r>
      <w:r w:rsidRPr="007605AF">
        <w:rPr>
          <w:rFonts w:cs="B Nazanin" w:hint="cs"/>
          <w:sz w:val="28"/>
          <w:szCs w:val="28"/>
          <w:rtl/>
        </w:rPr>
        <w:t>دارای</w:t>
      </w:r>
      <w:r w:rsidRPr="007605AF">
        <w:rPr>
          <w:rFonts w:cs="B Nazanin"/>
          <w:sz w:val="28"/>
          <w:szCs w:val="28"/>
          <w:rtl/>
        </w:rPr>
        <w:t xml:space="preserve"> </w:t>
      </w:r>
      <w:r w:rsidRPr="007605AF">
        <w:rPr>
          <w:rFonts w:cs="B Nazanin" w:hint="cs"/>
          <w:sz w:val="28"/>
          <w:szCs w:val="28"/>
          <w:rtl/>
        </w:rPr>
        <w:t>سبک</w:t>
      </w:r>
      <w:r w:rsidRPr="007605AF">
        <w:rPr>
          <w:rFonts w:cs="B Nazanin"/>
          <w:sz w:val="28"/>
          <w:szCs w:val="28"/>
          <w:rtl/>
        </w:rPr>
        <w:t xml:space="preserve"> </w:t>
      </w:r>
      <w:r w:rsidRPr="007605AF">
        <w:rPr>
          <w:rFonts w:cs="B Nazanin" w:hint="cs"/>
          <w:sz w:val="28"/>
          <w:szCs w:val="28"/>
          <w:rtl/>
        </w:rPr>
        <w:t>زندگی</w:t>
      </w:r>
      <w:r w:rsidRPr="007605AF">
        <w:rPr>
          <w:rFonts w:cs="B Nazanin"/>
          <w:sz w:val="28"/>
          <w:szCs w:val="28"/>
          <w:rtl/>
        </w:rPr>
        <w:t xml:space="preserve"> </w:t>
      </w:r>
      <w:r w:rsidRPr="007605AF">
        <w:rPr>
          <w:rFonts w:cs="B Nazanin" w:hint="cs"/>
          <w:sz w:val="28"/>
          <w:szCs w:val="28"/>
          <w:rtl/>
        </w:rPr>
        <w:t>خاصی</w:t>
      </w:r>
      <w:r w:rsidRPr="007605AF">
        <w:rPr>
          <w:rFonts w:cs="B Nazanin"/>
          <w:sz w:val="28"/>
          <w:szCs w:val="28"/>
          <w:rtl/>
        </w:rPr>
        <w:t xml:space="preserve"> </w:t>
      </w:r>
      <w:r w:rsidRPr="007605AF">
        <w:rPr>
          <w:rFonts w:cs="B Nazanin" w:hint="cs"/>
          <w:sz w:val="28"/>
          <w:szCs w:val="28"/>
          <w:rtl/>
        </w:rPr>
        <w:t>است</w:t>
      </w:r>
      <w:r w:rsidRPr="007605AF">
        <w:rPr>
          <w:rFonts w:cs="B Nazanin"/>
          <w:sz w:val="28"/>
          <w:szCs w:val="28"/>
          <w:rtl/>
        </w:rPr>
        <w:t xml:space="preserve"> </w:t>
      </w:r>
      <w:r w:rsidRPr="007605AF">
        <w:rPr>
          <w:rFonts w:cs="B Nazanin" w:hint="cs"/>
          <w:sz w:val="28"/>
          <w:szCs w:val="28"/>
          <w:rtl/>
        </w:rPr>
        <w:t>که</w:t>
      </w:r>
      <w:r w:rsidRPr="007605AF">
        <w:rPr>
          <w:rFonts w:cs="B Nazanin"/>
          <w:sz w:val="28"/>
          <w:szCs w:val="28"/>
          <w:rtl/>
        </w:rPr>
        <w:t xml:space="preserve"> </w:t>
      </w:r>
      <w:r w:rsidRPr="007605AF">
        <w:rPr>
          <w:rFonts w:cs="B Nazanin" w:hint="cs"/>
          <w:sz w:val="28"/>
          <w:szCs w:val="28"/>
          <w:rtl/>
        </w:rPr>
        <w:t>او</w:t>
      </w:r>
      <w:r w:rsidRPr="007605AF">
        <w:rPr>
          <w:rFonts w:cs="B Nazanin"/>
          <w:sz w:val="28"/>
          <w:szCs w:val="28"/>
          <w:rtl/>
        </w:rPr>
        <w:t xml:space="preserve"> </w:t>
      </w:r>
      <w:r w:rsidRPr="007605AF">
        <w:rPr>
          <w:rFonts w:cs="B Nazanin" w:hint="cs"/>
          <w:sz w:val="28"/>
          <w:szCs w:val="28"/>
          <w:rtl/>
        </w:rPr>
        <w:t>را</w:t>
      </w:r>
      <w:r w:rsidRPr="007605AF">
        <w:rPr>
          <w:rFonts w:cs="B Nazanin"/>
          <w:sz w:val="28"/>
          <w:szCs w:val="28"/>
          <w:rtl/>
        </w:rPr>
        <w:t xml:space="preserve"> </w:t>
      </w:r>
      <w:r w:rsidRPr="007605AF">
        <w:rPr>
          <w:rFonts w:cs="B Nazanin" w:hint="cs"/>
          <w:sz w:val="28"/>
          <w:szCs w:val="28"/>
          <w:rtl/>
        </w:rPr>
        <w:t>با</w:t>
      </w:r>
      <w:r w:rsidRPr="007605AF">
        <w:rPr>
          <w:rFonts w:cs="B Nazanin"/>
          <w:sz w:val="28"/>
          <w:szCs w:val="28"/>
          <w:rtl/>
        </w:rPr>
        <w:t xml:space="preserve"> </w:t>
      </w:r>
      <w:r w:rsidRPr="007605AF">
        <w:rPr>
          <w:rFonts w:cs="B Nazanin" w:hint="cs"/>
          <w:sz w:val="28"/>
          <w:szCs w:val="28"/>
          <w:rtl/>
        </w:rPr>
        <w:t>انسان</w:t>
      </w:r>
      <w:r w:rsidRPr="007605AF">
        <w:rPr>
          <w:rFonts w:cs="B Nazanin"/>
          <w:sz w:val="28"/>
          <w:szCs w:val="28"/>
          <w:rtl/>
        </w:rPr>
        <w:t xml:space="preserve"> </w:t>
      </w:r>
      <w:r w:rsidRPr="007605AF">
        <w:rPr>
          <w:rFonts w:cs="B Nazanin" w:hint="cs"/>
          <w:sz w:val="28"/>
          <w:szCs w:val="28"/>
          <w:rtl/>
        </w:rPr>
        <w:t>موجود</w:t>
      </w:r>
      <w:r w:rsidRPr="007605AF">
        <w:rPr>
          <w:rFonts w:cs="B Nazanin"/>
          <w:sz w:val="28"/>
          <w:szCs w:val="28"/>
          <w:rtl/>
        </w:rPr>
        <w:t xml:space="preserve"> </w:t>
      </w:r>
      <w:r w:rsidRPr="007605AF">
        <w:rPr>
          <w:rFonts w:cs="B Nazanin" w:hint="cs"/>
          <w:sz w:val="28"/>
          <w:szCs w:val="28"/>
          <w:rtl/>
        </w:rPr>
        <w:t>در</w:t>
      </w:r>
      <w:r w:rsidRPr="007605AF">
        <w:rPr>
          <w:rFonts w:cs="B Nazanin"/>
          <w:sz w:val="28"/>
          <w:szCs w:val="28"/>
          <w:rtl/>
        </w:rPr>
        <w:t xml:space="preserve"> </w:t>
      </w:r>
      <w:r w:rsidRPr="007605AF">
        <w:rPr>
          <w:rFonts w:cs="B Nazanin" w:hint="cs"/>
          <w:sz w:val="28"/>
          <w:szCs w:val="28"/>
          <w:rtl/>
        </w:rPr>
        <w:t>جوامع</w:t>
      </w:r>
      <w:r w:rsidRPr="007605AF">
        <w:rPr>
          <w:rFonts w:cs="B Nazanin"/>
          <w:sz w:val="28"/>
          <w:szCs w:val="28"/>
          <w:rtl/>
        </w:rPr>
        <w:t xml:space="preserve"> </w:t>
      </w:r>
      <w:r w:rsidRPr="007605AF">
        <w:rPr>
          <w:rFonts w:cs="B Nazanin" w:hint="cs"/>
          <w:sz w:val="28"/>
          <w:szCs w:val="28"/>
          <w:rtl/>
        </w:rPr>
        <w:t>سنتی</w:t>
      </w:r>
      <w:r w:rsidRPr="007605AF">
        <w:rPr>
          <w:rFonts w:cs="B Nazanin"/>
          <w:sz w:val="28"/>
          <w:szCs w:val="28"/>
          <w:rtl/>
        </w:rPr>
        <w:t xml:space="preserve"> </w:t>
      </w:r>
      <w:r w:rsidRPr="007605AF">
        <w:rPr>
          <w:rFonts w:cs="B Nazanin" w:hint="cs"/>
          <w:sz w:val="28"/>
          <w:szCs w:val="28"/>
          <w:rtl/>
        </w:rPr>
        <w:t>و</w:t>
      </w:r>
      <w:r w:rsidRPr="007605AF">
        <w:rPr>
          <w:rFonts w:cs="B Nazanin"/>
          <w:sz w:val="28"/>
          <w:szCs w:val="28"/>
          <w:rtl/>
        </w:rPr>
        <w:t xml:space="preserve"> </w:t>
      </w:r>
      <w:r w:rsidRPr="007605AF">
        <w:rPr>
          <w:rFonts w:cs="B Nazanin" w:hint="cs"/>
          <w:sz w:val="28"/>
          <w:szCs w:val="28"/>
          <w:rtl/>
        </w:rPr>
        <w:t>توسعه</w:t>
      </w:r>
      <w:r w:rsidRPr="007605AF">
        <w:rPr>
          <w:rFonts w:cs="B Nazanin"/>
          <w:sz w:val="28"/>
          <w:szCs w:val="28"/>
          <w:rtl/>
        </w:rPr>
        <w:t xml:space="preserve"> </w:t>
      </w:r>
      <w:r w:rsidRPr="007605AF">
        <w:rPr>
          <w:rFonts w:cs="B Nazanin" w:hint="cs"/>
          <w:sz w:val="28"/>
          <w:szCs w:val="28"/>
          <w:rtl/>
        </w:rPr>
        <w:t>نیافته</w:t>
      </w:r>
      <w:r w:rsidRPr="007605AF">
        <w:rPr>
          <w:rFonts w:cs="B Nazanin"/>
          <w:sz w:val="28"/>
          <w:szCs w:val="28"/>
          <w:rtl/>
        </w:rPr>
        <w:t xml:space="preserve"> </w:t>
      </w:r>
      <w:r w:rsidRPr="007605AF">
        <w:rPr>
          <w:rFonts w:cs="B Nazanin" w:hint="cs"/>
          <w:sz w:val="28"/>
          <w:szCs w:val="28"/>
          <w:rtl/>
        </w:rPr>
        <w:lastRenderedPageBreak/>
        <w:t>متمایز</w:t>
      </w:r>
      <w:r w:rsidRPr="007605AF">
        <w:rPr>
          <w:rFonts w:cs="B Nazanin"/>
          <w:sz w:val="28"/>
          <w:szCs w:val="28"/>
          <w:rtl/>
        </w:rPr>
        <w:t xml:space="preserve"> </w:t>
      </w:r>
      <w:r w:rsidRPr="007605AF">
        <w:rPr>
          <w:rFonts w:cs="B Nazanin" w:hint="cs"/>
          <w:sz w:val="28"/>
          <w:szCs w:val="28"/>
          <w:rtl/>
        </w:rPr>
        <w:t>می</w:t>
      </w:r>
      <w:r w:rsidRPr="007605AF">
        <w:rPr>
          <w:rFonts w:cs="B Nazanin"/>
          <w:sz w:val="28"/>
          <w:szCs w:val="28"/>
          <w:rtl/>
        </w:rPr>
        <w:t xml:space="preserve"> </w:t>
      </w:r>
      <w:r w:rsidRPr="007605AF">
        <w:rPr>
          <w:rFonts w:cs="B Nazanin" w:hint="cs"/>
          <w:sz w:val="28"/>
          <w:szCs w:val="28"/>
          <w:rtl/>
        </w:rPr>
        <w:t>کند</w:t>
      </w:r>
      <w:r w:rsidRPr="007605AF">
        <w:rPr>
          <w:rFonts w:cs="B Nazanin"/>
          <w:sz w:val="28"/>
          <w:szCs w:val="28"/>
          <w:rtl/>
        </w:rPr>
        <w:t xml:space="preserve">. </w:t>
      </w:r>
      <w:r w:rsidRPr="007605AF">
        <w:rPr>
          <w:rFonts w:cs="B Nazanin" w:hint="cs"/>
          <w:sz w:val="28"/>
          <w:szCs w:val="28"/>
          <w:rtl/>
        </w:rPr>
        <w:t>می</w:t>
      </w:r>
      <w:r w:rsidRPr="007605AF">
        <w:rPr>
          <w:rFonts w:cs="B Nazanin"/>
          <w:sz w:val="28"/>
          <w:szCs w:val="28"/>
          <w:rtl/>
        </w:rPr>
        <w:t xml:space="preserve"> </w:t>
      </w:r>
      <w:r w:rsidRPr="007605AF">
        <w:rPr>
          <w:rFonts w:cs="B Nazanin" w:hint="cs"/>
          <w:sz w:val="28"/>
          <w:szCs w:val="28"/>
          <w:rtl/>
        </w:rPr>
        <w:t>توان</w:t>
      </w:r>
      <w:r w:rsidRPr="007605AF">
        <w:rPr>
          <w:rFonts w:cs="B Nazanin"/>
          <w:sz w:val="28"/>
          <w:szCs w:val="28"/>
          <w:rtl/>
        </w:rPr>
        <w:t xml:space="preserve"> </w:t>
      </w:r>
      <w:r w:rsidRPr="007605AF">
        <w:rPr>
          <w:rFonts w:cs="B Nazanin" w:hint="cs"/>
          <w:sz w:val="28"/>
          <w:szCs w:val="28"/>
          <w:rtl/>
        </w:rPr>
        <w:t>گفت</w:t>
      </w:r>
      <w:r w:rsidRPr="007605AF">
        <w:rPr>
          <w:rFonts w:cs="B Nazanin"/>
          <w:sz w:val="28"/>
          <w:szCs w:val="28"/>
          <w:rtl/>
        </w:rPr>
        <w:t xml:space="preserve"> </w:t>
      </w:r>
      <w:r w:rsidRPr="007605AF">
        <w:rPr>
          <w:rFonts w:cs="B Nazanin" w:hint="cs"/>
          <w:sz w:val="28"/>
          <w:szCs w:val="28"/>
          <w:rtl/>
        </w:rPr>
        <w:t>تمایزات</w:t>
      </w:r>
      <w:r w:rsidRPr="007605AF">
        <w:rPr>
          <w:rFonts w:cs="B Nazanin"/>
          <w:sz w:val="28"/>
          <w:szCs w:val="28"/>
          <w:rtl/>
        </w:rPr>
        <w:t xml:space="preserve"> </w:t>
      </w:r>
      <w:r w:rsidRPr="007605AF">
        <w:rPr>
          <w:rFonts w:cs="B Nazanin" w:hint="cs"/>
          <w:sz w:val="28"/>
          <w:szCs w:val="28"/>
          <w:rtl/>
        </w:rPr>
        <w:t>یاد</w:t>
      </w:r>
      <w:r w:rsidRPr="007605AF">
        <w:rPr>
          <w:rFonts w:cs="B Nazanin"/>
          <w:sz w:val="28"/>
          <w:szCs w:val="28"/>
          <w:rtl/>
        </w:rPr>
        <w:t xml:space="preserve"> </w:t>
      </w:r>
      <w:r w:rsidRPr="007605AF">
        <w:rPr>
          <w:rFonts w:cs="B Nazanin" w:hint="cs"/>
          <w:sz w:val="28"/>
          <w:szCs w:val="28"/>
          <w:rtl/>
        </w:rPr>
        <w:t>شده</w:t>
      </w:r>
      <w:r w:rsidRPr="007605AF">
        <w:rPr>
          <w:rFonts w:cs="B Nazanin"/>
          <w:sz w:val="28"/>
          <w:szCs w:val="28"/>
          <w:rtl/>
        </w:rPr>
        <w:t xml:space="preserve"> </w:t>
      </w:r>
      <w:r w:rsidRPr="007605AF">
        <w:rPr>
          <w:rFonts w:cs="B Nazanin" w:hint="cs"/>
          <w:sz w:val="28"/>
          <w:szCs w:val="28"/>
          <w:rtl/>
        </w:rPr>
        <w:t>در</w:t>
      </w:r>
      <w:r w:rsidRPr="007605AF">
        <w:rPr>
          <w:rFonts w:cs="B Nazanin"/>
          <w:sz w:val="28"/>
          <w:szCs w:val="28"/>
          <w:rtl/>
        </w:rPr>
        <w:t xml:space="preserve"> </w:t>
      </w:r>
      <w:r w:rsidRPr="007605AF">
        <w:rPr>
          <w:rFonts w:cs="B Nazanin" w:hint="cs"/>
          <w:sz w:val="28"/>
          <w:szCs w:val="28"/>
          <w:rtl/>
        </w:rPr>
        <w:t>زبان،</w:t>
      </w:r>
      <w:r w:rsidRPr="007605AF">
        <w:rPr>
          <w:rFonts w:cs="B Nazanin"/>
          <w:sz w:val="28"/>
          <w:szCs w:val="28"/>
          <w:rtl/>
        </w:rPr>
        <w:t xml:space="preserve"> </w:t>
      </w:r>
      <w:r w:rsidRPr="007605AF">
        <w:rPr>
          <w:rFonts w:cs="B Nazanin" w:hint="cs"/>
          <w:sz w:val="28"/>
          <w:szCs w:val="28"/>
          <w:rtl/>
        </w:rPr>
        <w:t>موسیقی،</w:t>
      </w:r>
      <w:r w:rsidRPr="007605AF">
        <w:rPr>
          <w:rFonts w:cs="B Nazanin"/>
          <w:sz w:val="28"/>
          <w:szCs w:val="28"/>
          <w:rtl/>
        </w:rPr>
        <w:t xml:space="preserve"> </w:t>
      </w:r>
      <w:r w:rsidRPr="007605AF">
        <w:rPr>
          <w:rFonts w:cs="B Nazanin" w:hint="cs"/>
          <w:sz w:val="28"/>
          <w:szCs w:val="28"/>
          <w:rtl/>
        </w:rPr>
        <w:t>ارزشها،</w:t>
      </w:r>
      <w:r w:rsidRPr="007605AF">
        <w:rPr>
          <w:rFonts w:cs="B Nazanin"/>
          <w:sz w:val="28"/>
          <w:szCs w:val="28"/>
          <w:rtl/>
        </w:rPr>
        <w:t xml:space="preserve"> </w:t>
      </w:r>
      <w:r w:rsidRPr="007605AF">
        <w:rPr>
          <w:rFonts w:cs="B Nazanin" w:hint="cs"/>
          <w:sz w:val="28"/>
          <w:szCs w:val="28"/>
          <w:rtl/>
        </w:rPr>
        <w:t>هنر،</w:t>
      </w:r>
      <w:r w:rsidRPr="007605AF">
        <w:rPr>
          <w:rFonts w:cs="B Nazanin"/>
          <w:sz w:val="28"/>
          <w:szCs w:val="28"/>
          <w:rtl/>
        </w:rPr>
        <w:t xml:space="preserve"> </w:t>
      </w:r>
      <w:r w:rsidRPr="007605AF">
        <w:rPr>
          <w:rFonts w:cs="B Nazanin" w:hint="cs"/>
          <w:sz w:val="28"/>
          <w:szCs w:val="28"/>
          <w:rtl/>
        </w:rPr>
        <w:t>ادبیات،</w:t>
      </w:r>
      <w:r w:rsidRPr="007605AF">
        <w:rPr>
          <w:rFonts w:cs="B Nazanin"/>
          <w:sz w:val="28"/>
          <w:szCs w:val="28"/>
          <w:rtl/>
        </w:rPr>
        <w:t xml:space="preserve"> </w:t>
      </w:r>
      <w:r w:rsidRPr="007605AF">
        <w:rPr>
          <w:rFonts w:cs="B Nazanin" w:hint="cs"/>
          <w:sz w:val="28"/>
          <w:szCs w:val="28"/>
          <w:rtl/>
        </w:rPr>
        <w:t>زندگی</w:t>
      </w:r>
      <w:r w:rsidRPr="007605AF">
        <w:rPr>
          <w:rFonts w:cs="B Nazanin"/>
          <w:sz w:val="28"/>
          <w:szCs w:val="28"/>
          <w:rtl/>
        </w:rPr>
        <w:t xml:space="preserve"> </w:t>
      </w:r>
      <w:r w:rsidRPr="007605AF">
        <w:rPr>
          <w:rFonts w:cs="B Nazanin" w:hint="cs"/>
          <w:sz w:val="28"/>
          <w:szCs w:val="28"/>
          <w:rtl/>
        </w:rPr>
        <w:t>خانوادگی،</w:t>
      </w:r>
      <w:r w:rsidRPr="007605AF">
        <w:rPr>
          <w:rFonts w:cs="B Nazanin"/>
          <w:sz w:val="28"/>
          <w:szCs w:val="28"/>
          <w:rtl/>
        </w:rPr>
        <w:t xml:space="preserve"> </w:t>
      </w:r>
      <w:r w:rsidRPr="007605AF">
        <w:rPr>
          <w:rFonts w:cs="B Nazanin" w:hint="cs"/>
          <w:sz w:val="28"/>
          <w:szCs w:val="28"/>
          <w:rtl/>
        </w:rPr>
        <w:t>مذهب،</w:t>
      </w:r>
      <w:r w:rsidRPr="007605AF">
        <w:rPr>
          <w:rFonts w:cs="B Nazanin"/>
          <w:sz w:val="28"/>
          <w:szCs w:val="28"/>
          <w:rtl/>
        </w:rPr>
        <w:t xml:space="preserve"> </w:t>
      </w:r>
      <w:r w:rsidRPr="007605AF">
        <w:rPr>
          <w:rFonts w:cs="B Nazanin" w:hint="cs"/>
          <w:sz w:val="28"/>
          <w:szCs w:val="28"/>
          <w:rtl/>
        </w:rPr>
        <w:t>آیین،</w:t>
      </w:r>
      <w:r w:rsidRPr="007605AF">
        <w:rPr>
          <w:rFonts w:cs="B Nazanin"/>
          <w:sz w:val="28"/>
          <w:szCs w:val="28"/>
          <w:rtl/>
        </w:rPr>
        <w:t xml:space="preserve"> </w:t>
      </w:r>
      <w:r w:rsidRPr="007605AF">
        <w:rPr>
          <w:rFonts w:cs="B Nazanin" w:hint="cs"/>
          <w:sz w:val="28"/>
          <w:szCs w:val="28"/>
          <w:rtl/>
        </w:rPr>
        <w:t>غذا،</w:t>
      </w:r>
      <w:r w:rsidRPr="007605AF">
        <w:rPr>
          <w:rFonts w:cs="B Nazanin"/>
          <w:sz w:val="28"/>
          <w:szCs w:val="28"/>
          <w:rtl/>
        </w:rPr>
        <w:t xml:space="preserve"> </w:t>
      </w:r>
      <w:r w:rsidRPr="007605AF">
        <w:rPr>
          <w:rFonts w:cs="B Nazanin" w:hint="cs"/>
          <w:sz w:val="28"/>
          <w:szCs w:val="28"/>
          <w:rtl/>
        </w:rPr>
        <w:t>نام</w:t>
      </w:r>
      <w:r w:rsidRPr="007605AF">
        <w:rPr>
          <w:rFonts w:cs="B Nazanin"/>
          <w:sz w:val="28"/>
          <w:szCs w:val="28"/>
          <w:rtl/>
        </w:rPr>
        <w:t xml:space="preserve"> </w:t>
      </w:r>
      <w:r w:rsidRPr="007605AF">
        <w:rPr>
          <w:rFonts w:cs="B Nazanin" w:hint="cs"/>
          <w:sz w:val="28"/>
          <w:szCs w:val="28"/>
          <w:rtl/>
        </w:rPr>
        <w:t>گذاری،</w:t>
      </w:r>
      <w:r w:rsidRPr="007605AF">
        <w:rPr>
          <w:rFonts w:cs="B Nazanin"/>
          <w:sz w:val="28"/>
          <w:szCs w:val="28"/>
          <w:rtl/>
        </w:rPr>
        <w:t xml:space="preserve"> </w:t>
      </w:r>
      <w:r w:rsidRPr="007605AF">
        <w:rPr>
          <w:rFonts w:cs="B Nazanin" w:hint="cs"/>
          <w:sz w:val="28"/>
          <w:szCs w:val="28"/>
          <w:rtl/>
        </w:rPr>
        <w:t>زندگی</w:t>
      </w:r>
      <w:r w:rsidRPr="007605AF">
        <w:rPr>
          <w:rFonts w:cs="B Nazanin"/>
          <w:sz w:val="28"/>
          <w:szCs w:val="28"/>
          <w:rtl/>
        </w:rPr>
        <w:t xml:space="preserve"> </w:t>
      </w:r>
      <w:r w:rsidRPr="007605AF">
        <w:rPr>
          <w:rFonts w:cs="B Nazanin" w:hint="cs"/>
          <w:sz w:val="28"/>
          <w:szCs w:val="28"/>
          <w:rtl/>
        </w:rPr>
        <w:t>عمومی</w:t>
      </w:r>
      <w:r w:rsidRPr="007605AF">
        <w:rPr>
          <w:rFonts w:cs="B Nazanin"/>
          <w:sz w:val="28"/>
          <w:szCs w:val="28"/>
          <w:rtl/>
        </w:rPr>
        <w:t xml:space="preserve"> </w:t>
      </w:r>
      <w:r w:rsidRPr="007605AF">
        <w:rPr>
          <w:rFonts w:cs="B Nazanin" w:hint="cs"/>
          <w:sz w:val="28"/>
          <w:szCs w:val="28"/>
          <w:rtl/>
        </w:rPr>
        <w:t>وبه</w:t>
      </w:r>
      <w:r w:rsidRPr="007605AF">
        <w:rPr>
          <w:rFonts w:cs="B Nazanin"/>
          <w:sz w:val="28"/>
          <w:szCs w:val="28"/>
          <w:rtl/>
        </w:rPr>
        <w:t xml:space="preserve"> </w:t>
      </w:r>
      <w:r w:rsidRPr="007605AF">
        <w:rPr>
          <w:rFonts w:cs="B Nazanin" w:hint="cs"/>
          <w:sz w:val="28"/>
          <w:szCs w:val="28"/>
          <w:rtl/>
        </w:rPr>
        <w:t>عبارتی</w:t>
      </w:r>
      <w:r w:rsidRPr="007605AF">
        <w:rPr>
          <w:rFonts w:cs="B Nazanin"/>
          <w:sz w:val="28"/>
          <w:szCs w:val="28"/>
          <w:rtl/>
        </w:rPr>
        <w:t xml:space="preserve"> </w:t>
      </w:r>
      <w:r w:rsidRPr="007605AF">
        <w:rPr>
          <w:rFonts w:cs="B Nazanin" w:hint="cs"/>
          <w:sz w:val="28"/>
          <w:szCs w:val="28"/>
          <w:rtl/>
        </w:rPr>
        <w:t>فرهنگ</w:t>
      </w:r>
      <w:r w:rsidRPr="007605AF">
        <w:rPr>
          <w:rFonts w:cs="B Nazanin"/>
          <w:sz w:val="28"/>
          <w:szCs w:val="28"/>
          <w:rtl/>
        </w:rPr>
        <w:t xml:space="preserve"> </w:t>
      </w:r>
      <w:r w:rsidRPr="007605AF">
        <w:rPr>
          <w:rFonts w:cs="B Nazanin" w:hint="cs"/>
          <w:sz w:val="28"/>
          <w:szCs w:val="28"/>
          <w:rtl/>
        </w:rPr>
        <w:t>مادی</w:t>
      </w:r>
      <w:r w:rsidRPr="007605AF">
        <w:rPr>
          <w:rFonts w:cs="B Nazanin"/>
          <w:sz w:val="28"/>
          <w:szCs w:val="28"/>
          <w:rtl/>
        </w:rPr>
        <w:t xml:space="preserve"> </w:t>
      </w:r>
      <w:r w:rsidRPr="007605AF">
        <w:rPr>
          <w:rFonts w:cs="B Nazanin" w:hint="cs"/>
          <w:sz w:val="28"/>
          <w:szCs w:val="28"/>
          <w:rtl/>
        </w:rPr>
        <w:t>و</w:t>
      </w:r>
      <w:r w:rsidRPr="007605AF">
        <w:rPr>
          <w:rFonts w:cs="B Nazanin"/>
          <w:sz w:val="28"/>
          <w:szCs w:val="28"/>
          <w:rtl/>
        </w:rPr>
        <w:t xml:space="preserve"> </w:t>
      </w:r>
      <w:r w:rsidRPr="007605AF">
        <w:rPr>
          <w:rFonts w:cs="B Nazanin" w:hint="cs"/>
          <w:sz w:val="28"/>
          <w:szCs w:val="28"/>
          <w:rtl/>
        </w:rPr>
        <w:t>غیر</w:t>
      </w:r>
      <w:r w:rsidRPr="007605AF">
        <w:rPr>
          <w:rFonts w:cs="B Nazanin"/>
          <w:sz w:val="28"/>
          <w:szCs w:val="28"/>
          <w:rtl/>
        </w:rPr>
        <w:t xml:space="preserve"> </w:t>
      </w:r>
      <w:r w:rsidRPr="007605AF">
        <w:rPr>
          <w:rFonts w:cs="B Nazanin" w:hint="cs"/>
          <w:sz w:val="28"/>
          <w:szCs w:val="28"/>
          <w:rtl/>
        </w:rPr>
        <w:t>مادی</w:t>
      </w:r>
      <w:r w:rsidRPr="007605AF">
        <w:rPr>
          <w:rFonts w:cs="B Nazanin"/>
          <w:sz w:val="28"/>
          <w:szCs w:val="28"/>
          <w:rtl/>
        </w:rPr>
        <w:t xml:space="preserve"> </w:t>
      </w:r>
      <w:r w:rsidRPr="007605AF">
        <w:rPr>
          <w:rFonts w:cs="B Nazanin" w:hint="cs"/>
          <w:sz w:val="28"/>
          <w:szCs w:val="28"/>
          <w:rtl/>
        </w:rPr>
        <w:t>تعریف</w:t>
      </w:r>
      <w:r w:rsidRPr="007605AF">
        <w:rPr>
          <w:rFonts w:cs="B Nazanin"/>
          <w:sz w:val="28"/>
          <w:szCs w:val="28"/>
          <w:rtl/>
        </w:rPr>
        <w:t xml:space="preserve"> </w:t>
      </w:r>
      <w:r w:rsidRPr="007605AF">
        <w:rPr>
          <w:rFonts w:cs="B Nazanin" w:hint="cs"/>
          <w:sz w:val="28"/>
          <w:szCs w:val="28"/>
          <w:rtl/>
        </w:rPr>
        <w:t>میشوند</w:t>
      </w:r>
      <w:r>
        <w:rPr>
          <w:rFonts w:cs="B Nazanin" w:hint="cs"/>
          <w:sz w:val="28"/>
          <w:szCs w:val="28"/>
          <w:rtl/>
        </w:rPr>
        <w:t xml:space="preserve"> (درگاهی، 1393)</w:t>
      </w:r>
      <w:r w:rsidR="00456151">
        <w:rPr>
          <w:rFonts w:cs="B Nazanin" w:hint="cs"/>
          <w:sz w:val="28"/>
          <w:szCs w:val="28"/>
          <w:rtl/>
        </w:rPr>
        <w:t>.</w:t>
      </w:r>
    </w:p>
    <w:p w:rsidR="00456151" w:rsidRDefault="00456151" w:rsidP="00456151">
      <w:pPr>
        <w:spacing w:line="360" w:lineRule="auto"/>
        <w:jc w:val="both"/>
        <w:rPr>
          <w:rFonts w:cs="B Nazanin"/>
          <w:sz w:val="28"/>
          <w:szCs w:val="28"/>
          <w:rtl/>
        </w:rPr>
      </w:pPr>
      <w:r>
        <w:rPr>
          <w:rFonts w:cs="B Nazanin" w:hint="cs"/>
          <w:sz w:val="28"/>
          <w:szCs w:val="28"/>
          <w:rtl/>
        </w:rPr>
        <w:t xml:space="preserve">از جمله وسایل ارتباط جمعی که در حال حاضر </w:t>
      </w:r>
      <w:r w:rsidRPr="00456151">
        <w:rPr>
          <w:rFonts w:cs="B Nazanin" w:hint="cs"/>
          <w:sz w:val="28"/>
          <w:szCs w:val="28"/>
          <w:rtl/>
        </w:rPr>
        <w:t>تقریباً</w:t>
      </w:r>
      <w:r w:rsidRPr="00456151">
        <w:rPr>
          <w:rFonts w:cs="B Nazanin"/>
          <w:sz w:val="28"/>
          <w:szCs w:val="28"/>
          <w:rtl/>
        </w:rPr>
        <w:t xml:space="preserve"> </w:t>
      </w:r>
      <w:r w:rsidRPr="00456151">
        <w:rPr>
          <w:rFonts w:cs="B Nazanin" w:hint="cs"/>
          <w:sz w:val="28"/>
          <w:szCs w:val="28"/>
          <w:rtl/>
        </w:rPr>
        <w:t>همه‌ی</w:t>
      </w:r>
      <w:r w:rsidRPr="00456151">
        <w:rPr>
          <w:rFonts w:cs="B Nazanin"/>
          <w:sz w:val="28"/>
          <w:szCs w:val="28"/>
          <w:rtl/>
        </w:rPr>
        <w:t xml:space="preserve"> </w:t>
      </w:r>
      <w:r w:rsidRPr="00456151">
        <w:rPr>
          <w:rFonts w:cs="B Nazanin" w:hint="cs"/>
          <w:sz w:val="28"/>
          <w:szCs w:val="28"/>
          <w:rtl/>
        </w:rPr>
        <w:t>خانواده‌های</w:t>
      </w:r>
      <w:r w:rsidRPr="00456151">
        <w:rPr>
          <w:rFonts w:cs="B Nazanin"/>
          <w:sz w:val="28"/>
          <w:szCs w:val="28"/>
          <w:rtl/>
        </w:rPr>
        <w:t xml:space="preserve"> </w:t>
      </w:r>
      <w:r w:rsidRPr="00456151">
        <w:rPr>
          <w:rFonts w:cs="B Nazanin" w:hint="cs"/>
          <w:sz w:val="28"/>
          <w:szCs w:val="28"/>
          <w:rtl/>
        </w:rPr>
        <w:t>ایرانی</w:t>
      </w:r>
      <w:r w:rsidRPr="00456151">
        <w:rPr>
          <w:rFonts w:cs="B Nazanin"/>
          <w:sz w:val="28"/>
          <w:szCs w:val="28"/>
          <w:rtl/>
        </w:rPr>
        <w:t xml:space="preserve"> </w:t>
      </w:r>
      <w:r>
        <w:rPr>
          <w:rFonts w:cs="B Nazanin" w:hint="cs"/>
          <w:sz w:val="28"/>
          <w:szCs w:val="28"/>
          <w:rtl/>
        </w:rPr>
        <w:t>از آن بهره می برند،</w:t>
      </w:r>
      <w:r w:rsidRPr="00456151">
        <w:rPr>
          <w:rFonts w:cs="B Nazanin"/>
          <w:sz w:val="28"/>
          <w:szCs w:val="28"/>
          <w:rtl/>
        </w:rPr>
        <w:t xml:space="preserve"> </w:t>
      </w:r>
      <w:r w:rsidRPr="00456151">
        <w:rPr>
          <w:rFonts w:cs="B Nazanin" w:hint="cs"/>
          <w:sz w:val="28"/>
          <w:szCs w:val="28"/>
          <w:rtl/>
        </w:rPr>
        <w:t>تلویزیون</w:t>
      </w:r>
      <w:r w:rsidRPr="00456151">
        <w:rPr>
          <w:rFonts w:cs="B Nazanin"/>
          <w:sz w:val="28"/>
          <w:szCs w:val="28"/>
          <w:rtl/>
        </w:rPr>
        <w:t xml:space="preserve"> </w:t>
      </w:r>
      <w:r>
        <w:rPr>
          <w:rFonts w:cs="B Nazanin" w:hint="cs"/>
          <w:sz w:val="28"/>
          <w:szCs w:val="28"/>
          <w:rtl/>
        </w:rPr>
        <w:t>است</w:t>
      </w:r>
      <w:r w:rsidRPr="00456151">
        <w:rPr>
          <w:rFonts w:cs="B Nazanin"/>
          <w:sz w:val="28"/>
          <w:szCs w:val="28"/>
          <w:rtl/>
        </w:rPr>
        <w:t xml:space="preserve">. </w:t>
      </w:r>
      <w:r>
        <w:rPr>
          <w:rFonts w:cs="B Nazanin" w:hint="cs"/>
          <w:sz w:val="28"/>
          <w:szCs w:val="28"/>
          <w:rtl/>
        </w:rPr>
        <w:t xml:space="preserve">امروز </w:t>
      </w:r>
      <w:r w:rsidRPr="00456151">
        <w:rPr>
          <w:rFonts w:cs="B Nazanin" w:hint="cs"/>
          <w:sz w:val="28"/>
          <w:szCs w:val="28"/>
          <w:rtl/>
        </w:rPr>
        <w:t>تلویزیون</w:t>
      </w:r>
      <w:r w:rsidRPr="00456151">
        <w:rPr>
          <w:rFonts w:cs="B Nazanin"/>
          <w:sz w:val="28"/>
          <w:szCs w:val="28"/>
          <w:rtl/>
        </w:rPr>
        <w:t xml:space="preserve"> </w:t>
      </w:r>
      <w:r w:rsidRPr="00456151">
        <w:rPr>
          <w:rFonts w:cs="B Nazanin" w:hint="cs"/>
          <w:sz w:val="28"/>
          <w:szCs w:val="28"/>
          <w:rtl/>
        </w:rPr>
        <w:t>علاوه</w:t>
      </w:r>
      <w:r w:rsidRPr="00456151">
        <w:rPr>
          <w:rFonts w:cs="B Nazanin"/>
          <w:sz w:val="28"/>
          <w:szCs w:val="28"/>
          <w:rtl/>
        </w:rPr>
        <w:t xml:space="preserve"> </w:t>
      </w:r>
      <w:r w:rsidRPr="00456151">
        <w:rPr>
          <w:rFonts w:cs="B Nazanin" w:hint="cs"/>
          <w:sz w:val="28"/>
          <w:szCs w:val="28"/>
          <w:rtl/>
        </w:rPr>
        <w:t>بر</w:t>
      </w:r>
      <w:r w:rsidRPr="00456151">
        <w:rPr>
          <w:rFonts w:cs="B Nazanin"/>
          <w:sz w:val="28"/>
          <w:szCs w:val="28"/>
          <w:rtl/>
        </w:rPr>
        <w:t xml:space="preserve"> </w:t>
      </w:r>
      <w:r w:rsidRPr="00456151">
        <w:rPr>
          <w:rFonts w:cs="B Nazanin" w:hint="cs"/>
          <w:sz w:val="28"/>
          <w:szCs w:val="28"/>
          <w:rtl/>
        </w:rPr>
        <w:t>اتاق</w:t>
      </w:r>
      <w:r w:rsidRPr="00456151">
        <w:rPr>
          <w:rFonts w:cs="B Nazanin"/>
          <w:sz w:val="28"/>
          <w:szCs w:val="28"/>
          <w:rtl/>
        </w:rPr>
        <w:t xml:space="preserve"> </w:t>
      </w:r>
      <w:r w:rsidRPr="00456151">
        <w:rPr>
          <w:rFonts w:cs="B Nazanin" w:hint="cs"/>
          <w:sz w:val="28"/>
          <w:szCs w:val="28"/>
          <w:rtl/>
        </w:rPr>
        <w:t>نشیمن</w:t>
      </w:r>
      <w:r w:rsidRPr="00456151">
        <w:rPr>
          <w:rFonts w:cs="B Nazanin"/>
          <w:sz w:val="28"/>
          <w:szCs w:val="28"/>
          <w:rtl/>
        </w:rPr>
        <w:t xml:space="preserve"> </w:t>
      </w:r>
      <w:r w:rsidRPr="00456151">
        <w:rPr>
          <w:rFonts w:cs="B Nazanin" w:hint="cs"/>
          <w:sz w:val="28"/>
          <w:szCs w:val="28"/>
          <w:rtl/>
        </w:rPr>
        <w:t>به</w:t>
      </w:r>
      <w:r w:rsidRPr="00456151">
        <w:rPr>
          <w:rFonts w:cs="B Nazanin"/>
          <w:sz w:val="28"/>
          <w:szCs w:val="28"/>
          <w:rtl/>
        </w:rPr>
        <w:t xml:space="preserve"> </w:t>
      </w:r>
      <w:r w:rsidRPr="00456151">
        <w:rPr>
          <w:rFonts w:cs="B Nazanin" w:hint="cs"/>
          <w:sz w:val="28"/>
          <w:szCs w:val="28"/>
          <w:rtl/>
        </w:rPr>
        <w:t>آشپزخانه</w:t>
      </w:r>
      <w:r w:rsidRPr="00456151">
        <w:rPr>
          <w:rFonts w:cs="B Nazanin"/>
          <w:sz w:val="28"/>
          <w:szCs w:val="28"/>
          <w:rtl/>
        </w:rPr>
        <w:t xml:space="preserve"> </w:t>
      </w:r>
      <w:r w:rsidRPr="00456151">
        <w:rPr>
          <w:rFonts w:cs="B Nazanin" w:hint="cs"/>
          <w:sz w:val="28"/>
          <w:szCs w:val="28"/>
          <w:rtl/>
        </w:rPr>
        <w:t>و</w:t>
      </w:r>
      <w:r w:rsidRPr="00456151">
        <w:rPr>
          <w:rFonts w:cs="B Nazanin"/>
          <w:sz w:val="28"/>
          <w:szCs w:val="28"/>
          <w:rtl/>
        </w:rPr>
        <w:t xml:space="preserve"> </w:t>
      </w:r>
      <w:r w:rsidRPr="00456151">
        <w:rPr>
          <w:rFonts w:cs="B Nazanin" w:hint="cs"/>
          <w:sz w:val="28"/>
          <w:szCs w:val="28"/>
          <w:rtl/>
        </w:rPr>
        <w:t>اتاق‌های</w:t>
      </w:r>
      <w:r w:rsidRPr="00456151">
        <w:rPr>
          <w:rFonts w:cs="B Nazanin"/>
          <w:sz w:val="28"/>
          <w:szCs w:val="28"/>
          <w:rtl/>
        </w:rPr>
        <w:t xml:space="preserve"> </w:t>
      </w:r>
      <w:r w:rsidRPr="00456151">
        <w:rPr>
          <w:rFonts w:cs="B Nazanin" w:hint="cs"/>
          <w:sz w:val="28"/>
          <w:szCs w:val="28"/>
          <w:rtl/>
        </w:rPr>
        <w:t>افراد</w:t>
      </w:r>
      <w:r w:rsidRPr="00456151">
        <w:rPr>
          <w:rFonts w:cs="B Nazanin"/>
          <w:sz w:val="28"/>
          <w:szCs w:val="28"/>
          <w:rtl/>
        </w:rPr>
        <w:t xml:space="preserve"> </w:t>
      </w:r>
      <w:r w:rsidRPr="00456151">
        <w:rPr>
          <w:rFonts w:cs="B Nazanin" w:hint="cs"/>
          <w:sz w:val="28"/>
          <w:szCs w:val="28"/>
          <w:rtl/>
        </w:rPr>
        <w:t>خانواده</w:t>
      </w:r>
      <w:r w:rsidRPr="00456151">
        <w:rPr>
          <w:rFonts w:cs="B Nazanin"/>
          <w:sz w:val="28"/>
          <w:szCs w:val="28"/>
          <w:rtl/>
        </w:rPr>
        <w:t xml:space="preserve"> </w:t>
      </w:r>
      <w:r w:rsidRPr="00456151">
        <w:rPr>
          <w:rFonts w:cs="B Nazanin" w:hint="cs"/>
          <w:sz w:val="28"/>
          <w:szCs w:val="28"/>
          <w:rtl/>
        </w:rPr>
        <w:t>نیز</w:t>
      </w:r>
      <w:r w:rsidRPr="00456151">
        <w:rPr>
          <w:rFonts w:cs="B Nazanin"/>
          <w:sz w:val="28"/>
          <w:szCs w:val="28"/>
          <w:rtl/>
        </w:rPr>
        <w:t xml:space="preserve"> </w:t>
      </w:r>
      <w:r w:rsidRPr="00456151">
        <w:rPr>
          <w:rFonts w:cs="B Nazanin" w:hint="cs"/>
          <w:sz w:val="28"/>
          <w:szCs w:val="28"/>
          <w:rtl/>
        </w:rPr>
        <w:t>منتقل</w:t>
      </w:r>
      <w:r w:rsidRPr="00456151">
        <w:rPr>
          <w:rFonts w:cs="B Nazanin"/>
          <w:sz w:val="28"/>
          <w:szCs w:val="28"/>
          <w:rtl/>
        </w:rPr>
        <w:t xml:space="preserve"> </w:t>
      </w:r>
      <w:r w:rsidRPr="00456151">
        <w:rPr>
          <w:rFonts w:cs="B Nazanin" w:hint="cs"/>
          <w:sz w:val="28"/>
          <w:szCs w:val="28"/>
          <w:rtl/>
        </w:rPr>
        <w:t>شده</w:t>
      </w:r>
      <w:r w:rsidRPr="00456151">
        <w:rPr>
          <w:rFonts w:cs="B Nazanin"/>
          <w:sz w:val="28"/>
          <w:szCs w:val="28"/>
          <w:rtl/>
        </w:rPr>
        <w:t xml:space="preserve"> </w:t>
      </w:r>
      <w:r w:rsidRPr="00456151">
        <w:rPr>
          <w:rFonts w:cs="B Nazanin" w:hint="cs"/>
          <w:sz w:val="28"/>
          <w:szCs w:val="28"/>
          <w:rtl/>
        </w:rPr>
        <w:t>و</w:t>
      </w:r>
      <w:r w:rsidRPr="00456151">
        <w:rPr>
          <w:rFonts w:cs="B Nazanin"/>
          <w:sz w:val="28"/>
          <w:szCs w:val="28"/>
          <w:rtl/>
        </w:rPr>
        <w:t xml:space="preserve"> </w:t>
      </w:r>
      <w:r w:rsidRPr="00456151">
        <w:rPr>
          <w:rFonts w:cs="B Nazanin" w:hint="cs"/>
          <w:sz w:val="28"/>
          <w:szCs w:val="28"/>
          <w:rtl/>
        </w:rPr>
        <w:t>بسیاری</w:t>
      </w:r>
      <w:r w:rsidRPr="00456151">
        <w:rPr>
          <w:rFonts w:cs="B Nazanin"/>
          <w:sz w:val="28"/>
          <w:szCs w:val="28"/>
          <w:rtl/>
        </w:rPr>
        <w:t xml:space="preserve"> </w:t>
      </w:r>
      <w:r w:rsidRPr="00456151">
        <w:rPr>
          <w:rFonts w:cs="B Nazanin" w:hint="cs"/>
          <w:sz w:val="28"/>
          <w:szCs w:val="28"/>
          <w:rtl/>
        </w:rPr>
        <w:t>افراد</w:t>
      </w:r>
      <w:r w:rsidRPr="00456151">
        <w:rPr>
          <w:rFonts w:cs="B Nazanin"/>
          <w:sz w:val="28"/>
          <w:szCs w:val="28"/>
          <w:rtl/>
        </w:rPr>
        <w:t xml:space="preserve"> </w:t>
      </w:r>
      <w:r w:rsidRPr="00456151">
        <w:rPr>
          <w:rFonts w:cs="B Nazanin" w:hint="cs"/>
          <w:sz w:val="28"/>
          <w:szCs w:val="28"/>
          <w:rtl/>
        </w:rPr>
        <w:t>حتی</w:t>
      </w:r>
      <w:r w:rsidRPr="00456151">
        <w:rPr>
          <w:rFonts w:cs="B Nazanin"/>
          <w:sz w:val="28"/>
          <w:szCs w:val="28"/>
          <w:rtl/>
        </w:rPr>
        <w:t xml:space="preserve"> </w:t>
      </w:r>
      <w:r w:rsidRPr="00456151">
        <w:rPr>
          <w:rFonts w:cs="B Nazanin" w:hint="cs"/>
          <w:sz w:val="28"/>
          <w:szCs w:val="28"/>
          <w:rtl/>
        </w:rPr>
        <w:t>هنگام</w:t>
      </w:r>
      <w:r w:rsidRPr="00456151">
        <w:rPr>
          <w:rFonts w:cs="B Nazanin"/>
          <w:sz w:val="28"/>
          <w:szCs w:val="28"/>
          <w:rtl/>
        </w:rPr>
        <w:t xml:space="preserve"> </w:t>
      </w:r>
      <w:r w:rsidRPr="00456151">
        <w:rPr>
          <w:rFonts w:cs="B Nazanin" w:hint="cs"/>
          <w:sz w:val="28"/>
          <w:szCs w:val="28"/>
          <w:rtl/>
        </w:rPr>
        <w:t>غذا</w:t>
      </w:r>
      <w:r w:rsidRPr="00456151">
        <w:rPr>
          <w:rFonts w:cs="B Nazanin"/>
          <w:sz w:val="28"/>
          <w:szCs w:val="28"/>
          <w:rtl/>
        </w:rPr>
        <w:t xml:space="preserve"> </w:t>
      </w:r>
      <w:r w:rsidRPr="00456151">
        <w:rPr>
          <w:rFonts w:cs="B Nazanin" w:hint="cs"/>
          <w:sz w:val="28"/>
          <w:szCs w:val="28"/>
          <w:rtl/>
        </w:rPr>
        <w:t>خوردن</w:t>
      </w:r>
      <w:r w:rsidRPr="00456151">
        <w:rPr>
          <w:rFonts w:cs="B Nazanin"/>
          <w:sz w:val="28"/>
          <w:szCs w:val="28"/>
          <w:rtl/>
        </w:rPr>
        <w:t xml:space="preserve"> </w:t>
      </w:r>
      <w:r w:rsidRPr="00456151">
        <w:rPr>
          <w:rFonts w:cs="B Nazanin" w:hint="cs"/>
          <w:sz w:val="28"/>
          <w:szCs w:val="28"/>
          <w:rtl/>
        </w:rPr>
        <w:t>نیز</w:t>
      </w:r>
      <w:r w:rsidRPr="00456151">
        <w:rPr>
          <w:rFonts w:cs="B Nazanin"/>
          <w:sz w:val="28"/>
          <w:szCs w:val="28"/>
          <w:rtl/>
        </w:rPr>
        <w:t xml:space="preserve"> </w:t>
      </w:r>
      <w:r w:rsidRPr="00456151">
        <w:rPr>
          <w:rFonts w:cs="B Nazanin" w:hint="cs"/>
          <w:sz w:val="28"/>
          <w:szCs w:val="28"/>
          <w:rtl/>
        </w:rPr>
        <w:t>به</w:t>
      </w:r>
      <w:r w:rsidRPr="00456151">
        <w:rPr>
          <w:rFonts w:cs="B Nazanin"/>
          <w:sz w:val="28"/>
          <w:szCs w:val="28"/>
          <w:rtl/>
        </w:rPr>
        <w:t xml:space="preserve"> </w:t>
      </w:r>
      <w:r w:rsidRPr="00456151">
        <w:rPr>
          <w:rFonts w:cs="B Nazanin" w:hint="cs"/>
          <w:sz w:val="28"/>
          <w:szCs w:val="28"/>
          <w:rtl/>
        </w:rPr>
        <w:t>تماشای</w:t>
      </w:r>
      <w:r w:rsidRPr="00456151">
        <w:rPr>
          <w:rFonts w:cs="B Nazanin"/>
          <w:sz w:val="28"/>
          <w:szCs w:val="28"/>
          <w:rtl/>
        </w:rPr>
        <w:t xml:space="preserve"> </w:t>
      </w:r>
      <w:r w:rsidRPr="00456151">
        <w:rPr>
          <w:rFonts w:cs="B Nazanin" w:hint="cs"/>
          <w:sz w:val="28"/>
          <w:szCs w:val="28"/>
          <w:rtl/>
        </w:rPr>
        <w:t>برنامه‌های</w:t>
      </w:r>
      <w:r w:rsidRPr="00456151">
        <w:rPr>
          <w:rFonts w:cs="B Nazanin"/>
          <w:sz w:val="28"/>
          <w:szCs w:val="28"/>
          <w:rtl/>
        </w:rPr>
        <w:t xml:space="preserve"> </w:t>
      </w:r>
      <w:r w:rsidRPr="00456151">
        <w:rPr>
          <w:rFonts w:cs="B Nazanin" w:hint="cs"/>
          <w:sz w:val="28"/>
          <w:szCs w:val="28"/>
          <w:rtl/>
        </w:rPr>
        <w:t>تلویزیون</w:t>
      </w:r>
      <w:r w:rsidRPr="00456151">
        <w:rPr>
          <w:rFonts w:cs="B Nazanin"/>
          <w:sz w:val="28"/>
          <w:szCs w:val="28"/>
          <w:rtl/>
        </w:rPr>
        <w:t xml:space="preserve"> </w:t>
      </w:r>
      <w:r w:rsidRPr="00456151">
        <w:rPr>
          <w:rFonts w:cs="B Nazanin" w:hint="cs"/>
          <w:sz w:val="28"/>
          <w:szCs w:val="28"/>
          <w:rtl/>
        </w:rPr>
        <w:t>مشغولند</w:t>
      </w:r>
      <w:r w:rsidRPr="00456151">
        <w:rPr>
          <w:rFonts w:cs="B Nazanin"/>
          <w:sz w:val="28"/>
          <w:szCs w:val="28"/>
          <w:rtl/>
        </w:rPr>
        <w:t xml:space="preserve">. </w:t>
      </w:r>
      <w:r w:rsidRPr="00456151">
        <w:rPr>
          <w:rFonts w:cs="B Nazanin" w:hint="cs"/>
          <w:sz w:val="28"/>
          <w:szCs w:val="28"/>
          <w:rtl/>
        </w:rPr>
        <w:t>تلویزیون</w:t>
      </w:r>
      <w:r w:rsidRPr="00456151">
        <w:rPr>
          <w:rFonts w:cs="B Nazanin"/>
          <w:sz w:val="28"/>
          <w:szCs w:val="28"/>
          <w:rtl/>
        </w:rPr>
        <w:t xml:space="preserve"> </w:t>
      </w:r>
      <w:r w:rsidRPr="00456151">
        <w:rPr>
          <w:rFonts w:cs="B Nazanin" w:hint="cs"/>
          <w:sz w:val="28"/>
          <w:szCs w:val="28"/>
          <w:rtl/>
        </w:rPr>
        <w:t>شبیه</w:t>
      </w:r>
      <w:r w:rsidRPr="00456151">
        <w:rPr>
          <w:rFonts w:cs="B Nazanin"/>
          <w:sz w:val="28"/>
          <w:szCs w:val="28"/>
          <w:rtl/>
        </w:rPr>
        <w:t xml:space="preserve"> </w:t>
      </w:r>
      <w:r w:rsidRPr="00456151">
        <w:rPr>
          <w:rFonts w:cs="B Nazanin" w:hint="cs"/>
          <w:sz w:val="28"/>
          <w:szCs w:val="28"/>
          <w:rtl/>
        </w:rPr>
        <w:t>به</w:t>
      </w:r>
      <w:r w:rsidRPr="00456151">
        <w:rPr>
          <w:rFonts w:cs="B Nazanin"/>
          <w:sz w:val="28"/>
          <w:szCs w:val="28"/>
          <w:rtl/>
        </w:rPr>
        <w:t xml:space="preserve"> </w:t>
      </w:r>
      <w:r w:rsidRPr="00456151">
        <w:rPr>
          <w:rFonts w:cs="B Nazanin" w:hint="cs"/>
          <w:sz w:val="28"/>
          <w:szCs w:val="28"/>
          <w:rtl/>
        </w:rPr>
        <w:t>یک</w:t>
      </w:r>
      <w:r w:rsidRPr="00456151">
        <w:rPr>
          <w:rFonts w:cs="B Nazanin"/>
          <w:sz w:val="28"/>
          <w:szCs w:val="28"/>
          <w:rtl/>
        </w:rPr>
        <w:t xml:space="preserve"> </w:t>
      </w:r>
      <w:r w:rsidRPr="00456151">
        <w:rPr>
          <w:rFonts w:cs="B Nazanin" w:hint="cs"/>
          <w:sz w:val="28"/>
          <w:szCs w:val="28"/>
          <w:rtl/>
        </w:rPr>
        <w:t>آتشدان</w:t>
      </w:r>
      <w:r w:rsidRPr="00456151">
        <w:rPr>
          <w:rFonts w:cs="B Nazanin"/>
          <w:sz w:val="28"/>
          <w:szCs w:val="28"/>
          <w:rtl/>
        </w:rPr>
        <w:t xml:space="preserve"> </w:t>
      </w:r>
      <w:r w:rsidRPr="00456151">
        <w:rPr>
          <w:rFonts w:cs="B Nazanin" w:hint="cs"/>
          <w:sz w:val="28"/>
          <w:szCs w:val="28"/>
          <w:rtl/>
        </w:rPr>
        <w:t>الکترونیکی</w:t>
      </w:r>
      <w:r w:rsidRPr="00456151">
        <w:rPr>
          <w:rFonts w:cs="B Nazanin"/>
          <w:sz w:val="28"/>
          <w:szCs w:val="28"/>
          <w:rtl/>
        </w:rPr>
        <w:t xml:space="preserve"> </w:t>
      </w:r>
      <w:r w:rsidRPr="00456151">
        <w:rPr>
          <w:rFonts w:cs="B Nazanin" w:hint="cs"/>
          <w:sz w:val="28"/>
          <w:szCs w:val="28"/>
          <w:rtl/>
        </w:rPr>
        <w:t>شده</w:t>
      </w:r>
      <w:r w:rsidRPr="00456151">
        <w:rPr>
          <w:rFonts w:cs="B Nazanin"/>
          <w:sz w:val="28"/>
          <w:szCs w:val="28"/>
          <w:rtl/>
        </w:rPr>
        <w:t xml:space="preserve"> </w:t>
      </w:r>
      <w:r w:rsidRPr="00456151">
        <w:rPr>
          <w:rFonts w:cs="B Nazanin" w:hint="cs"/>
          <w:sz w:val="28"/>
          <w:szCs w:val="28"/>
          <w:rtl/>
        </w:rPr>
        <w:t>که</w:t>
      </w:r>
      <w:r w:rsidRPr="00456151">
        <w:rPr>
          <w:rFonts w:cs="B Nazanin"/>
          <w:sz w:val="28"/>
          <w:szCs w:val="28"/>
          <w:rtl/>
        </w:rPr>
        <w:t xml:space="preserve"> </w:t>
      </w:r>
      <w:r w:rsidRPr="00456151">
        <w:rPr>
          <w:rFonts w:cs="B Nazanin" w:hint="cs"/>
          <w:sz w:val="28"/>
          <w:szCs w:val="28"/>
          <w:rtl/>
        </w:rPr>
        <w:t>جایگزین</w:t>
      </w:r>
      <w:r w:rsidRPr="00456151">
        <w:rPr>
          <w:rFonts w:cs="B Nazanin"/>
          <w:sz w:val="28"/>
          <w:szCs w:val="28"/>
          <w:rtl/>
        </w:rPr>
        <w:t xml:space="preserve"> </w:t>
      </w:r>
      <w:r w:rsidRPr="00456151">
        <w:rPr>
          <w:rFonts w:cs="B Nazanin" w:hint="cs"/>
          <w:sz w:val="28"/>
          <w:szCs w:val="28"/>
          <w:rtl/>
        </w:rPr>
        <w:t>بخاری</w:t>
      </w:r>
      <w:r w:rsidRPr="00456151">
        <w:rPr>
          <w:rFonts w:cs="B Nazanin"/>
          <w:sz w:val="28"/>
          <w:szCs w:val="28"/>
          <w:rtl/>
        </w:rPr>
        <w:t xml:space="preserve"> </w:t>
      </w:r>
      <w:r w:rsidRPr="00456151">
        <w:rPr>
          <w:rFonts w:cs="B Nazanin" w:hint="cs"/>
          <w:sz w:val="28"/>
          <w:szCs w:val="28"/>
          <w:rtl/>
        </w:rPr>
        <w:t>و</w:t>
      </w:r>
      <w:r w:rsidRPr="00456151">
        <w:rPr>
          <w:rFonts w:cs="B Nazanin"/>
          <w:sz w:val="28"/>
          <w:szCs w:val="28"/>
          <w:rtl/>
        </w:rPr>
        <w:t xml:space="preserve"> </w:t>
      </w:r>
      <w:r w:rsidRPr="00456151">
        <w:rPr>
          <w:rFonts w:cs="B Nazanin" w:hint="cs"/>
          <w:sz w:val="28"/>
          <w:szCs w:val="28"/>
          <w:rtl/>
        </w:rPr>
        <w:t>کرسی</w:t>
      </w:r>
      <w:r w:rsidRPr="00456151">
        <w:rPr>
          <w:rFonts w:cs="B Nazanin"/>
          <w:sz w:val="28"/>
          <w:szCs w:val="28"/>
          <w:rtl/>
        </w:rPr>
        <w:t xml:space="preserve"> </w:t>
      </w:r>
      <w:r w:rsidRPr="00456151">
        <w:rPr>
          <w:rFonts w:cs="B Nazanin" w:hint="cs"/>
          <w:sz w:val="28"/>
          <w:szCs w:val="28"/>
          <w:rtl/>
        </w:rPr>
        <w:t>های</w:t>
      </w:r>
      <w:r w:rsidRPr="00456151">
        <w:rPr>
          <w:rFonts w:cs="B Nazanin"/>
          <w:sz w:val="28"/>
          <w:szCs w:val="28"/>
          <w:rtl/>
        </w:rPr>
        <w:t xml:space="preserve"> </w:t>
      </w:r>
      <w:r w:rsidRPr="00456151">
        <w:rPr>
          <w:rFonts w:cs="B Nazanin" w:hint="cs"/>
          <w:sz w:val="28"/>
          <w:szCs w:val="28"/>
          <w:rtl/>
        </w:rPr>
        <w:t>قبل</w:t>
      </w:r>
      <w:r w:rsidRPr="00456151">
        <w:rPr>
          <w:rFonts w:cs="B Nazanin"/>
          <w:sz w:val="28"/>
          <w:szCs w:val="28"/>
          <w:rtl/>
        </w:rPr>
        <w:t xml:space="preserve"> </w:t>
      </w:r>
      <w:r w:rsidRPr="00456151">
        <w:rPr>
          <w:rFonts w:cs="B Nazanin" w:hint="cs"/>
          <w:sz w:val="28"/>
          <w:szCs w:val="28"/>
          <w:rtl/>
        </w:rPr>
        <w:t>شده</w:t>
      </w:r>
      <w:r w:rsidRPr="00456151">
        <w:rPr>
          <w:rFonts w:cs="B Nazanin"/>
          <w:sz w:val="28"/>
          <w:szCs w:val="28"/>
          <w:rtl/>
        </w:rPr>
        <w:t xml:space="preserve"> </w:t>
      </w:r>
      <w:r w:rsidRPr="00456151">
        <w:rPr>
          <w:rFonts w:cs="B Nazanin" w:hint="cs"/>
          <w:sz w:val="28"/>
          <w:szCs w:val="28"/>
          <w:rtl/>
        </w:rPr>
        <w:t>است</w:t>
      </w:r>
      <w:r w:rsidRPr="00456151">
        <w:rPr>
          <w:rFonts w:cs="B Nazanin"/>
          <w:sz w:val="28"/>
          <w:szCs w:val="28"/>
          <w:rtl/>
        </w:rPr>
        <w:t xml:space="preserve"> </w:t>
      </w:r>
      <w:r w:rsidRPr="00456151">
        <w:rPr>
          <w:rFonts w:cs="B Nazanin" w:hint="cs"/>
          <w:sz w:val="28"/>
          <w:szCs w:val="28"/>
          <w:rtl/>
        </w:rPr>
        <w:t>که</w:t>
      </w:r>
      <w:r w:rsidRPr="00456151">
        <w:rPr>
          <w:rFonts w:cs="B Nazanin"/>
          <w:sz w:val="28"/>
          <w:szCs w:val="28"/>
          <w:rtl/>
        </w:rPr>
        <w:t xml:space="preserve"> </w:t>
      </w:r>
      <w:r w:rsidRPr="00456151">
        <w:rPr>
          <w:rFonts w:cs="B Nazanin" w:hint="cs"/>
          <w:sz w:val="28"/>
          <w:szCs w:val="28"/>
          <w:rtl/>
        </w:rPr>
        <w:t>در</w:t>
      </w:r>
      <w:r w:rsidRPr="00456151">
        <w:rPr>
          <w:rFonts w:cs="B Nazanin"/>
          <w:sz w:val="28"/>
          <w:szCs w:val="28"/>
          <w:rtl/>
        </w:rPr>
        <w:t xml:space="preserve"> </w:t>
      </w:r>
      <w:r w:rsidRPr="00456151">
        <w:rPr>
          <w:rFonts w:cs="B Nazanin" w:hint="cs"/>
          <w:sz w:val="28"/>
          <w:szCs w:val="28"/>
          <w:rtl/>
        </w:rPr>
        <w:t>گذشته</w:t>
      </w:r>
      <w:r w:rsidRPr="00456151">
        <w:rPr>
          <w:rFonts w:cs="B Nazanin"/>
          <w:sz w:val="28"/>
          <w:szCs w:val="28"/>
          <w:rtl/>
        </w:rPr>
        <w:t xml:space="preserve"> </w:t>
      </w:r>
      <w:r w:rsidRPr="00456151">
        <w:rPr>
          <w:rFonts w:cs="B Nazanin" w:hint="cs"/>
          <w:sz w:val="28"/>
          <w:szCs w:val="28"/>
          <w:rtl/>
        </w:rPr>
        <w:t>خانواده</w:t>
      </w:r>
      <w:r w:rsidRPr="00456151">
        <w:rPr>
          <w:rFonts w:cs="B Nazanin"/>
          <w:sz w:val="28"/>
          <w:szCs w:val="28"/>
          <w:rtl/>
        </w:rPr>
        <w:t xml:space="preserve"> </w:t>
      </w:r>
      <w:r w:rsidRPr="00456151">
        <w:rPr>
          <w:rFonts w:cs="B Nazanin" w:hint="cs"/>
          <w:sz w:val="28"/>
          <w:szCs w:val="28"/>
          <w:rtl/>
        </w:rPr>
        <w:t>ها</w:t>
      </w:r>
      <w:r w:rsidRPr="00456151">
        <w:rPr>
          <w:rFonts w:cs="B Nazanin"/>
          <w:sz w:val="28"/>
          <w:szCs w:val="28"/>
          <w:rtl/>
        </w:rPr>
        <w:t xml:space="preserve"> </w:t>
      </w:r>
      <w:r w:rsidRPr="00456151">
        <w:rPr>
          <w:rFonts w:cs="B Nazanin" w:hint="cs"/>
          <w:sz w:val="28"/>
          <w:szCs w:val="28"/>
          <w:rtl/>
        </w:rPr>
        <w:t>برای</w:t>
      </w:r>
      <w:r w:rsidRPr="00456151">
        <w:rPr>
          <w:rFonts w:cs="B Nazanin"/>
          <w:sz w:val="28"/>
          <w:szCs w:val="28"/>
          <w:rtl/>
        </w:rPr>
        <w:t xml:space="preserve"> </w:t>
      </w:r>
      <w:r w:rsidRPr="00456151">
        <w:rPr>
          <w:rFonts w:cs="B Nazanin" w:hint="cs"/>
          <w:sz w:val="28"/>
          <w:szCs w:val="28"/>
          <w:rtl/>
        </w:rPr>
        <w:t>دور</w:t>
      </w:r>
      <w:r w:rsidRPr="00456151">
        <w:rPr>
          <w:rFonts w:cs="B Nazanin"/>
          <w:sz w:val="28"/>
          <w:szCs w:val="28"/>
          <w:rtl/>
        </w:rPr>
        <w:t xml:space="preserve"> </w:t>
      </w:r>
      <w:r w:rsidRPr="00456151">
        <w:rPr>
          <w:rFonts w:cs="B Nazanin" w:hint="cs"/>
          <w:sz w:val="28"/>
          <w:szCs w:val="28"/>
          <w:rtl/>
        </w:rPr>
        <w:t>هم</w:t>
      </w:r>
      <w:r w:rsidRPr="00456151">
        <w:rPr>
          <w:rFonts w:cs="B Nazanin"/>
          <w:sz w:val="28"/>
          <w:szCs w:val="28"/>
          <w:rtl/>
        </w:rPr>
        <w:t xml:space="preserve"> </w:t>
      </w:r>
      <w:r w:rsidRPr="00456151">
        <w:rPr>
          <w:rFonts w:cs="B Nazanin" w:hint="cs"/>
          <w:sz w:val="28"/>
          <w:szCs w:val="28"/>
          <w:rtl/>
        </w:rPr>
        <w:t>نشینی</w:t>
      </w:r>
      <w:r w:rsidRPr="00456151">
        <w:rPr>
          <w:rFonts w:cs="B Nazanin"/>
          <w:sz w:val="28"/>
          <w:szCs w:val="28"/>
          <w:rtl/>
        </w:rPr>
        <w:t xml:space="preserve"> </w:t>
      </w:r>
      <w:r w:rsidRPr="00456151">
        <w:rPr>
          <w:rFonts w:cs="B Nazanin" w:hint="cs"/>
          <w:sz w:val="28"/>
          <w:szCs w:val="28"/>
          <w:rtl/>
        </w:rPr>
        <w:t>و</w:t>
      </w:r>
      <w:r w:rsidRPr="00456151">
        <w:rPr>
          <w:rFonts w:cs="B Nazanin"/>
          <w:sz w:val="28"/>
          <w:szCs w:val="28"/>
          <w:rtl/>
        </w:rPr>
        <w:t xml:space="preserve"> </w:t>
      </w:r>
      <w:r w:rsidRPr="00456151">
        <w:rPr>
          <w:rFonts w:cs="B Nazanin" w:hint="cs"/>
          <w:sz w:val="28"/>
          <w:szCs w:val="28"/>
          <w:rtl/>
        </w:rPr>
        <w:t>گفتگو</w:t>
      </w:r>
      <w:r w:rsidRPr="00456151">
        <w:rPr>
          <w:rFonts w:cs="B Nazanin"/>
          <w:sz w:val="28"/>
          <w:szCs w:val="28"/>
          <w:rtl/>
        </w:rPr>
        <w:t xml:space="preserve"> </w:t>
      </w:r>
      <w:r w:rsidRPr="00456151">
        <w:rPr>
          <w:rFonts w:cs="B Nazanin" w:hint="cs"/>
          <w:sz w:val="28"/>
          <w:szCs w:val="28"/>
          <w:rtl/>
        </w:rPr>
        <w:t>و</w:t>
      </w:r>
      <w:r w:rsidRPr="00456151">
        <w:rPr>
          <w:rFonts w:cs="B Nazanin"/>
          <w:sz w:val="28"/>
          <w:szCs w:val="28"/>
          <w:rtl/>
        </w:rPr>
        <w:t xml:space="preserve"> </w:t>
      </w:r>
      <w:r w:rsidRPr="00456151">
        <w:rPr>
          <w:rFonts w:cs="B Nazanin" w:hint="cs"/>
          <w:sz w:val="28"/>
          <w:szCs w:val="28"/>
          <w:rtl/>
        </w:rPr>
        <w:t>تعامل</w:t>
      </w:r>
      <w:r w:rsidRPr="00456151">
        <w:rPr>
          <w:rFonts w:cs="B Nazanin"/>
          <w:sz w:val="28"/>
          <w:szCs w:val="28"/>
          <w:rtl/>
        </w:rPr>
        <w:t xml:space="preserve"> </w:t>
      </w:r>
      <w:r w:rsidRPr="00456151">
        <w:rPr>
          <w:rFonts w:cs="B Nazanin" w:hint="cs"/>
          <w:sz w:val="28"/>
          <w:szCs w:val="28"/>
          <w:rtl/>
        </w:rPr>
        <w:t>گرد</w:t>
      </w:r>
      <w:r w:rsidRPr="00456151">
        <w:rPr>
          <w:rFonts w:cs="B Nazanin"/>
          <w:sz w:val="28"/>
          <w:szCs w:val="28"/>
          <w:rtl/>
        </w:rPr>
        <w:t xml:space="preserve"> </w:t>
      </w:r>
      <w:r w:rsidRPr="00456151">
        <w:rPr>
          <w:rFonts w:cs="B Nazanin" w:hint="cs"/>
          <w:sz w:val="28"/>
          <w:szCs w:val="28"/>
          <w:rtl/>
        </w:rPr>
        <w:t>آن</w:t>
      </w:r>
      <w:r w:rsidRPr="00456151">
        <w:rPr>
          <w:rFonts w:cs="B Nazanin"/>
          <w:sz w:val="28"/>
          <w:szCs w:val="28"/>
          <w:rtl/>
        </w:rPr>
        <w:t xml:space="preserve"> </w:t>
      </w:r>
      <w:r w:rsidRPr="00456151">
        <w:rPr>
          <w:rFonts w:cs="B Nazanin" w:hint="cs"/>
          <w:sz w:val="28"/>
          <w:szCs w:val="28"/>
          <w:rtl/>
        </w:rPr>
        <w:t>جمع</w:t>
      </w:r>
      <w:r w:rsidRPr="00456151">
        <w:rPr>
          <w:rFonts w:cs="B Nazanin"/>
          <w:sz w:val="28"/>
          <w:szCs w:val="28"/>
          <w:rtl/>
        </w:rPr>
        <w:t xml:space="preserve"> </w:t>
      </w:r>
      <w:r w:rsidRPr="00456151">
        <w:rPr>
          <w:rFonts w:cs="B Nazanin" w:hint="cs"/>
          <w:sz w:val="28"/>
          <w:szCs w:val="28"/>
          <w:rtl/>
        </w:rPr>
        <w:t>می</w:t>
      </w:r>
      <w:r w:rsidRPr="00456151">
        <w:rPr>
          <w:rFonts w:cs="B Nazanin"/>
          <w:sz w:val="28"/>
          <w:szCs w:val="28"/>
          <w:rtl/>
        </w:rPr>
        <w:t xml:space="preserve"> </w:t>
      </w:r>
      <w:r w:rsidRPr="00456151">
        <w:rPr>
          <w:rFonts w:cs="B Nazanin" w:hint="cs"/>
          <w:sz w:val="28"/>
          <w:szCs w:val="28"/>
          <w:rtl/>
        </w:rPr>
        <w:t>شدند</w:t>
      </w:r>
      <w:r w:rsidRPr="00456151">
        <w:rPr>
          <w:rFonts w:cs="B Nazanin"/>
          <w:sz w:val="28"/>
          <w:szCs w:val="28"/>
          <w:rtl/>
        </w:rPr>
        <w:t xml:space="preserve">. </w:t>
      </w:r>
      <w:r>
        <w:rPr>
          <w:rFonts w:cs="B Nazanin" w:hint="cs"/>
          <w:sz w:val="28"/>
          <w:szCs w:val="28"/>
          <w:rtl/>
        </w:rPr>
        <w:t>بنابراین تلویزیون و بویژه رسانه ملی نقش بسیار مهمی در شکل گیری تعاملات افراد در درون و بیرون از خانه دارد.</w:t>
      </w:r>
      <w:r w:rsidRPr="00456151">
        <w:rPr>
          <w:rFonts w:cs="B Nazanin"/>
          <w:sz w:val="28"/>
          <w:szCs w:val="28"/>
          <w:rtl/>
        </w:rPr>
        <w:t xml:space="preserve"> </w:t>
      </w:r>
    </w:p>
    <w:p w:rsidR="007E738F" w:rsidRPr="0020331C" w:rsidRDefault="007E738F" w:rsidP="0020331C">
      <w:pPr>
        <w:spacing w:line="360" w:lineRule="auto"/>
        <w:jc w:val="both"/>
        <w:rPr>
          <w:rFonts w:cs="B Nazanin"/>
          <w:sz w:val="28"/>
          <w:szCs w:val="28"/>
          <w:rtl/>
        </w:rPr>
      </w:pPr>
      <w:r w:rsidRPr="0020331C">
        <w:rPr>
          <w:rFonts w:cs="B Nazanin" w:hint="cs"/>
          <w:sz w:val="28"/>
          <w:szCs w:val="28"/>
          <w:rtl/>
        </w:rPr>
        <w:t xml:space="preserve">برای نمونه مستند تلویزیونی </w:t>
      </w:r>
      <w:r w:rsidR="0020331C">
        <w:rPr>
          <w:rFonts w:cs="B Nazanin" w:hint="cs"/>
          <w:sz w:val="28"/>
          <w:szCs w:val="28"/>
          <w:rtl/>
        </w:rPr>
        <w:t>"</w:t>
      </w:r>
      <w:r w:rsidRPr="0020331C">
        <w:rPr>
          <w:rFonts w:cs="B Nazanin" w:hint="cs"/>
          <w:sz w:val="28"/>
          <w:szCs w:val="28"/>
          <w:rtl/>
        </w:rPr>
        <w:t>محله ما" که از شبکه تهران با</w:t>
      </w:r>
      <w:r w:rsidRPr="0020331C">
        <w:rPr>
          <w:rFonts w:cs="B Nazanin"/>
          <w:sz w:val="28"/>
          <w:szCs w:val="28"/>
          <w:rtl/>
        </w:rPr>
        <w:t xml:space="preserve"> </w:t>
      </w:r>
      <w:r w:rsidRPr="0020331C">
        <w:rPr>
          <w:rFonts w:cs="B Nazanin" w:hint="cs"/>
          <w:sz w:val="28"/>
          <w:szCs w:val="28"/>
          <w:rtl/>
        </w:rPr>
        <w:t>هدف</w:t>
      </w:r>
      <w:r w:rsidRPr="0020331C">
        <w:rPr>
          <w:rFonts w:cs="B Nazanin"/>
          <w:sz w:val="28"/>
          <w:szCs w:val="28"/>
          <w:rtl/>
        </w:rPr>
        <w:t xml:space="preserve"> </w:t>
      </w:r>
      <w:r w:rsidRPr="0020331C">
        <w:rPr>
          <w:rFonts w:cs="B Nazanin" w:hint="cs"/>
          <w:sz w:val="28"/>
          <w:szCs w:val="28"/>
          <w:rtl/>
        </w:rPr>
        <w:t>معرفي</w:t>
      </w:r>
      <w:r w:rsidRPr="0020331C">
        <w:rPr>
          <w:rFonts w:cs="B Nazanin"/>
          <w:sz w:val="28"/>
          <w:szCs w:val="28"/>
          <w:rtl/>
        </w:rPr>
        <w:t xml:space="preserve"> </w:t>
      </w:r>
      <w:r w:rsidRPr="0020331C">
        <w:rPr>
          <w:rFonts w:cs="B Nazanin" w:hint="cs"/>
          <w:sz w:val="28"/>
          <w:szCs w:val="28"/>
          <w:rtl/>
        </w:rPr>
        <w:t>محله</w:t>
      </w:r>
      <w:r w:rsidRPr="0020331C">
        <w:rPr>
          <w:rFonts w:cs="B Nazanin"/>
          <w:sz w:val="28"/>
          <w:szCs w:val="28"/>
          <w:rtl/>
        </w:rPr>
        <w:t xml:space="preserve"> </w:t>
      </w:r>
      <w:r w:rsidRPr="0020331C">
        <w:rPr>
          <w:rFonts w:cs="B Nazanin" w:hint="cs"/>
          <w:sz w:val="28"/>
          <w:szCs w:val="28"/>
          <w:rtl/>
        </w:rPr>
        <w:t>هاي</w:t>
      </w:r>
      <w:r w:rsidRPr="0020331C">
        <w:rPr>
          <w:rFonts w:cs="B Nazanin"/>
          <w:sz w:val="28"/>
          <w:szCs w:val="28"/>
          <w:rtl/>
        </w:rPr>
        <w:t xml:space="preserve"> </w:t>
      </w:r>
      <w:r w:rsidRPr="0020331C">
        <w:rPr>
          <w:rFonts w:cs="B Nazanin" w:hint="cs"/>
          <w:sz w:val="28"/>
          <w:szCs w:val="28"/>
          <w:rtl/>
        </w:rPr>
        <w:t>شهر</w:t>
      </w:r>
      <w:r w:rsidRPr="0020331C">
        <w:rPr>
          <w:rFonts w:cs="B Nazanin"/>
          <w:sz w:val="28"/>
          <w:szCs w:val="28"/>
          <w:rtl/>
        </w:rPr>
        <w:t xml:space="preserve"> </w:t>
      </w:r>
      <w:r w:rsidRPr="0020331C">
        <w:rPr>
          <w:rFonts w:cs="B Nazanin" w:hint="cs"/>
          <w:sz w:val="28"/>
          <w:szCs w:val="28"/>
          <w:rtl/>
        </w:rPr>
        <w:t>تهران</w:t>
      </w:r>
      <w:r w:rsidRPr="0020331C">
        <w:rPr>
          <w:rFonts w:cs="B Nazanin"/>
          <w:sz w:val="28"/>
          <w:szCs w:val="28"/>
          <w:rtl/>
        </w:rPr>
        <w:t xml:space="preserve"> </w:t>
      </w:r>
      <w:r w:rsidRPr="0020331C">
        <w:rPr>
          <w:rFonts w:cs="B Nazanin" w:hint="cs"/>
          <w:sz w:val="28"/>
          <w:szCs w:val="28"/>
          <w:rtl/>
        </w:rPr>
        <w:t xml:space="preserve">پخش </w:t>
      </w:r>
      <w:r w:rsidR="0020331C">
        <w:rPr>
          <w:rFonts w:cs="B Nazanin" w:hint="cs"/>
          <w:sz w:val="28"/>
          <w:szCs w:val="28"/>
          <w:rtl/>
        </w:rPr>
        <w:t>شده است</w:t>
      </w:r>
      <w:r w:rsidRPr="0020331C">
        <w:rPr>
          <w:rFonts w:cs="B Nazanin" w:hint="cs"/>
          <w:sz w:val="28"/>
          <w:szCs w:val="28"/>
          <w:rtl/>
        </w:rPr>
        <w:t xml:space="preserve"> با تأکید بر روابط اجتماعی گرم و صمیمانه گذشته و اصالت فرهنگ قدیم تهران تأثیر مهمی بر زنده نگه داشتن ویژگی های اخلاقی گذشته همچون احترام به همسایگان و رعایت حقوق شهروندی داشته است. به علاوه این برنامه با محور</w:t>
      </w:r>
      <w:r w:rsidRPr="0020331C">
        <w:rPr>
          <w:rFonts w:cs="B Nazanin"/>
          <w:sz w:val="28"/>
          <w:szCs w:val="28"/>
          <w:rtl/>
        </w:rPr>
        <w:t xml:space="preserve"> </w:t>
      </w:r>
      <w:r w:rsidRPr="0020331C">
        <w:rPr>
          <w:rFonts w:cs="B Nazanin" w:hint="cs"/>
          <w:sz w:val="28"/>
          <w:szCs w:val="28"/>
          <w:rtl/>
        </w:rPr>
        <w:t>محتوايي</w:t>
      </w:r>
      <w:r w:rsidRPr="0020331C">
        <w:rPr>
          <w:rFonts w:cs="B Nazanin"/>
          <w:sz w:val="28"/>
          <w:szCs w:val="28"/>
          <w:rtl/>
        </w:rPr>
        <w:t xml:space="preserve"> </w:t>
      </w:r>
      <w:r w:rsidRPr="0020331C">
        <w:rPr>
          <w:rFonts w:cs="B Nazanin" w:hint="cs"/>
          <w:sz w:val="28"/>
          <w:szCs w:val="28"/>
          <w:rtl/>
        </w:rPr>
        <w:t>نگاه</w:t>
      </w:r>
      <w:r w:rsidRPr="0020331C">
        <w:rPr>
          <w:rFonts w:cs="B Nazanin"/>
          <w:sz w:val="28"/>
          <w:szCs w:val="28"/>
          <w:rtl/>
        </w:rPr>
        <w:t xml:space="preserve"> </w:t>
      </w:r>
      <w:r w:rsidRPr="0020331C">
        <w:rPr>
          <w:rFonts w:cs="B Nazanin" w:hint="cs"/>
          <w:sz w:val="28"/>
          <w:szCs w:val="28"/>
          <w:rtl/>
        </w:rPr>
        <w:t>به</w:t>
      </w:r>
      <w:r w:rsidRPr="0020331C">
        <w:rPr>
          <w:rFonts w:cs="B Nazanin"/>
          <w:sz w:val="28"/>
          <w:szCs w:val="28"/>
          <w:rtl/>
        </w:rPr>
        <w:t xml:space="preserve"> </w:t>
      </w:r>
      <w:r w:rsidRPr="0020331C">
        <w:rPr>
          <w:rFonts w:cs="B Nazanin" w:hint="cs"/>
          <w:sz w:val="28"/>
          <w:szCs w:val="28"/>
          <w:rtl/>
        </w:rPr>
        <w:t>فرهنگ،</w:t>
      </w:r>
      <w:r w:rsidRPr="0020331C">
        <w:rPr>
          <w:rFonts w:cs="B Nazanin"/>
          <w:sz w:val="28"/>
          <w:szCs w:val="28"/>
          <w:rtl/>
        </w:rPr>
        <w:t xml:space="preserve"> </w:t>
      </w:r>
      <w:r w:rsidRPr="0020331C">
        <w:rPr>
          <w:rFonts w:cs="B Nazanin" w:hint="cs"/>
          <w:sz w:val="28"/>
          <w:szCs w:val="28"/>
          <w:rtl/>
        </w:rPr>
        <w:t>اقليم</w:t>
      </w:r>
      <w:r w:rsidRPr="0020331C">
        <w:rPr>
          <w:rFonts w:cs="B Nazanin"/>
          <w:sz w:val="28"/>
          <w:szCs w:val="28"/>
          <w:rtl/>
        </w:rPr>
        <w:t xml:space="preserve"> </w:t>
      </w:r>
      <w:r w:rsidRPr="0020331C">
        <w:rPr>
          <w:rFonts w:cs="B Nazanin" w:hint="cs"/>
          <w:sz w:val="28"/>
          <w:szCs w:val="28"/>
          <w:rtl/>
        </w:rPr>
        <w:t>و</w:t>
      </w:r>
      <w:r w:rsidRPr="0020331C">
        <w:rPr>
          <w:rFonts w:cs="B Nazanin"/>
          <w:sz w:val="28"/>
          <w:szCs w:val="28"/>
          <w:rtl/>
        </w:rPr>
        <w:t xml:space="preserve"> </w:t>
      </w:r>
      <w:r w:rsidRPr="0020331C">
        <w:rPr>
          <w:rFonts w:cs="B Nazanin" w:hint="cs"/>
          <w:sz w:val="28"/>
          <w:szCs w:val="28"/>
          <w:rtl/>
        </w:rPr>
        <w:t>مردم</w:t>
      </w:r>
      <w:r w:rsidRPr="0020331C">
        <w:rPr>
          <w:rFonts w:cs="B Nazanin"/>
          <w:sz w:val="28"/>
          <w:szCs w:val="28"/>
          <w:rtl/>
        </w:rPr>
        <w:t xml:space="preserve"> </w:t>
      </w:r>
      <w:r w:rsidRPr="0020331C">
        <w:rPr>
          <w:rFonts w:cs="B Nazanin" w:hint="cs"/>
          <w:sz w:val="28"/>
          <w:szCs w:val="28"/>
          <w:rtl/>
        </w:rPr>
        <w:t>هر</w:t>
      </w:r>
      <w:r w:rsidRPr="0020331C">
        <w:rPr>
          <w:rFonts w:cs="B Nazanin"/>
          <w:sz w:val="28"/>
          <w:szCs w:val="28"/>
          <w:rtl/>
        </w:rPr>
        <w:t xml:space="preserve"> </w:t>
      </w:r>
      <w:r w:rsidRPr="0020331C">
        <w:rPr>
          <w:rFonts w:cs="B Nazanin" w:hint="cs"/>
          <w:sz w:val="28"/>
          <w:szCs w:val="28"/>
          <w:rtl/>
        </w:rPr>
        <w:t>محله</w:t>
      </w:r>
      <w:r w:rsidRPr="0020331C">
        <w:rPr>
          <w:rFonts w:cs="B Nazanin"/>
          <w:sz w:val="28"/>
          <w:szCs w:val="28"/>
          <w:rtl/>
        </w:rPr>
        <w:t xml:space="preserve"> </w:t>
      </w:r>
      <w:r w:rsidRPr="0020331C">
        <w:rPr>
          <w:rFonts w:cs="B Nazanin" w:hint="cs"/>
          <w:sz w:val="28"/>
          <w:szCs w:val="28"/>
          <w:rtl/>
        </w:rPr>
        <w:t>توليد</w:t>
      </w:r>
      <w:r w:rsidRPr="0020331C">
        <w:rPr>
          <w:rFonts w:cs="B Nazanin"/>
          <w:sz w:val="28"/>
          <w:szCs w:val="28"/>
          <w:rtl/>
        </w:rPr>
        <w:t xml:space="preserve"> </w:t>
      </w:r>
      <w:r w:rsidRPr="0020331C">
        <w:rPr>
          <w:rFonts w:cs="B Nazanin" w:hint="cs"/>
          <w:sz w:val="28"/>
          <w:szCs w:val="28"/>
          <w:rtl/>
        </w:rPr>
        <w:t>شده</w:t>
      </w:r>
      <w:r w:rsidRPr="0020331C">
        <w:rPr>
          <w:rFonts w:cs="B Nazanin"/>
          <w:sz w:val="28"/>
          <w:szCs w:val="28"/>
          <w:rtl/>
        </w:rPr>
        <w:t xml:space="preserve"> </w:t>
      </w:r>
      <w:r w:rsidRPr="0020331C">
        <w:rPr>
          <w:rFonts w:cs="B Nazanin" w:hint="cs"/>
          <w:sz w:val="28"/>
          <w:szCs w:val="28"/>
          <w:rtl/>
        </w:rPr>
        <w:t>است و</w:t>
      </w:r>
      <w:r w:rsidRPr="0020331C">
        <w:rPr>
          <w:rFonts w:cs="B Nazanin"/>
          <w:sz w:val="28"/>
          <w:szCs w:val="28"/>
          <w:rtl/>
        </w:rPr>
        <w:t xml:space="preserve"> </w:t>
      </w:r>
      <w:r w:rsidRPr="0020331C">
        <w:rPr>
          <w:rFonts w:cs="B Nazanin" w:hint="cs"/>
          <w:sz w:val="28"/>
          <w:szCs w:val="28"/>
          <w:rtl/>
        </w:rPr>
        <w:t>در</w:t>
      </w:r>
      <w:r w:rsidRPr="0020331C">
        <w:rPr>
          <w:rFonts w:cs="B Nazanin"/>
          <w:sz w:val="28"/>
          <w:szCs w:val="28"/>
          <w:rtl/>
        </w:rPr>
        <w:t xml:space="preserve"> </w:t>
      </w:r>
      <w:r w:rsidRPr="0020331C">
        <w:rPr>
          <w:rFonts w:cs="B Nazanin" w:hint="cs"/>
          <w:sz w:val="28"/>
          <w:szCs w:val="28"/>
          <w:rtl/>
        </w:rPr>
        <w:t>هر</w:t>
      </w:r>
      <w:r w:rsidRPr="0020331C">
        <w:rPr>
          <w:rFonts w:cs="B Nazanin"/>
          <w:sz w:val="28"/>
          <w:szCs w:val="28"/>
          <w:rtl/>
        </w:rPr>
        <w:t xml:space="preserve"> </w:t>
      </w:r>
      <w:r w:rsidRPr="0020331C">
        <w:rPr>
          <w:rFonts w:cs="B Nazanin" w:hint="cs"/>
          <w:sz w:val="28"/>
          <w:szCs w:val="28"/>
          <w:rtl/>
        </w:rPr>
        <w:t>برنامه</w:t>
      </w:r>
      <w:r w:rsidRPr="0020331C">
        <w:rPr>
          <w:rFonts w:cs="B Nazanin"/>
          <w:sz w:val="28"/>
          <w:szCs w:val="28"/>
          <w:rtl/>
        </w:rPr>
        <w:t xml:space="preserve"> </w:t>
      </w:r>
      <w:r w:rsidRPr="0020331C">
        <w:rPr>
          <w:rFonts w:cs="B Nazanin" w:hint="cs"/>
          <w:sz w:val="28"/>
          <w:szCs w:val="28"/>
          <w:rtl/>
        </w:rPr>
        <w:t>پيشينه</w:t>
      </w:r>
      <w:r w:rsidRPr="0020331C">
        <w:rPr>
          <w:rFonts w:cs="B Nazanin"/>
          <w:sz w:val="28"/>
          <w:szCs w:val="28"/>
          <w:rtl/>
        </w:rPr>
        <w:t xml:space="preserve"> </w:t>
      </w:r>
      <w:r w:rsidRPr="0020331C">
        <w:rPr>
          <w:rFonts w:cs="B Nazanin" w:hint="cs"/>
          <w:sz w:val="28"/>
          <w:szCs w:val="28"/>
          <w:rtl/>
        </w:rPr>
        <w:t>و</w:t>
      </w:r>
      <w:r w:rsidRPr="0020331C">
        <w:rPr>
          <w:rFonts w:cs="B Nazanin"/>
          <w:sz w:val="28"/>
          <w:szCs w:val="28"/>
          <w:rtl/>
        </w:rPr>
        <w:t xml:space="preserve"> </w:t>
      </w:r>
      <w:r w:rsidRPr="0020331C">
        <w:rPr>
          <w:rFonts w:cs="B Nazanin" w:hint="cs"/>
          <w:sz w:val="28"/>
          <w:szCs w:val="28"/>
          <w:rtl/>
        </w:rPr>
        <w:t>وضعيت</w:t>
      </w:r>
      <w:r w:rsidRPr="0020331C">
        <w:rPr>
          <w:rFonts w:cs="B Nazanin"/>
          <w:sz w:val="28"/>
          <w:szCs w:val="28"/>
          <w:rtl/>
        </w:rPr>
        <w:t xml:space="preserve"> </w:t>
      </w:r>
      <w:r w:rsidRPr="0020331C">
        <w:rPr>
          <w:rFonts w:cs="B Nazanin" w:hint="cs"/>
          <w:sz w:val="28"/>
          <w:szCs w:val="28"/>
          <w:rtl/>
        </w:rPr>
        <w:t>فعلي</w:t>
      </w:r>
      <w:r w:rsidRPr="0020331C">
        <w:rPr>
          <w:rFonts w:cs="B Nazanin"/>
          <w:sz w:val="28"/>
          <w:szCs w:val="28"/>
          <w:rtl/>
        </w:rPr>
        <w:t xml:space="preserve"> </w:t>
      </w:r>
      <w:r w:rsidRPr="0020331C">
        <w:rPr>
          <w:rFonts w:cs="B Nazanin" w:hint="cs"/>
          <w:sz w:val="28"/>
          <w:szCs w:val="28"/>
          <w:rtl/>
        </w:rPr>
        <w:t>يكي</w:t>
      </w:r>
      <w:r w:rsidRPr="0020331C">
        <w:rPr>
          <w:rFonts w:cs="B Nazanin"/>
          <w:sz w:val="28"/>
          <w:szCs w:val="28"/>
          <w:rtl/>
        </w:rPr>
        <w:t xml:space="preserve"> </w:t>
      </w:r>
      <w:r w:rsidRPr="0020331C">
        <w:rPr>
          <w:rFonts w:cs="B Nazanin" w:hint="cs"/>
          <w:sz w:val="28"/>
          <w:szCs w:val="28"/>
          <w:rtl/>
        </w:rPr>
        <w:t>از</w:t>
      </w:r>
      <w:r w:rsidRPr="0020331C">
        <w:rPr>
          <w:rFonts w:cs="B Nazanin"/>
          <w:sz w:val="28"/>
          <w:szCs w:val="28"/>
          <w:rtl/>
        </w:rPr>
        <w:t xml:space="preserve"> </w:t>
      </w:r>
      <w:r w:rsidRPr="0020331C">
        <w:rPr>
          <w:rFonts w:cs="B Nazanin" w:hint="cs"/>
          <w:sz w:val="28"/>
          <w:szCs w:val="28"/>
          <w:rtl/>
        </w:rPr>
        <w:t>محله</w:t>
      </w:r>
      <w:r w:rsidRPr="0020331C">
        <w:rPr>
          <w:rFonts w:cs="B Nazanin"/>
          <w:sz w:val="28"/>
          <w:szCs w:val="28"/>
          <w:rtl/>
        </w:rPr>
        <w:t xml:space="preserve"> </w:t>
      </w:r>
      <w:r w:rsidRPr="0020331C">
        <w:rPr>
          <w:rFonts w:cs="B Nazanin" w:hint="cs"/>
          <w:sz w:val="28"/>
          <w:szCs w:val="28"/>
          <w:rtl/>
        </w:rPr>
        <w:t>هاي</w:t>
      </w:r>
      <w:r w:rsidRPr="0020331C">
        <w:rPr>
          <w:rFonts w:cs="B Nazanin"/>
          <w:sz w:val="28"/>
          <w:szCs w:val="28"/>
          <w:rtl/>
        </w:rPr>
        <w:t xml:space="preserve"> </w:t>
      </w:r>
      <w:r w:rsidRPr="0020331C">
        <w:rPr>
          <w:rFonts w:cs="B Nazanin" w:hint="cs"/>
          <w:sz w:val="28"/>
          <w:szCs w:val="28"/>
          <w:rtl/>
        </w:rPr>
        <w:t>شهر</w:t>
      </w:r>
      <w:r w:rsidRPr="0020331C">
        <w:rPr>
          <w:rFonts w:cs="B Nazanin"/>
          <w:sz w:val="28"/>
          <w:szCs w:val="28"/>
          <w:rtl/>
        </w:rPr>
        <w:t xml:space="preserve"> </w:t>
      </w:r>
      <w:r w:rsidRPr="0020331C">
        <w:rPr>
          <w:rFonts w:cs="B Nazanin" w:hint="cs"/>
          <w:sz w:val="28"/>
          <w:szCs w:val="28"/>
          <w:rtl/>
        </w:rPr>
        <w:t>تهران</w:t>
      </w:r>
      <w:r w:rsidRPr="0020331C">
        <w:rPr>
          <w:rFonts w:cs="B Nazanin"/>
          <w:sz w:val="28"/>
          <w:szCs w:val="28"/>
          <w:rtl/>
        </w:rPr>
        <w:t xml:space="preserve"> </w:t>
      </w:r>
      <w:r w:rsidRPr="0020331C">
        <w:rPr>
          <w:rFonts w:cs="B Nazanin" w:hint="cs"/>
          <w:sz w:val="28"/>
          <w:szCs w:val="28"/>
          <w:rtl/>
        </w:rPr>
        <w:t>معرفي</w:t>
      </w:r>
      <w:r w:rsidRPr="0020331C">
        <w:rPr>
          <w:rFonts w:cs="B Nazanin"/>
          <w:sz w:val="28"/>
          <w:szCs w:val="28"/>
          <w:rtl/>
        </w:rPr>
        <w:t xml:space="preserve"> </w:t>
      </w:r>
      <w:r w:rsidRPr="0020331C">
        <w:rPr>
          <w:rFonts w:cs="B Nazanin" w:hint="cs"/>
          <w:sz w:val="28"/>
          <w:szCs w:val="28"/>
          <w:rtl/>
        </w:rPr>
        <w:t>مي</w:t>
      </w:r>
      <w:r w:rsidRPr="0020331C">
        <w:rPr>
          <w:rFonts w:cs="B Nazanin"/>
          <w:sz w:val="28"/>
          <w:szCs w:val="28"/>
          <w:rtl/>
        </w:rPr>
        <w:t xml:space="preserve"> </w:t>
      </w:r>
      <w:r w:rsidRPr="0020331C">
        <w:rPr>
          <w:rFonts w:cs="B Nazanin" w:hint="cs"/>
          <w:sz w:val="28"/>
          <w:szCs w:val="28"/>
          <w:rtl/>
        </w:rPr>
        <w:t>شود.</w:t>
      </w:r>
      <w:r w:rsidR="0020331C">
        <w:rPr>
          <w:rFonts w:cs="B Nazanin" w:hint="cs"/>
          <w:sz w:val="28"/>
          <w:szCs w:val="28"/>
          <w:rtl/>
        </w:rPr>
        <w:t xml:space="preserve"> بدین ترتیب ساخت چنین برنامه هایی سبب تقویت هویت محله ای و تحکیم روابط اجتماعی می شود و سبب شکل گیری سبک زندگی مبتنی بر اصول و ارزشهای ایرانی-اسلامی می شود.</w:t>
      </w:r>
    </w:p>
    <w:p w:rsidR="007E738F" w:rsidRDefault="007E738F" w:rsidP="007E738F">
      <w:pPr>
        <w:spacing w:line="360" w:lineRule="auto"/>
        <w:jc w:val="both"/>
        <w:rPr>
          <w:rFonts w:cs="B Nazanin"/>
          <w:sz w:val="28"/>
          <w:szCs w:val="28"/>
          <w:rtl/>
        </w:rPr>
      </w:pPr>
    </w:p>
    <w:p w:rsidR="00560EE2" w:rsidRPr="001D1738" w:rsidRDefault="00560EE2" w:rsidP="007E738F">
      <w:pPr>
        <w:spacing w:line="360" w:lineRule="auto"/>
        <w:jc w:val="both"/>
        <w:rPr>
          <w:rFonts w:cs="B Nazanin"/>
          <w:b/>
          <w:bCs/>
          <w:sz w:val="28"/>
          <w:szCs w:val="28"/>
          <w:rtl/>
        </w:rPr>
      </w:pPr>
      <w:r w:rsidRPr="001D1738">
        <w:rPr>
          <w:rFonts w:cs="B Nazanin" w:hint="cs"/>
          <w:b/>
          <w:bCs/>
          <w:sz w:val="28"/>
          <w:szCs w:val="28"/>
          <w:rtl/>
        </w:rPr>
        <w:t>نتیجه گیری و بیان راهکارها:</w:t>
      </w:r>
    </w:p>
    <w:p w:rsidR="00560EE2" w:rsidRPr="00692D3C" w:rsidRDefault="00560EE2" w:rsidP="00B4349A">
      <w:pPr>
        <w:spacing w:line="360" w:lineRule="auto"/>
        <w:jc w:val="both"/>
        <w:rPr>
          <w:rFonts w:cs="B Nazanin"/>
          <w:sz w:val="28"/>
          <w:szCs w:val="28"/>
          <w:rtl/>
        </w:rPr>
      </w:pPr>
      <w:r w:rsidRPr="00692D3C">
        <w:rPr>
          <w:rFonts w:cs="B Nazanin" w:hint="cs"/>
          <w:sz w:val="28"/>
          <w:szCs w:val="28"/>
          <w:rtl/>
        </w:rPr>
        <w:t>هويت</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ويژگي</w:t>
      </w:r>
      <w:r w:rsidRPr="00692D3C">
        <w:rPr>
          <w:rFonts w:cs="B Nazanin"/>
          <w:sz w:val="28"/>
          <w:szCs w:val="28"/>
          <w:rtl/>
        </w:rPr>
        <w:t xml:space="preserve"> </w:t>
      </w:r>
      <w:r w:rsidRPr="00692D3C">
        <w:rPr>
          <w:rFonts w:cs="B Nazanin" w:hint="cs"/>
          <w:sz w:val="28"/>
          <w:szCs w:val="28"/>
          <w:rtl/>
        </w:rPr>
        <w:t>همه</w:t>
      </w:r>
      <w:r w:rsidRPr="00692D3C">
        <w:rPr>
          <w:rFonts w:cs="B Nazanin"/>
          <w:sz w:val="28"/>
          <w:szCs w:val="28"/>
          <w:rtl/>
        </w:rPr>
        <w:t xml:space="preserve"> </w:t>
      </w:r>
      <w:r w:rsidRPr="00692D3C">
        <w:rPr>
          <w:rFonts w:cs="B Nazanin" w:hint="cs"/>
          <w:sz w:val="28"/>
          <w:szCs w:val="28"/>
          <w:rtl/>
        </w:rPr>
        <w:t>انسانها</w:t>
      </w:r>
      <w:r w:rsidRPr="00692D3C">
        <w:rPr>
          <w:rFonts w:cs="B Nazanin"/>
          <w:sz w:val="28"/>
          <w:szCs w:val="28"/>
          <w:rtl/>
        </w:rPr>
        <w:t xml:space="preserve"> </w:t>
      </w:r>
      <w:r w:rsidRPr="00692D3C">
        <w:rPr>
          <w:rFonts w:cs="B Nazanin" w:hint="cs"/>
          <w:sz w:val="28"/>
          <w:szCs w:val="28"/>
          <w:rtl/>
        </w:rPr>
        <w:t>زيرا</w:t>
      </w:r>
      <w:r w:rsidRPr="00692D3C">
        <w:rPr>
          <w:rFonts w:cs="B Nazanin"/>
          <w:sz w:val="28"/>
          <w:szCs w:val="28"/>
          <w:rtl/>
        </w:rPr>
        <w:t xml:space="preserve"> </w:t>
      </w:r>
      <w:r w:rsidRPr="00692D3C">
        <w:rPr>
          <w:rFonts w:cs="B Nazanin" w:hint="cs"/>
          <w:sz w:val="28"/>
          <w:szCs w:val="28"/>
          <w:rtl/>
        </w:rPr>
        <w:t>هويت</w:t>
      </w:r>
      <w:r w:rsidRPr="00692D3C">
        <w:rPr>
          <w:rFonts w:cs="B Nazanin"/>
          <w:sz w:val="28"/>
          <w:szCs w:val="28"/>
          <w:rtl/>
        </w:rPr>
        <w:t xml:space="preserve"> </w:t>
      </w:r>
      <w:r w:rsidRPr="00692D3C">
        <w:rPr>
          <w:rFonts w:cs="B Nazanin" w:hint="cs"/>
          <w:sz w:val="28"/>
          <w:szCs w:val="28"/>
          <w:rtl/>
        </w:rPr>
        <w:t>تمام</w:t>
      </w:r>
      <w:r w:rsidRPr="00692D3C">
        <w:rPr>
          <w:rFonts w:cs="B Nazanin"/>
          <w:sz w:val="28"/>
          <w:szCs w:val="28"/>
          <w:rtl/>
        </w:rPr>
        <w:t xml:space="preserve"> </w:t>
      </w:r>
      <w:r w:rsidRPr="00692D3C">
        <w:rPr>
          <w:rFonts w:cs="B Nazanin" w:hint="cs"/>
          <w:sz w:val="28"/>
          <w:szCs w:val="28"/>
          <w:rtl/>
        </w:rPr>
        <w:t>موجودات</w:t>
      </w:r>
      <w:r w:rsidRPr="00692D3C">
        <w:rPr>
          <w:rFonts w:cs="B Nazanin"/>
          <w:sz w:val="28"/>
          <w:szCs w:val="28"/>
          <w:rtl/>
        </w:rPr>
        <w:t xml:space="preserve"> </w:t>
      </w:r>
      <w:r w:rsidRPr="00692D3C">
        <w:rPr>
          <w:rFonts w:cs="B Nazanin" w:hint="cs"/>
          <w:sz w:val="28"/>
          <w:szCs w:val="28"/>
          <w:rtl/>
        </w:rPr>
        <w:t>مواد</w:t>
      </w:r>
      <w:r w:rsidRPr="00692D3C">
        <w:rPr>
          <w:rFonts w:cs="B Nazanin"/>
          <w:sz w:val="28"/>
          <w:szCs w:val="28"/>
          <w:rtl/>
        </w:rPr>
        <w:t xml:space="preserve"> </w:t>
      </w:r>
      <w:r w:rsidRPr="00692D3C">
        <w:rPr>
          <w:rFonts w:cs="B Nazanin" w:hint="cs"/>
          <w:sz w:val="28"/>
          <w:szCs w:val="28"/>
          <w:rtl/>
        </w:rPr>
        <w:t>واشياء</w:t>
      </w:r>
      <w:r w:rsidRPr="00692D3C">
        <w:rPr>
          <w:rFonts w:cs="B Nazanin"/>
          <w:sz w:val="28"/>
          <w:szCs w:val="28"/>
          <w:rtl/>
        </w:rPr>
        <w:t xml:space="preserve"> </w:t>
      </w:r>
      <w:r w:rsidRPr="00692D3C">
        <w:rPr>
          <w:rFonts w:cs="B Nazanin" w:hint="cs"/>
          <w:sz w:val="28"/>
          <w:szCs w:val="28"/>
          <w:rtl/>
        </w:rPr>
        <w:t>را</w:t>
      </w:r>
      <w:r w:rsidRPr="00692D3C">
        <w:rPr>
          <w:rFonts w:cs="B Nazanin"/>
          <w:sz w:val="28"/>
          <w:szCs w:val="28"/>
          <w:rtl/>
        </w:rPr>
        <w:t xml:space="preserve"> </w:t>
      </w:r>
      <w:r w:rsidRPr="00692D3C">
        <w:rPr>
          <w:rFonts w:cs="B Nazanin" w:hint="cs"/>
          <w:sz w:val="28"/>
          <w:szCs w:val="28"/>
          <w:rtl/>
        </w:rPr>
        <w:t>شامل</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شود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قلمرو</w:t>
      </w:r>
      <w:r w:rsidRPr="00692D3C">
        <w:rPr>
          <w:rFonts w:cs="B Nazanin"/>
          <w:sz w:val="28"/>
          <w:szCs w:val="28"/>
          <w:rtl/>
        </w:rPr>
        <w:t xml:space="preserve"> </w:t>
      </w:r>
      <w:r w:rsidRPr="00692D3C">
        <w:rPr>
          <w:rFonts w:cs="B Nazanin" w:hint="cs"/>
          <w:sz w:val="28"/>
          <w:szCs w:val="28"/>
          <w:rtl/>
        </w:rPr>
        <w:t>آن</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بشريت</w:t>
      </w:r>
      <w:r w:rsidRPr="00692D3C">
        <w:rPr>
          <w:rFonts w:cs="B Nazanin"/>
          <w:sz w:val="28"/>
          <w:szCs w:val="28"/>
          <w:rtl/>
        </w:rPr>
        <w:t xml:space="preserve"> </w:t>
      </w:r>
      <w:r w:rsidRPr="00692D3C">
        <w:rPr>
          <w:rFonts w:cs="B Nazanin" w:hint="cs"/>
          <w:sz w:val="28"/>
          <w:szCs w:val="28"/>
          <w:rtl/>
        </w:rPr>
        <w:t>هم</w:t>
      </w:r>
      <w:r w:rsidRPr="00692D3C">
        <w:rPr>
          <w:rFonts w:cs="B Nazanin"/>
          <w:sz w:val="28"/>
          <w:szCs w:val="28"/>
          <w:rtl/>
        </w:rPr>
        <w:t xml:space="preserve"> </w:t>
      </w:r>
      <w:r w:rsidRPr="00692D3C">
        <w:rPr>
          <w:rFonts w:cs="B Nazanin" w:hint="cs"/>
          <w:sz w:val="28"/>
          <w:szCs w:val="28"/>
          <w:rtl/>
        </w:rPr>
        <w:t>گسترده</w:t>
      </w:r>
      <w:r w:rsidRPr="00692D3C">
        <w:rPr>
          <w:rFonts w:cs="B Nazanin"/>
          <w:sz w:val="28"/>
          <w:szCs w:val="28"/>
          <w:rtl/>
        </w:rPr>
        <w:t xml:space="preserve"> </w:t>
      </w:r>
      <w:r w:rsidRPr="00692D3C">
        <w:rPr>
          <w:rFonts w:cs="B Nazanin" w:hint="cs"/>
          <w:sz w:val="28"/>
          <w:szCs w:val="28"/>
          <w:rtl/>
        </w:rPr>
        <w:t>تر</w:t>
      </w:r>
      <w:r w:rsidRPr="00692D3C">
        <w:rPr>
          <w:rFonts w:cs="B Nazanin"/>
          <w:sz w:val="28"/>
          <w:szCs w:val="28"/>
          <w:rtl/>
        </w:rPr>
        <w:t xml:space="preserve"> </w:t>
      </w:r>
      <w:r w:rsidRPr="00692D3C">
        <w:rPr>
          <w:rFonts w:cs="B Nazanin" w:hint="cs"/>
          <w:sz w:val="28"/>
          <w:szCs w:val="28"/>
          <w:rtl/>
        </w:rPr>
        <w:t>است</w:t>
      </w:r>
      <w:r w:rsidRPr="00692D3C">
        <w:rPr>
          <w:rFonts w:cs="B Nazanin"/>
          <w:sz w:val="28"/>
          <w:szCs w:val="28"/>
          <w:rtl/>
        </w:rPr>
        <w:t xml:space="preserve">. </w:t>
      </w:r>
      <w:r w:rsidR="00474F29">
        <w:rPr>
          <w:rFonts w:cs="B Nazanin" w:hint="cs"/>
          <w:sz w:val="28"/>
          <w:szCs w:val="28"/>
          <w:rtl/>
        </w:rPr>
        <w:t>جنکینز</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تعريف</w:t>
      </w:r>
      <w:r w:rsidRPr="00692D3C">
        <w:rPr>
          <w:rFonts w:cs="B Nazanin"/>
          <w:sz w:val="28"/>
          <w:szCs w:val="28"/>
          <w:rtl/>
        </w:rPr>
        <w:t xml:space="preserve"> </w:t>
      </w:r>
      <w:r w:rsidRPr="00692D3C">
        <w:rPr>
          <w:rFonts w:cs="B Nazanin" w:hint="cs"/>
          <w:sz w:val="28"/>
          <w:szCs w:val="28"/>
          <w:rtl/>
        </w:rPr>
        <w:t>كلي</w:t>
      </w:r>
      <w:r w:rsidRPr="00692D3C">
        <w:rPr>
          <w:rFonts w:cs="B Nazanin"/>
          <w:sz w:val="28"/>
          <w:szCs w:val="28"/>
          <w:rtl/>
        </w:rPr>
        <w:t xml:space="preserve"> </w:t>
      </w:r>
      <w:r w:rsidRPr="00692D3C">
        <w:rPr>
          <w:rFonts w:cs="B Nazanin" w:hint="cs"/>
          <w:sz w:val="28"/>
          <w:szCs w:val="28"/>
          <w:rtl/>
        </w:rPr>
        <w:t>از</w:t>
      </w:r>
      <w:r w:rsidRPr="00692D3C">
        <w:rPr>
          <w:rFonts w:cs="B Nazanin"/>
          <w:sz w:val="28"/>
          <w:szCs w:val="28"/>
          <w:rtl/>
        </w:rPr>
        <w:t xml:space="preserve"> </w:t>
      </w:r>
      <w:r w:rsidRPr="00692D3C">
        <w:rPr>
          <w:rFonts w:cs="B Nazanin" w:hint="cs"/>
          <w:sz w:val="28"/>
          <w:szCs w:val="28"/>
          <w:rtl/>
        </w:rPr>
        <w:t>هويت</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اشاره</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شيوه</w:t>
      </w:r>
      <w:r w:rsidRPr="00692D3C">
        <w:rPr>
          <w:rFonts w:cs="B Nazanin"/>
          <w:sz w:val="28"/>
          <w:szCs w:val="28"/>
          <w:rtl/>
        </w:rPr>
        <w:t xml:space="preserve"> </w:t>
      </w:r>
      <w:r w:rsidRPr="00692D3C">
        <w:rPr>
          <w:rFonts w:cs="B Nazanin" w:hint="cs"/>
          <w:sz w:val="28"/>
          <w:szCs w:val="28"/>
          <w:rtl/>
        </w:rPr>
        <w:t>هايي</w:t>
      </w:r>
      <w:r w:rsidRPr="00692D3C">
        <w:rPr>
          <w:rFonts w:cs="B Nazanin"/>
          <w:sz w:val="28"/>
          <w:szCs w:val="28"/>
          <w:rtl/>
        </w:rPr>
        <w:t xml:space="preserve"> </w:t>
      </w:r>
      <w:r w:rsidRPr="00692D3C">
        <w:rPr>
          <w:rFonts w:cs="B Nazanin" w:hint="cs"/>
          <w:sz w:val="28"/>
          <w:szCs w:val="28"/>
          <w:rtl/>
        </w:rPr>
        <w:t>دارد</w:t>
      </w:r>
      <w:r w:rsidRPr="00692D3C">
        <w:rPr>
          <w:rFonts w:cs="B Nazanin"/>
          <w:sz w:val="28"/>
          <w:szCs w:val="28"/>
          <w:rtl/>
        </w:rPr>
        <w:t xml:space="preserve"> </w:t>
      </w:r>
      <w:r w:rsidRPr="00692D3C">
        <w:rPr>
          <w:rFonts w:cs="B Nazanin" w:hint="cs"/>
          <w:sz w:val="28"/>
          <w:szCs w:val="28"/>
          <w:rtl/>
        </w:rPr>
        <w:t>كه</w:t>
      </w:r>
      <w:r w:rsidRPr="00692D3C">
        <w:rPr>
          <w:rFonts w:cs="B Nazanin"/>
          <w:sz w:val="28"/>
          <w:szCs w:val="28"/>
          <w:rtl/>
        </w:rPr>
        <w:t xml:space="preserve"> </w:t>
      </w:r>
      <w:r w:rsidRPr="00692D3C">
        <w:rPr>
          <w:rFonts w:cs="B Nazanin" w:hint="cs"/>
          <w:sz w:val="28"/>
          <w:szCs w:val="28"/>
          <w:rtl/>
        </w:rPr>
        <w:t>افراد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جماعت</w:t>
      </w:r>
      <w:r w:rsidRPr="00692D3C">
        <w:rPr>
          <w:rFonts w:cs="B Nazanin"/>
          <w:sz w:val="28"/>
          <w:szCs w:val="28"/>
          <w:rtl/>
        </w:rPr>
        <w:t xml:space="preserve"> </w:t>
      </w:r>
      <w:r w:rsidRPr="00692D3C">
        <w:rPr>
          <w:rFonts w:cs="B Nazanin" w:hint="cs"/>
          <w:sz w:val="28"/>
          <w:szCs w:val="28"/>
          <w:rtl/>
        </w:rPr>
        <w:t>ها</w:t>
      </w:r>
      <w:r w:rsidRPr="00692D3C">
        <w:rPr>
          <w:rFonts w:cs="B Nazanin"/>
          <w:sz w:val="28"/>
          <w:szCs w:val="28"/>
          <w:rtl/>
        </w:rPr>
        <w:t xml:space="preserve"> </w:t>
      </w:r>
      <w:r w:rsidRPr="00692D3C">
        <w:rPr>
          <w:rFonts w:cs="B Nazanin" w:hint="cs"/>
          <w:sz w:val="28"/>
          <w:szCs w:val="28"/>
          <w:rtl/>
        </w:rPr>
        <w:t>در</w:t>
      </w:r>
      <w:r w:rsidRPr="00692D3C">
        <w:rPr>
          <w:rFonts w:cs="B Nazanin"/>
          <w:sz w:val="28"/>
          <w:szCs w:val="28"/>
          <w:rtl/>
        </w:rPr>
        <w:t xml:space="preserve"> </w:t>
      </w:r>
      <w:r w:rsidRPr="00692D3C">
        <w:rPr>
          <w:rFonts w:cs="B Nazanin" w:hint="cs"/>
          <w:sz w:val="28"/>
          <w:szCs w:val="28"/>
          <w:rtl/>
        </w:rPr>
        <w:t>روابط</w:t>
      </w:r>
      <w:r w:rsidRPr="00692D3C">
        <w:rPr>
          <w:rFonts w:cs="B Nazanin"/>
          <w:sz w:val="28"/>
          <w:szCs w:val="28"/>
          <w:rtl/>
        </w:rPr>
        <w:t xml:space="preserve"> </w:t>
      </w:r>
      <w:r w:rsidRPr="00692D3C">
        <w:rPr>
          <w:rFonts w:cs="B Nazanin" w:hint="cs"/>
          <w:sz w:val="28"/>
          <w:szCs w:val="28"/>
          <w:rtl/>
        </w:rPr>
        <w:t>اجتماعي</w:t>
      </w:r>
      <w:r w:rsidRPr="00692D3C">
        <w:rPr>
          <w:rFonts w:cs="B Nazanin"/>
          <w:sz w:val="28"/>
          <w:szCs w:val="28"/>
          <w:rtl/>
        </w:rPr>
        <w:t xml:space="preserve"> </w:t>
      </w:r>
      <w:r w:rsidRPr="00692D3C">
        <w:rPr>
          <w:rFonts w:cs="B Nazanin" w:hint="cs"/>
          <w:sz w:val="28"/>
          <w:szCs w:val="28"/>
          <w:rtl/>
        </w:rPr>
        <w:t>خود</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واسطه</w:t>
      </w:r>
      <w:r w:rsidRPr="00692D3C">
        <w:rPr>
          <w:rFonts w:cs="B Nazanin"/>
          <w:sz w:val="28"/>
          <w:szCs w:val="28"/>
          <w:rtl/>
        </w:rPr>
        <w:t xml:space="preserve"> </w:t>
      </w:r>
      <w:r w:rsidRPr="00692D3C">
        <w:rPr>
          <w:rFonts w:cs="B Nazanin" w:hint="cs"/>
          <w:sz w:val="28"/>
          <w:szCs w:val="28"/>
          <w:rtl/>
        </w:rPr>
        <w:t>آنها از</w:t>
      </w:r>
      <w:r w:rsidRPr="00692D3C">
        <w:rPr>
          <w:rFonts w:cs="B Nazanin"/>
          <w:sz w:val="28"/>
          <w:szCs w:val="28"/>
          <w:rtl/>
        </w:rPr>
        <w:t xml:space="preserve"> </w:t>
      </w:r>
      <w:r w:rsidRPr="00692D3C">
        <w:rPr>
          <w:rFonts w:cs="B Nazanin" w:hint="cs"/>
          <w:sz w:val="28"/>
          <w:szCs w:val="28"/>
          <w:rtl/>
        </w:rPr>
        <w:t>افراد</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جماعت</w:t>
      </w:r>
      <w:r w:rsidRPr="00692D3C">
        <w:rPr>
          <w:rFonts w:cs="B Nazanin"/>
          <w:sz w:val="28"/>
          <w:szCs w:val="28"/>
          <w:rtl/>
        </w:rPr>
        <w:t xml:space="preserve"> </w:t>
      </w:r>
      <w:r w:rsidRPr="00692D3C">
        <w:rPr>
          <w:rFonts w:cs="B Nazanin" w:hint="cs"/>
          <w:sz w:val="28"/>
          <w:szCs w:val="28"/>
          <w:rtl/>
        </w:rPr>
        <w:t>هاي</w:t>
      </w:r>
      <w:r w:rsidRPr="00692D3C">
        <w:rPr>
          <w:rFonts w:cs="B Nazanin"/>
          <w:sz w:val="28"/>
          <w:szCs w:val="28"/>
          <w:rtl/>
        </w:rPr>
        <w:t xml:space="preserve"> </w:t>
      </w:r>
      <w:r w:rsidRPr="00692D3C">
        <w:rPr>
          <w:rFonts w:cs="B Nazanin" w:hint="cs"/>
          <w:sz w:val="28"/>
          <w:szCs w:val="28"/>
          <w:rtl/>
        </w:rPr>
        <w:t>ديگر</w:t>
      </w:r>
      <w:r w:rsidRPr="00692D3C">
        <w:rPr>
          <w:rFonts w:cs="B Nazanin"/>
          <w:sz w:val="28"/>
          <w:szCs w:val="28"/>
          <w:rtl/>
        </w:rPr>
        <w:t xml:space="preserve"> </w:t>
      </w:r>
      <w:r w:rsidRPr="00692D3C">
        <w:rPr>
          <w:rFonts w:cs="B Nazanin" w:hint="cs"/>
          <w:sz w:val="28"/>
          <w:szCs w:val="28"/>
          <w:rtl/>
        </w:rPr>
        <w:t>متمايز</w:t>
      </w:r>
      <w:r w:rsidRPr="00692D3C">
        <w:rPr>
          <w:rFonts w:cs="B Nazanin"/>
          <w:sz w:val="28"/>
          <w:szCs w:val="28"/>
          <w:rtl/>
        </w:rPr>
        <w:t xml:space="preserve"> </w:t>
      </w:r>
      <w:r w:rsidRPr="00692D3C">
        <w:rPr>
          <w:rFonts w:cs="B Nazanin" w:hint="cs"/>
          <w:sz w:val="28"/>
          <w:szCs w:val="28"/>
          <w:rtl/>
        </w:rPr>
        <w:t>مي</w:t>
      </w:r>
      <w:r w:rsidRPr="00692D3C">
        <w:rPr>
          <w:rFonts w:cs="B Nazanin"/>
          <w:sz w:val="28"/>
          <w:szCs w:val="28"/>
          <w:rtl/>
        </w:rPr>
        <w:t xml:space="preserve"> </w:t>
      </w:r>
      <w:r w:rsidRPr="00692D3C">
        <w:rPr>
          <w:rFonts w:cs="B Nazanin" w:hint="cs"/>
          <w:sz w:val="28"/>
          <w:szCs w:val="28"/>
          <w:rtl/>
        </w:rPr>
        <w:t>شوند.</w:t>
      </w:r>
    </w:p>
    <w:p w:rsidR="00560EE2" w:rsidRDefault="00560EE2" w:rsidP="00B4349A">
      <w:pPr>
        <w:spacing w:line="360" w:lineRule="auto"/>
        <w:jc w:val="both"/>
        <w:rPr>
          <w:rFonts w:cs="B Nazanin"/>
          <w:sz w:val="28"/>
          <w:szCs w:val="28"/>
          <w:rtl/>
        </w:rPr>
      </w:pPr>
      <w:r w:rsidRPr="00692D3C">
        <w:rPr>
          <w:rFonts w:cs="B Nazanin" w:hint="cs"/>
          <w:sz w:val="28"/>
          <w:szCs w:val="28"/>
          <w:rtl/>
        </w:rPr>
        <w:lastRenderedPageBreak/>
        <w:t>فرد با حضور و رشد یافتن در جمع علاوه بر آن که دارای هویت شخصی می شود بلکه با گرفتن عناصر مشترکی که فرهنگ خوانده می شود هویت اجتماعی پیدا می کند و با مجموعه ی این مسائل دارای تاریخ مشترک می شود. از آن پس این ما است که به دنبال کیستی خود می گردد و کیستی افراد خارج از چا</w:t>
      </w:r>
      <w:r>
        <w:rPr>
          <w:rFonts w:cs="B Nazanin" w:hint="cs"/>
          <w:sz w:val="28"/>
          <w:szCs w:val="28"/>
          <w:rtl/>
        </w:rPr>
        <w:t>ر</w:t>
      </w:r>
      <w:r w:rsidRPr="00692D3C">
        <w:rPr>
          <w:rFonts w:cs="B Nazanin" w:hint="cs"/>
          <w:sz w:val="28"/>
          <w:szCs w:val="28"/>
          <w:rtl/>
        </w:rPr>
        <w:t>چوب آن بی معنا می شود. اهمیت هویت اجتماعی تا بدانجا است که اگر فرد در اجتماعی قرار گیرد که نتواند خود را جزئی از آن به حساب آورد، قادر به تثبیت هویت شخصی خود نیز نمی باشد. یکی از دلایل احساس رها شدگی و مطرود بودن مهاجران در جامعه ای که به آن وارد می شوند در واقع انقطاع میان هویت شخصی آنها و هویت جمعی جامعه است. به اعتقاد هابرماس نیز انسجام و یکپارچگی یک فرد از طریق رابطه</w:t>
      </w:r>
      <w:r w:rsidR="00474F29">
        <w:rPr>
          <w:rFonts w:cs="B Nazanin" w:hint="cs"/>
          <w:sz w:val="28"/>
          <w:szCs w:val="28"/>
          <w:rtl/>
        </w:rPr>
        <w:t xml:space="preserve"> ی او با افراد دیگر شکل می گیرد و این امر در عرصه ها و فضاهای عمومی امکانپذیر می باشد. </w:t>
      </w:r>
      <w:r w:rsidR="00474F29" w:rsidRPr="00692D3C">
        <w:rPr>
          <w:rFonts w:cs="B Nazanin" w:hint="cs"/>
          <w:sz w:val="28"/>
          <w:szCs w:val="28"/>
          <w:rtl/>
        </w:rPr>
        <w:t xml:space="preserve">مکانهایی </w:t>
      </w:r>
      <w:r w:rsidR="00474F29">
        <w:rPr>
          <w:rFonts w:cs="B Nazanin" w:hint="cs"/>
          <w:sz w:val="28"/>
          <w:szCs w:val="28"/>
          <w:rtl/>
        </w:rPr>
        <w:t xml:space="preserve">که هابرماس از آنها به عنوان حوزه های عمومی یاد می کند و در مالکیت سمبلیک همگان قرار دارند. یکی از این قلمروهای عمومی پارکها و بوستان ها هستند که فضای بسیار مناسبی برای شکل گیری و استمرار روابط اجتماعی محسوب می شوند. </w:t>
      </w:r>
      <w:r w:rsidR="00474F29" w:rsidRPr="00474F29">
        <w:rPr>
          <w:rFonts w:cs="B Nazanin" w:hint="cs"/>
          <w:sz w:val="28"/>
          <w:szCs w:val="28"/>
          <w:rtl/>
        </w:rPr>
        <w:t>تا</w:t>
      </w:r>
      <w:r w:rsidR="00474F29" w:rsidRPr="00474F29">
        <w:rPr>
          <w:rFonts w:cs="B Nazanin"/>
          <w:sz w:val="28"/>
          <w:szCs w:val="28"/>
          <w:rtl/>
        </w:rPr>
        <w:t xml:space="preserve"> </w:t>
      </w:r>
      <w:r w:rsidR="00474F29" w:rsidRPr="00474F29">
        <w:rPr>
          <w:rFonts w:cs="B Nazanin" w:hint="cs"/>
          <w:sz w:val="28"/>
          <w:szCs w:val="28"/>
          <w:rtl/>
        </w:rPr>
        <w:t>چند</w:t>
      </w:r>
      <w:r w:rsidR="00474F29" w:rsidRPr="00474F29">
        <w:rPr>
          <w:rFonts w:cs="B Nazanin"/>
          <w:sz w:val="28"/>
          <w:szCs w:val="28"/>
          <w:rtl/>
        </w:rPr>
        <w:t xml:space="preserve"> </w:t>
      </w:r>
      <w:r w:rsidR="00474F29" w:rsidRPr="00474F29">
        <w:rPr>
          <w:rFonts w:cs="B Nazanin" w:hint="cs"/>
          <w:sz w:val="28"/>
          <w:szCs w:val="28"/>
          <w:rtl/>
        </w:rPr>
        <w:t>دهه</w:t>
      </w:r>
      <w:r w:rsidR="00474F29" w:rsidRPr="00474F29">
        <w:rPr>
          <w:rFonts w:cs="B Nazanin"/>
          <w:sz w:val="28"/>
          <w:szCs w:val="28"/>
          <w:rtl/>
        </w:rPr>
        <w:t xml:space="preserve"> </w:t>
      </w:r>
      <w:r w:rsidR="00474F29" w:rsidRPr="00474F29">
        <w:rPr>
          <w:rFonts w:cs="B Nazanin" w:hint="cs"/>
          <w:sz w:val="28"/>
          <w:szCs w:val="28"/>
          <w:rtl/>
        </w:rPr>
        <w:t>پیش</w:t>
      </w:r>
      <w:r w:rsidR="00474F29" w:rsidRPr="00474F29">
        <w:rPr>
          <w:rFonts w:cs="B Nazanin"/>
          <w:sz w:val="28"/>
          <w:szCs w:val="28"/>
          <w:rtl/>
        </w:rPr>
        <w:t xml:space="preserve"> </w:t>
      </w:r>
      <w:r w:rsidR="00474F29" w:rsidRPr="00474F29">
        <w:rPr>
          <w:rFonts w:cs="B Nazanin" w:hint="cs"/>
          <w:sz w:val="28"/>
          <w:szCs w:val="28"/>
          <w:rtl/>
        </w:rPr>
        <w:t>خانه</w:t>
      </w:r>
      <w:r w:rsidR="00474F29" w:rsidRPr="00474F29">
        <w:rPr>
          <w:rFonts w:cs="B Nazanin"/>
          <w:sz w:val="28"/>
          <w:szCs w:val="28"/>
          <w:rtl/>
        </w:rPr>
        <w:t xml:space="preserve"> </w:t>
      </w:r>
      <w:r w:rsidR="00474F29" w:rsidRPr="00474F29">
        <w:rPr>
          <w:rFonts w:cs="B Nazanin" w:hint="cs"/>
          <w:sz w:val="28"/>
          <w:szCs w:val="28"/>
          <w:rtl/>
        </w:rPr>
        <w:t>ها</w:t>
      </w:r>
      <w:r w:rsidR="00474F29" w:rsidRPr="00474F29">
        <w:rPr>
          <w:rFonts w:cs="B Nazanin"/>
          <w:sz w:val="28"/>
          <w:szCs w:val="28"/>
          <w:rtl/>
        </w:rPr>
        <w:t xml:space="preserve"> </w:t>
      </w:r>
      <w:r w:rsidR="00474F29" w:rsidRPr="00474F29">
        <w:rPr>
          <w:rFonts w:cs="B Nazanin" w:hint="cs"/>
          <w:sz w:val="28"/>
          <w:szCs w:val="28"/>
          <w:rtl/>
        </w:rPr>
        <w:t>دارای</w:t>
      </w:r>
      <w:r w:rsidR="00474F29" w:rsidRPr="00474F29">
        <w:rPr>
          <w:rFonts w:cs="B Nazanin"/>
          <w:sz w:val="28"/>
          <w:szCs w:val="28"/>
          <w:rtl/>
        </w:rPr>
        <w:t xml:space="preserve"> </w:t>
      </w:r>
      <w:r w:rsidR="00474F29" w:rsidRPr="00474F29">
        <w:rPr>
          <w:rFonts w:cs="B Nazanin" w:hint="cs"/>
          <w:sz w:val="28"/>
          <w:szCs w:val="28"/>
          <w:rtl/>
        </w:rPr>
        <w:t>حیاط</w:t>
      </w:r>
      <w:r w:rsidR="00474F29" w:rsidRPr="00474F29">
        <w:rPr>
          <w:rFonts w:cs="B Nazanin"/>
          <w:sz w:val="28"/>
          <w:szCs w:val="28"/>
          <w:rtl/>
        </w:rPr>
        <w:t xml:space="preserve"> </w:t>
      </w:r>
      <w:r w:rsidR="00474F29" w:rsidRPr="00474F29">
        <w:rPr>
          <w:rFonts w:cs="B Nazanin" w:hint="cs"/>
          <w:sz w:val="28"/>
          <w:szCs w:val="28"/>
          <w:rtl/>
        </w:rPr>
        <w:t>و</w:t>
      </w:r>
      <w:r w:rsidR="00474F29" w:rsidRPr="00474F29">
        <w:rPr>
          <w:rFonts w:cs="B Nazanin"/>
          <w:sz w:val="28"/>
          <w:szCs w:val="28"/>
          <w:rtl/>
        </w:rPr>
        <w:t xml:space="preserve"> </w:t>
      </w:r>
      <w:r w:rsidR="00474F29" w:rsidRPr="00474F29">
        <w:rPr>
          <w:rFonts w:cs="B Nazanin" w:hint="cs"/>
          <w:sz w:val="28"/>
          <w:szCs w:val="28"/>
          <w:rtl/>
        </w:rPr>
        <w:t>باغچه</w:t>
      </w:r>
      <w:r w:rsidR="00474F29" w:rsidRPr="00474F29">
        <w:rPr>
          <w:rFonts w:cs="B Nazanin"/>
          <w:sz w:val="28"/>
          <w:szCs w:val="28"/>
          <w:rtl/>
        </w:rPr>
        <w:t xml:space="preserve"> </w:t>
      </w:r>
      <w:r w:rsidR="00474F29" w:rsidRPr="00474F29">
        <w:rPr>
          <w:rFonts w:cs="B Nazanin" w:hint="cs"/>
          <w:sz w:val="28"/>
          <w:szCs w:val="28"/>
          <w:rtl/>
        </w:rPr>
        <w:t>یا</w:t>
      </w:r>
      <w:r w:rsidR="00474F29" w:rsidRPr="00474F29">
        <w:rPr>
          <w:rFonts w:cs="B Nazanin"/>
          <w:sz w:val="28"/>
          <w:szCs w:val="28"/>
          <w:rtl/>
        </w:rPr>
        <w:t xml:space="preserve"> </w:t>
      </w:r>
      <w:r w:rsidR="00474F29" w:rsidRPr="00474F29">
        <w:rPr>
          <w:rFonts w:cs="B Nazanin" w:hint="cs"/>
          <w:sz w:val="28"/>
          <w:szCs w:val="28"/>
          <w:rtl/>
        </w:rPr>
        <w:t>حتی</w:t>
      </w:r>
      <w:r w:rsidR="00474F29" w:rsidRPr="00474F29">
        <w:rPr>
          <w:rFonts w:cs="B Nazanin"/>
          <w:sz w:val="28"/>
          <w:szCs w:val="28"/>
          <w:rtl/>
        </w:rPr>
        <w:t xml:space="preserve"> </w:t>
      </w:r>
      <w:r w:rsidR="00474F29" w:rsidRPr="00474F29">
        <w:rPr>
          <w:rFonts w:cs="B Nazanin" w:hint="cs"/>
          <w:sz w:val="28"/>
          <w:szCs w:val="28"/>
          <w:rtl/>
        </w:rPr>
        <w:t>باغ</w:t>
      </w:r>
      <w:r w:rsidR="00474F29" w:rsidRPr="00474F29">
        <w:rPr>
          <w:rFonts w:cs="B Nazanin"/>
          <w:sz w:val="28"/>
          <w:szCs w:val="28"/>
          <w:rtl/>
        </w:rPr>
        <w:t xml:space="preserve"> </w:t>
      </w:r>
      <w:r w:rsidR="00474F29" w:rsidRPr="00474F29">
        <w:rPr>
          <w:rFonts w:cs="B Nazanin" w:hint="cs"/>
          <w:sz w:val="28"/>
          <w:szCs w:val="28"/>
          <w:rtl/>
        </w:rPr>
        <w:t>بودند</w:t>
      </w:r>
      <w:r w:rsidR="00474F29" w:rsidRPr="00474F29">
        <w:rPr>
          <w:rFonts w:cs="B Nazanin"/>
          <w:sz w:val="28"/>
          <w:szCs w:val="28"/>
          <w:rtl/>
        </w:rPr>
        <w:t xml:space="preserve"> </w:t>
      </w:r>
      <w:r w:rsidR="00474F29">
        <w:rPr>
          <w:rFonts w:cs="B Nazanin" w:hint="cs"/>
          <w:sz w:val="28"/>
          <w:szCs w:val="28"/>
          <w:rtl/>
        </w:rPr>
        <w:t>و</w:t>
      </w:r>
      <w:r w:rsidR="00474F29" w:rsidRPr="00474F29">
        <w:rPr>
          <w:rFonts w:cs="B Nazanin"/>
          <w:sz w:val="28"/>
          <w:szCs w:val="28"/>
          <w:rtl/>
        </w:rPr>
        <w:t xml:space="preserve"> </w:t>
      </w:r>
      <w:r w:rsidR="00474F29" w:rsidRPr="00474F29">
        <w:rPr>
          <w:rFonts w:cs="B Nazanin" w:hint="cs"/>
          <w:sz w:val="28"/>
          <w:szCs w:val="28"/>
          <w:rtl/>
        </w:rPr>
        <w:t>حیاط</w:t>
      </w:r>
      <w:r w:rsidR="00474F29" w:rsidRPr="00474F29">
        <w:rPr>
          <w:rFonts w:cs="B Nazanin"/>
          <w:sz w:val="28"/>
          <w:szCs w:val="28"/>
          <w:rtl/>
        </w:rPr>
        <w:t xml:space="preserve"> </w:t>
      </w:r>
      <w:r w:rsidR="00474F29" w:rsidRPr="00474F29">
        <w:rPr>
          <w:rFonts w:cs="B Nazanin" w:hint="cs"/>
          <w:sz w:val="28"/>
          <w:szCs w:val="28"/>
          <w:rtl/>
        </w:rPr>
        <w:t>خانه</w:t>
      </w:r>
      <w:r w:rsidR="00474F29" w:rsidRPr="00474F29">
        <w:rPr>
          <w:rFonts w:cs="B Nazanin"/>
          <w:sz w:val="28"/>
          <w:szCs w:val="28"/>
          <w:rtl/>
        </w:rPr>
        <w:t xml:space="preserve"> </w:t>
      </w:r>
      <w:r w:rsidR="00474F29" w:rsidRPr="00474F29">
        <w:rPr>
          <w:rFonts w:cs="B Nazanin" w:hint="cs"/>
          <w:sz w:val="28"/>
          <w:szCs w:val="28"/>
          <w:rtl/>
        </w:rPr>
        <w:t>ها</w:t>
      </w:r>
      <w:r w:rsidR="00474F29" w:rsidRPr="00474F29">
        <w:rPr>
          <w:rFonts w:cs="B Nazanin"/>
          <w:sz w:val="28"/>
          <w:szCs w:val="28"/>
          <w:rtl/>
        </w:rPr>
        <w:t xml:space="preserve"> </w:t>
      </w:r>
      <w:r w:rsidR="00474F29" w:rsidRPr="00474F29">
        <w:rPr>
          <w:rFonts w:cs="B Nazanin" w:hint="cs"/>
          <w:sz w:val="28"/>
          <w:szCs w:val="28"/>
          <w:rtl/>
        </w:rPr>
        <w:t>محفلی</w:t>
      </w:r>
      <w:r w:rsidR="00474F29" w:rsidRPr="00474F29">
        <w:rPr>
          <w:rFonts w:cs="B Nazanin"/>
          <w:sz w:val="28"/>
          <w:szCs w:val="28"/>
          <w:rtl/>
        </w:rPr>
        <w:t xml:space="preserve"> </w:t>
      </w:r>
      <w:r w:rsidR="00474F29" w:rsidRPr="00474F29">
        <w:rPr>
          <w:rFonts w:cs="B Nazanin" w:hint="cs"/>
          <w:sz w:val="28"/>
          <w:szCs w:val="28"/>
          <w:rtl/>
        </w:rPr>
        <w:t>برای</w:t>
      </w:r>
      <w:r w:rsidR="00474F29" w:rsidRPr="00474F29">
        <w:rPr>
          <w:rFonts w:cs="B Nazanin"/>
          <w:sz w:val="28"/>
          <w:szCs w:val="28"/>
          <w:rtl/>
        </w:rPr>
        <w:t xml:space="preserve"> </w:t>
      </w:r>
      <w:r w:rsidR="00474F29" w:rsidRPr="00474F29">
        <w:rPr>
          <w:rFonts w:cs="B Nazanin" w:hint="cs"/>
          <w:sz w:val="28"/>
          <w:szCs w:val="28"/>
          <w:rtl/>
        </w:rPr>
        <w:t>گپ</w:t>
      </w:r>
      <w:r w:rsidR="00474F29" w:rsidRPr="00474F29">
        <w:rPr>
          <w:rFonts w:cs="B Nazanin"/>
          <w:sz w:val="28"/>
          <w:szCs w:val="28"/>
          <w:rtl/>
        </w:rPr>
        <w:t xml:space="preserve"> </w:t>
      </w:r>
      <w:r w:rsidR="00474F29" w:rsidRPr="00474F29">
        <w:rPr>
          <w:rFonts w:cs="B Nazanin" w:hint="cs"/>
          <w:sz w:val="28"/>
          <w:szCs w:val="28"/>
          <w:rtl/>
        </w:rPr>
        <w:t>و</w:t>
      </w:r>
      <w:r w:rsidR="00474F29" w:rsidRPr="00474F29">
        <w:rPr>
          <w:rFonts w:cs="B Nazanin"/>
          <w:sz w:val="28"/>
          <w:szCs w:val="28"/>
          <w:rtl/>
        </w:rPr>
        <w:t xml:space="preserve"> </w:t>
      </w:r>
      <w:r w:rsidR="00474F29" w:rsidRPr="00474F29">
        <w:rPr>
          <w:rFonts w:cs="B Nazanin" w:hint="cs"/>
          <w:sz w:val="28"/>
          <w:szCs w:val="28"/>
          <w:rtl/>
        </w:rPr>
        <w:t>گفت</w:t>
      </w:r>
      <w:r w:rsidR="00474F29" w:rsidRPr="00474F29">
        <w:rPr>
          <w:rFonts w:cs="B Nazanin"/>
          <w:sz w:val="28"/>
          <w:szCs w:val="28"/>
          <w:rtl/>
        </w:rPr>
        <w:t xml:space="preserve"> </w:t>
      </w:r>
      <w:r w:rsidR="00474F29" w:rsidRPr="00474F29">
        <w:rPr>
          <w:rFonts w:cs="B Nazanin" w:hint="cs"/>
          <w:sz w:val="28"/>
          <w:szCs w:val="28"/>
          <w:rtl/>
        </w:rPr>
        <w:t>و</w:t>
      </w:r>
      <w:r w:rsidR="00474F29" w:rsidRPr="00474F29">
        <w:rPr>
          <w:rFonts w:cs="B Nazanin"/>
          <w:sz w:val="28"/>
          <w:szCs w:val="28"/>
          <w:rtl/>
        </w:rPr>
        <w:t xml:space="preserve"> </w:t>
      </w:r>
      <w:r w:rsidR="00474F29" w:rsidRPr="00474F29">
        <w:rPr>
          <w:rFonts w:cs="B Nazanin" w:hint="cs"/>
          <w:sz w:val="28"/>
          <w:szCs w:val="28"/>
          <w:rtl/>
        </w:rPr>
        <w:t>آگاه</w:t>
      </w:r>
      <w:r w:rsidR="00474F29" w:rsidRPr="00474F29">
        <w:rPr>
          <w:rFonts w:cs="B Nazanin"/>
          <w:sz w:val="28"/>
          <w:szCs w:val="28"/>
          <w:rtl/>
        </w:rPr>
        <w:t xml:space="preserve"> </w:t>
      </w:r>
      <w:r w:rsidR="00474F29" w:rsidRPr="00474F29">
        <w:rPr>
          <w:rFonts w:cs="B Nazanin" w:hint="cs"/>
          <w:sz w:val="28"/>
          <w:szCs w:val="28"/>
          <w:rtl/>
        </w:rPr>
        <w:t>شدن</w:t>
      </w:r>
      <w:r w:rsidR="00474F29" w:rsidRPr="00474F29">
        <w:rPr>
          <w:rFonts w:cs="B Nazanin"/>
          <w:sz w:val="28"/>
          <w:szCs w:val="28"/>
          <w:rtl/>
        </w:rPr>
        <w:t xml:space="preserve"> </w:t>
      </w:r>
      <w:r w:rsidR="00474F29" w:rsidRPr="00474F29">
        <w:rPr>
          <w:rFonts w:cs="B Nazanin" w:hint="cs"/>
          <w:sz w:val="28"/>
          <w:szCs w:val="28"/>
          <w:rtl/>
        </w:rPr>
        <w:t>از</w:t>
      </w:r>
      <w:r w:rsidR="00474F29" w:rsidRPr="00474F29">
        <w:rPr>
          <w:rFonts w:cs="B Nazanin"/>
          <w:sz w:val="28"/>
          <w:szCs w:val="28"/>
          <w:rtl/>
        </w:rPr>
        <w:t xml:space="preserve"> </w:t>
      </w:r>
      <w:r w:rsidR="00474F29" w:rsidRPr="00474F29">
        <w:rPr>
          <w:rFonts w:cs="B Nazanin" w:hint="cs"/>
          <w:sz w:val="28"/>
          <w:szCs w:val="28"/>
          <w:rtl/>
        </w:rPr>
        <w:t>احوال</w:t>
      </w:r>
      <w:r w:rsidR="00474F29" w:rsidRPr="00474F29">
        <w:rPr>
          <w:rFonts w:cs="B Nazanin"/>
          <w:sz w:val="28"/>
          <w:szCs w:val="28"/>
          <w:rtl/>
        </w:rPr>
        <w:t xml:space="preserve"> </w:t>
      </w:r>
      <w:r w:rsidR="00474F29" w:rsidRPr="00474F29">
        <w:rPr>
          <w:rFonts w:cs="B Nazanin" w:hint="cs"/>
          <w:sz w:val="28"/>
          <w:szCs w:val="28"/>
          <w:rtl/>
        </w:rPr>
        <w:t>همسایه</w:t>
      </w:r>
      <w:r w:rsidR="00474F29" w:rsidRPr="00474F29">
        <w:rPr>
          <w:rFonts w:cs="B Nazanin"/>
          <w:sz w:val="28"/>
          <w:szCs w:val="28"/>
          <w:rtl/>
        </w:rPr>
        <w:t xml:space="preserve"> </w:t>
      </w:r>
      <w:r w:rsidR="00474F29" w:rsidRPr="00474F29">
        <w:rPr>
          <w:rFonts w:cs="B Nazanin" w:hint="cs"/>
          <w:sz w:val="28"/>
          <w:szCs w:val="28"/>
          <w:rtl/>
        </w:rPr>
        <w:t>ها</w:t>
      </w:r>
      <w:r w:rsidR="00474F29" w:rsidRPr="00474F29">
        <w:rPr>
          <w:rFonts w:cs="B Nazanin"/>
          <w:sz w:val="28"/>
          <w:szCs w:val="28"/>
          <w:rtl/>
        </w:rPr>
        <w:t xml:space="preserve"> </w:t>
      </w:r>
      <w:r w:rsidR="00474F29" w:rsidRPr="00474F29">
        <w:rPr>
          <w:rFonts w:cs="B Nazanin" w:hint="cs"/>
          <w:sz w:val="28"/>
          <w:szCs w:val="28"/>
          <w:rtl/>
        </w:rPr>
        <w:t>بود</w:t>
      </w:r>
      <w:r w:rsidR="00474F29" w:rsidRPr="00474F29">
        <w:rPr>
          <w:rFonts w:cs="B Nazanin"/>
          <w:sz w:val="28"/>
          <w:szCs w:val="28"/>
          <w:rtl/>
        </w:rPr>
        <w:t xml:space="preserve">. </w:t>
      </w:r>
      <w:r w:rsidR="00474F29" w:rsidRPr="00474F29">
        <w:rPr>
          <w:rFonts w:cs="B Nazanin" w:hint="cs"/>
          <w:sz w:val="28"/>
          <w:szCs w:val="28"/>
          <w:rtl/>
        </w:rPr>
        <w:t>امروز</w:t>
      </w:r>
      <w:r w:rsidR="00474F29" w:rsidRPr="00474F29">
        <w:rPr>
          <w:rFonts w:cs="B Nazanin"/>
          <w:sz w:val="28"/>
          <w:szCs w:val="28"/>
          <w:rtl/>
        </w:rPr>
        <w:t xml:space="preserve"> </w:t>
      </w:r>
      <w:r w:rsidR="00474F29" w:rsidRPr="00474F29">
        <w:rPr>
          <w:rFonts w:cs="B Nazanin" w:hint="cs"/>
          <w:sz w:val="28"/>
          <w:szCs w:val="28"/>
          <w:rtl/>
        </w:rPr>
        <w:t>با</w:t>
      </w:r>
      <w:r w:rsidR="00474F29" w:rsidRPr="00474F29">
        <w:rPr>
          <w:rFonts w:cs="B Nazanin"/>
          <w:sz w:val="28"/>
          <w:szCs w:val="28"/>
          <w:rtl/>
        </w:rPr>
        <w:t xml:space="preserve"> </w:t>
      </w:r>
      <w:r w:rsidR="00474F29" w:rsidRPr="00474F29">
        <w:rPr>
          <w:rFonts w:cs="B Nazanin" w:hint="cs"/>
          <w:sz w:val="28"/>
          <w:szCs w:val="28"/>
          <w:rtl/>
        </w:rPr>
        <w:t>گسترش</w:t>
      </w:r>
      <w:r w:rsidR="00474F29" w:rsidRPr="00474F29">
        <w:rPr>
          <w:rFonts w:cs="B Nazanin"/>
          <w:sz w:val="28"/>
          <w:szCs w:val="28"/>
          <w:rtl/>
        </w:rPr>
        <w:t xml:space="preserve"> </w:t>
      </w:r>
      <w:r w:rsidR="00474F29" w:rsidRPr="00474F29">
        <w:rPr>
          <w:rFonts w:cs="B Nazanin" w:hint="cs"/>
          <w:sz w:val="28"/>
          <w:szCs w:val="28"/>
          <w:rtl/>
        </w:rPr>
        <w:t>آپارتمان</w:t>
      </w:r>
      <w:r w:rsidR="00474F29" w:rsidRPr="00474F29">
        <w:rPr>
          <w:rFonts w:cs="B Nazanin"/>
          <w:sz w:val="28"/>
          <w:szCs w:val="28"/>
          <w:rtl/>
        </w:rPr>
        <w:t xml:space="preserve"> </w:t>
      </w:r>
      <w:r w:rsidR="00474F29" w:rsidRPr="00474F29">
        <w:rPr>
          <w:rFonts w:cs="B Nazanin" w:hint="cs"/>
          <w:sz w:val="28"/>
          <w:szCs w:val="28"/>
          <w:rtl/>
        </w:rPr>
        <w:t>سازی</w:t>
      </w:r>
      <w:r w:rsidR="00474F29" w:rsidRPr="00474F29">
        <w:rPr>
          <w:rFonts w:cs="B Nazanin"/>
          <w:sz w:val="28"/>
          <w:szCs w:val="28"/>
          <w:rtl/>
        </w:rPr>
        <w:t xml:space="preserve"> </w:t>
      </w:r>
      <w:r w:rsidR="00474F29" w:rsidRPr="00474F29">
        <w:rPr>
          <w:rFonts w:cs="B Nazanin" w:hint="cs"/>
          <w:sz w:val="28"/>
          <w:szCs w:val="28"/>
          <w:rtl/>
        </w:rPr>
        <w:t>در</w:t>
      </w:r>
      <w:r w:rsidR="00474F29" w:rsidRPr="00474F29">
        <w:rPr>
          <w:rFonts w:cs="B Nazanin"/>
          <w:sz w:val="28"/>
          <w:szCs w:val="28"/>
          <w:rtl/>
        </w:rPr>
        <w:t xml:space="preserve"> </w:t>
      </w:r>
      <w:r w:rsidR="00474F29" w:rsidRPr="00474F29">
        <w:rPr>
          <w:rFonts w:cs="B Nazanin" w:hint="cs"/>
          <w:sz w:val="28"/>
          <w:szCs w:val="28"/>
          <w:rtl/>
        </w:rPr>
        <w:t>سطح</w:t>
      </w:r>
      <w:r w:rsidR="00474F29" w:rsidRPr="00474F29">
        <w:rPr>
          <w:rFonts w:cs="B Nazanin"/>
          <w:sz w:val="28"/>
          <w:szCs w:val="28"/>
          <w:rtl/>
        </w:rPr>
        <w:t xml:space="preserve"> </w:t>
      </w:r>
      <w:r w:rsidR="00474F29" w:rsidRPr="00474F29">
        <w:rPr>
          <w:rFonts w:cs="B Nazanin" w:hint="cs"/>
          <w:sz w:val="28"/>
          <w:szCs w:val="28"/>
          <w:rtl/>
        </w:rPr>
        <w:t>محله،</w:t>
      </w:r>
      <w:r w:rsidR="00474F29" w:rsidRPr="00474F29">
        <w:rPr>
          <w:rFonts w:cs="B Nazanin"/>
          <w:sz w:val="28"/>
          <w:szCs w:val="28"/>
          <w:rtl/>
        </w:rPr>
        <w:t xml:space="preserve"> </w:t>
      </w:r>
      <w:r w:rsidR="00474F29" w:rsidRPr="00474F29">
        <w:rPr>
          <w:rFonts w:cs="B Nazanin" w:hint="cs"/>
          <w:sz w:val="28"/>
          <w:szCs w:val="28"/>
          <w:rtl/>
        </w:rPr>
        <w:t>کوچک</w:t>
      </w:r>
      <w:r w:rsidR="00474F29" w:rsidRPr="00474F29">
        <w:rPr>
          <w:rFonts w:cs="B Nazanin"/>
          <w:sz w:val="28"/>
          <w:szCs w:val="28"/>
          <w:rtl/>
        </w:rPr>
        <w:t xml:space="preserve"> </w:t>
      </w:r>
      <w:r w:rsidR="00474F29" w:rsidRPr="00474F29">
        <w:rPr>
          <w:rFonts w:cs="B Nazanin" w:hint="cs"/>
          <w:sz w:val="28"/>
          <w:szCs w:val="28"/>
          <w:rtl/>
        </w:rPr>
        <w:t>شدن</w:t>
      </w:r>
      <w:r w:rsidR="00474F29" w:rsidRPr="00474F29">
        <w:rPr>
          <w:rFonts w:cs="B Nazanin"/>
          <w:sz w:val="28"/>
          <w:szCs w:val="28"/>
          <w:rtl/>
        </w:rPr>
        <w:t xml:space="preserve"> </w:t>
      </w:r>
      <w:r w:rsidR="00474F29" w:rsidRPr="00474F29">
        <w:rPr>
          <w:rFonts w:cs="B Nazanin" w:hint="cs"/>
          <w:sz w:val="28"/>
          <w:szCs w:val="28"/>
          <w:rtl/>
        </w:rPr>
        <w:t>مساحت</w:t>
      </w:r>
      <w:r w:rsidR="00474F29" w:rsidRPr="00474F29">
        <w:rPr>
          <w:rFonts w:cs="B Nazanin"/>
          <w:sz w:val="28"/>
          <w:szCs w:val="28"/>
          <w:rtl/>
        </w:rPr>
        <w:t xml:space="preserve"> </w:t>
      </w:r>
      <w:r w:rsidR="00474F29" w:rsidRPr="00474F29">
        <w:rPr>
          <w:rFonts w:cs="B Nazanin" w:hint="cs"/>
          <w:sz w:val="28"/>
          <w:szCs w:val="28"/>
          <w:rtl/>
        </w:rPr>
        <w:t>خانه</w:t>
      </w:r>
      <w:r w:rsidR="00474F29" w:rsidRPr="00474F29">
        <w:rPr>
          <w:rFonts w:cs="B Nazanin"/>
          <w:sz w:val="28"/>
          <w:szCs w:val="28"/>
          <w:rtl/>
        </w:rPr>
        <w:t xml:space="preserve"> </w:t>
      </w:r>
      <w:r w:rsidR="00474F29" w:rsidRPr="00474F29">
        <w:rPr>
          <w:rFonts w:cs="B Nazanin" w:hint="cs"/>
          <w:sz w:val="28"/>
          <w:szCs w:val="28"/>
          <w:rtl/>
        </w:rPr>
        <w:t>ها</w:t>
      </w:r>
      <w:r w:rsidR="00474F29" w:rsidRPr="00474F29">
        <w:rPr>
          <w:rFonts w:cs="B Nazanin"/>
          <w:sz w:val="28"/>
          <w:szCs w:val="28"/>
          <w:rtl/>
        </w:rPr>
        <w:t xml:space="preserve"> </w:t>
      </w:r>
      <w:r w:rsidR="00474F29" w:rsidRPr="00474F29">
        <w:rPr>
          <w:rFonts w:cs="B Nazanin" w:hint="cs"/>
          <w:sz w:val="28"/>
          <w:szCs w:val="28"/>
          <w:rtl/>
        </w:rPr>
        <w:t>و</w:t>
      </w:r>
      <w:r w:rsidR="00474F29" w:rsidRPr="00474F29">
        <w:rPr>
          <w:rFonts w:cs="B Nazanin"/>
          <w:sz w:val="28"/>
          <w:szCs w:val="28"/>
          <w:rtl/>
        </w:rPr>
        <w:t xml:space="preserve"> </w:t>
      </w:r>
      <w:r w:rsidR="00474F29" w:rsidRPr="00474F29">
        <w:rPr>
          <w:rFonts w:cs="B Nazanin" w:hint="cs"/>
          <w:sz w:val="28"/>
          <w:szCs w:val="28"/>
          <w:rtl/>
        </w:rPr>
        <w:t>بخصوص</w:t>
      </w:r>
      <w:r w:rsidR="00474F29" w:rsidRPr="00474F29">
        <w:rPr>
          <w:rFonts w:cs="B Nazanin"/>
          <w:sz w:val="28"/>
          <w:szCs w:val="28"/>
          <w:rtl/>
        </w:rPr>
        <w:t xml:space="preserve"> </w:t>
      </w:r>
      <w:r w:rsidR="00474F29" w:rsidRPr="00474F29">
        <w:rPr>
          <w:rFonts w:cs="B Nazanin" w:hint="cs"/>
          <w:sz w:val="28"/>
          <w:szCs w:val="28"/>
          <w:rtl/>
        </w:rPr>
        <w:t>حذف</w:t>
      </w:r>
      <w:r w:rsidR="00474F29" w:rsidRPr="00474F29">
        <w:rPr>
          <w:rFonts w:cs="B Nazanin"/>
          <w:sz w:val="28"/>
          <w:szCs w:val="28"/>
          <w:rtl/>
        </w:rPr>
        <w:t xml:space="preserve"> </w:t>
      </w:r>
      <w:r w:rsidR="00474F29" w:rsidRPr="00474F29">
        <w:rPr>
          <w:rFonts w:cs="B Nazanin" w:hint="cs"/>
          <w:sz w:val="28"/>
          <w:szCs w:val="28"/>
          <w:rtl/>
        </w:rPr>
        <w:t>شدن</w:t>
      </w:r>
      <w:r w:rsidR="00474F29" w:rsidRPr="00474F29">
        <w:rPr>
          <w:rFonts w:cs="B Nazanin"/>
          <w:sz w:val="28"/>
          <w:szCs w:val="28"/>
          <w:rtl/>
        </w:rPr>
        <w:t xml:space="preserve"> </w:t>
      </w:r>
      <w:r w:rsidR="00474F29" w:rsidRPr="00474F29">
        <w:rPr>
          <w:rFonts w:cs="B Nazanin" w:hint="cs"/>
          <w:sz w:val="28"/>
          <w:szCs w:val="28"/>
          <w:rtl/>
        </w:rPr>
        <w:t>عنصر</w:t>
      </w:r>
      <w:r w:rsidR="00474F29" w:rsidRPr="00474F29">
        <w:rPr>
          <w:rFonts w:cs="B Nazanin"/>
          <w:sz w:val="28"/>
          <w:szCs w:val="28"/>
          <w:rtl/>
        </w:rPr>
        <w:t xml:space="preserve"> </w:t>
      </w:r>
      <w:r w:rsidR="00474F29">
        <w:rPr>
          <w:rFonts w:cs="B Nazanin" w:hint="cs"/>
          <w:sz w:val="28"/>
          <w:szCs w:val="28"/>
          <w:rtl/>
        </w:rPr>
        <w:t>ضروری</w:t>
      </w:r>
      <w:r w:rsidR="00474F29" w:rsidRPr="00474F29">
        <w:rPr>
          <w:rFonts w:cs="B Nazanin"/>
          <w:sz w:val="28"/>
          <w:szCs w:val="28"/>
          <w:rtl/>
        </w:rPr>
        <w:t xml:space="preserve"> </w:t>
      </w:r>
      <w:r w:rsidR="00474F29" w:rsidRPr="00474F29">
        <w:rPr>
          <w:rFonts w:cs="B Nazanin" w:hint="cs"/>
          <w:sz w:val="28"/>
          <w:szCs w:val="28"/>
          <w:rtl/>
        </w:rPr>
        <w:t>حیاط</w:t>
      </w:r>
      <w:r w:rsidR="00474F29" w:rsidRPr="00474F29">
        <w:rPr>
          <w:rFonts w:cs="B Nazanin"/>
          <w:sz w:val="28"/>
          <w:szCs w:val="28"/>
          <w:rtl/>
        </w:rPr>
        <w:t xml:space="preserve"> </w:t>
      </w:r>
      <w:r w:rsidR="00474F29" w:rsidRPr="00474F29">
        <w:rPr>
          <w:rFonts w:cs="B Nazanin" w:hint="cs"/>
          <w:sz w:val="28"/>
          <w:szCs w:val="28"/>
          <w:rtl/>
        </w:rPr>
        <w:t>از</w:t>
      </w:r>
      <w:r w:rsidR="00474F29" w:rsidRPr="00474F29">
        <w:rPr>
          <w:rFonts w:cs="B Nazanin"/>
          <w:sz w:val="28"/>
          <w:szCs w:val="28"/>
          <w:rtl/>
        </w:rPr>
        <w:t xml:space="preserve"> </w:t>
      </w:r>
      <w:r w:rsidR="00474F29" w:rsidRPr="00474F29">
        <w:rPr>
          <w:rFonts w:cs="B Nazanin" w:hint="cs"/>
          <w:sz w:val="28"/>
          <w:szCs w:val="28"/>
          <w:rtl/>
        </w:rPr>
        <w:t>ساختار</w:t>
      </w:r>
      <w:r w:rsidR="00474F29" w:rsidRPr="00474F29">
        <w:rPr>
          <w:rFonts w:cs="B Nazanin"/>
          <w:sz w:val="28"/>
          <w:szCs w:val="28"/>
          <w:rtl/>
        </w:rPr>
        <w:t xml:space="preserve"> </w:t>
      </w:r>
      <w:r w:rsidR="00474F29" w:rsidRPr="00474F29">
        <w:rPr>
          <w:rFonts w:cs="B Nazanin" w:hint="cs"/>
          <w:sz w:val="28"/>
          <w:szCs w:val="28"/>
          <w:rtl/>
        </w:rPr>
        <w:t>کالبدی</w:t>
      </w:r>
      <w:r w:rsidR="00474F29" w:rsidRPr="00474F29">
        <w:rPr>
          <w:rFonts w:cs="B Nazanin"/>
          <w:sz w:val="28"/>
          <w:szCs w:val="28"/>
          <w:rtl/>
        </w:rPr>
        <w:t xml:space="preserve"> </w:t>
      </w:r>
      <w:r w:rsidR="00474F29" w:rsidRPr="00474F29">
        <w:rPr>
          <w:rFonts w:cs="B Nazanin" w:hint="cs"/>
          <w:sz w:val="28"/>
          <w:szCs w:val="28"/>
          <w:rtl/>
        </w:rPr>
        <w:t>خانه</w:t>
      </w:r>
      <w:r w:rsidR="00474F29" w:rsidRPr="00474F29">
        <w:rPr>
          <w:rFonts w:cs="B Nazanin"/>
          <w:sz w:val="28"/>
          <w:szCs w:val="28"/>
          <w:rtl/>
        </w:rPr>
        <w:t xml:space="preserve"> </w:t>
      </w:r>
      <w:r w:rsidR="00474F29" w:rsidRPr="00474F29">
        <w:rPr>
          <w:rFonts w:cs="B Nazanin" w:hint="cs"/>
          <w:sz w:val="28"/>
          <w:szCs w:val="28"/>
          <w:rtl/>
        </w:rPr>
        <w:t>ها،</w:t>
      </w:r>
      <w:r w:rsidR="00474F29" w:rsidRPr="00474F29">
        <w:rPr>
          <w:rFonts w:cs="B Nazanin"/>
          <w:sz w:val="28"/>
          <w:szCs w:val="28"/>
          <w:rtl/>
        </w:rPr>
        <w:t xml:space="preserve"> </w:t>
      </w:r>
      <w:r w:rsidR="00474F29" w:rsidRPr="00474F29">
        <w:rPr>
          <w:rFonts w:cs="B Nazanin" w:hint="cs"/>
          <w:sz w:val="28"/>
          <w:szCs w:val="28"/>
          <w:rtl/>
        </w:rPr>
        <w:t>پارکها</w:t>
      </w:r>
      <w:r w:rsidR="00474F29" w:rsidRPr="00474F29">
        <w:rPr>
          <w:rFonts w:cs="B Nazanin"/>
          <w:sz w:val="28"/>
          <w:szCs w:val="28"/>
          <w:rtl/>
        </w:rPr>
        <w:t xml:space="preserve"> </w:t>
      </w:r>
      <w:r w:rsidR="00474F29" w:rsidRPr="00474F29">
        <w:rPr>
          <w:rFonts w:cs="B Nazanin" w:hint="cs"/>
          <w:sz w:val="28"/>
          <w:szCs w:val="28"/>
          <w:rtl/>
        </w:rPr>
        <w:t>به</w:t>
      </w:r>
      <w:r w:rsidR="00474F29" w:rsidRPr="00474F29">
        <w:rPr>
          <w:rFonts w:cs="B Nazanin"/>
          <w:sz w:val="28"/>
          <w:szCs w:val="28"/>
          <w:rtl/>
        </w:rPr>
        <w:t xml:space="preserve"> </w:t>
      </w:r>
      <w:r w:rsidR="00474F29" w:rsidRPr="00474F29">
        <w:rPr>
          <w:rFonts w:cs="B Nazanin" w:hint="cs"/>
          <w:sz w:val="28"/>
          <w:szCs w:val="28"/>
          <w:rtl/>
        </w:rPr>
        <w:t>نوعی</w:t>
      </w:r>
      <w:r w:rsidR="00474F29" w:rsidRPr="00474F29">
        <w:rPr>
          <w:rFonts w:cs="B Nazanin"/>
          <w:sz w:val="28"/>
          <w:szCs w:val="28"/>
          <w:rtl/>
        </w:rPr>
        <w:t xml:space="preserve"> </w:t>
      </w:r>
      <w:r w:rsidR="00474F29" w:rsidRPr="00474F29">
        <w:rPr>
          <w:rFonts w:cs="B Nazanin" w:hint="cs"/>
          <w:sz w:val="28"/>
          <w:szCs w:val="28"/>
          <w:rtl/>
        </w:rPr>
        <w:t>به</w:t>
      </w:r>
      <w:r w:rsidR="00474F29" w:rsidRPr="00474F29">
        <w:rPr>
          <w:rFonts w:cs="B Nazanin"/>
          <w:sz w:val="28"/>
          <w:szCs w:val="28"/>
          <w:rtl/>
        </w:rPr>
        <w:t xml:space="preserve"> </w:t>
      </w:r>
      <w:r w:rsidR="00474F29" w:rsidRPr="00474F29">
        <w:rPr>
          <w:rFonts w:cs="B Nazanin" w:hint="cs"/>
          <w:sz w:val="28"/>
          <w:szCs w:val="28"/>
          <w:rtl/>
        </w:rPr>
        <w:t>جایگاهی</w:t>
      </w:r>
      <w:r w:rsidR="00474F29" w:rsidRPr="00474F29">
        <w:rPr>
          <w:rFonts w:cs="B Nazanin"/>
          <w:sz w:val="28"/>
          <w:szCs w:val="28"/>
          <w:rtl/>
        </w:rPr>
        <w:t xml:space="preserve"> </w:t>
      </w:r>
      <w:r w:rsidR="00474F29" w:rsidRPr="00474F29">
        <w:rPr>
          <w:rFonts w:cs="B Nazanin" w:hint="cs"/>
          <w:sz w:val="28"/>
          <w:szCs w:val="28"/>
          <w:rtl/>
        </w:rPr>
        <w:t>برای</w:t>
      </w:r>
      <w:r w:rsidR="00474F29" w:rsidRPr="00474F29">
        <w:rPr>
          <w:rFonts w:cs="B Nazanin"/>
          <w:sz w:val="28"/>
          <w:szCs w:val="28"/>
          <w:rtl/>
        </w:rPr>
        <w:t xml:space="preserve"> </w:t>
      </w:r>
      <w:r w:rsidR="00474F29" w:rsidRPr="00474F29">
        <w:rPr>
          <w:rFonts w:cs="B Nazanin" w:hint="cs"/>
          <w:sz w:val="28"/>
          <w:szCs w:val="28"/>
          <w:rtl/>
        </w:rPr>
        <w:t>گذران</w:t>
      </w:r>
      <w:r w:rsidR="00474F29" w:rsidRPr="00474F29">
        <w:rPr>
          <w:rFonts w:cs="B Nazanin"/>
          <w:sz w:val="28"/>
          <w:szCs w:val="28"/>
          <w:rtl/>
        </w:rPr>
        <w:t xml:space="preserve"> </w:t>
      </w:r>
      <w:r w:rsidR="00474F29" w:rsidRPr="00474F29">
        <w:rPr>
          <w:rFonts w:cs="B Nazanin" w:hint="cs"/>
          <w:sz w:val="28"/>
          <w:szCs w:val="28"/>
          <w:rtl/>
        </w:rPr>
        <w:t>اوقات</w:t>
      </w:r>
      <w:r w:rsidR="00474F29" w:rsidRPr="00474F29">
        <w:rPr>
          <w:rFonts w:cs="B Nazanin"/>
          <w:sz w:val="28"/>
          <w:szCs w:val="28"/>
          <w:rtl/>
        </w:rPr>
        <w:t xml:space="preserve"> </w:t>
      </w:r>
      <w:r w:rsidR="00474F29" w:rsidRPr="00474F29">
        <w:rPr>
          <w:rFonts w:cs="B Nazanin" w:hint="cs"/>
          <w:sz w:val="28"/>
          <w:szCs w:val="28"/>
          <w:rtl/>
        </w:rPr>
        <w:t>فراغت</w:t>
      </w:r>
      <w:r w:rsidR="00474F29" w:rsidRPr="00474F29">
        <w:rPr>
          <w:rFonts w:cs="B Nazanin"/>
          <w:sz w:val="28"/>
          <w:szCs w:val="28"/>
          <w:rtl/>
        </w:rPr>
        <w:t xml:space="preserve"> </w:t>
      </w:r>
      <w:r w:rsidR="00474F29" w:rsidRPr="00474F29">
        <w:rPr>
          <w:rFonts w:cs="B Nazanin" w:hint="cs"/>
          <w:sz w:val="28"/>
          <w:szCs w:val="28"/>
          <w:rtl/>
        </w:rPr>
        <w:t>با</w:t>
      </w:r>
      <w:r w:rsidR="00474F29" w:rsidRPr="00474F29">
        <w:rPr>
          <w:rFonts w:cs="B Nazanin"/>
          <w:sz w:val="28"/>
          <w:szCs w:val="28"/>
          <w:rtl/>
        </w:rPr>
        <w:t xml:space="preserve"> </w:t>
      </w:r>
      <w:r w:rsidR="00474F29" w:rsidRPr="00474F29">
        <w:rPr>
          <w:rFonts w:cs="B Nazanin" w:hint="cs"/>
          <w:sz w:val="28"/>
          <w:szCs w:val="28"/>
          <w:rtl/>
        </w:rPr>
        <w:t>اعضای</w:t>
      </w:r>
      <w:r w:rsidR="00474F29" w:rsidRPr="00474F29">
        <w:rPr>
          <w:rFonts w:cs="B Nazanin"/>
          <w:sz w:val="28"/>
          <w:szCs w:val="28"/>
          <w:rtl/>
        </w:rPr>
        <w:t xml:space="preserve"> </w:t>
      </w:r>
      <w:r w:rsidR="00474F29" w:rsidRPr="00474F29">
        <w:rPr>
          <w:rFonts w:cs="B Nazanin" w:hint="cs"/>
          <w:sz w:val="28"/>
          <w:szCs w:val="28"/>
          <w:rtl/>
        </w:rPr>
        <w:t>خانواده</w:t>
      </w:r>
      <w:r w:rsidR="00474F29" w:rsidRPr="00474F29">
        <w:rPr>
          <w:rFonts w:cs="B Nazanin"/>
          <w:sz w:val="28"/>
          <w:szCs w:val="28"/>
          <w:rtl/>
        </w:rPr>
        <w:t xml:space="preserve"> </w:t>
      </w:r>
      <w:r w:rsidR="00474F29" w:rsidRPr="00474F29">
        <w:rPr>
          <w:rFonts w:cs="B Nazanin" w:hint="cs"/>
          <w:sz w:val="28"/>
          <w:szCs w:val="28"/>
          <w:rtl/>
        </w:rPr>
        <w:t>یا</w:t>
      </w:r>
      <w:r w:rsidR="00474F29" w:rsidRPr="00474F29">
        <w:rPr>
          <w:rFonts w:cs="B Nazanin"/>
          <w:sz w:val="28"/>
          <w:szCs w:val="28"/>
          <w:rtl/>
        </w:rPr>
        <w:t xml:space="preserve"> </w:t>
      </w:r>
      <w:r w:rsidR="00474F29" w:rsidRPr="00474F29">
        <w:rPr>
          <w:rFonts w:cs="B Nazanin" w:hint="cs"/>
          <w:sz w:val="28"/>
          <w:szCs w:val="28"/>
          <w:rtl/>
        </w:rPr>
        <w:t>همسایه</w:t>
      </w:r>
      <w:r w:rsidR="00474F29" w:rsidRPr="00474F29">
        <w:rPr>
          <w:rFonts w:cs="B Nazanin"/>
          <w:sz w:val="28"/>
          <w:szCs w:val="28"/>
          <w:rtl/>
        </w:rPr>
        <w:t xml:space="preserve"> </w:t>
      </w:r>
      <w:r w:rsidR="00474F29" w:rsidRPr="00474F29">
        <w:rPr>
          <w:rFonts w:cs="B Nazanin" w:hint="cs"/>
          <w:sz w:val="28"/>
          <w:szCs w:val="28"/>
          <w:rtl/>
        </w:rPr>
        <w:t>ها</w:t>
      </w:r>
      <w:r w:rsidR="00474F29" w:rsidRPr="00474F29">
        <w:rPr>
          <w:rFonts w:cs="B Nazanin"/>
          <w:sz w:val="28"/>
          <w:szCs w:val="28"/>
          <w:rtl/>
        </w:rPr>
        <w:t xml:space="preserve"> </w:t>
      </w:r>
      <w:r w:rsidR="00474F29" w:rsidRPr="00474F29">
        <w:rPr>
          <w:rFonts w:cs="B Nazanin" w:hint="cs"/>
          <w:sz w:val="28"/>
          <w:szCs w:val="28"/>
          <w:rtl/>
        </w:rPr>
        <w:t>بدل</w:t>
      </w:r>
      <w:r w:rsidR="00474F29" w:rsidRPr="00474F29">
        <w:rPr>
          <w:rFonts w:cs="B Nazanin"/>
          <w:sz w:val="28"/>
          <w:szCs w:val="28"/>
          <w:rtl/>
        </w:rPr>
        <w:t xml:space="preserve"> </w:t>
      </w:r>
      <w:r w:rsidR="00474F29" w:rsidRPr="00474F29">
        <w:rPr>
          <w:rFonts w:cs="B Nazanin" w:hint="cs"/>
          <w:sz w:val="28"/>
          <w:szCs w:val="28"/>
          <w:rtl/>
        </w:rPr>
        <w:t>شده</w:t>
      </w:r>
      <w:r w:rsidR="00474F29" w:rsidRPr="00474F29">
        <w:rPr>
          <w:rFonts w:cs="B Nazanin"/>
          <w:sz w:val="28"/>
          <w:szCs w:val="28"/>
          <w:rtl/>
        </w:rPr>
        <w:t xml:space="preserve"> </w:t>
      </w:r>
      <w:r w:rsidR="00474F29" w:rsidRPr="00474F29">
        <w:rPr>
          <w:rFonts w:cs="B Nazanin" w:hint="cs"/>
          <w:sz w:val="28"/>
          <w:szCs w:val="28"/>
          <w:rtl/>
        </w:rPr>
        <w:t>اند</w:t>
      </w:r>
      <w:r w:rsidR="00474F29">
        <w:rPr>
          <w:rFonts w:cs="B Nazanin"/>
          <w:sz w:val="28"/>
          <w:szCs w:val="28"/>
          <w:rtl/>
        </w:rPr>
        <w:t>.</w:t>
      </w:r>
      <w:r w:rsidR="00B4349A" w:rsidRPr="00B4349A">
        <w:rPr>
          <w:rFonts w:cs="B Nazanin"/>
          <w:sz w:val="28"/>
          <w:szCs w:val="28"/>
          <w:rtl/>
        </w:rPr>
        <w:t xml:space="preserve">  </w:t>
      </w:r>
      <w:r w:rsidR="00B4349A" w:rsidRPr="00B4349A">
        <w:rPr>
          <w:rFonts w:cs="B Nazanin" w:hint="cs"/>
          <w:sz w:val="28"/>
          <w:szCs w:val="28"/>
          <w:rtl/>
        </w:rPr>
        <w:t>پارک</w:t>
      </w:r>
      <w:r w:rsidR="00B4349A" w:rsidRPr="00B4349A">
        <w:rPr>
          <w:rFonts w:cs="B Nazanin"/>
          <w:sz w:val="28"/>
          <w:szCs w:val="28"/>
          <w:rtl/>
        </w:rPr>
        <w:t xml:space="preserve"> </w:t>
      </w:r>
      <w:r w:rsidR="00B4349A" w:rsidRPr="00B4349A">
        <w:rPr>
          <w:rFonts w:cs="B Nazanin" w:hint="cs"/>
          <w:sz w:val="28"/>
          <w:szCs w:val="28"/>
          <w:rtl/>
        </w:rPr>
        <w:t>خود</w:t>
      </w:r>
      <w:r w:rsidR="00B4349A" w:rsidRPr="00B4349A">
        <w:rPr>
          <w:rFonts w:cs="B Nazanin"/>
          <w:sz w:val="28"/>
          <w:szCs w:val="28"/>
          <w:rtl/>
        </w:rPr>
        <w:t xml:space="preserve"> </w:t>
      </w:r>
      <w:r w:rsidR="00B4349A" w:rsidRPr="00B4349A">
        <w:rPr>
          <w:rFonts w:cs="B Nazanin" w:hint="cs"/>
          <w:sz w:val="28"/>
          <w:szCs w:val="28"/>
          <w:rtl/>
        </w:rPr>
        <w:t>به</w:t>
      </w:r>
      <w:r w:rsidR="00B4349A" w:rsidRPr="00B4349A">
        <w:rPr>
          <w:rFonts w:cs="B Nazanin"/>
          <w:sz w:val="28"/>
          <w:szCs w:val="28"/>
          <w:rtl/>
        </w:rPr>
        <w:t xml:space="preserve"> </w:t>
      </w:r>
      <w:r w:rsidR="00B4349A" w:rsidRPr="00B4349A">
        <w:rPr>
          <w:rFonts w:cs="B Nazanin" w:hint="cs"/>
          <w:sz w:val="28"/>
          <w:szCs w:val="28"/>
          <w:rtl/>
        </w:rPr>
        <w:t>تنهایی</w:t>
      </w:r>
      <w:r w:rsidR="00B4349A" w:rsidRPr="00B4349A">
        <w:rPr>
          <w:rFonts w:cs="B Nazanin"/>
          <w:sz w:val="28"/>
          <w:szCs w:val="28"/>
          <w:rtl/>
        </w:rPr>
        <w:t xml:space="preserve"> </w:t>
      </w:r>
      <w:r w:rsidR="00B4349A" w:rsidRPr="00B4349A">
        <w:rPr>
          <w:rFonts w:cs="B Nazanin" w:hint="cs"/>
          <w:sz w:val="28"/>
          <w:szCs w:val="28"/>
          <w:rtl/>
        </w:rPr>
        <w:t>نقش</w:t>
      </w:r>
      <w:r w:rsidR="00B4349A" w:rsidRPr="00B4349A">
        <w:rPr>
          <w:rFonts w:cs="B Nazanin"/>
          <w:sz w:val="28"/>
          <w:szCs w:val="28"/>
          <w:rtl/>
        </w:rPr>
        <w:t xml:space="preserve"> </w:t>
      </w:r>
      <w:r w:rsidR="00B4349A" w:rsidRPr="00B4349A">
        <w:rPr>
          <w:rFonts w:cs="B Nazanin" w:hint="cs"/>
          <w:sz w:val="28"/>
          <w:szCs w:val="28"/>
          <w:rtl/>
        </w:rPr>
        <w:t>یک</w:t>
      </w:r>
      <w:r w:rsidR="00B4349A" w:rsidRPr="00B4349A">
        <w:rPr>
          <w:rFonts w:cs="B Nazanin"/>
          <w:sz w:val="28"/>
          <w:szCs w:val="28"/>
          <w:rtl/>
        </w:rPr>
        <w:t xml:space="preserve"> </w:t>
      </w:r>
      <w:r w:rsidR="00B4349A" w:rsidRPr="00B4349A">
        <w:rPr>
          <w:rFonts w:cs="B Nazanin" w:hint="cs"/>
          <w:sz w:val="28"/>
          <w:szCs w:val="28"/>
          <w:rtl/>
        </w:rPr>
        <w:t>فضای</w:t>
      </w:r>
      <w:r w:rsidR="00B4349A" w:rsidRPr="00B4349A">
        <w:rPr>
          <w:rFonts w:cs="B Nazanin"/>
          <w:sz w:val="28"/>
          <w:szCs w:val="28"/>
          <w:rtl/>
        </w:rPr>
        <w:t xml:space="preserve"> </w:t>
      </w:r>
      <w:r w:rsidR="00B4349A" w:rsidRPr="00B4349A">
        <w:rPr>
          <w:rFonts w:cs="B Nazanin" w:hint="cs"/>
          <w:sz w:val="28"/>
          <w:szCs w:val="28"/>
          <w:rtl/>
        </w:rPr>
        <w:t>اجتماعی</w:t>
      </w:r>
      <w:r w:rsidR="00B4349A" w:rsidRPr="00B4349A">
        <w:rPr>
          <w:rFonts w:cs="B Nazanin"/>
          <w:sz w:val="28"/>
          <w:szCs w:val="28"/>
          <w:rtl/>
        </w:rPr>
        <w:t xml:space="preserve"> </w:t>
      </w:r>
      <w:r w:rsidR="00B4349A" w:rsidRPr="00B4349A">
        <w:rPr>
          <w:rFonts w:cs="B Nazanin" w:hint="cs"/>
          <w:sz w:val="28"/>
          <w:szCs w:val="28"/>
          <w:rtl/>
        </w:rPr>
        <w:t>را</w:t>
      </w:r>
      <w:r w:rsidR="00B4349A" w:rsidRPr="00B4349A">
        <w:rPr>
          <w:rFonts w:cs="B Nazanin"/>
          <w:sz w:val="28"/>
          <w:szCs w:val="28"/>
          <w:rtl/>
        </w:rPr>
        <w:t xml:space="preserve"> </w:t>
      </w:r>
      <w:r w:rsidR="00B4349A" w:rsidRPr="00B4349A">
        <w:rPr>
          <w:rFonts w:cs="B Nazanin" w:hint="cs"/>
          <w:sz w:val="28"/>
          <w:szCs w:val="28"/>
          <w:rtl/>
        </w:rPr>
        <w:t>ایفا</w:t>
      </w:r>
      <w:r w:rsidR="00B4349A" w:rsidRPr="00B4349A">
        <w:rPr>
          <w:rFonts w:cs="B Nazanin"/>
          <w:sz w:val="28"/>
          <w:szCs w:val="28"/>
          <w:rtl/>
        </w:rPr>
        <w:t xml:space="preserve"> </w:t>
      </w:r>
      <w:r w:rsidR="00B4349A" w:rsidRPr="00B4349A">
        <w:rPr>
          <w:rFonts w:cs="B Nazanin" w:hint="cs"/>
          <w:sz w:val="28"/>
          <w:szCs w:val="28"/>
          <w:rtl/>
        </w:rPr>
        <w:t>می</w:t>
      </w:r>
      <w:r w:rsidR="00B4349A" w:rsidRPr="00B4349A">
        <w:rPr>
          <w:rFonts w:cs="B Nazanin"/>
          <w:sz w:val="28"/>
          <w:szCs w:val="28"/>
          <w:rtl/>
        </w:rPr>
        <w:t xml:space="preserve"> </w:t>
      </w:r>
      <w:r w:rsidR="00B4349A" w:rsidRPr="00B4349A">
        <w:rPr>
          <w:rFonts w:cs="B Nazanin" w:hint="cs"/>
          <w:sz w:val="28"/>
          <w:szCs w:val="28"/>
          <w:rtl/>
        </w:rPr>
        <w:t>کند</w:t>
      </w:r>
      <w:r w:rsidR="00B4349A" w:rsidRPr="00B4349A">
        <w:rPr>
          <w:rFonts w:cs="B Nazanin"/>
          <w:sz w:val="28"/>
          <w:szCs w:val="28"/>
          <w:rtl/>
        </w:rPr>
        <w:t xml:space="preserve"> </w:t>
      </w:r>
      <w:r w:rsidR="00B4349A" w:rsidRPr="00B4349A">
        <w:rPr>
          <w:rFonts w:cs="B Nazanin" w:hint="cs"/>
          <w:sz w:val="28"/>
          <w:szCs w:val="28"/>
          <w:rtl/>
        </w:rPr>
        <w:t>که</w:t>
      </w:r>
      <w:r w:rsidR="00B4349A" w:rsidRPr="00B4349A">
        <w:rPr>
          <w:rFonts w:cs="B Nazanin"/>
          <w:sz w:val="28"/>
          <w:szCs w:val="28"/>
          <w:rtl/>
        </w:rPr>
        <w:t xml:space="preserve"> </w:t>
      </w:r>
      <w:r w:rsidR="00B4349A" w:rsidRPr="00B4349A">
        <w:rPr>
          <w:rFonts w:cs="B Nazanin" w:hint="cs"/>
          <w:sz w:val="28"/>
          <w:szCs w:val="28"/>
          <w:rtl/>
        </w:rPr>
        <w:t>به</w:t>
      </w:r>
      <w:r w:rsidR="00B4349A" w:rsidRPr="00B4349A">
        <w:rPr>
          <w:rFonts w:cs="B Nazanin"/>
          <w:sz w:val="28"/>
          <w:szCs w:val="28"/>
          <w:rtl/>
        </w:rPr>
        <w:t xml:space="preserve"> </w:t>
      </w:r>
      <w:r w:rsidR="00B4349A" w:rsidRPr="00B4349A">
        <w:rPr>
          <w:rFonts w:cs="B Nazanin" w:hint="cs"/>
          <w:sz w:val="28"/>
          <w:szCs w:val="28"/>
          <w:rtl/>
        </w:rPr>
        <w:t>بسیاری</w:t>
      </w:r>
      <w:r w:rsidR="00B4349A" w:rsidRPr="00B4349A">
        <w:rPr>
          <w:rFonts w:cs="B Nazanin"/>
          <w:sz w:val="28"/>
          <w:szCs w:val="28"/>
          <w:rtl/>
        </w:rPr>
        <w:t xml:space="preserve"> </w:t>
      </w:r>
      <w:r w:rsidR="00B4349A" w:rsidRPr="00B4349A">
        <w:rPr>
          <w:rFonts w:cs="B Nazanin" w:hint="cs"/>
          <w:sz w:val="28"/>
          <w:szCs w:val="28"/>
          <w:rtl/>
        </w:rPr>
        <w:t>از</w:t>
      </w:r>
      <w:r w:rsidR="00B4349A" w:rsidRPr="00B4349A">
        <w:rPr>
          <w:rFonts w:cs="B Nazanin"/>
          <w:sz w:val="28"/>
          <w:szCs w:val="28"/>
          <w:rtl/>
        </w:rPr>
        <w:t xml:space="preserve"> </w:t>
      </w:r>
      <w:r w:rsidR="00B4349A" w:rsidRPr="00B4349A">
        <w:rPr>
          <w:rFonts w:cs="B Nazanin" w:hint="cs"/>
          <w:sz w:val="28"/>
          <w:szCs w:val="28"/>
          <w:rtl/>
        </w:rPr>
        <w:t>روابط</w:t>
      </w:r>
      <w:r w:rsidR="00B4349A" w:rsidRPr="00B4349A">
        <w:rPr>
          <w:rFonts w:cs="B Nazanin"/>
          <w:sz w:val="28"/>
          <w:szCs w:val="28"/>
          <w:rtl/>
        </w:rPr>
        <w:t xml:space="preserve"> </w:t>
      </w:r>
      <w:r w:rsidR="00B4349A" w:rsidRPr="00B4349A">
        <w:rPr>
          <w:rFonts w:cs="B Nazanin" w:hint="cs"/>
          <w:sz w:val="28"/>
          <w:szCs w:val="28"/>
          <w:rtl/>
        </w:rPr>
        <w:t>اجتماعی</w:t>
      </w:r>
      <w:r w:rsidR="00B4349A" w:rsidRPr="00B4349A">
        <w:rPr>
          <w:rFonts w:cs="B Nazanin"/>
          <w:sz w:val="28"/>
          <w:szCs w:val="28"/>
          <w:rtl/>
        </w:rPr>
        <w:t xml:space="preserve"> </w:t>
      </w:r>
      <w:r w:rsidR="00B4349A" w:rsidRPr="00B4349A">
        <w:rPr>
          <w:rFonts w:cs="B Nazanin" w:hint="cs"/>
          <w:sz w:val="28"/>
          <w:szCs w:val="28"/>
          <w:rtl/>
        </w:rPr>
        <w:t>شکل</w:t>
      </w:r>
      <w:r w:rsidR="00B4349A" w:rsidRPr="00B4349A">
        <w:rPr>
          <w:rFonts w:cs="B Nazanin"/>
          <w:sz w:val="28"/>
          <w:szCs w:val="28"/>
          <w:rtl/>
        </w:rPr>
        <w:t xml:space="preserve"> </w:t>
      </w:r>
      <w:r w:rsidR="00B4349A" w:rsidRPr="00B4349A">
        <w:rPr>
          <w:rFonts w:cs="B Nazanin" w:hint="cs"/>
          <w:sz w:val="28"/>
          <w:szCs w:val="28"/>
          <w:rtl/>
        </w:rPr>
        <w:t>می</w:t>
      </w:r>
      <w:r w:rsidR="00B4349A" w:rsidRPr="00B4349A">
        <w:rPr>
          <w:rFonts w:cs="B Nazanin"/>
          <w:sz w:val="28"/>
          <w:szCs w:val="28"/>
          <w:rtl/>
        </w:rPr>
        <w:t xml:space="preserve"> </w:t>
      </w:r>
      <w:r w:rsidR="00B4349A" w:rsidRPr="00B4349A">
        <w:rPr>
          <w:rFonts w:cs="B Nazanin" w:hint="cs"/>
          <w:sz w:val="28"/>
          <w:szCs w:val="28"/>
          <w:rtl/>
        </w:rPr>
        <w:t>دهد</w:t>
      </w:r>
      <w:r w:rsidR="00B4349A" w:rsidRPr="00B4349A">
        <w:rPr>
          <w:rFonts w:cs="B Nazanin"/>
          <w:sz w:val="28"/>
          <w:szCs w:val="28"/>
          <w:rtl/>
        </w:rPr>
        <w:t xml:space="preserve">. </w:t>
      </w:r>
      <w:r w:rsidR="00B4349A" w:rsidRPr="00B4349A">
        <w:rPr>
          <w:rFonts w:cs="B Nazanin" w:hint="cs"/>
          <w:sz w:val="28"/>
          <w:szCs w:val="28"/>
          <w:rtl/>
        </w:rPr>
        <w:t>هنگامیکه</w:t>
      </w:r>
      <w:r w:rsidR="00B4349A" w:rsidRPr="00B4349A">
        <w:rPr>
          <w:rFonts w:cs="B Nazanin"/>
          <w:sz w:val="28"/>
          <w:szCs w:val="28"/>
          <w:rtl/>
        </w:rPr>
        <w:t xml:space="preserve"> </w:t>
      </w:r>
      <w:r w:rsidR="00B4349A" w:rsidRPr="00B4349A">
        <w:rPr>
          <w:rFonts w:cs="B Nazanin" w:hint="cs"/>
          <w:sz w:val="28"/>
          <w:szCs w:val="28"/>
          <w:rtl/>
        </w:rPr>
        <w:t>پارک</w:t>
      </w:r>
      <w:r w:rsidR="00B4349A" w:rsidRPr="00B4349A">
        <w:rPr>
          <w:rFonts w:cs="B Nazanin"/>
          <w:sz w:val="28"/>
          <w:szCs w:val="28"/>
          <w:rtl/>
        </w:rPr>
        <w:t xml:space="preserve"> </w:t>
      </w:r>
      <w:r w:rsidR="00B4349A" w:rsidRPr="00B4349A">
        <w:rPr>
          <w:rFonts w:cs="B Nazanin" w:hint="cs"/>
          <w:sz w:val="28"/>
          <w:szCs w:val="28"/>
          <w:rtl/>
        </w:rPr>
        <w:t>در</w:t>
      </w:r>
      <w:r w:rsidR="00B4349A" w:rsidRPr="00B4349A">
        <w:rPr>
          <w:rFonts w:cs="B Nazanin"/>
          <w:sz w:val="28"/>
          <w:szCs w:val="28"/>
          <w:rtl/>
        </w:rPr>
        <w:t xml:space="preserve"> </w:t>
      </w:r>
      <w:r w:rsidR="00B4349A" w:rsidRPr="00B4349A">
        <w:rPr>
          <w:rFonts w:cs="B Nazanin" w:hint="cs"/>
          <w:sz w:val="28"/>
          <w:szCs w:val="28"/>
          <w:rtl/>
        </w:rPr>
        <w:t>کنار</w:t>
      </w:r>
      <w:r w:rsidR="00B4349A" w:rsidRPr="00B4349A">
        <w:rPr>
          <w:rFonts w:cs="B Nazanin"/>
          <w:sz w:val="28"/>
          <w:szCs w:val="28"/>
          <w:rtl/>
        </w:rPr>
        <w:t xml:space="preserve"> </w:t>
      </w:r>
      <w:r w:rsidR="00B4349A" w:rsidRPr="00B4349A">
        <w:rPr>
          <w:rFonts w:cs="B Nazanin" w:hint="cs"/>
          <w:sz w:val="28"/>
          <w:szCs w:val="28"/>
          <w:rtl/>
        </w:rPr>
        <w:t>مسجد</w:t>
      </w:r>
      <w:r w:rsidR="00B4349A">
        <w:rPr>
          <w:rFonts w:cs="B Nazanin" w:hint="cs"/>
          <w:sz w:val="28"/>
          <w:szCs w:val="28"/>
          <w:rtl/>
        </w:rPr>
        <w:t>، هیئت و یا حسینیه</w:t>
      </w:r>
      <w:r w:rsidR="00B4349A" w:rsidRPr="00B4349A">
        <w:rPr>
          <w:rFonts w:cs="B Nazanin"/>
          <w:sz w:val="28"/>
          <w:szCs w:val="28"/>
          <w:rtl/>
        </w:rPr>
        <w:t xml:space="preserve"> </w:t>
      </w:r>
      <w:r w:rsidR="00B4349A" w:rsidRPr="00B4349A">
        <w:rPr>
          <w:rFonts w:cs="B Nazanin" w:hint="cs"/>
          <w:sz w:val="28"/>
          <w:szCs w:val="28"/>
          <w:rtl/>
        </w:rPr>
        <w:t>قرار</w:t>
      </w:r>
      <w:r w:rsidR="00B4349A" w:rsidRPr="00B4349A">
        <w:rPr>
          <w:rFonts w:cs="B Nazanin"/>
          <w:sz w:val="28"/>
          <w:szCs w:val="28"/>
          <w:rtl/>
        </w:rPr>
        <w:t xml:space="preserve"> </w:t>
      </w:r>
      <w:r w:rsidR="00B4349A" w:rsidRPr="00B4349A">
        <w:rPr>
          <w:rFonts w:cs="B Nazanin" w:hint="cs"/>
          <w:sz w:val="28"/>
          <w:szCs w:val="28"/>
          <w:rtl/>
        </w:rPr>
        <w:t>می</w:t>
      </w:r>
      <w:r w:rsidR="00B4349A" w:rsidRPr="00B4349A">
        <w:rPr>
          <w:rFonts w:cs="B Nazanin"/>
          <w:sz w:val="28"/>
          <w:szCs w:val="28"/>
          <w:rtl/>
        </w:rPr>
        <w:t xml:space="preserve"> </w:t>
      </w:r>
      <w:r w:rsidR="00B4349A" w:rsidRPr="00B4349A">
        <w:rPr>
          <w:rFonts w:cs="B Nazanin" w:hint="cs"/>
          <w:sz w:val="28"/>
          <w:szCs w:val="28"/>
          <w:rtl/>
        </w:rPr>
        <w:t>گیرد</w:t>
      </w:r>
      <w:r w:rsidR="00B4349A" w:rsidRPr="00B4349A">
        <w:rPr>
          <w:rFonts w:cs="B Nazanin"/>
          <w:sz w:val="28"/>
          <w:szCs w:val="28"/>
          <w:rtl/>
        </w:rPr>
        <w:t xml:space="preserve"> </w:t>
      </w:r>
      <w:r w:rsidR="00B4349A" w:rsidRPr="00B4349A">
        <w:rPr>
          <w:rFonts w:cs="B Nazanin" w:hint="cs"/>
          <w:sz w:val="28"/>
          <w:szCs w:val="28"/>
          <w:rtl/>
        </w:rPr>
        <w:t>کارکرد</w:t>
      </w:r>
      <w:r w:rsidR="00B4349A" w:rsidRPr="00B4349A">
        <w:rPr>
          <w:rFonts w:cs="B Nazanin"/>
          <w:sz w:val="28"/>
          <w:szCs w:val="28"/>
          <w:rtl/>
        </w:rPr>
        <w:t xml:space="preserve"> </w:t>
      </w:r>
      <w:r w:rsidR="00B4349A" w:rsidRPr="00B4349A">
        <w:rPr>
          <w:rFonts w:cs="B Nazanin" w:hint="cs"/>
          <w:sz w:val="28"/>
          <w:szCs w:val="28"/>
          <w:rtl/>
        </w:rPr>
        <w:t>اجتماعی</w:t>
      </w:r>
      <w:r w:rsidR="00B4349A" w:rsidRPr="00B4349A">
        <w:rPr>
          <w:rFonts w:cs="B Nazanin"/>
          <w:sz w:val="28"/>
          <w:szCs w:val="28"/>
          <w:rtl/>
        </w:rPr>
        <w:t xml:space="preserve"> </w:t>
      </w:r>
      <w:r w:rsidR="00B4349A" w:rsidRPr="00B4349A">
        <w:rPr>
          <w:rFonts w:cs="B Nazanin" w:hint="cs"/>
          <w:sz w:val="28"/>
          <w:szCs w:val="28"/>
          <w:rtl/>
        </w:rPr>
        <w:t>آن</w:t>
      </w:r>
      <w:r w:rsidR="00B4349A" w:rsidRPr="00B4349A">
        <w:rPr>
          <w:rFonts w:cs="B Nazanin"/>
          <w:sz w:val="28"/>
          <w:szCs w:val="28"/>
          <w:rtl/>
        </w:rPr>
        <w:t xml:space="preserve"> </w:t>
      </w:r>
      <w:r w:rsidR="00B4349A" w:rsidRPr="00B4349A">
        <w:rPr>
          <w:rFonts w:cs="B Nazanin" w:hint="cs"/>
          <w:sz w:val="28"/>
          <w:szCs w:val="28"/>
          <w:rtl/>
        </w:rPr>
        <w:t>دوچندان</w:t>
      </w:r>
      <w:r w:rsidR="00B4349A" w:rsidRPr="00B4349A">
        <w:rPr>
          <w:rFonts w:cs="B Nazanin"/>
          <w:sz w:val="28"/>
          <w:szCs w:val="28"/>
          <w:rtl/>
        </w:rPr>
        <w:t xml:space="preserve"> </w:t>
      </w:r>
      <w:r w:rsidR="00B4349A" w:rsidRPr="00B4349A">
        <w:rPr>
          <w:rFonts w:cs="B Nazanin" w:hint="cs"/>
          <w:sz w:val="28"/>
          <w:szCs w:val="28"/>
          <w:rtl/>
        </w:rPr>
        <w:t>می</w:t>
      </w:r>
      <w:r w:rsidR="00B4349A" w:rsidRPr="00B4349A">
        <w:rPr>
          <w:rFonts w:cs="B Nazanin"/>
          <w:sz w:val="28"/>
          <w:szCs w:val="28"/>
          <w:rtl/>
        </w:rPr>
        <w:t xml:space="preserve"> </w:t>
      </w:r>
      <w:r w:rsidR="00B4349A" w:rsidRPr="00B4349A">
        <w:rPr>
          <w:rFonts w:cs="B Nazanin" w:hint="cs"/>
          <w:sz w:val="28"/>
          <w:szCs w:val="28"/>
          <w:rtl/>
        </w:rPr>
        <w:t>شود</w:t>
      </w:r>
      <w:r w:rsidR="00B4349A" w:rsidRPr="00B4349A">
        <w:rPr>
          <w:rFonts w:cs="B Nazanin"/>
          <w:sz w:val="28"/>
          <w:szCs w:val="28"/>
          <w:rtl/>
        </w:rPr>
        <w:t>.</w:t>
      </w:r>
      <w:r w:rsidR="00B4349A">
        <w:rPr>
          <w:rFonts w:cs="B Nazanin" w:hint="cs"/>
          <w:sz w:val="28"/>
          <w:szCs w:val="28"/>
          <w:rtl/>
        </w:rPr>
        <w:t xml:space="preserve"> </w:t>
      </w:r>
    </w:p>
    <w:p w:rsidR="00560EE2" w:rsidRDefault="00474F29" w:rsidP="00E767D6">
      <w:pPr>
        <w:spacing w:line="360" w:lineRule="auto"/>
        <w:jc w:val="both"/>
        <w:rPr>
          <w:rFonts w:ascii="Garamond" w:hAnsi="Garamond" w:cs="B Nazanin"/>
          <w:sz w:val="28"/>
          <w:szCs w:val="28"/>
          <w:rtl/>
        </w:rPr>
      </w:pPr>
      <w:r>
        <w:rPr>
          <w:rFonts w:cs="B Nazanin" w:hint="cs"/>
          <w:sz w:val="28"/>
          <w:szCs w:val="28"/>
          <w:rtl/>
        </w:rPr>
        <w:t xml:space="preserve">خیابان ها، بولوارها و پیاده روها نیز به عنوان بخش دیگری از فضای عمومی شهر نقش انکارناپذیری در شکل گیری روابط اجتماعی و هویت یابی شهرنشینان دارند. </w:t>
      </w:r>
      <w:r w:rsidRPr="00143618">
        <w:rPr>
          <w:rFonts w:ascii="Garamond" w:hAnsi="Garamond" w:cs="B Nazanin"/>
          <w:sz w:val="28"/>
          <w:szCs w:val="28"/>
          <w:rtl/>
        </w:rPr>
        <w:t>خیابان قدرت دارد ما را در میان جمعیت مخفی کند و از سوی دیگر می</w:t>
      </w:r>
      <w:r>
        <w:rPr>
          <w:rFonts w:ascii="Garamond" w:hAnsi="Garamond" w:cs="Arial" w:hint="cs"/>
          <w:sz w:val="28"/>
          <w:szCs w:val="28"/>
          <w:rtl/>
        </w:rPr>
        <w:t xml:space="preserve"> </w:t>
      </w:r>
      <w:r w:rsidRPr="00143618">
        <w:rPr>
          <w:rFonts w:ascii="Garamond" w:hAnsi="Garamond" w:cs="B Nazanin"/>
          <w:sz w:val="28"/>
          <w:szCs w:val="28"/>
          <w:rtl/>
        </w:rPr>
        <w:t>تواند چونان تابلویی در معرض دید همگان قرار دهد. این خاصیت دیالکتیکی فضای خیابان است که درجه</w:t>
      </w:r>
      <w:r>
        <w:rPr>
          <w:rFonts w:ascii="Garamond" w:hAnsi="Garamond" w:cs="Arial" w:hint="cs"/>
          <w:sz w:val="28"/>
          <w:szCs w:val="28"/>
          <w:rtl/>
        </w:rPr>
        <w:t xml:space="preserve"> </w:t>
      </w:r>
      <w:r w:rsidRPr="00143618">
        <w:rPr>
          <w:rFonts w:ascii="Garamond" w:hAnsi="Garamond" w:cs="B Nazanin"/>
          <w:sz w:val="28"/>
          <w:szCs w:val="28"/>
          <w:rtl/>
        </w:rPr>
        <w:t>ای از آزادی فردی و درجه</w:t>
      </w:r>
      <w:r>
        <w:rPr>
          <w:rFonts w:ascii="Garamond" w:hAnsi="Garamond" w:cs="Arial" w:hint="cs"/>
          <w:sz w:val="28"/>
          <w:szCs w:val="28"/>
          <w:rtl/>
        </w:rPr>
        <w:t xml:space="preserve"> </w:t>
      </w:r>
      <w:r w:rsidRPr="00143618">
        <w:rPr>
          <w:rFonts w:ascii="Garamond" w:hAnsi="Garamond" w:cs="B Nazanin"/>
          <w:sz w:val="28"/>
          <w:szCs w:val="28"/>
          <w:rtl/>
        </w:rPr>
        <w:t xml:space="preserve">ای از اجبار و تعیین پذیری را با خود به همراه دارد. به </w:t>
      </w:r>
      <w:r w:rsidRPr="00143618">
        <w:rPr>
          <w:rFonts w:ascii="Garamond" w:hAnsi="Garamond" w:cs="B Nazanin"/>
          <w:sz w:val="28"/>
          <w:szCs w:val="28"/>
          <w:rtl/>
        </w:rPr>
        <w:lastRenderedPageBreak/>
        <w:t>این معنا، می</w:t>
      </w:r>
      <w:r>
        <w:rPr>
          <w:rFonts w:ascii="Garamond" w:hAnsi="Garamond" w:cs="Arial" w:hint="cs"/>
          <w:sz w:val="28"/>
          <w:szCs w:val="28"/>
          <w:rtl/>
        </w:rPr>
        <w:t xml:space="preserve"> </w:t>
      </w:r>
      <w:r w:rsidRPr="00143618">
        <w:rPr>
          <w:rFonts w:ascii="Garamond" w:hAnsi="Garamond" w:cs="B Nazanin"/>
          <w:sz w:val="28"/>
          <w:szCs w:val="28"/>
          <w:rtl/>
        </w:rPr>
        <w:t>توان با جورج زی</w:t>
      </w:r>
      <w:r w:rsidR="00E767D6">
        <w:rPr>
          <w:rFonts w:ascii="Garamond" w:hAnsi="Garamond" w:cs="B Nazanin"/>
          <w:sz w:val="28"/>
          <w:szCs w:val="28"/>
          <w:rtl/>
        </w:rPr>
        <w:t>مل هم داستان شد و از حیات ذهنی</w:t>
      </w:r>
      <w:r w:rsidR="00E767D6">
        <w:rPr>
          <w:rStyle w:val="FootnoteReference"/>
          <w:rFonts w:ascii="Garamond" w:hAnsi="Garamond" w:cs="B Nazanin"/>
          <w:sz w:val="28"/>
          <w:szCs w:val="28"/>
          <w:rtl/>
        </w:rPr>
        <w:footnoteReference w:id="14"/>
      </w:r>
      <w:r w:rsidR="00E767D6">
        <w:rPr>
          <w:rFonts w:ascii="Garamond" w:hAnsi="Garamond" w:cs="B Nazanin"/>
          <w:sz w:val="28"/>
          <w:szCs w:val="28"/>
          <w:rtl/>
        </w:rPr>
        <w:t xml:space="preserve"> </w:t>
      </w:r>
      <w:r w:rsidRPr="00143618">
        <w:rPr>
          <w:rFonts w:ascii="Garamond" w:hAnsi="Garamond" w:cs="B Nazanin"/>
          <w:sz w:val="28"/>
          <w:szCs w:val="28"/>
          <w:rtl/>
        </w:rPr>
        <w:t>خیابان نیز حرف زد.</w:t>
      </w:r>
      <w:r>
        <w:rPr>
          <w:rFonts w:ascii="Garamond" w:hAnsi="Garamond" w:cs="B Nazanin" w:hint="cs"/>
          <w:sz w:val="28"/>
          <w:szCs w:val="28"/>
          <w:rtl/>
        </w:rPr>
        <w:t xml:space="preserve"> </w:t>
      </w:r>
      <w:r w:rsidRPr="00143618">
        <w:rPr>
          <w:rFonts w:ascii="Garamond" w:hAnsi="Garamond" w:cs="B Nazanin"/>
          <w:sz w:val="28"/>
          <w:szCs w:val="28"/>
          <w:rtl/>
        </w:rPr>
        <w:t>اگرچه پیاده روها  و خیابان</w:t>
      </w:r>
      <w:r>
        <w:rPr>
          <w:rFonts w:ascii="Garamond" w:hAnsi="Garamond" w:cs="Arial" w:hint="cs"/>
          <w:sz w:val="28"/>
          <w:szCs w:val="28"/>
          <w:rtl/>
        </w:rPr>
        <w:t xml:space="preserve"> </w:t>
      </w:r>
      <w:r w:rsidRPr="00143618">
        <w:rPr>
          <w:rFonts w:ascii="Garamond" w:hAnsi="Garamond" w:cs="B Nazanin"/>
          <w:sz w:val="28"/>
          <w:szCs w:val="28"/>
          <w:rtl/>
        </w:rPr>
        <w:t>های تهران هنوز  محل زندگی نشده است و شیوه با هم بودن در خیابان به نحو مغشوشی شهر را به میدان</w:t>
      </w:r>
      <w:r>
        <w:rPr>
          <w:rFonts w:ascii="Garamond" w:hAnsi="Garamond" w:cs="Arial" w:hint="cs"/>
          <w:sz w:val="28"/>
          <w:szCs w:val="28"/>
          <w:rtl/>
        </w:rPr>
        <w:t xml:space="preserve"> </w:t>
      </w:r>
      <w:r w:rsidRPr="00143618">
        <w:rPr>
          <w:rFonts w:ascii="Garamond" w:hAnsi="Garamond" w:cs="B Nazanin"/>
          <w:sz w:val="28"/>
          <w:szCs w:val="28"/>
          <w:rtl/>
        </w:rPr>
        <w:t>های پرآشوب، بی نظم و پرتنش زندگی بدل کرده است اما این مدیران شهری هستند که با دمیدن روح زندگی بر کالبد خیابان</w:t>
      </w:r>
      <w:r>
        <w:rPr>
          <w:rFonts w:ascii="Garamond" w:hAnsi="Garamond" w:cs="B Nazanin" w:hint="cs"/>
          <w:sz w:val="28"/>
          <w:szCs w:val="28"/>
          <w:rtl/>
        </w:rPr>
        <w:t xml:space="preserve"> </w:t>
      </w:r>
      <w:r w:rsidRPr="00143618">
        <w:rPr>
          <w:rFonts w:ascii="Garamond" w:hAnsi="Garamond" w:cs="B Nazanin"/>
          <w:sz w:val="28"/>
          <w:szCs w:val="28"/>
          <w:rtl/>
        </w:rPr>
        <w:t>ها می</w:t>
      </w:r>
      <w:r>
        <w:rPr>
          <w:rFonts w:ascii="Garamond" w:hAnsi="Garamond" w:cs="Arial" w:hint="cs"/>
          <w:sz w:val="28"/>
          <w:szCs w:val="28"/>
          <w:rtl/>
        </w:rPr>
        <w:t xml:space="preserve"> </w:t>
      </w:r>
      <w:r w:rsidRPr="00143618">
        <w:rPr>
          <w:rFonts w:ascii="Garamond" w:hAnsi="Garamond" w:cs="B Nazanin"/>
          <w:sz w:val="28"/>
          <w:szCs w:val="28"/>
          <w:rtl/>
        </w:rPr>
        <w:t xml:space="preserve">توانند صمیمیت را به شهر برگردانند </w:t>
      </w:r>
      <w:r>
        <w:rPr>
          <w:rFonts w:ascii="Garamond" w:hAnsi="Garamond" w:cs="B Nazanin" w:hint="cs"/>
          <w:sz w:val="28"/>
          <w:szCs w:val="28"/>
          <w:rtl/>
        </w:rPr>
        <w:t>و</w:t>
      </w:r>
      <w:r w:rsidRPr="00143618">
        <w:rPr>
          <w:rFonts w:ascii="Garamond" w:hAnsi="Garamond" w:cs="B Nazanin"/>
          <w:sz w:val="28"/>
          <w:szCs w:val="28"/>
          <w:rtl/>
        </w:rPr>
        <w:t xml:space="preserve"> راه چاره ایجاد فضاهایی عمومی است که زندگی را در شهر زندگی تر می</w:t>
      </w:r>
      <w:r>
        <w:rPr>
          <w:rFonts w:ascii="Garamond" w:hAnsi="Garamond" w:cs="B Nazanin" w:hint="cs"/>
          <w:sz w:val="28"/>
          <w:szCs w:val="28"/>
          <w:rtl/>
        </w:rPr>
        <w:t xml:space="preserve"> </w:t>
      </w:r>
      <w:r w:rsidRPr="00143618">
        <w:rPr>
          <w:rFonts w:ascii="Garamond" w:hAnsi="Garamond" w:cs="B Nazanin"/>
          <w:sz w:val="28"/>
          <w:szCs w:val="28"/>
          <w:rtl/>
        </w:rPr>
        <w:t>کند( غنی می</w:t>
      </w:r>
      <w:r>
        <w:rPr>
          <w:rFonts w:ascii="Garamond" w:hAnsi="Garamond" w:cs="B Nazanin" w:hint="cs"/>
          <w:sz w:val="28"/>
          <w:szCs w:val="28"/>
          <w:rtl/>
        </w:rPr>
        <w:t xml:space="preserve"> </w:t>
      </w:r>
      <w:r w:rsidRPr="00143618">
        <w:rPr>
          <w:rFonts w:ascii="Garamond" w:hAnsi="Garamond" w:cs="B Nazanin"/>
          <w:sz w:val="28"/>
          <w:szCs w:val="28"/>
          <w:rtl/>
        </w:rPr>
        <w:t>کند) و بدین ترتیب،  شهر را از چهار راهی برای عبور به سکونت</w:t>
      </w:r>
      <w:r>
        <w:rPr>
          <w:rFonts w:ascii="Garamond" w:hAnsi="Garamond" w:cs="B Nazanin" w:hint="cs"/>
          <w:sz w:val="28"/>
          <w:szCs w:val="28"/>
          <w:rtl/>
        </w:rPr>
        <w:t xml:space="preserve"> </w:t>
      </w:r>
      <w:r w:rsidRPr="00143618">
        <w:rPr>
          <w:rFonts w:ascii="Garamond" w:hAnsi="Garamond" w:cs="B Nazanin"/>
          <w:sz w:val="28"/>
          <w:szCs w:val="28"/>
          <w:rtl/>
        </w:rPr>
        <w:t>گاهی برای زندگی بدل می</w:t>
      </w:r>
      <w:r>
        <w:rPr>
          <w:rFonts w:ascii="Garamond" w:hAnsi="Garamond" w:cs="Arial" w:hint="cs"/>
          <w:sz w:val="28"/>
          <w:szCs w:val="28"/>
          <w:rtl/>
        </w:rPr>
        <w:t xml:space="preserve"> </w:t>
      </w:r>
      <w:r w:rsidRPr="00143618">
        <w:rPr>
          <w:rFonts w:ascii="Garamond" w:hAnsi="Garamond" w:cs="B Nazanin"/>
          <w:sz w:val="28"/>
          <w:szCs w:val="28"/>
          <w:rtl/>
        </w:rPr>
        <w:t>سازد.</w:t>
      </w:r>
    </w:p>
    <w:p w:rsidR="00B4349A" w:rsidRDefault="00B4349A" w:rsidP="00B4349A">
      <w:pPr>
        <w:spacing w:line="360" w:lineRule="auto"/>
        <w:jc w:val="both"/>
        <w:rPr>
          <w:rFonts w:ascii="Garamond" w:hAnsi="Garamond" w:cs="B Nazanin"/>
          <w:sz w:val="28"/>
          <w:szCs w:val="28"/>
          <w:rtl/>
        </w:rPr>
      </w:pPr>
      <w:r>
        <w:rPr>
          <w:rFonts w:ascii="Garamond" w:hAnsi="Garamond" w:cs="B Nazanin" w:hint="cs"/>
          <w:sz w:val="28"/>
          <w:szCs w:val="28"/>
          <w:rtl/>
        </w:rPr>
        <w:t xml:space="preserve">بدین ترتیب با ایجاد عرصه هایی عمومی که پاسخگوی نیازها و خواسته های زیستی و فرهنگی شهروندان است می توان از بسیاری آسیب های اجتماعی جلوگیری کرد. آسیب هایی که اغلب در اثر تعارض میان افراد و تعاملات نامناسب اجتماعی شکل می گیرند و گاه اثرات جبران ناپذیری را به دنبال دارند. به علاوه تنوع یکی از عناصر مهمی است که در فضاهای عمومی بایستی به آنها توجه داشت و این نکته را در نظر گرفت که کنترل شهروندان و نظارت بر آنها تا آنجا که مرتبط با حفظ امنیت جانی و مالی آنها می شود می تواند راهگشا باشد. </w:t>
      </w:r>
      <w:r w:rsidRPr="00692D3C">
        <w:rPr>
          <w:rFonts w:cs="B Nazanin" w:hint="cs"/>
          <w:sz w:val="28"/>
          <w:szCs w:val="28"/>
          <w:rtl/>
        </w:rPr>
        <w:t>میزان امنیت و نظارت اجتماعی بر فضا و همچنین تنوعات کارکردی و سمبلیک موجود در فضا عاملی است که بر استفاده ی فعالانه از فضا و افزایش حس تعلق به آن تأثیر مستقیم و بسزایی دارد. بنابراین</w:t>
      </w:r>
      <w:r w:rsidRPr="00692D3C">
        <w:rPr>
          <w:rFonts w:cs="B Nazanin"/>
          <w:sz w:val="28"/>
          <w:szCs w:val="28"/>
          <w:rtl/>
        </w:rPr>
        <w:t xml:space="preserve"> </w:t>
      </w:r>
      <w:r w:rsidRPr="00692D3C">
        <w:rPr>
          <w:rFonts w:cs="B Nazanin" w:hint="cs"/>
          <w:sz w:val="28"/>
          <w:szCs w:val="28"/>
          <w:rtl/>
        </w:rPr>
        <w:t>قلمروی</w:t>
      </w:r>
      <w:r w:rsidRPr="00692D3C">
        <w:rPr>
          <w:rFonts w:cs="B Nazanin"/>
          <w:sz w:val="28"/>
          <w:szCs w:val="28"/>
          <w:rtl/>
        </w:rPr>
        <w:t xml:space="preserve"> </w:t>
      </w:r>
      <w:r w:rsidRPr="00692D3C">
        <w:rPr>
          <w:rFonts w:cs="B Nazanin" w:hint="cs"/>
          <w:sz w:val="28"/>
          <w:szCs w:val="28"/>
          <w:rtl/>
        </w:rPr>
        <w:t>عمومیِ</w:t>
      </w:r>
      <w:r w:rsidRPr="00692D3C">
        <w:rPr>
          <w:rFonts w:cs="B Nazanin"/>
          <w:sz w:val="28"/>
          <w:szCs w:val="28"/>
          <w:rtl/>
        </w:rPr>
        <w:t xml:space="preserve"> </w:t>
      </w:r>
      <w:r w:rsidRPr="00692D3C">
        <w:rPr>
          <w:rFonts w:cs="B Nazanin" w:hint="cs"/>
          <w:sz w:val="28"/>
          <w:szCs w:val="28"/>
          <w:rtl/>
        </w:rPr>
        <w:t>دموکراتیک،</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جای</w:t>
      </w:r>
      <w:r w:rsidRPr="00692D3C">
        <w:rPr>
          <w:rFonts w:cs="B Nazanin"/>
          <w:sz w:val="28"/>
          <w:szCs w:val="28"/>
          <w:rtl/>
        </w:rPr>
        <w:t xml:space="preserve"> </w:t>
      </w:r>
      <w:r w:rsidRPr="00692D3C">
        <w:rPr>
          <w:rFonts w:cs="B Nazanin" w:hint="cs"/>
          <w:sz w:val="28"/>
          <w:szCs w:val="28"/>
          <w:rtl/>
        </w:rPr>
        <w:t>یکدست</w:t>
      </w:r>
      <w:r w:rsidRPr="00692D3C">
        <w:rPr>
          <w:rFonts w:cs="B Nazanin"/>
          <w:sz w:val="28"/>
          <w:szCs w:val="28"/>
          <w:rtl/>
        </w:rPr>
        <w:t xml:space="preserve"> </w:t>
      </w:r>
      <w:r w:rsidRPr="00692D3C">
        <w:rPr>
          <w:rFonts w:cs="B Nazanin" w:hint="cs"/>
          <w:sz w:val="28"/>
          <w:szCs w:val="28"/>
          <w:rtl/>
        </w:rPr>
        <w:t>سازی</w:t>
      </w:r>
      <w:r w:rsidRPr="00692D3C">
        <w:rPr>
          <w:rFonts w:cs="B Nazanin"/>
          <w:sz w:val="28"/>
          <w:szCs w:val="28"/>
          <w:rtl/>
        </w:rPr>
        <w:t xml:space="preserve"> </w:t>
      </w:r>
      <w:r w:rsidRPr="00692D3C">
        <w:rPr>
          <w:rFonts w:cs="B Nazanin" w:hint="cs"/>
          <w:sz w:val="28"/>
          <w:szCs w:val="28"/>
          <w:rtl/>
        </w:rPr>
        <w:t>و</w:t>
      </w:r>
      <w:r w:rsidRPr="00692D3C">
        <w:rPr>
          <w:rFonts w:cs="B Nazanin"/>
          <w:sz w:val="28"/>
          <w:szCs w:val="28"/>
          <w:rtl/>
        </w:rPr>
        <w:t xml:space="preserve"> </w:t>
      </w:r>
      <w:r w:rsidRPr="00692D3C">
        <w:rPr>
          <w:rFonts w:cs="B Nazanin" w:hint="cs"/>
          <w:sz w:val="28"/>
          <w:szCs w:val="28"/>
          <w:rtl/>
        </w:rPr>
        <w:t>ایجاد</w:t>
      </w:r>
      <w:r w:rsidRPr="00692D3C">
        <w:rPr>
          <w:rFonts w:cs="B Nazanin"/>
          <w:sz w:val="28"/>
          <w:szCs w:val="28"/>
          <w:rtl/>
        </w:rPr>
        <w:t xml:space="preserve"> </w:t>
      </w:r>
      <w:r w:rsidRPr="00692D3C">
        <w:rPr>
          <w:rFonts w:cs="B Nazanin" w:hint="cs"/>
          <w:sz w:val="28"/>
          <w:szCs w:val="28"/>
          <w:rtl/>
        </w:rPr>
        <w:t>هویت‌های</w:t>
      </w:r>
      <w:r w:rsidRPr="00692D3C">
        <w:rPr>
          <w:rFonts w:cs="B Nazanin"/>
          <w:sz w:val="28"/>
          <w:szCs w:val="28"/>
          <w:rtl/>
        </w:rPr>
        <w:t xml:space="preserve"> </w:t>
      </w:r>
      <w:r w:rsidRPr="00692D3C">
        <w:rPr>
          <w:rFonts w:cs="B Nazanin" w:hint="cs"/>
          <w:sz w:val="28"/>
          <w:szCs w:val="28"/>
          <w:rtl/>
        </w:rPr>
        <w:t>متحدالشکل،</w:t>
      </w:r>
      <w:r w:rsidRPr="00692D3C">
        <w:rPr>
          <w:rFonts w:cs="B Nazanin"/>
          <w:sz w:val="28"/>
          <w:szCs w:val="28"/>
          <w:rtl/>
        </w:rPr>
        <w:t xml:space="preserve"> </w:t>
      </w:r>
      <w:r w:rsidRPr="00692D3C">
        <w:rPr>
          <w:rFonts w:cs="B Nazanin" w:hint="cs"/>
          <w:sz w:val="28"/>
          <w:szCs w:val="28"/>
          <w:rtl/>
        </w:rPr>
        <w:t>به</w:t>
      </w:r>
      <w:r w:rsidRPr="00692D3C">
        <w:rPr>
          <w:rFonts w:cs="B Nazanin"/>
          <w:sz w:val="28"/>
          <w:szCs w:val="28"/>
          <w:rtl/>
        </w:rPr>
        <w:t xml:space="preserve"> </w:t>
      </w:r>
      <w:r w:rsidRPr="00692D3C">
        <w:rPr>
          <w:rFonts w:cs="B Nazanin" w:hint="cs"/>
          <w:sz w:val="28"/>
          <w:szCs w:val="28"/>
          <w:rtl/>
        </w:rPr>
        <w:t>استقبال</w:t>
      </w:r>
      <w:r w:rsidRPr="00692D3C">
        <w:rPr>
          <w:rFonts w:cs="B Nazanin"/>
          <w:sz w:val="28"/>
          <w:szCs w:val="28"/>
          <w:rtl/>
        </w:rPr>
        <w:t xml:space="preserve"> «</w:t>
      </w:r>
      <w:r w:rsidRPr="00692D3C">
        <w:rPr>
          <w:rFonts w:cs="B Nazanin" w:hint="cs"/>
          <w:sz w:val="28"/>
          <w:szCs w:val="28"/>
          <w:rtl/>
        </w:rPr>
        <w:t>تنوع</w:t>
      </w:r>
      <w:r w:rsidRPr="00692D3C">
        <w:rPr>
          <w:rFonts w:cs="B Nazanin" w:hint="eastAsia"/>
          <w:sz w:val="28"/>
          <w:szCs w:val="28"/>
          <w:rtl/>
        </w:rPr>
        <w:t>»</w:t>
      </w:r>
      <w:r w:rsidRPr="00692D3C">
        <w:rPr>
          <w:rFonts w:cs="B Nazanin"/>
          <w:sz w:val="28"/>
          <w:szCs w:val="28"/>
          <w:rtl/>
        </w:rPr>
        <w:t xml:space="preserve"> </w:t>
      </w:r>
      <w:r w:rsidRPr="00692D3C">
        <w:rPr>
          <w:rFonts w:cs="B Nazanin" w:hint="cs"/>
          <w:sz w:val="28"/>
          <w:szCs w:val="28"/>
          <w:rtl/>
        </w:rPr>
        <w:t>می‌رود</w:t>
      </w:r>
      <w:r w:rsidRPr="00692D3C">
        <w:rPr>
          <w:rFonts w:cs="B Nazanin"/>
          <w:sz w:val="28"/>
          <w:szCs w:val="28"/>
          <w:rtl/>
        </w:rPr>
        <w:t>.</w:t>
      </w:r>
    </w:p>
    <w:p w:rsidR="000326D5" w:rsidRPr="00692D3C" w:rsidRDefault="000326D5" w:rsidP="00692D3C">
      <w:pPr>
        <w:spacing w:line="360" w:lineRule="auto"/>
        <w:jc w:val="both"/>
        <w:rPr>
          <w:rFonts w:cs="B Nazanin"/>
          <w:sz w:val="28"/>
          <w:szCs w:val="28"/>
          <w:rtl/>
        </w:rPr>
      </w:pPr>
    </w:p>
    <w:p w:rsidR="00490AC6" w:rsidRPr="008C0CD0" w:rsidRDefault="00490AC6" w:rsidP="00692D3C">
      <w:pPr>
        <w:spacing w:line="360" w:lineRule="auto"/>
        <w:jc w:val="both"/>
        <w:rPr>
          <w:rFonts w:cs="B Nazanin"/>
          <w:b/>
          <w:bCs/>
          <w:sz w:val="28"/>
          <w:szCs w:val="28"/>
          <w:rtl/>
        </w:rPr>
      </w:pPr>
      <w:r w:rsidRPr="008C0CD0">
        <w:rPr>
          <w:rFonts w:cs="B Nazanin" w:hint="cs"/>
          <w:b/>
          <w:bCs/>
          <w:sz w:val="28"/>
          <w:szCs w:val="28"/>
          <w:rtl/>
        </w:rPr>
        <w:t>منابع:</w:t>
      </w:r>
    </w:p>
    <w:p w:rsidR="00105E4B" w:rsidRPr="00692D3C" w:rsidRDefault="00105E4B" w:rsidP="00692D3C">
      <w:pPr>
        <w:numPr>
          <w:ilvl w:val="0"/>
          <w:numId w:val="1"/>
        </w:numPr>
        <w:spacing w:after="0" w:line="360" w:lineRule="auto"/>
        <w:jc w:val="lowKashida"/>
        <w:rPr>
          <w:rFonts w:ascii="Tahoma" w:hAnsi="Tahoma" w:cs="B Nazanin"/>
          <w:sz w:val="28"/>
          <w:szCs w:val="28"/>
        </w:rPr>
      </w:pPr>
      <w:r w:rsidRPr="00692D3C">
        <w:rPr>
          <w:rFonts w:ascii="Tahoma" w:hAnsi="Tahoma" w:cs="B Nazanin" w:hint="cs"/>
          <w:sz w:val="28"/>
          <w:szCs w:val="28"/>
          <w:rtl/>
        </w:rPr>
        <w:t>جیکوبز، جین (1386). مرگ و زندگی در شهر های بزرگ آمریکایی، ترجمه ی حمیدرضا پارسی- آرزو افلاطونی، تهران، دانشگاه تهران</w:t>
      </w:r>
    </w:p>
    <w:p w:rsidR="00105E4B" w:rsidRPr="00692D3C" w:rsidRDefault="00105E4B" w:rsidP="00692D3C">
      <w:pPr>
        <w:pStyle w:val="ListParagraph"/>
        <w:numPr>
          <w:ilvl w:val="0"/>
          <w:numId w:val="1"/>
        </w:numPr>
        <w:spacing w:line="360" w:lineRule="auto"/>
        <w:jc w:val="both"/>
        <w:rPr>
          <w:rFonts w:asciiTheme="minorBidi" w:hAnsiTheme="minorBidi" w:cs="B Nazanin"/>
          <w:sz w:val="28"/>
          <w:szCs w:val="28"/>
          <w:rtl/>
        </w:rPr>
      </w:pPr>
      <w:r w:rsidRPr="00692D3C">
        <w:rPr>
          <w:rFonts w:asciiTheme="minorBidi" w:hAnsiTheme="minorBidi" w:cs="B Nazanin"/>
          <w:sz w:val="28"/>
          <w:szCs w:val="28"/>
          <w:rtl/>
        </w:rPr>
        <w:lastRenderedPageBreak/>
        <w:t>خاکساری، علی</w:t>
      </w:r>
      <w:r w:rsidRPr="00692D3C">
        <w:rPr>
          <w:rFonts w:asciiTheme="minorBidi" w:hAnsiTheme="minorBidi" w:cs="B Nazanin" w:hint="cs"/>
          <w:sz w:val="28"/>
          <w:szCs w:val="28"/>
          <w:rtl/>
        </w:rPr>
        <w:t xml:space="preserve"> (</w:t>
      </w:r>
      <w:r w:rsidRPr="00692D3C">
        <w:rPr>
          <w:rFonts w:asciiTheme="minorBidi" w:hAnsiTheme="minorBidi" w:cs="B Nazanin"/>
          <w:sz w:val="28"/>
          <w:szCs w:val="28"/>
          <w:rtl/>
        </w:rPr>
        <w:t>1388</w:t>
      </w:r>
      <w:r w:rsidRPr="00692D3C">
        <w:rPr>
          <w:rFonts w:asciiTheme="minorBidi" w:hAnsiTheme="minorBidi" w:cs="B Nazanin" w:hint="cs"/>
          <w:sz w:val="28"/>
          <w:szCs w:val="28"/>
          <w:rtl/>
        </w:rPr>
        <w:t>)</w:t>
      </w:r>
      <w:r w:rsidRPr="00692D3C">
        <w:rPr>
          <w:rFonts w:asciiTheme="minorBidi" w:hAnsiTheme="minorBidi" w:cs="B Nazanin"/>
          <w:sz w:val="28"/>
          <w:szCs w:val="28"/>
          <w:rtl/>
        </w:rPr>
        <w:t xml:space="preserve"> با همکاری امیر شکیبا منش و مهشید قربانیان، محله های شهری در ایران، پژوهشگاه علوم انسانی و مطالعات فرهنگی، تهران    </w:t>
      </w:r>
    </w:p>
    <w:p w:rsidR="00490AC6" w:rsidRDefault="00490AC6" w:rsidP="00692D3C">
      <w:pPr>
        <w:pStyle w:val="ListParagraph"/>
        <w:numPr>
          <w:ilvl w:val="0"/>
          <w:numId w:val="1"/>
        </w:numPr>
        <w:spacing w:line="360" w:lineRule="auto"/>
        <w:jc w:val="both"/>
        <w:rPr>
          <w:rFonts w:asciiTheme="minorBidi" w:hAnsiTheme="minorBidi" w:cs="B Nazanin"/>
          <w:sz w:val="28"/>
          <w:szCs w:val="28"/>
        </w:rPr>
      </w:pPr>
      <w:r w:rsidRPr="00692D3C">
        <w:rPr>
          <w:rFonts w:asciiTheme="minorBidi" w:hAnsiTheme="minorBidi" w:cs="B Nazanin"/>
          <w:sz w:val="28"/>
          <w:szCs w:val="28"/>
          <w:rtl/>
        </w:rPr>
        <w:t>جنکینز، ریچارد</w:t>
      </w:r>
      <w:r w:rsidRPr="00692D3C">
        <w:rPr>
          <w:rFonts w:asciiTheme="minorBidi" w:hAnsiTheme="minorBidi" w:cs="B Nazanin" w:hint="cs"/>
          <w:sz w:val="28"/>
          <w:szCs w:val="28"/>
          <w:rtl/>
        </w:rPr>
        <w:t xml:space="preserve"> (</w:t>
      </w:r>
      <w:r w:rsidRPr="00692D3C">
        <w:rPr>
          <w:rFonts w:asciiTheme="minorBidi" w:hAnsiTheme="minorBidi" w:cs="B Nazanin"/>
          <w:sz w:val="28"/>
          <w:szCs w:val="28"/>
          <w:rtl/>
        </w:rPr>
        <w:t>1381</w:t>
      </w:r>
      <w:r w:rsidRPr="00692D3C">
        <w:rPr>
          <w:rFonts w:asciiTheme="minorBidi" w:hAnsiTheme="minorBidi" w:cs="B Nazanin" w:hint="cs"/>
          <w:sz w:val="28"/>
          <w:szCs w:val="28"/>
          <w:rtl/>
        </w:rPr>
        <w:t>)</w:t>
      </w:r>
      <w:r w:rsidRPr="00692D3C">
        <w:rPr>
          <w:rFonts w:asciiTheme="minorBidi" w:hAnsiTheme="minorBidi" w:cs="B Nazanin"/>
          <w:sz w:val="28"/>
          <w:szCs w:val="28"/>
          <w:rtl/>
        </w:rPr>
        <w:t xml:space="preserve">. هویت اجتماعی، تورج یار احمدی، تهران، شیراز </w:t>
      </w:r>
    </w:p>
    <w:p w:rsidR="008C0CD0" w:rsidRDefault="008C0CD0" w:rsidP="008C0CD0">
      <w:pPr>
        <w:pStyle w:val="ListParagraph"/>
        <w:numPr>
          <w:ilvl w:val="0"/>
          <w:numId w:val="1"/>
        </w:numPr>
        <w:spacing w:line="360" w:lineRule="auto"/>
        <w:jc w:val="both"/>
        <w:rPr>
          <w:rFonts w:asciiTheme="minorBidi" w:hAnsiTheme="minorBidi" w:cs="B Nazanin"/>
          <w:sz w:val="28"/>
          <w:szCs w:val="28"/>
        </w:rPr>
      </w:pPr>
      <w:r w:rsidRPr="008C0CD0">
        <w:rPr>
          <w:rFonts w:asciiTheme="minorBidi" w:hAnsiTheme="minorBidi" w:cs="B Nazanin" w:hint="cs"/>
          <w:sz w:val="28"/>
          <w:szCs w:val="28"/>
          <w:rtl/>
        </w:rPr>
        <w:t>درگاهی, ملیحه</w:t>
      </w:r>
      <w:r>
        <w:rPr>
          <w:rFonts w:asciiTheme="minorBidi" w:hAnsiTheme="minorBidi" w:cs="B Nazanin" w:hint="cs"/>
          <w:sz w:val="28"/>
          <w:szCs w:val="28"/>
          <w:rtl/>
        </w:rPr>
        <w:t xml:space="preserve"> (1390).</w:t>
      </w:r>
      <w:r w:rsidRPr="008C0CD0">
        <w:rPr>
          <w:rFonts w:asciiTheme="minorBidi" w:hAnsiTheme="minorBidi" w:cs="B Nazanin" w:hint="cs"/>
          <w:sz w:val="28"/>
          <w:szCs w:val="28"/>
          <w:rtl/>
        </w:rPr>
        <w:t xml:space="preserve"> بررسی</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رابطه</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ی</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هویت</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و</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فضای</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فراغتی</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از</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خلال</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خرده</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فرهنگ</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های</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همسایگی</w:t>
      </w:r>
      <w:r>
        <w:rPr>
          <w:rFonts w:asciiTheme="minorBidi" w:hAnsiTheme="minorBidi" w:cs="B Nazanin" w:hint="cs"/>
          <w:sz w:val="28"/>
          <w:szCs w:val="28"/>
          <w:rtl/>
        </w:rPr>
        <w:t>:</w:t>
      </w:r>
      <w:r w:rsidRPr="008C0CD0">
        <w:rPr>
          <w:rFonts w:asciiTheme="minorBidi" w:hAnsiTheme="minorBidi" w:cs="B Nazanin" w:hint="cs"/>
          <w:sz w:val="28"/>
          <w:szCs w:val="28"/>
          <w:rtl/>
        </w:rPr>
        <w:t xml:space="preserve"> مطالعه</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ی</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موردی</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محله</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ی</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پیروزی</w:t>
      </w:r>
      <w:r w:rsidRPr="008C0CD0">
        <w:rPr>
          <w:rFonts w:asciiTheme="minorBidi" w:hAnsiTheme="minorBidi" w:cs="B Nazanin"/>
          <w:sz w:val="28"/>
          <w:szCs w:val="28"/>
          <w:rtl/>
        </w:rPr>
        <w:t xml:space="preserve"> </w:t>
      </w:r>
      <w:r w:rsidRPr="008C0CD0">
        <w:rPr>
          <w:rFonts w:asciiTheme="minorBidi" w:hAnsiTheme="minorBidi" w:cs="B Nazanin" w:hint="cs"/>
          <w:sz w:val="28"/>
          <w:szCs w:val="28"/>
          <w:rtl/>
        </w:rPr>
        <w:t>تهران</w:t>
      </w:r>
      <w:r>
        <w:rPr>
          <w:rFonts w:asciiTheme="minorBidi" w:hAnsiTheme="minorBidi" w:cs="B Nazanin" w:hint="cs"/>
          <w:sz w:val="28"/>
          <w:szCs w:val="28"/>
          <w:rtl/>
        </w:rPr>
        <w:t>، پایان نامه کارشناسی ارشد، استاد راهنما دکتر ناصر فکوهی، دانشکده علوم اجتماعی، دانشگاه تهران</w:t>
      </w:r>
    </w:p>
    <w:p w:rsidR="008C0CD0" w:rsidRPr="008C0CD0" w:rsidRDefault="008C0CD0" w:rsidP="008C0CD0">
      <w:pPr>
        <w:pStyle w:val="ListParagraph"/>
        <w:numPr>
          <w:ilvl w:val="0"/>
          <w:numId w:val="1"/>
        </w:numPr>
        <w:spacing w:line="360" w:lineRule="auto"/>
        <w:jc w:val="both"/>
        <w:rPr>
          <w:rFonts w:asciiTheme="minorBidi" w:hAnsiTheme="minorBidi" w:cs="B Nazanin"/>
          <w:sz w:val="28"/>
          <w:szCs w:val="28"/>
        </w:rPr>
      </w:pPr>
      <w:r>
        <w:rPr>
          <w:rFonts w:asciiTheme="minorBidi" w:hAnsiTheme="minorBidi" w:cs="B Nazanin" w:hint="cs"/>
          <w:sz w:val="28"/>
          <w:szCs w:val="28"/>
          <w:rtl/>
        </w:rPr>
        <w:t>درگاهی، ملیحه (1393). فضای سایبر و سبک زندگی امروزی، سایت انسان شناسی و فرهنگ</w:t>
      </w:r>
    </w:p>
    <w:p w:rsidR="009E0DCF" w:rsidRPr="00692D3C" w:rsidRDefault="009E0DCF" w:rsidP="00692D3C">
      <w:pPr>
        <w:pStyle w:val="ListParagraph"/>
        <w:numPr>
          <w:ilvl w:val="0"/>
          <w:numId w:val="1"/>
        </w:numPr>
        <w:spacing w:line="360" w:lineRule="auto"/>
        <w:jc w:val="both"/>
        <w:rPr>
          <w:rFonts w:ascii="Tahoma" w:hAnsi="Tahoma" w:cs="B Nazanin"/>
          <w:sz w:val="28"/>
          <w:szCs w:val="28"/>
        </w:rPr>
      </w:pPr>
      <w:r w:rsidRPr="00692D3C">
        <w:rPr>
          <w:rFonts w:ascii="Tahoma" w:hAnsi="Tahoma" w:cs="B Nazanin" w:hint="cs"/>
          <w:sz w:val="28"/>
          <w:szCs w:val="28"/>
          <w:rtl/>
        </w:rPr>
        <w:t>ربانی، رسول (با همکاری فریدون وحیدا).  جامعه شناسی شهری، تهران، سمت، 1381</w:t>
      </w:r>
    </w:p>
    <w:p w:rsidR="000E7F5A" w:rsidRPr="00C94042" w:rsidRDefault="00490AC6" w:rsidP="00C94042">
      <w:pPr>
        <w:pStyle w:val="ListParagraph"/>
        <w:numPr>
          <w:ilvl w:val="0"/>
          <w:numId w:val="1"/>
        </w:numPr>
        <w:spacing w:line="360" w:lineRule="auto"/>
        <w:jc w:val="both"/>
        <w:rPr>
          <w:rFonts w:asciiTheme="minorBidi" w:hAnsiTheme="minorBidi" w:cs="B Nazanin"/>
          <w:sz w:val="28"/>
          <w:szCs w:val="28"/>
          <w:rtl/>
        </w:rPr>
      </w:pPr>
      <w:r w:rsidRPr="00692D3C">
        <w:rPr>
          <w:rFonts w:asciiTheme="minorBidi" w:hAnsiTheme="minorBidi" w:cs="B Nazanin" w:hint="cs"/>
          <w:sz w:val="28"/>
          <w:szCs w:val="28"/>
          <w:rtl/>
        </w:rPr>
        <w:t>عاملی، سعیدرضا (1388). شبکه های علمی مجازی، تهران، پژوهشکده ی مطالعات فرهنگی و اجتماعی</w:t>
      </w:r>
    </w:p>
    <w:p w:rsidR="00B4349A" w:rsidRDefault="000E7F5A" w:rsidP="000E7F5A">
      <w:pPr>
        <w:pStyle w:val="ListParagraph"/>
        <w:numPr>
          <w:ilvl w:val="0"/>
          <w:numId w:val="1"/>
        </w:numPr>
        <w:spacing w:line="360" w:lineRule="auto"/>
        <w:jc w:val="both"/>
        <w:rPr>
          <w:rFonts w:asciiTheme="minorBidi" w:hAnsiTheme="minorBidi" w:cs="B Nazanin"/>
          <w:sz w:val="28"/>
          <w:szCs w:val="28"/>
        </w:rPr>
      </w:pPr>
      <w:r w:rsidRPr="00FD7E22">
        <w:rPr>
          <w:rFonts w:asciiTheme="minorBidi" w:hAnsiTheme="minorBidi" w:cs="B Nazanin" w:hint="cs"/>
          <w:sz w:val="28"/>
          <w:szCs w:val="28"/>
          <w:rtl/>
        </w:rPr>
        <w:t>فکوهی،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ناصر</w:t>
      </w:r>
      <w:r w:rsidRPr="00FD7E22">
        <w:rPr>
          <w:rFonts w:asciiTheme="minorBidi" w:hAnsiTheme="minorBidi" w:cs="B Nazanin"/>
          <w:sz w:val="28"/>
          <w:szCs w:val="28"/>
          <w:rtl/>
        </w:rPr>
        <w:t xml:space="preserve"> (1383). </w:t>
      </w:r>
      <w:r w:rsidRPr="00FD7E22">
        <w:rPr>
          <w:rFonts w:asciiTheme="minorBidi" w:hAnsiTheme="minorBidi" w:cs="B Nazanin" w:hint="cs"/>
          <w:sz w:val="28"/>
          <w:szCs w:val="28"/>
          <w:rtl/>
        </w:rPr>
        <w:t>انسانشناسی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شهری،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تهران،</w:t>
      </w:r>
      <w:r w:rsidRPr="00FD7E22">
        <w:rPr>
          <w:rFonts w:asciiTheme="minorBidi" w:hAnsiTheme="minorBidi" w:cs="B Nazanin"/>
          <w:sz w:val="28"/>
          <w:szCs w:val="28"/>
          <w:rtl/>
        </w:rPr>
        <w:t xml:space="preserve"> </w:t>
      </w:r>
      <w:r w:rsidR="008C0CD0">
        <w:rPr>
          <w:rFonts w:asciiTheme="minorBidi" w:hAnsiTheme="minorBidi" w:cs="B Nazanin" w:hint="cs"/>
          <w:sz w:val="28"/>
          <w:szCs w:val="28"/>
          <w:rtl/>
        </w:rPr>
        <w:t>نی</w:t>
      </w:r>
    </w:p>
    <w:p w:rsidR="008C0CD0" w:rsidRDefault="008C0CD0" w:rsidP="000E7F5A">
      <w:pPr>
        <w:pStyle w:val="ListParagraph"/>
        <w:numPr>
          <w:ilvl w:val="0"/>
          <w:numId w:val="1"/>
        </w:numPr>
        <w:spacing w:line="360" w:lineRule="auto"/>
        <w:jc w:val="both"/>
        <w:rPr>
          <w:rFonts w:asciiTheme="minorBidi" w:hAnsiTheme="minorBidi" w:cs="B Nazanin"/>
          <w:sz w:val="28"/>
          <w:szCs w:val="28"/>
        </w:rPr>
      </w:pPr>
      <w:r>
        <w:rPr>
          <w:rFonts w:asciiTheme="minorBidi" w:hAnsiTheme="minorBidi" w:cs="B Nazanin" w:hint="cs"/>
          <w:sz w:val="28"/>
          <w:szCs w:val="28"/>
          <w:rtl/>
        </w:rPr>
        <w:t>فکوهی، ناصر (1390). سخنرانی همایش بین المللی زندگی پیاده در شهر</w:t>
      </w:r>
    </w:p>
    <w:p w:rsidR="000E7F5A" w:rsidRPr="00B4349A" w:rsidRDefault="00B4349A" w:rsidP="00B4349A">
      <w:pPr>
        <w:pStyle w:val="EndnoteText"/>
        <w:numPr>
          <w:ilvl w:val="0"/>
          <w:numId w:val="1"/>
        </w:numPr>
        <w:bidi/>
        <w:spacing w:line="276" w:lineRule="auto"/>
        <w:rPr>
          <w:rFonts w:ascii="Garamond" w:hAnsi="Garamond" w:cs="B Nazanin"/>
          <w:sz w:val="28"/>
          <w:szCs w:val="28"/>
          <w:lang w:bidi="fa-IR"/>
        </w:rPr>
      </w:pPr>
      <w:r w:rsidRPr="003C7788">
        <w:rPr>
          <w:rFonts w:cs="B Nazanin" w:hint="cs"/>
          <w:sz w:val="28"/>
          <w:szCs w:val="28"/>
          <w:rtl/>
        </w:rPr>
        <w:t>کاظمی، عباس(</w:t>
      </w:r>
      <w:r w:rsidRPr="003C7788">
        <w:rPr>
          <w:rFonts w:cs="B Nazanin"/>
          <w:sz w:val="28"/>
          <w:szCs w:val="28"/>
          <w:rtl/>
        </w:rPr>
        <w:t xml:space="preserve">1390 </w:t>
      </w:r>
      <w:r w:rsidRPr="003C7788">
        <w:rPr>
          <w:rFonts w:cs="B Nazanin" w:hint="cs"/>
          <w:sz w:val="28"/>
          <w:szCs w:val="28"/>
          <w:rtl/>
        </w:rPr>
        <w:t>) زندگی خیابان های تهران ، هفته</w:t>
      </w:r>
      <w:r w:rsidRPr="003C7788">
        <w:rPr>
          <w:rFonts w:cs="B Nazanin"/>
          <w:sz w:val="28"/>
          <w:szCs w:val="28"/>
          <w:rtl/>
        </w:rPr>
        <w:t xml:space="preserve"> </w:t>
      </w:r>
      <w:r w:rsidRPr="003C7788">
        <w:rPr>
          <w:rFonts w:cs="B Nazanin" w:hint="cs"/>
          <w:sz w:val="28"/>
          <w:szCs w:val="28"/>
          <w:rtl/>
        </w:rPr>
        <w:t>نامه</w:t>
      </w:r>
      <w:r w:rsidRPr="003C7788">
        <w:rPr>
          <w:rFonts w:cs="B Nazanin"/>
          <w:sz w:val="28"/>
          <w:szCs w:val="28"/>
          <w:rtl/>
        </w:rPr>
        <w:t xml:space="preserve"> </w:t>
      </w:r>
      <w:r w:rsidRPr="003C7788">
        <w:rPr>
          <w:rFonts w:cs="B Nazanin" w:hint="cs"/>
          <w:sz w:val="28"/>
          <w:szCs w:val="28"/>
          <w:rtl/>
        </w:rPr>
        <w:t>شهروند</w:t>
      </w:r>
      <w:r w:rsidRPr="003C7788">
        <w:rPr>
          <w:rFonts w:cs="B Nazanin"/>
          <w:sz w:val="28"/>
          <w:szCs w:val="28"/>
          <w:rtl/>
        </w:rPr>
        <w:t xml:space="preserve"> </w:t>
      </w:r>
      <w:r w:rsidRPr="003C7788">
        <w:rPr>
          <w:rFonts w:cs="B Nazanin" w:hint="cs"/>
          <w:sz w:val="28"/>
          <w:szCs w:val="28"/>
          <w:rtl/>
        </w:rPr>
        <w:t>امروز</w:t>
      </w:r>
      <w:r w:rsidRPr="003C7788">
        <w:rPr>
          <w:rFonts w:cs="B Nazanin"/>
          <w:sz w:val="28"/>
          <w:szCs w:val="28"/>
          <w:rtl/>
        </w:rPr>
        <w:t xml:space="preserve"> </w:t>
      </w:r>
      <w:r w:rsidRPr="003C7788">
        <w:rPr>
          <w:rFonts w:cs="B Nazanin" w:hint="cs"/>
          <w:sz w:val="28"/>
          <w:szCs w:val="28"/>
          <w:rtl/>
        </w:rPr>
        <w:t>، شماره</w:t>
      </w:r>
      <w:r w:rsidRPr="003C7788">
        <w:rPr>
          <w:rFonts w:cs="B Nazanin"/>
          <w:sz w:val="28"/>
          <w:szCs w:val="28"/>
          <w:rtl/>
        </w:rPr>
        <w:t xml:space="preserve"> </w:t>
      </w:r>
      <w:r w:rsidRPr="003C7788">
        <w:rPr>
          <w:rFonts w:cs="B Nazanin" w:hint="cs"/>
          <w:sz w:val="28"/>
          <w:szCs w:val="28"/>
          <w:rtl/>
        </w:rPr>
        <w:t>پیاپی</w:t>
      </w:r>
      <w:r w:rsidRPr="003C7788">
        <w:rPr>
          <w:rFonts w:cs="B Nazanin"/>
          <w:sz w:val="28"/>
          <w:szCs w:val="28"/>
          <w:rtl/>
        </w:rPr>
        <w:t xml:space="preserve"> 82  </w:t>
      </w:r>
      <w:r w:rsidR="000E7F5A" w:rsidRPr="00B4349A">
        <w:rPr>
          <w:rFonts w:asciiTheme="minorBidi" w:hAnsiTheme="minorBidi" w:cs="B Nazanin"/>
          <w:sz w:val="28"/>
          <w:szCs w:val="28"/>
          <w:rtl/>
        </w:rPr>
        <w:t xml:space="preserve"> </w:t>
      </w:r>
    </w:p>
    <w:p w:rsidR="000E7F5A" w:rsidRPr="00FD7E22" w:rsidRDefault="000E7F5A" w:rsidP="000E7F5A">
      <w:pPr>
        <w:numPr>
          <w:ilvl w:val="0"/>
          <w:numId w:val="1"/>
        </w:numPr>
        <w:spacing w:after="0" w:line="360" w:lineRule="auto"/>
        <w:jc w:val="lowKashida"/>
        <w:rPr>
          <w:rFonts w:asciiTheme="minorBidi" w:hAnsiTheme="minorBidi" w:cs="B Nazanin"/>
          <w:sz w:val="28"/>
          <w:szCs w:val="28"/>
        </w:rPr>
      </w:pPr>
      <w:r w:rsidRPr="00FD7E22">
        <w:rPr>
          <w:rFonts w:asciiTheme="minorBidi" w:hAnsiTheme="minorBidi" w:cs="B Nazanin"/>
          <w:sz w:val="28"/>
          <w:szCs w:val="28"/>
          <w:rtl/>
        </w:rPr>
        <w:t>لینچ، کوین. تئوری شکل شهر، ترجمه ی سید حسین بحرینی، تهران، دانشگاه تهران، 1381</w:t>
      </w:r>
    </w:p>
    <w:p w:rsidR="000E7F5A" w:rsidRPr="00FD7E22" w:rsidRDefault="000E7F5A" w:rsidP="000E7F5A">
      <w:pPr>
        <w:pStyle w:val="ListParagraph"/>
        <w:numPr>
          <w:ilvl w:val="0"/>
          <w:numId w:val="1"/>
        </w:numPr>
        <w:spacing w:line="360" w:lineRule="auto"/>
        <w:jc w:val="both"/>
        <w:rPr>
          <w:rFonts w:asciiTheme="minorBidi" w:hAnsiTheme="minorBidi" w:cs="B Nazanin"/>
          <w:sz w:val="28"/>
          <w:szCs w:val="28"/>
          <w:rtl/>
        </w:rPr>
      </w:pPr>
      <w:r w:rsidRPr="00FD7E22">
        <w:rPr>
          <w:rFonts w:asciiTheme="minorBidi" w:hAnsiTheme="minorBidi" w:cs="B Nazanin" w:hint="cs"/>
          <w:sz w:val="28"/>
          <w:szCs w:val="28"/>
          <w:rtl/>
        </w:rPr>
        <w:t>مدنی پور، علی (1387). فضاهای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عمومی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و</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خصوصی شهر، فرشاد</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نوریان،</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تهران،</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شرکت</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پردازش</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و</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برنامه</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ریزی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شهری</w:t>
      </w:r>
    </w:p>
    <w:p w:rsidR="000E7F5A" w:rsidRPr="00692D3C" w:rsidRDefault="000E7F5A" w:rsidP="000E7F5A">
      <w:pPr>
        <w:pStyle w:val="ListParagraph"/>
        <w:spacing w:line="360" w:lineRule="auto"/>
        <w:jc w:val="both"/>
        <w:rPr>
          <w:rFonts w:asciiTheme="minorBidi" w:hAnsiTheme="minorBidi" w:cs="B Nazanin"/>
          <w:sz w:val="28"/>
          <w:szCs w:val="28"/>
          <w:rtl/>
        </w:rPr>
      </w:pPr>
    </w:p>
    <w:p w:rsidR="00490AC6" w:rsidRPr="00692D3C" w:rsidRDefault="00490AC6" w:rsidP="00692D3C">
      <w:pPr>
        <w:pStyle w:val="ListParagraph"/>
        <w:numPr>
          <w:ilvl w:val="0"/>
          <w:numId w:val="1"/>
        </w:numPr>
        <w:spacing w:line="360" w:lineRule="auto"/>
        <w:jc w:val="both"/>
        <w:rPr>
          <w:rFonts w:cs="B Nazanin"/>
          <w:sz w:val="28"/>
          <w:szCs w:val="28"/>
        </w:rPr>
      </w:pPr>
      <w:r w:rsidRPr="00692D3C">
        <w:rPr>
          <w:rFonts w:cs="B Nazanin" w:hint="cs"/>
          <w:sz w:val="28"/>
          <w:szCs w:val="28"/>
          <w:rtl/>
        </w:rPr>
        <w:t>فیلد، جان (1386). سرمایه ی اجتماعی، غلامرضا غفاری و حسین رمضانی، تهران، رشد</w:t>
      </w:r>
    </w:p>
    <w:p w:rsidR="00490AC6" w:rsidRPr="00692D3C" w:rsidRDefault="00490AC6" w:rsidP="00692D3C">
      <w:pPr>
        <w:pStyle w:val="ListParagraph"/>
        <w:numPr>
          <w:ilvl w:val="0"/>
          <w:numId w:val="1"/>
        </w:numPr>
        <w:spacing w:line="360" w:lineRule="auto"/>
        <w:jc w:val="both"/>
        <w:rPr>
          <w:rFonts w:cs="B Nazanin"/>
          <w:sz w:val="28"/>
          <w:szCs w:val="28"/>
        </w:rPr>
      </w:pPr>
      <w:r w:rsidRPr="00692D3C">
        <w:rPr>
          <w:rFonts w:cs="B Nazanin" w:hint="cs"/>
          <w:sz w:val="28"/>
          <w:szCs w:val="28"/>
          <w:rtl/>
        </w:rPr>
        <w:t>کلمن، جیمز (1377). بنیادهای نظریه ی اجتماعی، منوچهر صبوری، تهران، نی</w:t>
      </w:r>
    </w:p>
    <w:p w:rsidR="0077404D" w:rsidRDefault="0077404D" w:rsidP="00692D3C">
      <w:pPr>
        <w:numPr>
          <w:ilvl w:val="0"/>
          <w:numId w:val="1"/>
        </w:numPr>
        <w:spacing w:after="0" w:line="360" w:lineRule="auto"/>
        <w:jc w:val="lowKashida"/>
        <w:rPr>
          <w:rFonts w:ascii="Tahoma" w:hAnsi="Tahoma" w:cs="B Nazanin"/>
          <w:sz w:val="28"/>
          <w:szCs w:val="28"/>
        </w:rPr>
      </w:pPr>
      <w:r w:rsidRPr="00692D3C">
        <w:rPr>
          <w:rFonts w:ascii="Tahoma" w:hAnsi="Tahoma" w:cs="B Nazanin" w:hint="cs"/>
          <w:sz w:val="28"/>
          <w:szCs w:val="28"/>
          <w:rtl/>
        </w:rPr>
        <w:t>مزینی، منوچهر، مقالاتی در باب شهر و شهر سازی، انتشارات دانشگاه ملی ایران.</w:t>
      </w:r>
    </w:p>
    <w:p w:rsidR="008C0CD0" w:rsidRDefault="008C0CD0" w:rsidP="008C0CD0">
      <w:pPr>
        <w:bidi w:val="0"/>
        <w:spacing w:after="0" w:line="360" w:lineRule="auto"/>
        <w:ind w:left="720"/>
        <w:jc w:val="lowKashida"/>
        <w:rPr>
          <w:rFonts w:ascii="Tahoma" w:hAnsi="Tahoma" w:cs="B Nazanin"/>
          <w:sz w:val="28"/>
          <w:szCs w:val="28"/>
          <w:rtl/>
        </w:rPr>
      </w:pPr>
    </w:p>
    <w:p w:rsidR="008C0CD0" w:rsidRPr="008C0CD0" w:rsidRDefault="008C0CD0" w:rsidP="008C0CD0">
      <w:pPr>
        <w:bidi w:val="0"/>
        <w:spacing w:line="360" w:lineRule="auto"/>
        <w:jc w:val="both"/>
        <w:rPr>
          <w:rFonts w:asciiTheme="majorBidi" w:hAnsiTheme="majorBidi" w:cs="B Nazanin"/>
          <w:sz w:val="28"/>
          <w:szCs w:val="28"/>
        </w:rPr>
      </w:pPr>
      <w:r w:rsidRPr="008C0CD0">
        <w:rPr>
          <w:rFonts w:asciiTheme="majorBidi" w:hAnsiTheme="majorBidi" w:cs="B Nazanin"/>
          <w:sz w:val="28"/>
          <w:szCs w:val="28"/>
        </w:rPr>
        <w:lastRenderedPageBreak/>
        <w:t>Moughtin, Cliff with Peter Shirly. (2005 )Urban Design: Green Dimensions, Architectural Press.</w:t>
      </w:r>
    </w:p>
    <w:p w:rsidR="008C0CD0" w:rsidRDefault="008C0CD0" w:rsidP="008C0CD0">
      <w:pPr>
        <w:spacing w:after="0" w:line="360" w:lineRule="auto"/>
        <w:ind w:left="720"/>
        <w:jc w:val="lowKashida"/>
        <w:rPr>
          <w:rFonts w:ascii="Tahoma" w:hAnsi="Tahoma" w:cs="B Nazanin"/>
          <w:sz w:val="28"/>
          <w:szCs w:val="28"/>
        </w:rPr>
      </w:pPr>
    </w:p>
    <w:p w:rsidR="00E45D36" w:rsidRDefault="00E45D36" w:rsidP="00E45D36">
      <w:pPr>
        <w:spacing w:after="0" w:line="360" w:lineRule="auto"/>
        <w:jc w:val="lowKashida"/>
        <w:rPr>
          <w:rFonts w:ascii="Tahoma" w:hAnsi="Tahoma" w:cs="B Nazanin"/>
          <w:sz w:val="28"/>
          <w:szCs w:val="28"/>
          <w:rtl/>
        </w:rPr>
      </w:pPr>
      <w:r>
        <w:rPr>
          <w:rFonts w:ascii="Tahoma" w:hAnsi="Tahoma" w:cs="B Nazanin" w:hint="cs"/>
          <w:sz w:val="28"/>
          <w:szCs w:val="28"/>
          <w:rtl/>
        </w:rPr>
        <w:t xml:space="preserve"> </w:t>
      </w:r>
    </w:p>
    <w:p w:rsidR="00F92DB2" w:rsidRDefault="00F92DB2" w:rsidP="00F92DB2">
      <w:pPr>
        <w:spacing w:after="0" w:line="360" w:lineRule="auto"/>
        <w:jc w:val="lowKashida"/>
        <w:rPr>
          <w:rFonts w:ascii="Tahoma" w:hAnsi="Tahoma" w:cs="B Nazanin"/>
          <w:sz w:val="28"/>
          <w:szCs w:val="28"/>
        </w:rPr>
      </w:pPr>
      <w:r>
        <w:rPr>
          <w:rFonts w:ascii="Tahoma" w:hAnsi="Tahoma" w:cs="B Nazanin" w:hint="cs"/>
          <w:sz w:val="28"/>
          <w:szCs w:val="28"/>
          <w:rtl/>
        </w:rPr>
        <w:t>نویسنده: ملیحه درگاهی، کارشناسی ارشد انسان شناسی (مردم شناسی) از دانشگاه تهران</w:t>
      </w:r>
      <w:r>
        <w:rPr>
          <w:rFonts w:ascii="Tahoma" w:hAnsi="Tahoma" w:cs="B Nazanin"/>
          <w:sz w:val="28"/>
          <w:szCs w:val="28"/>
        </w:rPr>
        <w:t>.</w:t>
      </w:r>
    </w:p>
    <w:p w:rsidR="00F92DB2" w:rsidRDefault="00F92DB2" w:rsidP="00F92DB2">
      <w:pPr>
        <w:spacing w:after="0" w:line="360" w:lineRule="auto"/>
        <w:jc w:val="lowKashida"/>
        <w:rPr>
          <w:rFonts w:ascii="Tahoma" w:hAnsi="Tahoma" w:cs="B Nazanin"/>
          <w:sz w:val="28"/>
          <w:szCs w:val="28"/>
        </w:rPr>
      </w:pPr>
    </w:p>
    <w:p w:rsidR="00F92DB2" w:rsidRPr="00E45D36" w:rsidRDefault="00F92DB2" w:rsidP="00F92DB2">
      <w:pPr>
        <w:spacing w:after="0" w:line="360" w:lineRule="auto"/>
        <w:jc w:val="lowKashida"/>
        <w:rPr>
          <w:rFonts w:ascii="Tahoma" w:hAnsi="Tahoma" w:cs="B Nazanin"/>
          <w:sz w:val="28"/>
          <w:szCs w:val="28"/>
        </w:rPr>
      </w:pPr>
      <w:r>
        <w:rPr>
          <w:rFonts w:ascii="Tahoma" w:hAnsi="Tahoma" w:cs="B Nazanin"/>
          <w:sz w:val="28"/>
          <w:szCs w:val="28"/>
        </w:rPr>
        <w:t>Email: malihedargahi@yahoo.com</w:t>
      </w:r>
    </w:p>
    <w:sectPr w:rsidR="00F92DB2" w:rsidRPr="00E45D36" w:rsidSect="001D6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459" w:rsidRDefault="002C7459" w:rsidP="008960B2">
      <w:pPr>
        <w:spacing w:after="0" w:line="240" w:lineRule="auto"/>
      </w:pPr>
      <w:r>
        <w:separator/>
      </w:r>
    </w:p>
  </w:endnote>
  <w:endnote w:type="continuationSeparator" w:id="1">
    <w:p w:rsidR="002C7459" w:rsidRDefault="002C7459" w:rsidP="0089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st Nevis">
    <w:altName w:val="Courier New"/>
    <w:charset w:val="B2"/>
    <w:family w:val="script"/>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459" w:rsidRDefault="002C7459" w:rsidP="008960B2">
      <w:pPr>
        <w:spacing w:after="0" w:line="240" w:lineRule="auto"/>
      </w:pPr>
      <w:r>
        <w:separator/>
      </w:r>
    </w:p>
  </w:footnote>
  <w:footnote w:type="continuationSeparator" w:id="1">
    <w:p w:rsidR="002C7459" w:rsidRDefault="002C7459" w:rsidP="008960B2">
      <w:pPr>
        <w:spacing w:after="0" w:line="240" w:lineRule="auto"/>
      </w:pPr>
      <w:r>
        <w:continuationSeparator/>
      </w:r>
    </w:p>
  </w:footnote>
  <w:footnote w:id="2">
    <w:p w:rsidR="00757B58" w:rsidRDefault="00757B58" w:rsidP="00757B58">
      <w:pPr>
        <w:pStyle w:val="FootnoteText"/>
      </w:pPr>
      <w:r>
        <w:rPr>
          <w:rStyle w:val="FootnoteReference"/>
        </w:rPr>
        <w:footnoteRef/>
      </w:r>
      <w:r>
        <w:rPr>
          <w:rtl/>
        </w:rPr>
        <w:t xml:space="preserve"> </w:t>
      </w:r>
      <w:r>
        <w:t>Lifestyle</w:t>
      </w:r>
    </w:p>
  </w:footnote>
  <w:footnote w:id="3">
    <w:p w:rsidR="00757B58" w:rsidRDefault="00757B58">
      <w:pPr>
        <w:pStyle w:val="FootnoteText"/>
      </w:pPr>
      <w:r>
        <w:rPr>
          <w:rStyle w:val="FootnoteReference"/>
        </w:rPr>
        <w:footnoteRef/>
      </w:r>
      <w:r>
        <w:rPr>
          <w:rtl/>
        </w:rPr>
        <w:t xml:space="preserve"> </w:t>
      </w:r>
      <w:r>
        <w:t>Social Identity</w:t>
      </w:r>
    </w:p>
  </w:footnote>
  <w:footnote w:id="4">
    <w:p w:rsidR="00491824" w:rsidRDefault="00491824">
      <w:pPr>
        <w:pStyle w:val="FootnoteText"/>
      </w:pPr>
      <w:r>
        <w:rPr>
          <w:rStyle w:val="FootnoteReference"/>
        </w:rPr>
        <w:footnoteRef/>
      </w:r>
      <w:r>
        <w:rPr>
          <w:rtl/>
        </w:rPr>
        <w:t xml:space="preserve"> </w:t>
      </w:r>
      <w:r>
        <w:t>Richard Jenkins</w:t>
      </w:r>
    </w:p>
  </w:footnote>
  <w:footnote w:id="5">
    <w:p w:rsidR="00757B58" w:rsidRDefault="00757B58">
      <w:pPr>
        <w:pStyle w:val="FootnoteText"/>
      </w:pPr>
      <w:r>
        <w:rPr>
          <w:rStyle w:val="FootnoteReference"/>
        </w:rPr>
        <w:footnoteRef/>
      </w:r>
      <w:r>
        <w:rPr>
          <w:rtl/>
        </w:rPr>
        <w:t xml:space="preserve"> </w:t>
      </w:r>
      <w:r>
        <w:t>Cultural Capital</w:t>
      </w:r>
    </w:p>
  </w:footnote>
  <w:footnote w:id="6">
    <w:p w:rsidR="00491824" w:rsidRDefault="00491824">
      <w:pPr>
        <w:pStyle w:val="FootnoteText"/>
      </w:pPr>
      <w:r>
        <w:rPr>
          <w:rStyle w:val="FootnoteReference"/>
        </w:rPr>
        <w:footnoteRef/>
      </w:r>
      <w:r>
        <w:rPr>
          <w:rtl/>
        </w:rPr>
        <w:t xml:space="preserve"> </w:t>
      </w:r>
      <w:r>
        <w:t>Social Capital</w:t>
      </w:r>
    </w:p>
  </w:footnote>
  <w:footnote w:id="7">
    <w:p w:rsidR="00491824" w:rsidRDefault="00491824">
      <w:pPr>
        <w:pStyle w:val="FootnoteText"/>
      </w:pPr>
      <w:r>
        <w:rPr>
          <w:rStyle w:val="FootnoteReference"/>
        </w:rPr>
        <w:footnoteRef/>
      </w:r>
      <w:r>
        <w:rPr>
          <w:rtl/>
        </w:rPr>
        <w:t xml:space="preserve"> </w:t>
      </w:r>
      <w:r>
        <w:t>James Coleman</w:t>
      </w:r>
    </w:p>
  </w:footnote>
  <w:footnote w:id="8">
    <w:p w:rsidR="00491824" w:rsidRDefault="00491824">
      <w:pPr>
        <w:pStyle w:val="FootnoteText"/>
      </w:pPr>
      <w:r>
        <w:rPr>
          <w:rStyle w:val="FootnoteReference"/>
        </w:rPr>
        <w:footnoteRef/>
      </w:r>
      <w:r>
        <w:rPr>
          <w:rtl/>
        </w:rPr>
        <w:t xml:space="preserve"> </w:t>
      </w:r>
      <w:r>
        <w:t>Kevin Lynch</w:t>
      </w:r>
    </w:p>
  </w:footnote>
  <w:footnote w:id="9">
    <w:p w:rsidR="00491824" w:rsidRDefault="00491824">
      <w:pPr>
        <w:pStyle w:val="FootnoteText"/>
      </w:pPr>
      <w:r>
        <w:rPr>
          <w:rStyle w:val="FootnoteReference"/>
        </w:rPr>
        <w:footnoteRef/>
      </w:r>
      <w:r>
        <w:rPr>
          <w:rtl/>
        </w:rPr>
        <w:t xml:space="preserve"> </w:t>
      </w:r>
      <w:r>
        <w:t>Jurgen Habermas</w:t>
      </w:r>
    </w:p>
  </w:footnote>
  <w:footnote w:id="10">
    <w:p w:rsidR="00491824" w:rsidRDefault="00491824">
      <w:pPr>
        <w:pStyle w:val="FootnoteText"/>
      </w:pPr>
      <w:r>
        <w:rPr>
          <w:rStyle w:val="FootnoteReference"/>
        </w:rPr>
        <w:footnoteRef/>
      </w:r>
      <w:r>
        <w:rPr>
          <w:rtl/>
        </w:rPr>
        <w:t xml:space="preserve"> </w:t>
      </w:r>
      <w:r>
        <w:t>Jane Jacobs</w:t>
      </w:r>
    </w:p>
  </w:footnote>
  <w:footnote w:id="11">
    <w:p w:rsidR="00491824" w:rsidRDefault="00491824">
      <w:pPr>
        <w:pStyle w:val="FootnoteText"/>
      </w:pPr>
      <w:r>
        <w:rPr>
          <w:rStyle w:val="FootnoteReference"/>
        </w:rPr>
        <w:footnoteRef/>
      </w:r>
      <w:r>
        <w:rPr>
          <w:rtl/>
        </w:rPr>
        <w:t xml:space="preserve"> </w:t>
      </w:r>
      <w:r w:rsidRPr="00941408">
        <w:t>Christian Norberg-Schulz</w:t>
      </w:r>
    </w:p>
  </w:footnote>
  <w:footnote w:id="12">
    <w:p w:rsidR="00757B58" w:rsidRDefault="00757B58" w:rsidP="00757B58">
      <w:pPr>
        <w:pStyle w:val="FootnoteText"/>
      </w:pPr>
      <w:r>
        <w:rPr>
          <w:rStyle w:val="FootnoteReference"/>
        </w:rPr>
        <w:footnoteRef/>
      </w:r>
      <w:r>
        <w:rPr>
          <w:rtl/>
        </w:rPr>
        <w:t xml:space="preserve"> </w:t>
      </w:r>
      <w:r>
        <w:t>neighborhoods</w:t>
      </w:r>
    </w:p>
  </w:footnote>
  <w:footnote w:id="13">
    <w:p w:rsidR="00E7583C" w:rsidRDefault="00E7583C">
      <w:pPr>
        <w:pStyle w:val="FootnoteText"/>
      </w:pPr>
      <w:r>
        <w:rPr>
          <w:rStyle w:val="FootnoteReference"/>
        </w:rPr>
        <w:footnoteRef/>
      </w:r>
      <w:r>
        <w:rPr>
          <w:rtl/>
        </w:rPr>
        <w:t xml:space="preserve"> </w:t>
      </w:r>
      <w:r>
        <w:t>Henri Lefebvre</w:t>
      </w:r>
    </w:p>
  </w:footnote>
  <w:footnote w:id="14">
    <w:p w:rsidR="00E767D6" w:rsidRDefault="00E767D6">
      <w:pPr>
        <w:pStyle w:val="FootnoteText"/>
      </w:pPr>
      <w:r>
        <w:rPr>
          <w:rStyle w:val="FootnoteReference"/>
        </w:rPr>
        <w:footnoteRef/>
      </w:r>
      <w:r>
        <w:rPr>
          <w:rtl/>
        </w:rPr>
        <w:t xml:space="preserve"> </w:t>
      </w:r>
      <w:r w:rsidRPr="00E767D6">
        <w:t>mental life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EDB"/>
    <w:multiLevelType w:val="hybridMultilevel"/>
    <w:tmpl w:val="905EEFFA"/>
    <w:lvl w:ilvl="0" w:tplc="79B204C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543CD7"/>
    <w:multiLevelType w:val="hybridMultilevel"/>
    <w:tmpl w:val="6AD2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0387D"/>
    <w:multiLevelType w:val="hybridMultilevel"/>
    <w:tmpl w:val="00DC33BA"/>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D010C03"/>
    <w:multiLevelType w:val="hybridMultilevel"/>
    <w:tmpl w:val="00DC3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33861"/>
    <w:multiLevelType w:val="hybridMultilevel"/>
    <w:tmpl w:val="F21A7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1E1ECB"/>
    <w:multiLevelType w:val="hybridMultilevel"/>
    <w:tmpl w:val="23F8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7829E2"/>
    <w:rsid w:val="000326D5"/>
    <w:rsid w:val="000645F1"/>
    <w:rsid w:val="00070339"/>
    <w:rsid w:val="00082FEC"/>
    <w:rsid w:val="000A729B"/>
    <w:rsid w:val="000D50BE"/>
    <w:rsid w:val="000E7F5A"/>
    <w:rsid w:val="000F6C4C"/>
    <w:rsid w:val="00105E4B"/>
    <w:rsid w:val="00172718"/>
    <w:rsid w:val="00174F4A"/>
    <w:rsid w:val="00186199"/>
    <w:rsid w:val="001875E2"/>
    <w:rsid w:val="001A718E"/>
    <w:rsid w:val="001D1738"/>
    <w:rsid w:val="001D696C"/>
    <w:rsid w:val="001E43E9"/>
    <w:rsid w:val="001F5629"/>
    <w:rsid w:val="00200AA6"/>
    <w:rsid w:val="0020331C"/>
    <w:rsid w:val="00210FB2"/>
    <w:rsid w:val="00211DEA"/>
    <w:rsid w:val="00220E43"/>
    <w:rsid w:val="00260CB5"/>
    <w:rsid w:val="00264B5D"/>
    <w:rsid w:val="002777E4"/>
    <w:rsid w:val="002C3932"/>
    <w:rsid w:val="002C7459"/>
    <w:rsid w:val="002D35C1"/>
    <w:rsid w:val="002E2E34"/>
    <w:rsid w:val="0033096D"/>
    <w:rsid w:val="0033241A"/>
    <w:rsid w:val="00363556"/>
    <w:rsid w:val="003651E8"/>
    <w:rsid w:val="00381C70"/>
    <w:rsid w:val="003900EE"/>
    <w:rsid w:val="003B080C"/>
    <w:rsid w:val="00456151"/>
    <w:rsid w:val="00474F29"/>
    <w:rsid w:val="00483BD1"/>
    <w:rsid w:val="00484EF0"/>
    <w:rsid w:val="00485FCA"/>
    <w:rsid w:val="00490AC6"/>
    <w:rsid w:val="00491824"/>
    <w:rsid w:val="004A17D8"/>
    <w:rsid w:val="004B037D"/>
    <w:rsid w:val="004D1C7F"/>
    <w:rsid w:val="004F366E"/>
    <w:rsid w:val="005068FD"/>
    <w:rsid w:val="005210FD"/>
    <w:rsid w:val="00524AB3"/>
    <w:rsid w:val="00560EE2"/>
    <w:rsid w:val="005771A9"/>
    <w:rsid w:val="00582B1C"/>
    <w:rsid w:val="0058370B"/>
    <w:rsid w:val="005968C6"/>
    <w:rsid w:val="005B327E"/>
    <w:rsid w:val="005F7CF5"/>
    <w:rsid w:val="00600156"/>
    <w:rsid w:val="00641CE7"/>
    <w:rsid w:val="006573E7"/>
    <w:rsid w:val="00692D3C"/>
    <w:rsid w:val="0072394A"/>
    <w:rsid w:val="007246D3"/>
    <w:rsid w:val="00754499"/>
    <w:rsid w:val="00757B58"/>
    <w:rsid w:val="007605AF"/>
    <w:rsid w:val="007624CD"/>
    <w:rsid w:val="0077404D"/>
    <w:rsid w:val="007829E2"/>
    <w:rsid w:val="007B7B96"/>
    <w:rsid w:val="007E738F"/>
    <w:rsid w:val="00825887"/>
    <w:rsid w:val="00841DEC"/>
    <w:rsid w:val="00856296"/>
    <w:rsid w:val="008960B2"/>
    <w:rsid w:val="008A3957"/>
    <w:rsid w:val="008A6FCC"/>
    <w:rsid w:val="008C0CD0"/>
    <w:rsid w:val="008D01D5"/>
    <w:rsid w:val="008E6836"/>
    <w:rsid w:val="0093723A"/>
    <w:rsid w:val="00941408"/>
    <w:rsid w:val="009549EE"/>
    <w:rsid w:val="009E0DCF"/>
    <w:rsid w:val="00A2441B"/>
    <w:rsid w:val="00A476C1"/>
    <w:rsid w:val="00A561D8"/>
    <w:rsid w:val="00A67106"/>
    <w:rsid w:val="00B02362"/>
    <w:rsid w:val="00B140AD"/>
    <w:rsid w:val="00B4349A"/>
    <w:rsid w:val="00B43912"/>
    <w:rsid w:val="00B46CA7"/>
    <w:rsid w:val="00B53683"/>
    <w:rsid w:val="00B8450D"/>
    <w:rsid w:val="00B850A9"/>
    <w:rsid w:val="00B86F7E"/>
    <w:rsid w:val="00BB2CF3"/>
    <w:rsid w:val="00BB3B9B"/>
    <w:rsid w:val="00BC1CCA"/>
    <w:rsid w:val="00BF30BC"/>
    <w:rsid w:val="00C41757"/>
    <w:rsid w:val="00C76B45"/>
    <w:rsid w:val="00C82676"/>
    <w:rsid w:val="00C91959"/>
    <w:rsid w:val="00C94042"/>
    <w:rsid w:val="00CC13F0"/>
    <w:rsid w:val="00CC277B"/>
    <w:rsid w:val="00CE3D39"/>
    <w:rsid w:val="00CE61F6"/>
    <w:rsid w:val="00D22CFB"/>
    <w:rsid w:val="00D81D1D"/>
    <w:rsid w:val="00DC0BC5"/>
    <w:rsid w:val="00DF460F"/>
    <w:rsid w:val="00E11F36"/>
    <w:rsid w:val="00E45D36"/>
    <w:rsid w:val="00E47A93"/>
    <w:rsid w:val="00E61DCB"/>
    <w:rsid w:val="00E72002"/>
    <w:rsid w:val="00E7583C"/>
    <w:rsid w:val="00E767D6"/>
    <w:rsid w:val="00E80CAD"/>
    <w:rsid w:val="00E82846"/>
    <w:rsid w:val="00EA6633"/>
    <w:rsid w:val="00F11FF6"/>
    <w:rsid w:val="00F23CB1"/>
    <w:rsid w:val="00F25E5B"/>
    <w:rsid w:val="00F35E22"/>
    <w:rsid w:val="00F92DB2"/>
    <w:rsid w:val="00FD43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AC6"/>
    <w:pPr>
      <w:ind w:left="720"/>
      <w:contextualSpacing/>
    </w:pPr>
  </w:style>
  <w:style w:type="character" w:styleId="Hyperlink">
    <w:name w:val="Hyperlink"/>
    <w:basedOn w:val="DefaultParagraphFont"/>
    <w:uiPriority w:val="99"/>
    <w:unhideWhenUsed/>
    <w:rsid w:val="00B46CA7"/>
    <w:rPr>
      <w:color w:val="0000FF" w:themeColor="hyperlink"/>
      <w:u w:val="single"/>
    </w:rPr>
  </w:style>
  <w:style w:type="paragraph" w:styleId="EndnoteText">
    <w:name w:val="endnote text"/>
    <w:basedOn w:val="Normal"/>
    <w:link w:val="EndnoteTextChar"/>
    <w:uiPriority w:val="99"/>
    <w:unhideWhenUsed/>
    <w:rsid w:val="00B4349A"/>
    <w:pPr>
      <w:bidi w:val="0"/>
      <w:spacing w:after="0" w:line="240" w:lineRule="auto"/>
    </w:pPr>
    <w:rPr>
      <w:rFonts w:ascii="Calibri" w:eastAsia="Calibri" w:hAnsi="Calibri" w:cs="Times New Roman"/>
      <w:sz w:val="20"/>
      <w:szCs w:val="20"/>
      <w:lang w:bidi="ar-SA"/>
    </w:rPr>
  </w:style>
  <w:style w:type="character" w:customStyle="1" w:styleId="EndnoteTextChar">
    <w:name w:val="Endnote Text Char"/>
    <w:basedOn w:val="DefaultParagraphFont"/>
    <w:link w:val="EndnoteText"/>
    <w:uiPriority w:val="99"/>
    <w:rsid w:val="00B4349A"/>
    <w:rPr>
      <w:rFonts w:ascii="Calibri" w:eastAsia="Calibri" w:hAnsi="Calibri" w:cs="Times New Roman"/>
      <w:sz w:val="20"/>
      <w:szCs w:val="20"/>
      <w:lang w:bidi="ar-SA"/>
    </w:rPr>
  </w:style>
  <w:style w:type="paragraph" w:styleId="FootnoteText">
    <w:name w:val="footnote text"/>
    <w:basedOn w:val="Normal"/>
    <w:link w:val="FootnoteTextChar"/>
    <w:uiPriority w:val="99"/>
    <w:semiHidden/>
    <w:unhideWhenUsed/>
    <w:rsid w:val="00BC1C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CCA"/>
    <w:rPr>
      <w:sz w:val="20"/>
      <w:szCs w:val="20"/>
    </w:rPr>
  </w:style>
  <w:style w:type="character" w:styleId="FootnoteReference">
    <w:name w:val="footnote reference"/>
    <w:basedOn w:val="DefaultParagraphFont"/>
    <w:uiPriority w:val="99"/>
    <w:semiHidden/>
    <w:unhideWhenUsed/>
    <w:rsid w:val="00BC1CCA"/>
    <w:rPr>
      <w:vertAlign w:val="superscript"/>
    </w:rPr>
  </w:style>
</w:styles>
</file>

<file path=word/webSettings.xml><?xml version="1.0" encoding="utf-8"?>
<w:webSettings xmlns:r="http://schemas.openxmlformats.org/officeDocument/2006/relationships" xmlns:w="http://schemas.openxmlformats.org/wordprocessingml/2006/main">
  <w:divs>
    <w:div w:id="13652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8A23-DFCD-4F8A-A158-96C4126A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21</Pages>
  <Words>5028</Words>
  <Characters>28664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parsian co</Company>
  <LinksUpToDate>false</LinksUpToDate>
  <CharactersWithSpaces>33625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26</cp:revision>
  <dcterms:created xsi:type="dcterms:W3CDTF">2012-06-03T07:42:00Z</dcterms:created>
  <dcterms:modified xsi:type="dcterms:W3CDTF">2015-05-05T19:08:00Z</dcterms:modified>
</cp:coreProperties>
</file>