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D9" w:rsidRDefault="00E4395C" w:rsidP="00371DFC">
      <w:pPr>
        <w:pStyle w:val="Title"/>
        <w:jc w:val="center"/>
        <w:rPr>
          <w:rtl/>
          <w:lang w:val="en-US"/>
        </w:rPr>
      </w:pPr>
      <w:bookmarkStart w:id="0" w:name="_GoBack"/>
      <w:r w:rsidRPr="00C46DF6">
        <w:rPr>
          <w:rFonts w:hint="cs"/>
          <w:sz w:val="24"/>
          <w:szCs w:val="24"/>
          <w:rtl/>
        </w:rPr>
        <w:t xml:space="preserve">كدام نشانه؟  </w:t>
      </w:r>
      <w:r w:rsidRPr="00C46DF6">
        <w:rPr>
          <w:sz w:val="24"/>
          <w:szCs w:val="24"/>
          <w:lang w:val="en-US"/>
        </w:rPr>
        <w:t>land mark or sign?</w:t>
      </w:r>
      <w:r w:rsidR="00371DFC">
        <w:rPr>
          <w:rFonts w:hint="cs"/>
          <w:rtl/>
          <w:lang w:val="en-US"/>
        </w:rPr>
        <w:t xml:space="preserve"> - </w:t>
      </w:r>
      <w:r w:rsidR="00CB02D9" w:rsidRPr="00C46DF6">
        <w:rPr>
          <w:rFonts w:hint="cs"/>
          <w:rtl/>
          <w:lang w:val="en-US"/>
        </w:rPr>
        <w:t>آويده كامراني</w:t>
      </w:r>
    </w:p>
    <w:p w:rsidR="00371DFC" w:rsidRPr="00371DFC" w:rsidRDefault="00371DFC" w:rsidP="00791AE3">
      <w:pPr>
        <w:jc w:val="center"/>
        <w:rPr>
          <w:rtl/>
          <w:lang w:val="en-US"/>
        </w:rPr>
      </w:pPr>
      <w:r>
        <w:rPr>
          <w:rFonts w:hint="cs"/>
          <w:rtl/>
          <w:lang w:val="en-US"/>
        </w:rPr>
        <w:t xml:space="preserve">قسمت </w:t>
      </w:r>
      <w:r w:rsidR="00791AE3">
        <w:rPr>
          <w:rFonts w:hint="cs"/>
          <w:rtl/>
          <w:lang w:val="en-US"/>
        </w:rPr>
        <w:t>دوم</w:t>
      </w:r>
      <w:r w:rsidR="00435FA6">
        <w:rPr>
          <w:rFonts w:hint="cs"/>
          <w:rtl/>
          <w:lang w:val="en-US"/>
        </w:rPr>
        <w:t xml:space="preserve"> </w:t>
      </w:r>
    </w:p>
    <w:p w:rsidR="00435B40" w:rsidRPr="00C46DF6" w:rsidRDefault="00435B40" w:rsidP="004868E1">
      <w:pPr>
        <w:pStyle w:val="Title"/>
        <w:rPr>
          <w:sz w:val="24"/>
          <w:szCs w:val="24"/>
          <w:rtl/>
        </w:rPr>
      </w:pPr>
      <w:r w:rsidRPr="00C46DF6">
        <w:rPr>
          <w:rFonts w:hint="cs"/>
          <w:sz w:val="24"/>
          <w:szCs w:val="24"/>
          <w:rtl/>
        </w:rPr>
        <w:t>معناي نشانه</w:t>
      </w:r>
      <w:r w:rsidR="00FE28AD">
        <w:rPr>
          <w:rFonts w:hint="cs"/>
          <w:sz w:val="24"/>
          <w:szCs w:val="24"/>
          <w:rtl/>
        </w:rPr>
        <w:t xml:space="preserve"> در نشانه شناسی</w:t>
      </w:r>
    </w:p>
    <w:p w:rsidR="00130C25" w:rsidRPr="00C46DF6" w:rsidRDefault="00116582" w:rsidP="00377CBE">
      <w:pPr>
        <w:rPr>
          <w:sz w:val="24"/>
          <w:szCs w:val="24"/>
          <w:rtl/>
        </w:rPr>
      </w:pPr>
      <w:r w:rsidRPr="00C46DF6">
        <w:rPr>
          <w:rFonts w:hint="cs"/>
          <w:sz w:val="24"/>
          <w:szCs w:val="24"/>
          <w:rtl/>
        </w:rPr>
        <w:t>بر طبق الگوي سوسوري نشانه</w:t>
      </w:r>
      <w:r w:rsidR="00773EA7" w:rsidRPr="00C46DF6">
        <w:rPr>
          <w:rFonts w:hint="cs"/>
          <w:sz w:val="24"/>
          <w:szCs w:val="24"/>
          <w:rtl/>
        </w:rPr>
        <w:t xml:space="preserve">، </w:t>
      </w:r>
      <w:r w:rsidR="0076681E" w:rsidRPr="00C46DF6">
        <w:rPr>
          <w:rFonts w:hint="cs"/>
          <w:sz w:val="24"/>
          <w:szCs w:val="24"/>
          <w:rtl/>
        </w:rPr>
        <w:t>و مفاهيم برگرفته از آن</w:t>
      </w:r>
      <w:r w:rsidR="00773EA7" w:rsidRPr="00C46DF6">
        <w:rPr>
          <w:rFonts w:hint="cs"/>
          <w:sz w:val="24"/>
          <w:szCs w:val="24"/>
          <w:rtl/>
        </w:rPr>
        <w:t>،</w:t>
      </w:r>
      <w:r w:rsidR="00C01967" w:rsidRPr="00C46DF6">
        <w:rPr>
          <w:rFonts w:hint="cs"/>
          <w:sz w:val="24"/>
          <w:szCs w:val="24"/>
          <w:rtl/>
        </w:rPr>
        <w:t xml:space="preserve"> </w:t>
      </w:r>
      <w:r w:rsidR="0076681E" w:rsidRPr="00C46DF6">
        <w:rPr>
          <w:rFonts w:hint="cs"/>
          <w:sz w:val="24"/>
          <w:szCs w:val="24"/>
          <w:rtl/>
        </w:rPr>
        <w:t>نشانه</w:t>
      </w:r>
      <w:r w:rsidR="00130C25" w:rsidRPr="00C46DF6">
        <w:rPr>
          <w:rFonts w:hint="cs"/>
          <w:sz w:val="24"/>
          <w:szCs w:val="24"/>
          <w:rtl/>
        </w:rPr>
        <w:t>‌</w:t>
      </w:r>
      <w:r w:rsidR="0076681E" w:rsidRPr="00C46DF6">
        <w:rPr>
          <w:rFonts w:hint="cs"/>
          <w:sz w:val="24"/>
          <w:szCs w:val="24"/>
          <w:rtl/>
        </w:rPr>
        <w:t xml:space="preserve">ها معني </w:t>
      </w:r>
      <w:r w:rsidRPr="00C46DF6">
        <w:rPr>
          <w:rFonts w:hint="cs"/>
          <w:sz w:val="24"/>
          <w:szCs w:val="24"/>
          <w:rtl/>
        </w:rPr>
        <w:t xml:space="preserve">خود را به صورت ذاتي </w:t>
      </w:r>
      <w:r w:rsidR="00130C25" w:rsidRPr="00C46DF6">
        <w:rPr>
          <w:rFonts w:hint="cs"/>
          <w:sz w:val="24"/>
          <w:szCs w:val="24"/>
          <w:rtl/>
        </w:rPr>
        <w:t xml:space="preserve">با خود </w:t>
      </w:r>
      <w:r w:rsidRPr="00C46DF6">
        <w:rPr>
          <w:rFonts w:hint="cs"/>
          <w:sz w:val="24"/>
          <w:szCs w:val="24"/>
          <w:rtl/>
        </w:rPr>
        <w:t>حمل نمي</w:t>
      </w:r>
      <w:r w:rsidR="00773EA7" w:rsidRPr="00C46DF6">
        <w:rPr>
          <w:rFonts w:hint="cs"/>
          <w:sz w:val="24"/>
          <w:szCs w:val="24"/>
          <w:rtl/>
        </w:rPr>
        <w:t>‌</w:t>
      </w:r>
      <w:r w:rsidRPr="00C46DF6">
        <w:rPr>
          <w:rFonts w:hint="cs"/>
          <w:sz w:val="24"/>
          <w:szCs w:val="24"/>
          <w:rtl/>
        </w:rPr>
        <w:t>كنند، آن چه كه معني نشانه ناميده مي</w:t>
      </w:r>
      <w:r w:rsidR="00130C25" w:rsidRPr="00C46DF6">
        <w:rPr>
          <w:rFonts w:hint="cs"/>
          <w:sz w:val="24"/>
          <w:szCs w:val="24"/>
          <w:rtl/>
        </w:rPr>
        <w:t>‌</w:t>
      </w:r>
      <w:r w:rsidRPr="00C46DF6">
        <w:rPr>
          <w:rFonts w:hint="cs"/>
          <w:sz w:val="24"/>
          <w:szCs w:val="24"/>
          <w:rtl/>
        </w:rPr>
        <w:t xml:space="preserve">شود، </w:t>
      </w:r>
      <w:r w:rsidR="00130C25" w:rsidRPr="00C46DF6">
        <w:rPr>
          <w:rFonts w:hint="cs"/>
          <w:sz w:val="24"/>
          <w:szCs w:val="24"/>
          <w:rtl/>
        </w:rPr>
        <w:t xml:space="preserve">در واقع از دو </w:t>
      </w:r>
      <w:r w:rsidRPr="00C46DF6">
        <w:rPr>
          <w:rFonts w:hint="cs"/>
          <w:sz w:val="24"/>
          <w:szCs w:val="24"/>
          <w:rtl/>
        </w:rPr>
        <w:t xml:space="preserve">رابطه به دست </w:t>
      </w:r>
      <w:r w:rsidR="00130C25" w:rsidRPr="00C46DF6">
        <w:rPr>
          <w:rFonts w:hint="cs"/>
          <w:sz w:val="24"/>
          <w:szCs w:val="24"/>
          <w:rtl/>
        </w:rPr>
        <w:t>آ</w:t>
      </w:r>
      <w:r w:rsidRPr="00C46DF6">
        <w:rPr>
          <w:rFonts w:hint="cs"/>
          <w:sz w:val="24"/>
          <w:szCs w:val="24"/>
          <w:rtl/>
        </w:rPr>
        <w:t>مده است</w:t>
      </w:r>
      <w:r w:rsidR="00130C25" w:rsidRPr="00C46DF6">
        <w:rPr>
          <w:rFonts w:hint="cs"/>
          <w:sz w:val="24"/>
          <w:szCs w:val="24"/>
          <w:rtl/>
        </w:rPr>
        <w:t>:</w:t>
      </w:r>
      <w:r w:rsidRPr="00C46DF6">
        <w:rPr>
          <w:rFonts w:hint="cs"/>
          <w:sz w:val="24"/>
          <w:szCs w:val="24"/>
          <w:rtl/>
        </w:rPr>
        <w:t xml:space="preserve"> يكي رابطه دروني</w:t>
      </w:r>
      <w:r w:rsidR="00130C25" w:rsidRPr="00C46DF6">
        <w:rPr>
          <w:rFonts w:hint="cs"/>
          <w:sz w:val="24"/>
          <w:szCs w:val="24"/>
          <w:rtl/>
        </w:rPr>
        <w:t xml:space="preserve"> هر</w:t>
      </w:r>
      <w:r w:rsidRPr="00C46DF6">
        <w:rPr>
          <w:rFonts w:hint="cs"/>
          <w:sz w:val="24"/>
          <w:szCs w:val="24"/>
          <w:rtl/>
        </w:rPr>
        <w:t xml:space="preserve"> نشانه</w:t>
      </w:r>
      <w:r w:rsidR="00130C25" w:rsidRPr="00C46DF6">
        <w:rPr>
          <w:rFonts w:hint="cs"/>
          <w:sz w:val="24"/>
          <w:szCs w:val="24"/>
          <w:rtl/>
        </w:rPr>
        <w:t>،</w:t>
      </w:r>
      <w:r w:rsidRPr="00C46DF6">
        <w:rPr>
          <w:rFonts w:hint="cs"/>
          <w:sz w:val="24"/>
          <w:szCs w:val="24"/>
          <w:rtl/>
        </w:rPr>
        <w:t xml:space="preserve"> كه رابطه ميان دال و مدلول است و همينجاست كه سوسور بر </w:t>
      </w:r>
      <w:r w:rsidR="00377CBE">
        <w:rPr>
          <w:rFonts w:hint="cs"/>
          <w:sz w:val="24"/>
          <w:szCs w:val="24"/>
          <w:rtl/>
        </w:rPr>
        <w:t>قراردادي</w:t>
      </w:r>
      <w:r w:rsidRPr="00C46DF6">
        <w:rPr>
          <w:rFonts w:hint="cs"/>
          <w:sz w:val="24"/>
          <w:szCs w:val="24"/>
          <w:rtl/>
        </w:rPr>
        <w:t xml:space="preserve"> بودن </w:t>
      </w:r>
      <w:r w:rsidR="00130C25" w:rsidRPr="00C46DF6">
        <w:rPr>
          <w:rFonts w:hint="cs"/>
          <w:sz w:val="24"/>
          <w:szCs w:val="24"/>
          <w:rtl/>
        </w:rPr>
        <w:t>اين رابطه</w:t>
      </w:r>
      <w:r w:rsidR="0076681E" w:rsidRPr="00C46DF6">
        <w:rPr>
          <w:rFonts w:hint="cs"/>
          <w:sz w:val="24"/>
          <w:szCs w:val="24"/>
          <w:rtl/>
        </w:rPr>
        <w:t xml:space="preserve"> در نشانه تاكيد مي</w:t>
      </w:r>
      <w:r w:rsidR="00130C25" w:rsidRPr="00C46DF6">
        <w:rPr>
          <w:rFonts w:hint="cs"/>
          <w:sz w:val="24"/>
          <w:szCs w:val="24"/>
          <w:rtl/>
        </w:rPr>
        <w:t>‌</w:t>
      </w:r>
      <w:r w:rsidR="0076681E" w:rsidRPr="00C46DF6">
        <w:rPr>
          <w:rFonts w:hint="cs"/>
          <w:sz w:val="24"/>
          <w:szCs w:val="24"/>
          <w:rtl/>
        </w:rPr>
        <w:t>ورزد، و اين همان رابطه اي است كه در مثال بالا كلمه باز را به مفهوم باز بودن فروشگاه براي خريد</w:t>
      </w:r>
      <w:r w:rsidR="00130C25" w:rsidRPr="00C46DF6">
        <w:rPr>
          <w:rFonts w:hint="cs"/>
          <w:sz w:val="24"/>
          <w:szCs w:val="24"/>
          <w:rtl/>
        </w:rPr>
        <w:t>،</w:t>
      </w:r>
      <w:r w:rsidR="0076681E" w:rsidRPr="00C46DF6">
        <w:rPr>
          <w:rFonts w:hint="cs"/>
          <w:sz w:val="24"/>
          <w:szCs w:val="24"/>
          <w:rtl/>
        </w:rPr>
        <w:t xml:space="preserve"> پيوند مي</w:t>
      </w:r>
      <w:r w:rsidR="00130C25" w:rsidRPr="00C46DF6">
        <w:rPr>
          <w:rFonts w:hint="cs"/>
          <w:sz w:val="24"/>
          <w:szCs w:val="24"/>
          <w:rtl/>
        </w:rPr>
        <w:t>‌</w:t>
      </w:r>
      <w:r w:rsidR="0076681E" w:rsidRPr="00C46DF6">
        <w:rPr>
          <w:rFonts w:hint="cs"/>
          <w:sz w:val="24"/>
          <w:szCs w:val="24"/>
          <w:rtl/>
        </w:rPr>
        <w:t>دهد</w:t>
      </w:r>
      <w:r w:rsidR="00130C25" w:rsidRPr="00C46DF6">
        <w:rPr>
          <w:rFonts w:hint="cs"/>
          <w:sz w:val="24"/>
          <w:szCs w:val="24"/>
          <w:rtl/>
        </w:rPr>
        <w:t>.</w:t>
      </w:r>
    </w:p>
    <w:p w:rsidR="00020248" w:rsidRPr="00C46DF6" w:rsidRDefault="00130C25" w:rsidP="00020248">
      <w:pPr>
        <w:rPr>
          <w:sz w:val="24"/>
          <w:szCs w:val="24"/>
          <w:rtl/>
        </w:rPr>
      </w:pPr>
      <w:r w:rsidRPr="00C46DF6">
        <w:rPr>
          <w:rFonts w:hint="cs"/>
          <w:sz w:val="24"/>
          <w:szCs w:val="24"/>
          <w:rtl/>
        </w:rPr>
        <w:t xml:space="preserve">آن رابطه‌ي دوم، رابطه‌اي </w:t>
      </w:r>
      <w:r w:rsidR="0076681E" w:rsidRPr="00C46DF6">
        <w:rPr>
          <w:rFonts w:hint="cs"/>
          <w:sz w:val="24"/>
          <w:szCs w:val="24"/>
          <w:rtl/>
        </w:rPr>
        <w:t>است</w:t>
      </w:r>
      <w:r w:rsidR="00116582" w:rsidRPr="00C46DF6">
        <w:rPr>
          <w:rFonts w:hint="cs"/>
          <w:sz w:val="24"/>
          <w:szCs w:val="24"/>
          <w:rtl/>
        </w:rPr>
        <w:t xml:space="preserve"> سلبي</w:t>
      </w:r>
      <w:r w:rsidRPr="00C46DF6">
        <w:rPr>
          <w:rFonts w:hint="cs"/>
          <w:sz w:val="24"/>
          <w:szCs w:val="24"/>
          <w:rtl/>
        </w:rPr>
        <w:t>،</w:t>
      </w:r>
      <w:r w:rsidR="00116582" w:rsidRPr="00C46DF6">
        <w:rPr>
          <w:rFonts w:hint="cs"/>
          <w:sz w:val="24"/>
          <w:szCs w:val="24"/>
          <w:rtl/>
        </w:rPr>
        <w:t xml:space="preserve"> ميان </w:t>
      </w:r>
      <w:r w:rsidR="0076681E" w:rsidRPr="00C46DF6">
        <w:rPr>
          <w:rFonts w:hint="cs"/>
          <w:sz w:val="24"/>
          <w:szCs w:val="24"/>
          <w:rtl/>
        </w:rPr>
        <w:t xml:space="preserve">اين </w:t>
      </w:r>
      <w:r w:rsidR="00116582" w:rsidRPr="00C46DF6">
        <w:rPr>
          <w:rFonts w:hint="cs"/>
          <w:sz w:val="24"/>
          <w:szCs w:val="24"/>
          <w:rtl/>
        </w:rPr>
        <w:t>نشانه و نشانه</w:t>
      </w:r>
      <w:r w:rsidRPr="00C46DF6">
        <w:rPr>
          <w:rFonts w:hint="cs"/>
          <w:sz w:val="24"/>
          <w:szCs w:val="24"/>
          <w:rtl/>
        </w:rPr>
        <w:t>‌</w:t>
      </w:r>
      <w:r w:rsidR="00116582" w:rsidRPr="00C46DF6">
        <w:rPr>
          <w:rFonts w:hint="cs"/>
          <w:sz w:val="24"/>
          <w:szCs w:val="24"/>
          <w:rtl/>
        </w:rPr>
        <w:t>هاي ديگر.</w:t>
      </w:r>
      <w:r w:rsidR="00662FDB" w:rsidRPr="00C46DF6">
        <w:rPr>
          <w:rFonts w:hint="cs"/>
          <w:sz w:val="24"/>
          <w:szCs w:val="24"/>
          <w:rtl/>
        </w:rPr>
        <w:t xml:space="preserve"> اين رابطه بيانگر ضرورت تعلق نشانه به يك نظام در راستاي معني داري است</w:t>
      </w:r>
      <w:r w:rsidR="00EA4BBC" w:rsidRPr="00C46DF6">
        <w:rPr>
          <w:rFonts w:hint="cs"/>
          <w:sz w:val="24"/>
          <w:szCs w:val="24"/>
          <w:rtl/>
        </w:rPr>
        <w:t>. در حقيقت از ديد سوسور، نشانه ها به يكديگر</w:t>
      </w:r>
      <w:r w:rsidR="00377CBE">
        <w:rPr>
          <w:rFonts w:hint="cs"/>
          <w:sz w:val="24"/>
          <w:szCs w:val="24"/>
          <w:rtl/>
        </w:rPr>
        <w:t xml:space="preserve"> </w:t>
      </w:r>
      <w:r w:rsidR="00020248" w:rsidRPr="00C46DF6">
        <w:rPr>
          <w:rFonts w:hint="cs"/>
          <w:sz w:val="24"/>
          <w:szCs w:val="24"/>
          <w:rtl/>
        </w:rPr>
        <w:t>ارجاع ميدهند و همه چيز به روابط درون نظام نشانه‌اي وابسته است. هيچ نشانه اي به تنهايي معني ندارد و بلكه معني و ارزش آن ناشي از رابطه اي است كه درون نظام با نشانه هاي ديگر دارد.</w:t>
      </w:r>
      <w:sdt>
        <w:sdtPr>
          <w:rPr>
            <w:rFonts w:hint="cs"/>
            <w:sz w:val="24"/>
            <w:szCs w:val="24"/>
            <w:rtl/>
          </w:rPr>
          <w:id w:val="4449835"/>
          <w:citation/>
        </w:sdtPr>
        <w:sdtEndPr/>
        <w:sdtContent>
          <w:r w:rsidR="005F68B9" w:rsidRPr="00C46DF6">
            <w:rPr>
              <w:sz w:val="24"/>
              <w:szCs w:val="24"/>
              <w:rtl/>
            </w:rPr>
            <w:fldChar w:fldCharType="begin"/>
          </w:r>
          <w:r w:rsidR="00020248" w:rsidRPr="00C46DF6">
            <w:rPr>
              <w:sz w:val="24"/>
              <w:szCs w:val="24"/>
              <w:rtl/>
            </w:rPr>
            <w:instrText xml:space="preserve"> </w:instrText>
          </w:r>
          <w:r w:rsidR="00020248" w:rsidRPr="00C46DF6">
            <w:rPr>
              <w:rFonts w:hint="cs"/>
              <w:sz w:val="24"/>
              <w:szCs w:val="24"/>
            </w:rPr>
            <w:instrText>CITATION</w:instrText>
          </w:r>
          <w:r w:rsidR="00020248" w:rsidRPr="00C46DF6">
            <w:rPr>
              <w:rFonts w:hint="cs"/>
              <w:sz w:val="24"/>
              <w:szCs w:val="24"/>
              <w:rtl/>
            </w:rPr>
            <w:instrText xml:space="preserve"> فرز87 \</w:instrText>
          </w:r>
          <w:r w:rsidR="00020248" w:rsidRPr="00C46DF6">
            <w:rPr>
              <w:rFonts w:hint="cs"/>
              <w:sz w:val="24"/>
              <w:szCs w:val="24"/>
            </w:rPr>
            <w:instrText>p 21 \l 1065</w:instrText>
          </w:r>
          <w:r w:rsidR="00020248" w:rsidRPr="00C46DF6">
            <w:rPr>
              <w:rFonts w:hint="cs"/>
              <w:sz w:val="24"/>
              <w:szCs w:val="24"/>
              <w:rtl/>
            </w:rPr>
            <w:instrText xml:space="preserve"> </w:instrText>
          </w:r>
          <w:r w:rsidR="00020248" w:rsidRPr="00C46DF6">
            <w:rPr>
              <w:sz w:val="24"/>
              <w:szCs w:val="24"/>
              <w:rtl/>
            </w:rPr>
            <w:instrText xml:space="preserve"> </w:instrText>
          </w:r>
          <w:r w:rsidR="005F68B9" w:rsidRPr="00C46DF6">
            <w:rPr>
              <w:sz w:val="24"/>
              <w:szCs w:val="24"/>
              <w:rtl/>
            </w:rPr>
            <w:fldChar w:fldCharType="separate"/>
          </w:r>
          <w:r w:rsidR="00020248" w:rsidRPr="00C46DF6">
            <w:rPr>
              <w:noProof/>
              <w:sz w:val="24"/>
              <w:szCs w:val="24"/>
              <w:rtl/>
            </w:rPr>
            <w:t xml:space="preserve"> </w:t>
          </w:r>
          <w:r w:rsidR="00020248" w:rsidRPr="00C46DF6">
            <w:rPr>
              <w:rFonts w:hint="cs"/>
              <w:noProof/>
              <w:sz w:val="24"/>
              <w:szCs w:val="24"/>
              <w:rtl/>
            </w:rPr>
            <w:t>(سجودي, 1387, ص. 21)</w:t>
          </w:r>
          <w:r w:rsidR="005F68B9" w:rsidRPr="00C46DF6">
            <w:rPr>
              <w:sz w:val="24"/>
              <w:szCs w:val="24"/>
              <w:rtl/>
            </w:rPr>
            <w:fldChar w:fldCharType="end"/>
          </w:r>
        </w:sdtContent>
      </w:sdt>
    </w:p>
    <w:p w:rsidR="00020248" w:rsidRPr="00C46DF6" w:rsidRDefault="0067259B" w:rsidP="00020248">
      <w:pPr>
        <w:rPr>
          <w:sz w:val="24"/>
          <w:szCs w:val="24"/>
          <w:rtl/>
        </w:rPr>
      </w:pPr>
      <w:r>
        <w:rPr>
          <w:noProof/>
          <w:sz w:val="24"/>
          <w:szCs w:val="24"/>
          <w:rtl/>
          <w:lang w:eastAsia="en-GB" w:bidi="ar-SA"/>
        </w:rPr>
        <mc:AlternateContent>
          <mc:Choice Requires="wpg">
            <w:drawing>
              <wp:anchor distT="0" distB="0" distL="114300" distR="114300" simplePos="0" relativeHeight="251662336" behindDoc="0" locked="0" layoutInCell="1" allowOverlap="1">
                <wp:simplePos x="0" y="0"/>
                <wp:positionH relativeFrom="column">
                  <wp:posOffset>443865</wp:posOffset>
                </wp:positionH>
                <wp:positionV relativeFrom="paragraph">
                  <wp:posOffset>282575</wp:posOffset>
                </wp:positionV>
                <wp:extent cx="4834890" cy="507365"/>
                <wp:effectExtent l="5715" t="6350" r="7620" b="63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4890" cy="507365"/>
                          <a:chOff x="2697" y="9007"/>
                          <a:chExt cx="7614" cy="799"/>
                        </a:xfrm>
                      </wpg:grpSpPr>
                      <wpg:grpSp>
                        <wpg:cNvPr id="2" name="Group 11"/>
                        <wpg:cNvGrpSpPr>
                          <a:grpSpLocks/>
                        </wpg:cNvGrpSpPr>
                        <wpg:grpSpPr bwMode="auto">
                          <a:xfrm>
                            <a:off x="2697" y="9007"/>
                            <a:ext cx="1524" cy="799"/>
                            <a:chOff x="2599" y="9007"/>
                            <a:chExt cx="1524" cy="799"/>
                          </a:xfrm>
                        </wpg:grpSpPr>
                        <wpg:grpSp>
                          <wpg:cNvPr id="3" name="Group 12"/>
                          <wpg:cNvGrpSpPr>
                            <a:grpSpLocks/>
                          </wpg:cNvGrpSpPr>
                          <wpg:grpSpPr bwMode="auto">
                            <a:xfrm>
                              <a:off x="2599" y="9007"/>
                              <a:ext cx="1524" cy="799"/>
                              <a:chOff x="2599" y="9007"/>
                              <a:chExt cx="1524" cy="799"/>
                            </a:xfrm>
                          </wpg:grpSpPr>
                          <wps:wsp>
                            <wps:cNvPr id="4" name="Text Box 13"/>
                            <wps:cNvSpPr txBox="1">
                              <a:spLocks noChangeAspect="1" noChangeArrowheads="1"/>
                            </wps:cNvSpPr>
                            <wps:spPr bwMode="auto">
                              <a:xfrm>
                                <a:off x="2923" y="9026"/>
                                <a:ext cx="8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lang w:val="en-US"/>
                                    </w:rPr>
                                  </w:pPr>
                                  <w:r w:rsidRPr="000F4485">
                                    <w:rPr>
                                      <w:rFonts w:hint="cs"/>
                                      <w:sz w:val="18"/>
                                      <w:szCs w:val="18"/>
                                      <w:rtl/>
                                    </w:rPr>
                                    <w:t>مدلول</w:t>
                                  </w:r>
                                </w:p>
                              </w:txbxContent>
                            </wps:txbx>
                            <wps:bodyPr rot="0" vert="horz" wrap="square" lIns="91440" tIns="45720" rIns="91440" bIns="45720" anchor="t" anchorCtr="0" upright="1">
                              <a:noAutofit/>
                            </wps:bodyPr>
                          </wps:wsp>
                          <wps:wsp>
                            <wps:cNvPr id="5" name="Text Box 14"/>
                            <wps:cNvSpPr txBox="1">
                              <a:spLocks noChangeAspect="1" noChangeArrowheads="1"/>
                            </wps:cNvSpPr>
                            <wps:spPr bwMode="auto">
                              <a:xfrm>
                                <a:off x="2905" y="9398"/>
                                <a:ext cx="88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دال</w:t>
                                  </w:r>
                                </w:p>
                              </w:txbxContent>
                            </wps:txbx>
                            <wps:bodyPr rot="0" vert="horz" wrap="square" lIns="91440" tIns="45720" rIns="91440" bIns="45720" anchor="t" anchorCtr="0" upright="1">
                              <a:noAutofit/>
                            </wps:bodyPr>
                          </wps:wsp>
                          <wps:wsp>
                            <wps:cNvPr id="6" name="Oval 15"/>
                            <wps:cNvSpPr>
                              <a:spLocks noChangeAspect="1" noChangeArrowheads="1"/>
                            </wps:cNvSpPr>
                            <wps:spPr bwMode="auto">
                              <a:xfrm>
                                <a:off x="2599" y="9007"/>
                                <a:ext cx="1524" cy="7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AutoShape 16"/>
                          <wps:cNvCnPr>
                            <a:cxnSpLocks noChangeAspect="1" noChangeShapeType="1"/>
                          </wps:cNvCnPr>
                          <wps:spPr bwMode="auto">
                            <a:xfrm>
                              <a:off x="2599" y="9398"/>
                              <a:ext cx="15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AutoShape 17"/>
                        <wps:cNvCnPr>
                          <a:cxnSpLocks noChangeShapeType="1"/>
                        </wps:cNvCnPr>
                        <wps:spPr bwMode="auto">
                          <a:xfrm>
                            <a:off x="4221" y="9398"/>
                            <a:ext cx="50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9" name="Group 18"/>
                        <wpg:cNvGrpSpPr>
                          <a:grpSpLocks/>
                        </wpg:cNvGrpSpPr>
                        <wpg:grpSpPr bwMode="auto">
                          <a:xfrm>
                            <a:off x="4727" y="9007"/>
                            <a:ext cx="1524" cy="799"/>
                            <a:chOff x="2599" y="9007"/>
                            <a:chExt cx="1524" cy="799"/>
                          </a:xfrm>
                        </wpg:grpSpPr>
                        <wpg:grpSp>
                          <wpg:cNvPr id="10" name="Group 19"/>
                          <wpg:cNvGrpSpPr>
                            <a:grpSpLocks/>
                          </wpg:cNvGrpSpPr>
                          <wpg:grpSpPr bwMode="auto">
                            <a:xfrm>
                              <a:off x="2599" y="9007"/>
                              <a:ext cx="1524" cy="799"/>
                              <a:chOff x="2599" y="9007"/>
                              <a:chExt cx="1524" cy="799"/>
                            </a:xfrm>
                          </wpg:grpSpPr>
                          <wps:wsp>
                            <wps:cNvPr id="11" name="Text Box 20"/>
                            <wps:cNvSpPr txBox="1">
                              <a:spLocks noChangeAspect="1" noChangeArrowheads="1"/>
                            </wps:cNvSpPr>
                            <wps:spPr bwMode="auto">
                              <a:xfrm>
                                <a:off x="2923" y="9026"/>
                                <a:ext cx="8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مدلول</w:t>
                                  </w:r>
                                </w:p>
                              </w:txbxContent>
                            </wps:txbx>
                            <wps:bodyPr rot="0" vert="horz" wrap="square" lIns="91440" tIns="45720" rIns="91440" bIns="45720" anchor="t" anchorCtr="0" upright="1">
                              <a:noAutofit/>
                            </wps:bodyPr>
                          </wps:wsp>
                          <wps:wsp>
                            <wps:cNvPr id="12" name="Text Box 21"/>
                            <wps:cNvSpPr txBox="1">
                              <a:spLocks noChangeAspect="1" noChangeArrowheads="1"/>
                            </wps:cNvSpPr>
                            <wps:spPr bwMode="auto">
                              <a:xfrm>
                                <a:off x="2905" y="9398"/>
                                <a:ext cx="88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دال</w:t>
                                  </w:r>
                                </w:p>
                              </w:txbxContent>
                            </wps:txbx>
                            <wps:bodyPr rot="0" vert="horz" wrap="square" lIns="91440" tIns="45720" rIns="91440" bIns="45720" anchor="t" anchorCtr="0" upright="1">
                              <a:noAutofit/>
                            </wps:bodyPr>
                          </wps:wsp>
                          <wps:wsp>
                            <wps:cNvPr id="13" name="Oval 22"/>
                            <wps:cNvSpPr>
                              <a:spLocks noChangeAspect="1" noChangeArrowheads="1"/>
                            </wps:cNvSpPr>
                            <wps:spPr bwMode="auto">
                              <a:xfrm>
                                <a:off x="2599" y="9007"/>
                                <a:ext cx="1524" cy="7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AutoShape 23"/>
                          <wps:cNvCnPr>
                            <a:cxnSpLocks noChangeAspect="1" noChangeShapeType="1"/>
                          </wps:cNvCnPr>
                          <wps:spPr bwMode="auto">
                            <a:xfrm>
                              <a:off x="2599" y="9398"/>
                              <a:ext cx="15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AutoShape 24"/>
                        <wps:cNvCnPr>
                          <a:cxnSpLocks noChangeShapeType="1"/>
                        </wps:cNvCnPr>
                        <wps:spPr bwMode="auto">
                          <a:xfrm>
                            <a:off x="6251" y="9398"/>
                            <a:ext cx="50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6" name="Group 25"/>
                        <wpg:cNvGrpSpPr>
                          <a:grpSpLocks/>
                        </wpg:cNvGrpSpPr>
                        <wpg:grpSpPr bwMode="auto">
                          <a:xfrm>
                            <a:off x="6757" y="9007"/>
                            <a:ext cx="1524" cy="799"/>
                            <a:chOff x="2599" y="9007"/>
                            <a:chExt cx="1524" cy="799"/>
                          </a:xfrm>
                        </wpg:grpSpPr>
                        <wpg:grpSp>
                          <wpg:cNvPr id="17" name="Group 26"/>
                          <wpg:cNvGrpSpPr>
                            <a:grpSpLocks/>
                          </wpg:cNvGrpSpPr>
                          <wpg:grpSpPr bwMode="auto">
                            <a:xfrm>
                              <a:off x="2599" y="9007"/>
                              <a:ext cx="1524" cy="799"/>
                              <a:chOff x="2599" y="9007"/>
                              <a:chExt cx="1524" cy="799"/>
                            </a:xfrm>
                          </wpg:grpSpPr>
                          <wps:wsp>
                            <wps:cNvPr id="18" name="Text Box 27"/>
                            <wps:cNvSpPr txBox="1">
                              <a:spLocks noChangeAspect="1" noChangeArrowheads="1"/>
                            </wps:cNvSpPr>
                            <wps:spPr bwMode="auto">
                              <a:xfrm>
                                <a:off x="2923" y="9026"/>
                                <a:ext cx="8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مدلول</w:t>
                                  </w:r>
                                </w:p>
                              </w:txbxContent>
                            </wps:txbx>
                            <wps:bodyPr rot="0" vert="horz" wrap="square" lIns="91440" tIns="45720" rIns="91440" bIns="45720" anchor="t" anchorCtr="0" upright="1">
                              <a:noAutofit/>
                            </wps:bodyPr>
                          </wps:wsp>
                          <wps:wsp>
                            <wps:cNvPr id="19" name="Text Box 28"/>
                            <wps:cNvSpPr txBox="1">
                              <a:spLocks noChangeAspect="1" noChangeArrowheads="1"/>
                            </wps:cNvSpPr>
                            <wps:spPr bwMode="auto">
                              <a:xfrm>
                                <a:off x="2905" y="9398"/>
                                <a:ext cx="88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دال</w:t>
                                  </w:r>
                                </w:p>
                              </w:txbxContent>
                            </wps:txbx>
                            <wps:bodyPr rot="0" vert="horz" wrap="square" lIns="91440" tIns="45720" rIns="91440" bIns="45720" anchor="t" anchorCtr="0" upright="1">
                              <a:noAutofit/>
                            </wps:bodyPr>
                          </wps:wsp>
                          <wps:wsp>
                            <wps:cNvPr id="20" name="Oval 29"/>
                            <wps:cNvSpPr>
                              <a:spLocks noChangeAspect="1" noChangeArrowheads="1"/>
                            </wps:cNvSpPr>
                            <wps:spPr bwMode="auto">
                              <a:xfrm>
                                <a:off x="2599" y="9007"/>
                                <a:ext cx="1524" cy="7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AutoShape 30"/>
                          <wps:cNvCnPr>
                            <a:cxnSpLocks noChangeAspect="1" noChangeShapeType="1"/>
                          </wps:cNvCnPr>
                          <wps:spPr bwMode="auto">
                            <a:xfrm>
                              <a:off x="2599" y="9398"/>
                              <a:ext cx="15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AutoShape 31"/>
                        <wps:cNvCnPr>
                          <a:cxnSpLocks noChangeShapeType="1"/>
                        </wps:cNvCnPr>
                        <wps:spPr bwMode="auto">
                          <a:xfrm>
                            <a:off x="8281" y="9398"/>
                            <a:ext cx="50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3" name="Group 32"/>
                        <wpg:cNvGrpSpPr>
                          <a:grpSpLocks/>
                        </wpg:cNvGrpSpPr>
                        <wpg:grpSpPr bwMode="auto">
                          <a:xfrm>
                            <a:off x="8787" y="9007"/>
                            <a:ext cx="1524" cy="799"/>
                            <a:chOff x="2599" y="9007"/>
                            <a:chExt cx="1524" cy="799"/>
                          </a:xfrm>
                        </wpg:grpSpPr>
                        <wpg:grpSp>
                          <wpg:cNvPr id="24" name="Group 33"/>
                          <wpg:cNvGrpSpPr>
                            <a:grpSpLocks/>
                          </wpg:cNvGrpSpPr>
                          <wpg:grpSpPr bwMode="auto">
                            <a:xfrm>
                              <a:off x="2599" y="9007"/>
                              <a:ext cx="1524" cy="799"/>
                              <a:chOff x="2599" y="9007"/>
                              <a:chExt cx="1524" cy="799"/>
                            </a:xfrm>
                          </wpg:grpSpPr>
                          <wps:wsp>
                            <wps:cNvPr id="25" name="Text Box 34"/>
                            <wps:cNvSpPr txBox="1">
                              <a:spLocks noChangeAspect="1" noChangeArrowheads="1"/>
                            </wps:cNvSpPr>
                            <wps:spPr bwMode="auto">
                              <a:xfrm>
                                <a:off x="2923" y="9026"/>
                                <a:ext cx="86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مدلول</w:t>
                                  </w:r>
                                </w:p>
                              </w:txbxContent>
                            </wps:txbx>
                            <wps:bodyPr rot="0" vert="horz" wrap="square" lIns="91440" tIns="45720" rIns="91440" bIns="45720" anchor="t" anchorCtr="0" upright="1">
                              <a:noAutofit/>
                            </wps:bodyPr>
                          </wps:wsp>
                          <wps:wsp>
                            <wps:cNvPr id="26" name="Text Box 35"/>
                            <wps:cNvSpPr txBox="1">
                              <a:spLocks noChangeAspect="1" noChangeArrowheads="1"/>
                            </wps:cNvSpPr>
                            <wps:spPr bwMode="auto">
                              <a:xfrm>
                                <a:off x="2905" y="9398"/>
                                <a:ext cx="88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248" w:rsidRPr="000F4485" w:rsidRDefault="00020248" w:rsidP="00020248">
                                  <w:pPr>
                                    <w:bidi w:val="0"/>
                                    <w:jc w:val="center"/>
                                    <w:rPr>
                                      <w:sz w:val="18"/>
                                      <w:szCs w:val="18"/>
                                    </w:rPr>
                                  </w:pPr>
                                  <w:r w:rsidRPr="000F4485">
                                    <w:rPr>
                                      <w:rFonts w:hint="cs"/>
                                      <w:sz w:val="18"/>
                                      <w:szCs w:val="18"/>
                                      <w:rtl/>
                                    </w:rPr>
                                    <w:t>دال</w:t>
                                  </w:r>
                                </w:p>
                              </w:txbxContent>
                            </wps:txbx>
                            <wps:bodyPr rot="0" vert="horz" wrap="square" lIns="91440" tIns="45720" rIns="91440" bIns="45720" anchor="t" anchorCtr="0" upright="1">
                              <a:noAutofit/>
                            </wps:bodyPr>
                          </wps:wsp>
                          <wps:wsp>
                            <wps:cNvPr id="27" name="Oval 36"/>
                            <wps:cNvSpPr>
                              <a:spLocks noChangeAspect="1" noChangeArrowheads="1"/>
                            </wps:cNvSpPr>
                            <wps:spPr bwMode="auto">
                              <a:xfrm>
                                <a:off x="2599" y="9007"/>
                                <a:ext cx="1524" cy="7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AutoShape 37"/>
                          <wps:cNvCnPr>
                            <a:cxnSpLocks noChangeAspect="1" noChangeShapeType="1"/>
                          </wps:cNvCnPr>
                          <wps:spPr bwMode="auto">
                            <a:xfrm>
                              <a:off x="2599" y="9398"/>
                              <a:ext cx="15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34.95pt;margin-top:22.25pt;width:380.7pt;height:39.95pt;z-index:251662336" coordorigin="2697,9007" coordsize="761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">
                <v:group id="Group 11" o:spid="_x0000_s1027" style="position:absolute;left:2697;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2" o:spid="_x0000_s1028" style="position:absolute;left:2599;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13" o:spid="_x0000_s1029" type="#_x0000_t202" style="position:absolute;left:2923;top:9026;width:8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rsidR="00020248" w:rsidRPr="000F4485" w:rsidRDefault="00020248" w:rsidP="00020248">
                            <w:pPr>
                              <w:bidi w:val="0"/>
                              <w:jc w:val="center"/>
                              <w:rPr>
                                <w:sz w:val="18"/>
                                <w:szCs w:val="18"/>
                                <w:lang w:val="en-US"/>
                              </w:rPr>
                            </w:pPr>
                            <w:r w:rsidRPr="000F4485">
                              <w:rPr>
                                <w:rFonts w:hint="cs"/>
                                <w:sz w:val="18"/>
                                <w:szCs w:val="18"/>
                                <w:rtl/>
                              </w:rPr>
                              <w:t>مدلول</w:t>
                            </w:r>
                          </w:p>
                        </w:txbxContent>
                      </v:textbox>
                    </v:shape>
                    <v:shape id="Text Box 14" o:spid="_x0000_s1030" type="#_x0000_t202" style="position:absolute;left:2905;top:9398;width:8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دال</w:t>
                            </w:r>
                          </w:p>
                        </w:txbxContent>
                      </v:textbox>
                    </v:shape>
                    <v:oval id="Oval 15" o:spid="_x0000_s1031" style="position:absolute;left:2599;top:9007;width:1524;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NTsMA&#10;AADaAAAADwAAAGRycy9kb3ducmV2LnhtbESPzWrDMBCE74G+g9hCL6GWW0IIbuRQCoUeCvl9gI21&#10;kZ1YK1dSY+fto0Agx2FmvmHmi8G24kw+NI4VvGU5COLK6YaNgt32+3UGIkRkja1jUnChAIvyaTTH&#10;Qrue13TeRCMShEOBCuoYu0LKUNVkMWSuI07ewXmLMUlvpPbYJ7ht5XueT6XFhtNCjR191VSdNv9W&#10;wX6/c4P888vV2Jw8To59Z35XSr08D58fICIN8RG+t3+0gincrqQb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NTsMAAADaAAAADwAAAAAAAAAAAAAAAACYAgAAZHJzL2Rv&#10;d25yZXYueG1sUEsFBgAAAAAEAAQA9QAAAIgDAAAAAA==&#10;" filled="f">
                      <o:lock v:ext="edit" aspectratio="t"/>
                    </v:oval>
                  </v:group>
                  <v:shapetype id="_x0000_t32" coordsize="21600,21600" o:spt="32" o:oned="t" path="m,l21600,21600e" filled="f">
                    <v:path arrowok="t" fillok="f" o:connecttype="none"/>
                    <o:lock v:ext="edit" shapetype="t"/>
                  </v:shapetype>
                  <v:shape id="AutoShape 16" o:spid="_x0000_s1032" type="#_x0000_t32" style="position:absolute;left:2599;top:9398;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o:lock v:ext="edit" aspectratio="t"/>
                  </v:shape>
                </v:group>
                <v:shape id="AutoShape 17" o:spid="_x0000_s1033" type="#_x0000_t32" style="position:absolute;left:4221;top:9398;width: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VxY8EAAADaAAAADwAAAGRycy9kb3ducmV2LnhtbERPy2rCQBTdC/7DcIXudJKCUtJMQilK&#10;CkVLY7O/ZG4eNHMnZKaa+vXOotDl4bzTfDaDuNDkessK4k0Egri2uudWwdf5sH4C4TyyxsEyKfgl&#10;B3m2XKSYaHvlT7qUvhUhhF2CCjrvx0RKV3dk0G3sSBy4xk4GfYBTK/WE1xBuBvkYRTtpsOfQ0OFI&#10;rx3V3+WPUXA7FnQ+YnP72JfV6X1bxNtTVSn1sJpfnkF4mv2/+M/9phWEreFKuAEy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FjwQAAANoAAAAPAAAAAAAAAAAAAAAA&#10;AKECAABkcnMvZG93bnJldi54bWxQSwUGAAAAAAQABAD5AAAAjwMAAAAA&#10;">
                  <v:stroke startarrow="block" endarrow="block"/>
                </v:shape>
                <v:group id="Group 18" o:spid="_x0000_s1034" style="position:absolute;left:4727;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9" o:spid="_x0000_s1035" style="position:absolute;left:2599;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0" o:spid="_x0000_s1036" type="#_x0000_t202" style="position:absolute;left:2923;top:9026;width:8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مدلول</w:t>
                            </w:r>
                          </w:p>
                        </w:txbxContent>
                      </v:textbox>
                    </v:shape>
                    <v:shape id="Text Box 21" o:spid="_x0000_s1037" type="#_x0000_t202" style="position:absolute;left:2905;top:9398;width:8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دال</w:t>
                            </w:r>
                          </w:p>
                        </w:txbxContent>
                      </v:textbox>
                    </v:shape>
                    <v:oval id="Oval 22" o:spid="_x0000_s1038" style="position:absolute;left:2599;top:9007;width:1524;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o:lock v:ext="edit" aspectratio="t"/>
                    </v:oval>
                  </v:group>
                  <v:shape id="AutoShape 23" o:spid="_x0000_s1039" type="#_x0000_t32" style="position:absolute;left:2599;top:9398;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o:lock v:ext="edit" aspectratio="t"/>
                  </v:shape>
                </v:group>
                <v:shape id="AutoShape 24" o:spid="_x0000_s1040" type="#_x0000_t32" style="position:absolute;left:6251;top:9398;width: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group id="Group 25" o:spid="_x0000_s1041" style="position:absolute;left:6757;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6" o:spid="_x0000_s1042" style="position:absolute;left:2599;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27" o:spid="_x0000_s1043" type="#_x0000_t202" style="position:absolute;left:2923;top:9026;width:8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مدلول</w:t>
                            </w:r>
                          </w:p>
                        </w:txbxContent>
                      </v:textbox>
                    </v:shape>
                    <v:shape id="Text Box 28" o:spid="_x0000_s1044" type="#_x0000_t202" style="position:absolute;left:2905;top:9398;width:8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دال</w:t>
                            </w:r>
                          </w:p>
                        </w:txbxContent>
                      </v:textbox>
                    </v:shape>
                    <v:oval id="Oval 29" o:spid="_x0000_s1045" style="position:absolute;left:2599;top:9007;width:1524;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vrr8A&#10;AADbAAAADwAAAGRycy9kb3ducmV2LnhtbERPy4rCMBTdC/MP4Q64kTFVRIaOUWRAcCH4/IBrcyet&#10;NjedJNr692YhuDyc92zR2VrcyYfKsYLRMANBXDhdsVFwOq6+vkGEiKyxdkwKHhRgMf/ozTDXruU9&#10;3Q/RiBTCIUcFZYxNLmUoSrIYhq4hTtyf8xZjgt5I7bFN4baW4yybSosVp4YSG/otqbgeblbB+Xxy&#10;nfz3293AXD1OLm1jNjul+p/d8gdEpC6+xS/3WisYp/X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a+uvwAAANsAAAAPAAAAAAAAAAAAAAAAAJgCAABkcnMvZG93bnJl&#10;di54bWxQSwUGAAAAAAQABAD1AAAAhAMAAAAA&#10;" filled="f">
                      <o:lock v:ext="edit" aspectratio="t"/>
                    </v:oval>
                  </v:group>
                  <v:shape id="AutoShape 30" o:spid="_x0000_s1046" type="#_x0000_t32" style="position:absolute;left:2599;top:9398;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o:lock v:ext="edit" aspectratio="t"/>
                  </v:shape>
                </v:group>
                <v:shape id="AutoShape 31" o:spid="_x0000_s1047" type="#_x0000_t32" style="position:absolute;left:8281;top:9398;width: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2GlMQAAADbAAAADwAAAGRycy9kb3ducmV2LnhtbESPQWvCQBSE7wX/w/IEb83GgKWkrlLE&#10;olC0NGnuj+wzCc2+DbtbTf31XUHocZiZb5jlejS9OJPznWUF8yQFQVxb3XGj4Kt8e3wG4QOyxt4y&#10;KfglD+vV5GGJubYX/qRzERoRIexzVNCGMORS+rolgz6xA3H0TtYZDFG6RmqHlwg3vczS9Eka7Dgu&#10;tDjQpqX6u/gxCq6HHZUHPF0/tkV1fF/s5otjVSk1m46vLyACjeE/fG/vtYIsg9u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YaUxAAAANsAAAAPAAAAAAAAAAAA&#10;AAAAAKECAABkcnMvZG93bnJldi54bWxQSwUGAAAAAAQABAD5AAAAkgMAAAAA&#10;">
                  <v:stroke startarrow="block" endarrow="block"/>
                </v:shape>
                <v:group id="Group 32" o:spid="_x0000_s1048" style="position:absolute;left:8787;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33" o:spid="_x0000_s1049" style="position:absolute;left:2599;top:9007;width:1524;height:799" coordorigin="2599,9007" coordsize="1524,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34" o:spid="_x0000_s1050" type="#_x0000_t202" style="position:absolute;left:2923;top:9026;width:86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مدلول</w:t>
                            </w:r>
                          </w:p>
                        </w:txbxContent>
                      </v:textbox>
                    </v:shape>
                    <v:shape id="Text Box 35" o:spid="_x0000_s1051" type="#_x0000_t202" style="position:absolute;left:2905;top:9398;width:8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o:lock v:ext="edit" aspectratio="t"/>
                      <v:textbox>
                        <w:txbxContent>
                          <w:p w:rsidR="00020248" w:rsidRPr="000F4485" w:rsidRDefault="00020248" w:rsidP="00020248">
                            <w:pPr>
                              <w:bidi w:val="0"/>
                              <w:jc w:val="center"/>
                              <w:rPr>
                                <w:sz w:val="18"/>
                                <w:szCs w:val="18"/>
                              </w:rPr>
                            </w:pPr>
                            <w:r w:rsidRPr="000F4485">
                              <w:rPr>
                                <w:rFonts w:hint="cs"/>
                                <w:sz w:val="18"/>
                                <w:szCs w:val="18"/>
                                <w:rtl/>
                              </w:rPr>
                              <w:t>دال</w:t>
                            </w:r>
                          </w:p>
                        </w:txbxContent>
                      </v:textbox>
                    </v:shape>
                    <v:oval id="Oval 36" o:spid="_x0000_s1052" style="position:absolute;left:2599;top:9007;width:1524;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32sUA&#10;AADbAAAADwAAAGRycy9kb3ducmV2LnhtbESPzWrDMBCE74W+g9hCLqWWG0JaXCuhBAo9BPLTPMDG&#10;2spurJUjqbHz9lEgkOMwM98w5XywrTiRD41jBa9ZDoK4crpho2D38/XyDiJEZI2tY1JwpgDz2eND&#10;iYV2PW/otI1GJAiHAhXUMXaFlKGqyWLIXEecvF/nLcYkvZHaY5/gtpXjPJ9Kiw2nhRo7WtRUHbb/&#10;VsF+v3ODPPrV+tkcPE7++s4s10qNnobPDxCRhngP39rfWsH4D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DfaxQAAANsAAAAPAAAAAAAAAAAAAAAAAJgCAABkcnMv&#10;ZG93bnJldi54bWxQSwUGAAAAAAQABAD1AAAAigMAAAAA&#10;" filled="f">
                      <o:lock v:ext="edit" aspectratio="t"/>
                    </v:oval>
                  </v:group>
                  <v:shape id="AutoShape 37" o:spid="_x0000_s1053" type="#_x0000_t32" style="position:absolute;left:2599;top:9398;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o:lock v:ext="edit" aspectratio="t"/>
                  </v:shape>
                </v:group>
              </v:group>
            </w:pict>
          </mc:Fallback>
        </mc:AlternateContent>
      </w:r>
    </w:p>
    <w:p w:rsidR="00020248" w:rsidRPr="00C46DF6" w:rsidRDefault="00020248" w:rsidP="00020248">
      <w:pPr>
        <w:rPr>
          <w:sz w:val="24"/>
          <w:szCs w:val="24"/>
          <w:rtl/>
        </w:rPr>
      </w:pPr>
    </w:p>
    <w:p w:rsidR="00020248" w:rsidRPr="00C46DF6" w:rsidRDefault="00020248" w:rsidP="00020248">
      <w:pPr>
        <w:pStyle w:val="Caption"/>
        <w:jc w:val="center"/>
        <w:rPr>
          <w:b w:val="0"/>
          <w:bCs w:val="0"/>
          <w:color w:val="000000" w:themeColor="text1"/>
          <w:sz w:val="22"/>
          <w:szCs w:val="22"/>
          <w:u w:val="single"/>
          <w:rtl/>
        </w:rPr>
      </w:pPr>
    </w:p>
    <w:p w:rsidR="00020248" w:rsidRPr="00C46DF6" w:rsidRDefault="00020248" w:rsidP="00020248">
      <w:pPr>
        <w:pStyle w:val="Caption"/>
        <w:jc w:val="center"/>
        <w:rPr>
          <w:b w:val="0"/>
          <w:bCs w:val="0"/>
          <w:color w:val="000000" w:themeColor="text1"/>
          <w:sz w:val="22"/>
          <w:szCs w:val="22"/>
          <w:u w:val="single"/>
          <w:rtl/>
        </w:rPr>
      </w:pPr>
      <w:r w:rsidRPr="00C46DF6">
        <w:rPr>
          <w:rFonts w:hint="cs"/>
          <w:b w:val="0"/>
          <w:bCs w:val="0"/>
          <w:color w:val="000000" w:themeColor="text1"/>
          <w:sz w:val="22"/>
          <w:szCs w:val="22"/>
          <w:u w:val="single"/>
          <w:rtl/>
        </w:rPr>
        <w:t>شکل</w:t>
      </w:r>
      <w:r w:rsidRPr="00C46DF6">
        <w:rPr>
          <w:b w:val="0"/>
          <w:bCs w:val="0"/>
          <w:color w:val="000000" w:themeColor="text1"/>
          <w:sz w:val="22"/>
          <w:szCs w:val="22"/>
          <w:u w:val="single"/>
          <w:rtl/>
        </w:rPr>
        <w:t xml:space="preserve"> </w:t>
      </w:r>
      <w:r w:rsidR="005F68B9" w:rsidRPr="00C46DF6">
        <w:rPr>
          <w:b w:val="0"/>
          <w:bCs w:val="0"/>
          <w:color w:val="000000" w:themeColor="text1"/>
          <w:sz w:val="22"/>
          <w:szCs w:val="22"/>
          <w:u w:val="single"/>
          <w:rtl/>
        </w:rPr>
        <w:fldChar w:fldCharType="begin"/>
      </w:r>
      <w:r w:rsidRPr="00C46DF6">
        <w:rPr>
          <w:b w:val="0"/>
          <w:bCs w:val="0"/>
          <w:color w:val="000000" w:themeColor="text1"/>
          <w:sz w:val="22"/>
          <w:szCs w:val="22"/>
          <w:u w:val="single"/>
          <w:rtl/>
        </w:rPr>
        <w:instrText xml:space="preserve"> </w:instrText>
      </w:r>
      <w:r w:rsidRPr="00C46DF6">
        <w:rPr>
          <w:b w:val="0"/>
          <w:bCs w:val="0"/>
          <w:color w:val="000000" w:themeColor="text1"/>
          <w:sz w:val="22"/>
          <w:szCs w:val="22"/>
          <w:u w:val="single"/>
        </w:rPr>
        <w:instrText>SEQ</w:instrText>
      </w:r>
      <w:r w:rsidRPr="00C46DF6">
        <w:rPr>
          <w:b w:val="0"/>
          <w:bCs w:val="0"/>
          <w:color w:val="000000" w:themeColor="text1"/>
          <w:sz w:val="22"/>
          <w:szCs w:val="22"/>
          <w:u w:val="single"/>
          <w:rtl/>
        </w:rPr>
        <w:instrText xml:space="preserve"> شکل \* </w:instrText>
      </w:r>
      <w:r w:rsidRPr="00C46DF6">
        <w:rPr>
          <w:b w:val="0"/>
          <w:bCs w:val="0"/>
          <w:color w:val="000000" w:themeColor="text1"/>
          <w:sz w:val="22"/>
          <w:szCs w:val="22"/>
          <w:u w:val="single"/>
        </w:rPr>
        <w:instrText>ARABIC</w:instrText>
      </w:r>
      <w:r w:rsidRPr="00C46DF6">
        <w:rPr>
          <w:b w:val="0"/>
          <w:bCs w:val="0"/>
          <w:color w:val="000000" w:themeColor="text1"/>
          <w:sz w:val="22"/>
          <w:szCs w:val="22"/>
          <w:u w:val="single"/>
          <w:rtl/>
        </w:rPr>
        <w:instrText xml:space="preserve"> </w:instrText>
      </w:r>
      <w:r w:rsidR="005F68B9" w:rsidRPr="00C46DF6">
        <w:rPr>
          <w:b w:val="0"/>
          <w:bCs w:val="0"/>
          <w:color w:val="000000" w:themeColor="text1"/>
          <w:sz w:val="22"/>
          <w:szCs w:val="22"/>
          <w:u w:val="single"/>
          <w:rtl/>
        </w:rPr>
        <w:fldChar w:fldCharType="separate"/>
      </w:r>
      <w:r w:rsidR="00D7084A">
        <w:rPr>
          <w:b w:val="0"/>
          <w:bCs w:val="0"/>
          <w:noProof/>
          <w:color w:val="000000" w:themeColor="text1"/>
          <w:sz w:val="22"/>
          <w:szCs w:val="22"/>
          <w:u w:val="single"/>
          <w:rtl/>
        </w:rPr>
        <w:t>2</w:t>
      </w:r>
      <w:r w:rsidR="005F68B9" w:rsidRPr="00C46DF6">
        <w:rPr>
          <w:b w:val="0"/>
          <w:bCs w:val="0"/>
          <w:color w:val="000000" w:themeColor="text1"/>
          <w:sz w:val="22"/>
          <w:szCs w:val="22"/>
          <w:u w:val="single"/>
          <w:rtl/>
        </w:rPr>
        <w:fldChar w:fldCharType="end"/>
      </w:r>
      <w:r w:rsidRPr="00C46DF6">
        <w:rPr>
          <w:rFonts w:hint="cs"/>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نظام</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نشانه‌اي،</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معناي</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نشانه‌ها</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از</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حضور</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آن‌ها</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در</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نظام</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ناشي</w:t>
      </w:r>
      <w:r w:rsidRPr="00C46DF6">
        <w:rPr>
          <w:b w:val="0"/>
          <w:bCs w:val="0"/>
          <w:noProof/>
          <w:color w:val="000000" w:themeColor="text1"/>
          <w:sz w:val="22"/>
          <w:szCs w:val="22"/>
          <w:u w:val="single"/>
          <w:rtl/>
        </w:rPr>
        <w:t xml:space="preserve"> </w:t>
      </w:r>
      <w:r w:rsidRPr="00C46DF6">
        <w:rPr>
          <w:rFonts w:hint="eastAsia"/>
          <w:b w:val="0"/>
          <w:bCs w:val="0"/>
          <w:noProof/>
          <w:color w:val="000000" w:themeColor="text1"/>
          <w:sz w:val="22"/>
          <w:szCs w:val="22"/>
          <w:u w:val="single"/>
          <w:rtl/>
        </w:rPr>
        <w:t>مي‌شود</w:t>
      </w:r>
      <w:r w:rsidRPr="00C46DF6">
        <w:rPr>
          <w:rFonts w:hint="cs"/>
          <w:b w:val="0"/>
          <w:bCs w:val="0"/>
          <w:noProof/>
          <w:color w:val="000000" w:themeColor="text1"/>
          <w:sz w:val="22"/>
          <w:szCs w:val="22"/>
          <w:u w:val="single"/>
          <w:rtl/>
        </w:rPr>
        <w:t>.</w:t>
      </w:r>
    </w:p>
    <w:p w:rsidR="00020248" w:rsidRPr="00C46DF6" w:rsidRDefault="00020248" w:rsidP="00020248">
      <w:pPr>
        <w:rPr>
          <w:sz w:val="24"/>
          <w:szCs w:val="24"/>
          <w:rtl/>
        </w:rPr>
      </w:pPr>
      <w:r w:rsidRPr="00C46DF6">
        <w:rPr>
          <w:rFonts w:hint="cs"/>
          <w:sz w:val="24"/>
          <w:szCs w:val="24"/>
          <w:rtl/>
        </w:rPr>
        <w:t>به عنوان يك مثال ساده براي ادراك رابطه درون نظامي كه نشانه معني خود را از آن به دست مي آورد مي‌توان به مهره هاي شطرنج اشاره كرد. ارزش و جايگاه هر مهره شطرنج،</w:t>
      </w:r>
      <w:r w:rsidR="00C01967" w:rsidRPr="00C46DF6">
        <w:rPr>
          <w:rFonts w:hint="cs"/>
          <w:sz w:val="24"/>
          <w:szCs w:val="24"/>
          <w:rtl/>
        </w:rPr>
        <w:t xml:space="preserve"> </w:t>
      </w:r>
      <w:r w:rsidRPr="00C46DF6">
        <w:rPr>
          <w:rFonts w:hint="cs"/>
          <w:sz w:val="24"/>
          <w:szCs w:val="24"/>
          <w:rtl/>
        </w:rPr>
        <w:t xml:space="preserve">وابسته به جايگاهي است كه در مقابل ديگر مهره ها دارد. شكل و نوع و جنس مهره ها هيچ نقشي در ارزشي كه آن مهره دارد، بازي نميكنند. </w:t>
      </w:r>
      <w:sdt>
        <w:sdtPr>
          <w:rPr>
            <w:rFonts w:hint="cs"/>
            <w:sz w:val="24"/>
            <w:szCs w:val="24"/>
            <w:rtl/>
          </w:rPr>
          <w:id w:val="4449839"/>
          <w:citation/>
        </w:sdtPr>
        <w:sdtEndPr/>
        <w:sdtContent>
          <w:r w:rsidR="005F68B9" w:rsidRPr="00C46DF6">
            <w:rPr>
              <w:sz w:val="24"/>
              <w:szCs w:val="24"/>
              <w:rtl/>
            </w:rPr>
            <w:fldChar w:fldCharType="begin"/>
          </w:r>
          <w:r w:rsidRPr="00C46DF6">
            <w:rPr>
              <w:sz w:val="24"/>
              <w:szCs w:val="24"/>
              <w:rtl/>
            </w:rPr>
            <w:instrText xml:space="preserve"> </w:instrText>
          </w:r>
          <w:r w:rsidRPr="00C46DF6">
            <w:rPr>
              <w:rFonts w:hint="cs"/>
              <w:sz w:val="24"/>
              <w:szCs w:val="24"/>
            </w:rPr>
            <w:instrText>CITATION</w:instrText>
          </w:r>
          <w:r w:rsidRPr="00C46DF6">
            <w:rPr>
              <w:rFonts w:hint="cs"/>
              <w:sz w:val="24"/>
              <w:szCs w:val="24"/>
              <w:rtl/>
            </w:rPr>
            <w:instrText xml:space="preserve"> فرز87 \</w:instrText>
          </w:r>
          <w:r w:rsidRPr="00C46DF6">
            <w:rPr>
              <w:rFonts w:hint="cs"/>
              <w:sz w:val="24"/>
              <w:szCs w:val="24"/>
            </w:rPr>
            <w:instrText>p 22 \l 1065</w:instrText>
          </w:r>
          <w:r w:rsidRPr="00C46DF6">
            <w:rPr>
              <w:rFonts w:hint="cs"/>
              <w:sz w:val="24"/>
              <w:szCs w:val="24"/>
              <w:rtl/>
            </w:rPr>
            <w:instrText xml:space="preserve"> </w:instrText>
          </w:r>
          <w:r w:rsidRPr="00C46DF6">
            <w:rPr>
              <w:sz w:val="24"/>
              <w:szCs w:val="24"/>
              <w:rtl/>
            </w:rPr>
            <w:instrText xml:space="preserve"> </w:instrText>
          </w:r>
          <w:r w:rsidR="005F68B9" w:rsidRPr="00C46DF6">
            <w:rPr>
              <w:sz w:val="24"/>
              <w:szCs w:val="24"/>
              <w:rtl/>
            </w:rPr>
            <w:fldChar w:fldCharType="separate"/>
          </w:r>
          <w:r w:rsidRPr="00C46DF6">
            <w:rPr>
              <w:rFonts w:hint="cs"/>
              <w:noProof/>
              <w:sz w:val="24"/>
              <w:szCs w:val="24"/>
              <w:rtl/>
            </w:rPr>
            <w:t>(سجودي, 1387, ص. 22)</w:t>
          </w:r>
          <w:r w:rsidR="005F68B9" w:rsidRPr="00C46DF6">
            <w:rPr>
              <w:sz w:val="24"/>
              <w:szCs w:val="24"/>
              <w:rtl/>
            </w:rPr>
            <w:fldChar w:fldCharType="end"/>
          </w:r>
        </w:sdtContent>
      </w:sdt>
    </w:p>
    <w:p w:rsidR="00116582" w:rsidRPr="00C46DF6" w:rsidRDefault="0076681E" w:rsidP="00020248">
      <w:pPr>
        <w:rPr>
          <w:sz w:val="24"/>
          <w:szCs w:val="24"/>
          <w:rtl/>
        </w:rPr>
      </w:pPr>
      <w:r w:rsidRPr="00C46DF6">
        <w:rPr>
          <w:rFonts w:hint="cs"/>
          <w:sz w:val="24"/>
          <w:szCs w:val="24"/>
          <w:rtl/>
        </w:rPr>
        <w:t>كلمه باز، تنها در مقابل كلمه بسته يا تعطيل مي</w:t>
      </w:r>
      <w:r w:rsidR="0006609E" w:rsidRPr="00C46DF6">
        <w:rPr>
          <w:rFonts w:hint="cs"/>
          <w:sz w:val="24"/>
          <w:szCs w:val="24"/>
          <w:rtl/>
        </w:rPr>
        <w:t>‌</w:t>
      </w:r>
      <w:r w:rsidRPr="00C46DF6">
        <w:rPr>
          <w:rFonts w:hint="cs"/>
          <w:sz w:val="24"/>
          <w:szCs w:val="24"/>
          <w:rtl/>
        </w:rPr>
        <w:t>تواند معني داشته باشد، يا در مورد واژه</w:t>
      </w:r>
      <w:r w:rsidR="0006609E" w:rsidRPr="00C46DF6">
        <w:rPr>
          <w:rFonts w:hint="cs"/>
          <w:sz w:val="24"/>
          <w:szCs w:val="24"/>
          <w:rtl/>
        </w:rPr>
        <w:t>‌</w:t>
      </w:r>
      <w:r w:rsidRPr="00C46DF6">
        <w:rPr>
          <w:rFonts w:hint="cs"/>
          <w:sz w:val="24"/>
          <w:szCs w:val="24"/>
          <w:rtl/>
        </w:rPr>
        <w:t xml:space="preserve">ي ديگري چون درخت، معني آن </w:t>
      </w:r>
      <w:r w:rsidR="00116582" w:rsidRPr="00C46DF6">
        <w:rPr>
          <w:rFonts w:hint="cs"/>
          <w:sz w:val="24"/>
          <w:szCs w:val="24"/>
          <w:rtl/>
        </w:rPr>
        <w:t xml:space="preserve">از بودن در درون يك مجموعه از </w:t>
      </w:r>
      <w:r w:rsidR="002842E4" w:rsidRPr="00C46DF6">
        <w:rPr>
          <w:rFonts w:hint="cs"/>
          <w:sz w:val="24"/>
          <w:szCs w:val="24"/>
          <w:rtl/>
        </w:rPr>
        <w:t>نشانه هاي همسان خود به دست مي</w:t>
      </w:r>
      <w:r w:rsidRPr="00C46DF6">
        <w:rPr>
          <w:rFonts w:hint="cs"/>
          <w:sz w:val="24"/>
          <w:szCs w:val="24"/>
          <w:rtl/>
        </w:rPr>
        <w:t xml:space="preserve"> آي</w:t>
      </w:r>
      <w:r w:rsidR="002842E4" w:rsidRPr="00C46DF6">
        <w:rPr>
          <w:rFonts w:hint="cs"/>
          <w:sz w:val="24"/>
          <w:szCs w:val="24"/>
          <w:rtl/>
        </w:rPr>
        <w:t>د.</w:t>
      </w:r>
      <w:r w:rsidR="001E464F" w:rsidRPr="00C46DF6">
        <w:rPr>
          <w:rFonts w:hint="cs"/>
          <w:sz w:val="24"/>
          <w:szCs w:val="24"/>
          <w:rtl/>
        </w:rPr>
        <w:t xml:space="preserve"> ما وقتي معناي درخت را در ميابيم كه آن را با گل، گياه، بوته،‌شمشاد و باقي نشانه هايي از اين دست</w:t>
      </w:r>
      <w:r w:rsidR="0006609E" w:rsidRPr="00C46DF6">
        <w:rPr>
          <w:rFonts w:hint="cs"/>
          <w:sz w:val="24"/>
          <w:szCs w:val="24"/>
          <w:rtl/>
        </w:rPr>
        <w:t>،</w:t>
      </w:r>
      <w:r w:rsidR="001E464F" w:rsidRPr="00C46DF6">
        <w:rPr>
          <w:rFonts w:hint="cs"/>
          <w:sz w:val="24"/>
          <w:szCs w:val="24"/>
          <w:rtl/>
        </w:rPr>
        <w:t xml:space="preserve"> </w:t>
      </w:r>
      <w:r w:rsidR="0006609E" w:rsidRPr="00C46DF6">
        <w:rPr>
          <w:rFonts w:hint="cs"/>
          <w:sz w:val="24"/>
          <w:szCs w:val="24"/>
          <w:rtl/>
        </w:rPr>
        <w:t>مقايسه كرده باشيم.</w:t>
      </w:r>
    </w:p>
    <w:p w:rsidR="00B40B3C" w:rsidRPr="00C46DF6" w:rsidRDefault="00B40B3C" w:rsidP="00B40B3C">
      <w:pPr>
        <w:pStyle w:val="Title"/>
        <w:rPr>
          <w:sz w:val="24"/>
          <w:szCs w:val="24"/>
          <w:rtl/>
        </w:rPr>
      </w:pPr>
      <w:r w:rsidRPr="00C46DF6">
        <w:rPr>
          <w:rFonts w:hint="cs"/>
          <w:sz w:val="24"/>
          <w:szCs w:val="24"/>
          <w:rtl/>
        </w:rPr>
        <w:t>نشانه هاي شهري با رويكرد نشانه شناسي</w:t>
      </w:r>
    </w:p>
    <w:p w:rsidR="00B40B3C" w:rsidRPr="00C46DF6" w:rsidRDefault="00B40B3C" w:rsidP="00B40B3C">
      <w:pPr>
        <w:rPr>
          <w:sz w:val="24"/>
          <w:szCs w:val="24"/>
          <w:rtl/>
        </w:rPr>
      </w:pPr>
      <w:r w:rsidRPr="00C46DF6">
        <w:rPr>
          <w:rFonts w:hint="cs"/>
          <w:sz w:val="24"/>
          <w:szCs w:val="24"/>
          <w:rtl/>
        </w:rPr>
        <w:t>هر آن چه كه در فضاي شهري، مبين يك رابطه دلالت گري و معنايي باشد،‌يك نشانه است. هر چيزي كه به چيز ديگري ارجاع دهد. شايد بتوان ساده ترين مثال را چراغ راهنمايي و رانندگي ذكر كرد. رنگ قرمز، معني ذاتي توقف را با خود ندارد، كما اينكه وقتي كسي لباس قرمز به تن دارد شما در فضاي شهري در برابر او توقف نميكنيد. رنگ قرمز در چراغ راهنمايي و رانندگي دالي است براي مدلول توقف.</w:t>
      </w:r>
    </w:p>
    <w:p w:rsidR="00B40B3C" w:rsidRPr="00C46DF6" w:rsidRDefault="00B40B3C" w:rsidP="00B40B3C">
      <w:pPr>
        <w:rPr>
          <w:sz w:val="24"/>
          <w:szCs w:val="24"/>
          <w:rtl/>
        </w:rPr>
      </w:pPr>
      <w:r w:rsidRPr="00C46DF6">
        <w:rPr>
          <w:rFonts w:hint="cs"/>
          <w:sz w:val="24"/>
          <w:szCs w:val="24"/>
          <w:rtl/>
        </w:rPr>
        <w:lastRenderedPageBreak/>
        <w:t>وقتي با عينك نشانه شناسي شهر مورد خوانش واقع ميشود، همه چيز، ميتواند نقش نشانه اي داشته باشد. ذكر اين موضوع كه نشانه بودن گاه دليل وجود يك نشانه است و گاه عنصري در فضاي شهري كه به دليل ماهيتي ديگري وجود دارد، در كنار نقش كاربردي خود، يك نقش نشانه اي هم ميپذيرد</w:t>
      </w:r>
      <w:r w:rsidR="00377CBE">
        <w:rPr>
          <w:rFonts w:hint="cs"/>
          <w:sz w:val="24"/>
          <w:szCs w:val="24"/>
          <w:rtl/>
        </w:rPr>
        <w:t>، ضروري است</w:t>
      </w:r>
      <w:r w:rsidRPr="00C46DF6">
        <w:rPr>
          <w:rFonts w:hint="cs"/>
          <w:sz w:val="24"/>
          <w:szCs w:val="24"/>
          <w:rtl/>
        </w:rPr>
        <w:t>. مثلا لباس افراد اگر چه تنها به دليل انتقال پيام آنها به ديگران انتخاب و مورد استفاده واقع نميشود اما پيامي را انتقال ميدهد كه مولفش آن را به صورت خود آگاه يا ناخود اگاه تاليف كرده است. وقتي در فضاي شهري با لباسهاي ساده و متنوعي رو به رو ميشويد، معني آسودگي در فضا به ذهن متبادر ميشود، يا در جامعه ايراني اسلامي ما، پوشش چادر معناي مذهبي دارد و كسي پوشيدن چادر ديگري را مثلا دال بر دلايل اقليمي نميداند.</w:t>
      </w:r>
      <w:r w:rsidRPr="00C46DF6">
        <w:rPr>
          <w:rStyle w:val="EndnoteReference"/>
          <w:sz w:val="24"/>
          <w:szCs w:val="24"/>
          <w:rtl/>
        </w:rPr>
        <w:endnoteReference w:id="1"/>
      </w:r>
    </w:p>
    <w:p w:rsidR="00B40B3C" w:rsidRPr="00C46DF6" w:rsidRDefault="00B40B3C" w:rsidP="00B40B3C">
      <w:pPr>
        <w:rPr>
          <w:sz w:val="24"/>
          <w:szCs w:val="24"/>
          <w:rtl/>
        </w:rPr>
      </w:pPr>
      <w:r w:rsidRPr="00C46DF6">
        <w:rPr>
          <w:rFonts w:hint="cs"/>
          <w:sz w:val="24"/>
          <w:szCs w:val="24"/>
          <w:rtl/>
        </w:rPr>
        <w:t xml:space="preserve">نشانه هاي ديگر را </w:t>
      </w:r>
      <w:r w:rsidR="006D13F5">
        <w:rPr>
          <w:rFonts w:hint="cs"/>
          <w:sz w:val="24"/>
          <w:szCs w:val="24"/>
          <w:rtl/>
        </w:rPr>
        <w:t xml:space="preserve">مي‌توان </w:t>
      </w:r>
      <w:r w:rsidRPr="00C46DF6">
        <w:rPr>
          <w:rFonts w:hint="cs"/>
          <w:sz w:val="24"/>
          <w:szCs w:val="24"/>
          <w:rtl/>
        </w:rPr>
        <w:t>در مصالح ساختمان، معماري و عناصر تشكيل دهنده آن، و حتي جزئياتش مورد بررسي قرار داد، نشانه هايي كه در نقش كالبدي ظاهر ميشوند، اسباب و اثاثيه فضا مانند مبلمان، چراغها، تابلوهاي مغازه ها، تابلوهاي راهنمايي و رانندگي و ....</w:t>
      </w:r>
      <w:r w:rsidR="0087578F" w:rsidRPr="00C46DF6">
        <w:rPr>
          <w:rFonts w:hint="cs"/>
          <w:sz w:val="24"/>
          <w:szCs w:val="24"/>
          <w:rtl/>
        </w:rPr>
        <w:t xml:space="preserve"> از اين دست نشانه ها، ميتوان به انواع بزرگ مقياس تر آن چون شكل شهر، توده و فضا، تقسيم بندي محلات و خيابانها و .... نيز اشاره كرد.</w:t>
      </w:r>
    </w:p>
    <w:p w:rsidR="00B40B3C" w:rsidRPr="00C46DF6" w:rsidRDefault="00B40B3C" w:rsidP="006D13F5">
      <w:pPr>
        <w:rPr>
          <w:sz w:val="24"/>
          <w:szCs w:val="24"/>
          <w:rtl/>
        </w:rPr>
      </w:pPr>
      <w:r w:rsidRPr="00C46DF6">
        <w:rPr>
          <w:rFonts w:hint="cs"/>
          <w:sz w:val="24"/>
          <w:szCs w:val="24"/>
          <w:rtl/>
        </w:rPr>
        <w:t>نوع و نحوه استفاده از فضا، اثار باقي مانده در فضا مانند ديوار نوشته ها و يا اثار فرسايشي</w:t>
      </w:r>
      <w:r w:rsidR="0087578F" w:rsidRPr="00C46DF6">
        <w:rPr>
          <w:rFonts w:hint="cs"/>
          <w:sz w:val="24"/>
          <w:szCs w:val="24"/>
          <w:rtl/>
        </w:rPr>
        <w:t>، نحوه نگاه كردن، ايما و اشاره و فواصلي كه مردم در فضاي شهري نسبت به يكديگر ميگيرند،‌ حضور داشتن و نداشتن در فضاي شهري، مثلا حضور نداشتن قشر سالمند يا كودك جامعه، ايين و رسوم هاي فرهنگي همگي به دليل بار معنايي كه براي فضا (ناشي از ارتباط كاربر انساني با فضا) دارند، ميتوانند محملهايي براي بروز نشانه هاي دلالتگر باشند.</w:t>
      </w:r>
    </w:p>
    <w:p w:rsidR="0033333B" w:rsidRPr="00C46DF6" w:rsidRDefault="00B40B3C" w:rsidP="0087578F">
      <w:pPr>
        <w:pStyle w:val="Title"/>
        <w:rPr>
          <w:sz w:val="24"/>
          <w:szCs w:val="24"/>
          <w:rtl/>
        </w:rPr>
      </w:pPr>
      <w:r w:rsidRPr="00C46DF6">
        <w:rPr>
          <w:rFonts w:hint="cs"/>
          <w:sz w:val="24"/>
          <w:szCs w:val="24"/>
          <w:rtl/>
        </w:rPr>
        <w:t>نت</w:t>
      </w:r>
      <w:r w:rsidR="0087578F" w:rsidRPr="00C46DF6">
        <w:rPr>
          <w:rFonts w:hint="cs"/>
          <w:sz w:val="24"/>
          <w:szCs w:val="24"/>
          <w:rtl/>
        </w:rPr>
        <w:t>ي</w:t>
      </w:r>
      <w:r w:rsidRPr="00C46DF6">
        <w:rPr>
          <w:rFonts w:hint="cs"/>
          <w:sz w:val="24"/>
          <w:szCs w:val="24"/>
          <w:rtl/>
        </w:rPr>
        <w:t xml:space="preserve">جه گيري و </w:t>
      </w:r>
      <w:r w:rsidR="000C5EFF" w:rsidRPr="00C46DF6">
        <w:rPr>
          <w:rFonts w:hint="cs"/>
          <w:sz w:val="24"/>
          <w:szCs w:val="24"/>
          <w:rtl/>
        </w:rPr>
        <w:t>مقايسه</w:t>
      </w:r>
    </w:p>
    <w:p w:rsidR="0087578F" w:rsidRPr="00C46DF6" w:rsidRDefault="001F5F26" w:rsidP="0087578F">
      <w:pPr>
        <w:rPr>
          <w:sz w:val="24"/>
          <w:szCs w:val="24"/>
          <w:rtl/>
        </w:rPr>
      </w:pPr>
      <w:r w:rsidRPr="00C46DF6">
        <w:rPr>
          <w:rFonts w:hint="cs"/>
          <w:sz w:val="24"/>
          <w:szCs w:val="24"/>
          <w:rtl/>
        </w:rPr>
        <w:t>آن چه كه از تعريف نشانه در هر دو حوزه بر مي ايد ، اين است كه اگر چه هر دوي اين مفاهيم در زبان فارسي با كلمه نشانه معادل شده اند، اما در جايگاه مفهومي و ماهيتي با يكديگر تفاوت دارند</w:t>
      </w:r>
      <w:r w:rsidR="00B40B3C" w:rsidRPr="00C46DF6">
        <w:rPr>
          <w:rFonts w:hint="cs"/>
          <w:sz w:val="24"/>
          <w:szCs w:val="24"/>
          <w:rtl/>
        </w:rPr>
        <w:t>.</w:t>
      </w:r>
      <w:r w:rsidRPr="00C46DF6">
        <w:rPr>
          <w:rFonts w:hint="cs"/>
          <w:sz w:val="24"/>
          <w:szCs w:val="24"/>
          <w:rtl/>
        </w:rPr>
        <w:t xml:space="preserve"> نشانه لينچ، در حوزه </w:t>
      </w:r>
      <w:r w:rsidRPr="00C46DF6">
        <w:rPr>
          <w:rFonts w:hint="cs"/>
          <w:b/>
          <w:bCs/>
          <w:sz w:val="24"/>
          <w:szCs w:val="24"/>
          <w:rtl/>
        </w:rPr>
        <w:t>ادراك و شناخت فضا</w:t>
      </w:r>
      <w:r w:rsidRPr="00C46DF6">
        <w:rPr>
          <w:rFonts w:hint="cs"/>
          <w:sz w:val="24"/>
          <w:szCs w:val="24"/>
          <w:rtl/>
        </w:rPr>
        <w:t xml:space="preserve"> قابل مطالعه است، اما آن چه كه نشانه شناسي نشانه ميداند، در حوزه </w:t>
      </w:r>
      <w:r w:rsidRPr="00C46DF6">
        <w:rPr>
          <w:rFonts w:hint="cs"/>
          <w:b/>
          <w:bCs/>
          <w:sz w:val="24"/>
          <w:szCs w:val="24"/>
          <w:rtl/>
        </w:rPr>
        <w:t>ادراك معني دار ، معني يابي و تفسير فضا</w:t>
      </w:r>
      <w:r w:rsidRPr="00C46DF6">
        <w:rPr>
          <w:rFonts w:hint="cs"/>
          <w:sz w:val="24"/>
          <w:szCs w:val="24"/>
          <w:rtl/>
        </w:rPr>
        <w:t xml:space="preserve"> </w:t>
      </w:r>
      <w:r w:rsidR="0087578F" w:rsidRPr="00C46DF6">
        <w:rPr>
          <w:rFonts w:hint="cs"/>
          <w:sz w:val="24"/>
          <w:szCs w:val="24"/>
          <w:rtl/>
        </w:rPr>
        <w:t>واقع ميشود.</w:t>
      </w:r>
    </w:p>
    <w:p w:rsidR="000C5EFF" w:rsidRPr="00C46DF6" w:rsidRDefault="001F5F26" w:rsidP="0087578F">
      <w:pPr>
        <w:rPr>
          <w:sz w:val="24"/>
          <w:szCs w:val="24"/>
          <w:rtl/>
        </w:rPr>
      </w:pPr>
      <w:r w:rsidRPr="00C46DF6">
        <w:rPr>
          <w:rFonts w:hint="cs"/>
          <w:sz w:val="24"/>
          <w:szCs w:val="24"/>
          <w:rtl/>
        </w:rPr>
        <w:t xml:space="preserve">نشانه در الگوي </w:t>
      </w:r>
      <w:r w:rsidR="009627D0" w:rsidRPr="00C46DF6">
        <w:rPr>
          <w:rFonts w:hint="cs"/>
          <w:sz w:val="24"/>
          <w:szCs w:val="24"/>
          <w:rtl/>
        </w:rPr>
        <w:t>لينچ ، بيانگر خوانايي شهر در تصور ذهني شهروندان است، اما نشانه در نگاه نشانه شناسي به دنبال يافتن معني فضا و تصويري مفهومي است كه براي كاربران فضا يا مردم شهر معني يك مكان را ميسازد يا آشكار ميكند.</w:t>
      </w:r>
    </w:p>
    <w:p w:rsidR="0087578F" w:rsidRPr="00C46DF6" w:rsidRDefault="0087578F" w:rsidP="0087578F">
      <w:pPr>
        <w:rPr>
          <w:sz w:val="24"/>
          <w:szCs w:val="24"/>
          <w:rtl/>
        </w:rPr>
      </w:pPr>
      <w:r w:rsidRPr="00C46DF6">
        <w:rPr>
          <w:rFonts w:hint="cs"/>
          <w:sz w:val="24"/>
          <w:szCs w:val="24"/>
          <w:rtl/>
        </w:rPr>
        <w:t>از سوي</w:t>
      </w:r>
      <w:r w:rsidR="00CC1B0B">
        <w:rPr>
          <w:rFonts w:hint="cs"/>
          <w:sz w:val="24"/>
          <w:szCs w:val="24"/>
          <w:rtl/>
        </w:rPr>
        <w:t xml:space="preserve"> ديگر</w:t>
      </w:r>
      <w:r w:rsidRPr="00C46DF6">
        <w:rPr>
          <w:rFonts w:hint="cs"/>
          <w:sz w:val="24"/>
          <w:szCs w:val="24"/>
          <w:rtl/>
        </w:rPr>
        <w:t xml:space="preserve"> گستردگي و وسعت نشانه هاي نشانه شناسي در فضاي شهري بسيار بيشتر از نشانه هايي است كه در تصوير ذهني فرد جاي ميگيرد. نشانه هاي دلالتگر ميتوانند ريزترين اجزا فضا را به خود اختصاص دهد و در فضا و تمام لايه هاي مرتبط با آن جاي بگيرد،  </w:t>
      </w:r>
      <w:r w:rsidR="002E11BF">
        <w:rPr>
          <w:rFonts w:hint="cs"/>
          <w:sz w:val="24"/>
          <w:szCs w:val="24"/>
          <w:rtl/>
        </w:rPr>
        <w:t xml:space="preserve">همانگونه كه اشاره شد </w:t>
      </w:r>
      <w:r w:rsidRPr="00C46DF6">
        <w:rPr>
          <w:rFonts w:hint="cs"/>
          <w:sz w:val="24"/>
          <w:szCs w:val="24"/>
          <w:rtl/>
        </w:rPr>
        <w:t>تابلوي يك مغازه، لباس و پوشش افراد، نوع ماشينهاي مورد استفاده در شهر،‌مصالح، ‌جزئيات، ساختمانها و نوع و عناصر معماريشان و ... حتي نوع و نحوه استفاده از فضا هم ميتواند بار دلالتگري داشته باشد.</w:t>
      </w:r>
    </w:p>
    <w:p w:rsidR="001F3070" w:rsidRPr="00C46DF6" w:rsidRDefault="009627D0" w:rsidP="0087578F">
      <w:pPr>
        <w:rPr>
          <w:sz w:val="24"/>
          <w:szCs w:val="24"/>
          <w:rtl/>
        </w:rPr>
      </w:pPr>
      <w:r w:rsidRPr="00C46DF6">
        <w:rPr>
          <w:rFonts w:hint="cs"/>
          <w:sz w:val="24"/>
          <w:szCs w:val="24"/>
          <w:rtl/>
        </w:rPr>
        <w:lastRenderedPageBreak/>
        <w:t xml:space="preserve">با توجه به مفاهيمي كه از هر دو نشانه در دست است، بايد گفت، آن چه كه </w:t>
      </w:r>
      <w:r w:rsidR="00726250" w:rsidRPr="00C46DF6">
        <w:rPr>
          <w:rFonts w:hint="cs"/>
          <w:sz w:val="24"/>
          <w:szCs w:val="24"/>
          <w:rtl/>
        </w:rPr>
        <w:t>از ديدگاه لينچ نشانه است، به شرط انكه معني خاص يا رابطه دلالت گري خاصي را به ذهن متبادر كند</w:t>
      </w:r>
      <w:r w:rsidR="000F4103" w:rsidRPr="00C46DF6">
        <w:rPr>
          <w:rFonts w:hint="cs"/>
          <w:sz w:val="24"/>
          <w:szCs w:val="24"/>
          <w:rtl/>
        </w:rPr>
        <w:t xml:space="preserve">،‌ ميتواند نشانه‌ي حوزه نشانه شناسي هم باشد. اما هر آن چه </w:t>
      </w:r>
      <w:r w:rsidR="000D0C81" w:rsidRPr="00C46DF6">
        <w:rPr>
          <w:rFonts w:hint="cs"/>
          <w:sz w:val="24"/>
          <w:szCs w:val="24"/>
          <w:rtl/>
        </w:rPr>
        <w:t>نشانه اي دلالتگر باشد در فضا (حوزه نشانه شناسي) ، لزوما در حوزه نشانه هاي لينچ جاي نميگيرد.</w:t>
      </w:r>
      <w:r w:rsidR="0087578F" w:rsidRPr="00C46DF6">
        <w:rPr>
          <w:rFonts w:hint="cs"/>
          <w:sz w:val="24"/>
          <w:szCs w:val="24"/>
          <w:rtl/>
        </w:rPr>
        <w:t xml:space="preserve"> و الزامي وجود ندارد كه يك نشانه </w:t>
      </w:r>
      <w:r w:rsidR="00EF5F19">
        <w:rPr>
          <w:rFonts w:hint="cs"/>
          <w:sz w:val="24"/>
          <w:szCs w:val="24"/>
          <w:rtl/>
        </w:rPr>
        <w:t xml:space="preserve">كه </w:t>
      </w:r>
      <w:r w:rsidR="0087578F" w:rsidRPr="00C46DF6">
        <w:rPr>
          <w:rFonts w:hint="cs"/>
          <w:sz w:val="24"/>
          <w:szCs w:val="24"/>
          <w:rtl/>
        </w:rPr>
        <w:t>براي مردم</w:t>
      </w:r>
      <w:r w:rsidR="00132BDA">
        <w:rPr>
          <w:rFonts w:hint="cs"/>
          <w:sz w:val="24"/>
          <w:szCs w:val="24"/>
          <w:rtl/>
        </w:rPr>
        <w:t xml:space="preserve"> و استفاده كنندگان فضا</w:t>
      </w:r>
      <w:r w:rsidR="0087578F" w:rsidRPr="00C46DF6">
        <w:rPr>
          <w:rFonts w:hint="cs"/>
          <w:sz w:val="24"/>
          <w:szCs w:val="24"/>
          <w:rtl/>
        </w:rPr>
        <w:t>، نقطه ارجاع دادني و ادرس دادني است و براي آنها اداراك سامان فضايي مكان را اشكار ميكند ، معناي خاصي داشته باشد، يا رابطه دلالتگري آن مو</w:t>
      </w:r>
      <w:r w:rsidR="001F3070" w:rsidRPr="00C46DF6">
        <w:rPr>
          <w:rFonts w:hint="cs"/>
          <w:sz w:val="24"/>
          <w:szCs w:val="24"/>
          <w:rtl/>
        </w:rPr>
        <w:t>رد باز شناسي عامه مردم واقع شود.</w:t>
      </w:r>
    </w:p>
    <w:p w:rsidR="009627D0" w:rsidRPr="00C46DF6" w:rsidRDefault="001F3070" w:rsidP="0087578F">
      <w:pPr>
        <w:rPr>
          <w:sz w:val="24"/>
          <w:szCs w:val="24"/>
          <w:rtl/>
        </w:rPr>
      </w:pPr>
      <w:r w:rsidRPr="00C46DF6">
        <w:rPr>
          <w:rFonts w:hint="cs"/>
          <w:sz w:val="24"/>
          <w:szCs w:val="24"/>
          <w:rtl/>
        </w:rPr>
        <w:t>در پايان بايد گفت شايد مهمترين نقطه تمايز اين دو نشانه حوزه ماهيتي و وجودي آنهاست:</w:t>
      </w:r>
      <w:r w:rsidR="0087578F" w:rsidRPr="00C46DF6">
        <w:rPr>
          <w:rFonts w:hint="cs"/>
          <w:sz w:val="24"/>
          <w:szCs w:val="24"/>
          <w:rtl/>
        </w:rPr>
        <w:t xml:space="preserve"> نشانه هاي تصوير ذهني</w:t>
      </w:r>
      <w:r w:rsidRPr="00C46DF6">
        <w:rPr>
          <w:rFonts w:hint="cs"/>
          <w:sz w:val="24"/>
          <w:szCs w:val="24"/>
          <w:rtl/>
        </w:rPr>
        <w:t>،</w:t>
      </w:r>
      <w:r w:rsidR="0087578F" w:rsidRPr="00C46DF6">
        <w:rPr>
          <w:rFonts w:hint="cs"/>
          <w:sz w:val="24"/>
          <w:szCs w:val="24"/>
          <w:rtl/>
        </w:rPr>
        <w:t xml:space="preserve"> شهر و فضاي شهر را خوانا ميكنند ، اما نشانه هاي نشانه شناسي به درك معني و رمزگشايي از محيط پيرامون، فضاي شهري و شهر كمك ميكنند.</w:t>
      </w:r>
      <w:r w:rsidR="0087578F" w:rsidRPr="00C46DF6">
        <w:rPr>
          <w:rStyle w:val="EndnoteReference"/>
          <w:sz w:val="24"/>
          <w:szCs w:val="24"/>
          <w:rtl/>
        </w:rPr>
        <w:endnoteReference w:id="2"/>
      </w:r>
    </w:p>
    <w:p w:rsidR="00B40B3C" w:rsidRPr="00C46DF6" w:rsidRDefault="00B40B3C" w:rsidP="005006D3">
      <w:pPr>
        <w:rPr>
          <w:sz w:val="24"/>
          <w:szCs w:val="24"/>
          <w:rtl/>
        </w:rPr>
      </w:pPr>
    </w:p>
    <w:p w:rsidR="0033333B" w:rsidRPr="00C46DF6" w:rsidRDefault="0033333B" w:rsidP="001E464F">
      <w:pPr>
        <w:rPr>
          <w:sz w:val="24"/>
          <w:szCs w:val="24"/>
          <w:rtl/>
        </w:rPr>
      </w:pPr>
    </w:p>
    <w:p w:rsidR="0033333B" w:rsidRPr="00C46DF6" w:rsidRDefault="0033333B" w:rsidP="001E464F">
      <w:pPr>
        <w:rPr>
          <w:sz w:val="24"/>
          <w:szCs w:val="24"/>
          <w:rtl/>
        </w:rPr>
      </w:pPr>
    </w:p>
    <w:bookmarkEnd w:id="0"/>
    <w:p w:rsidR="0033333B" w:rsidRPr="00C46DF6" w:rsidRDefault="0033333B" w:rsidP="004868E1">
      <w:pPr>
        <w:rPr>
          <w:sz w:val="24"/>
          <w:szCs w:val="24"/>
          <w:rtl/>
        </w:rPr>
      </w:pPr>
    </w:p>
    <w:sectPr w:rsidR="0033333B" w:rsidRPr="00C46DF6" w:rsidSect="00065DAF">
      <w:endnotePr>
        <w:numFmt w:val="decimal"/>
      </w:endnotePr>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76" w:rsidRDefault="00760076" w:rsidP="006C252D">
      <w:pPr>
        <w:spacing w:line="240" w:lineRule="auto"/>
      </w:pPr>
      <w:r>
        <w:separator/>
      </w:r>
    </w:p>
  </w:endnote>
  <w:endnote w:type="continuationSeparator" w:id="0">
    <w:p w:rsidR="00760076" w:rsidRDefault="00760076" w:rsidP="006C252D">
      <w:pPr>
        <w:spacing w:line="240" w:lineRule="auto"/>
      </w:pPr>
      <w:r>
        <w:continuationSeparator/>
      </w:r>
    </w:p>
  </w:endnote>
  <w:endnote w:id="1">
    <w:p w:rsidR="00B40B3C" w:rsidRPr="00CB02D9" w:rsidRDefault="00B40B3C" w:rsidP="000F4485">
      <w:pPr>
        <w:spacing w:line="240" w:lineRule="auto"/>
        <w:rPr>
          <w:sz w:val="20"/>
          <w:szCs w:val="20"/>
          <w:rtl/>
        </w:rPr>
      </w:pPr>
      <w:r>
        <w:rPr>
          <w:rStyle w:val="EndnoteReference"/>
        </w:rPr>
        <w:endnoteRef/>
      </w:r>
      <w:r>
        <w:rPr>
          <w:rtl/>
        </w:rPr>
        <w:t xml:space="preserve"> </w:t>
      </w:r>
      <w:r w:rsidRPr="00CB02D9">
        <w:rPr>
          <w:rFonts w:hint="cs"/>
          <w:sz w:val="20"/>
          <w:szCs w:val="20"/>
          <w:rtl/>
        </w:rPr>
        <w:t xml:space="preserve">آن چه معني دقيق هر نشانه است بايد در يك فرآيند رمزگشايي كه نشانه شناسي به صورت مفصل به آن پرداخته است </w:t>
      </w:r>
      <w:r w:rsidR="000F4485">
        <w:rPr>
          <w:rFonts w:hint="cs"/>
          <w:sz w:val="20"/>
          <w:szCs w:val="20"/>
          <w:rtl/>
        </w:rPr>
        <w:t>بدست آيد</w:t>
      </w:r>
      <w:r w:rsidRPr="00CB02D9">
        <w:rPr>
          <w:rFonts w:hint="cs"/>
          <w:sz w:val="20"/>
          <w:szCs w:val="20"/>
          <w:rtl/>
        </w:rPr>
        <w:t>، در اينجا با ذكر كردن نشانه هاي شهري و معني اوليه اي كه در فضاي فرهنگي جامعه خودمان به ذهن متبادر م</w:t>
      </w:r>
      <w:r w:rsidR="000F4485">
        <w:rPr>
          <w:rFonts w:hint="cs"/>
          <w:sz w:val="20"/>
          <w:szCs w:val="20"/>
          <w:rtl/>
        </w:rPr>
        <w:t>ي‌شود</w:t>
      </w:r>
      <w:r w:rsidRPr="00CB02D9">
        <w:rPr>
          <w:rFonts w:hint="cs"/>
          <w:sz w:val="20"/>
          <w:szCs w:val="20"/>
          <w:rtl/>
        </w:rPr>
        <w:t>، تنها درصدد بيان كردن اشكال و انواع نشانه هاي شهري هستيم.</w:t>
      </w:r>
    </w:p>
    <w:p w:rsidR="00B40B3C" w:rsidRDefault="00B40B3C">
      <w:pPr>
        <w:pStyle w:val="EndnoteText"/>
        <w:rPr>
          <w:rtl/>
        </w:rPr>
      </w:pPr>
    </w:p>
  </w:endnote>
  <w:endnote w:id="2">
    <w:p w:rsidR="0087578F" w:rsidRDefault="0087578F">
      <w:pPr>
        <w:pStyle w:val="EndnoteText"/>
        <w:rPr>
          <w:rtl/>
        </w:rPr>
      </w:pPr>
      <w:r>
        <w:rPr>
          <w:rStyle w:val="EndnoteReference"/>
        </w:rPr>
        <w:endnoteRef/>
      </w:r>
      <w:r>
        <w:rPr>
          <w:rtl/>
        </w:rPr>
        <w:t xml:space="preserve"> </w:t>
      </w:r>
      <w:r>
        <w:rPr>
          <w:rFonts w:hint="cs"/>
          <w:rtl/>
        </w:rPr>
        <w:t xml:space="preserve">اينكه فرآيند رمزگشايي چگونه طي ميشود، اگر چه موضوع نشانه شناسي است، اما به دليل انكه در </w:t>
      </w:r>
      <w:r w:rsidR="00CB02D9">
        <w:rPr>
          <w:rFonts w:hint="cs"/>
          <w:rtl/>
        </w:rPr>
        <w:t xml:space="preserve">اينجا تنها هدف مقايسه حوزه ماهيتي نشانه ها و مفاهيم آنان است، از </w:t>
      </w:r>
      <w:r w:rsidR="000F4485">
        <w:rPr>
          <w:rFonts w:hint="cs"/>
          <w:rtl/>
        </w:rPr>
        <w:t xml:space="preserve">پرداختن به </w:t>
      </w:r>
      <w:r w:rsidR="00CB02D9">
        <w:rPr>
          <w:rFonts w:hint="cs"/>
          <w:rtl/>
        </w:rPr>
        <w:t>آن صرفنظر شده است.</w:t>
      </w:r>
    </w:p>
    <w:p w:rsidR="00CB02D9" w:rsidRDefault="00CB02D9">
      <w:pPr>
        <w:pStyle w:val="EndnoteText"/>
        <w:rPr>
          <w:rtl/>
        </w:rPr>
      </w:pPr>
    </w:p>
    <w:p w:rsidR="00CB02D9" w:rsidRDefault="00CB02D9">
      <w:pPr>
        <w:pStyle w:val="EndnoteText"/>
        <w:rPr>
          <w:rtl/>
        </w:rPr>
      </w:pPr>
      <w:r>
        <w:rPr>
          <w:rFonts w:hint="cs"/>
          <w:rtl/>
        </w:rPr>
        <w:t>منابع:</w:t>
      </w:r>
    </w:p>
    <w:p w:rsidR="00CB02D9" w:rsidRDefault="00CB02D9" w:rsidP="00CB02D9">
      <w:pPr>
        <w:pStyle w:val="EndnoteText"/>
        <w:numPr>
          <w:ilvl w:val="0"/>
          <w:numId w:val="3"/>
        </w:numPr>
      </w:pPr>
      <w:r>
        <w:rPr>
          <w:rFonts w:hint="cs"/>
          <w:rtl/>
        </w:rPr>
        <w:t>نشانه شناسي شهري، پايان نامه كارشناسي ارشد، آويده كامراني، دانشگاه علم و صنعت ايران، تهران.</w:t>
      </w:r>
    </w:p>
    <w:p w:rsidR="00CB02D9" w:rsidRDefault="00CB02D9" w:rsidP="00CB02D9">
      <w:pPr>
        <w:pStyle w:val="EndnoteText"/>
        <w:numPr>
          <w:ilvl w:val="0"/>
          <w:numId w:val="3"/>
        </w:numPr>
        <w:rPr>
          <w:rtl/>
        </w:rPr>
      </w:pPr>
      <w:r>
        <w:rPr>
          <w:rFonts w:hint="cs"/>
          <w:rtl/>
        </w:rPr>
        <w:t>آلن, گ. (1385).</w:t>
      </w:r>
      <w:r w:rsidRPr="00CB02D9">
        <w:rPr>
          <w:rFonts w:hint="cs"/>
          <w:rtl/>
        </w:rPr>
        <w:t xml:space="preserve"> رولان بارت.</w:t>
      </w:r>
      <w:r>
        <w:rPr>
          <w:rFonts w:hint="cs"/>
          <w:rtl/>
        </w:rPr>
        <w:t xml:space="preserve"> (پ. يزدانجو, مترجم) تهران: نشر مركز.</w:t>
      </w:r>
    </w:p>
    <w:p w:rsidR="00CB02D9" w:rsidRDefault="00CB02D9" w:rsidP="00CB02D9">
      <w:pPr>
        <w:pStyle w:val="EndnoteText"/>
        <w:numPr>
          <w:ilvl w:val="0"/>
          <w:numId w:val="3"/>
        </w:numPr>
        <w:rPr>
          <w:rtl/>
        </w:rPr>
      </w:pPr>
      <w:r>
        <w:rPr>
          <w:rFonts w:hint="cs"/>
          <w:rtl/>
        </w:rPr>
        <w:t>احمدي, ب. (1388).</w:t>
      </w:r>
      <w:r w:rsidRPr="00CB02D9">
        <w:rPr>
          <w:rFonts w:hint="cs"/>
          <w:rtl/>
        </w:rPr>
        <w:t xml:space="preserve"> ساختار و تاويل متن.</w:t>
      </w:r>
      <w:r>
        <w:rPr>
          <w:rFonts w:hint="cs"/>
          <w:rtl/>
        </w:rPr>
        <w:t xml:space="preserve"> تهران: نشر مركز.</w:t>
      </w:r>
    </w:p>
    <w:p w:rsidR="00CB02D9" w:rsidRDefault="00CB02D9" w:rsidP="00CB02D9">
      <w:pPr>
        <w:pStyle w:val="EndnoteText"/>
        <w:numPr>
          <w:ilvl w:val="0"/>
          <w:numId w:val="3"/>
        </w:numPr>
        <w:rPr>
          <w:rtl/>
        </w:rPr>
      </w:pPr>
      <w:r>
        <w:rPr>
          <w:rFonts w:hint="cs"/>
          <w:rtl/>
        </w:rPr>
        <w:t>اكو, ا. (1387).</w:t>
      </w:r>
      <w:r w:rsidRPr="00CB02D9">
        <w:rPr>
          <w:rFonts w:hint="cs"/>
          <w:rtl/>
        </w:rPr>
        <w:t xml:space="preserve"> نشانه شناسي.</w:t>
      </w:r>
      <w:r>
        <w:rPr>
          <w:rFonts w:hint="cs"/>
          <w:rtl/>
        </w:rPr>
        <w:t xml:space="preserve"> (پ. ايزدي, مترجم) تهران: نشر ثالث.</w:t>
      </w:r>
    </w:p>
    <w:p w:rsidR="00CB02D9" w:rsidRDefault="00CB02D9" w:rsidP="00CB02D9">
      <w:pPr>
        <w:pStyle w:val="EndnoteText"/>
        <w:numPr>
          <w:ilvl w:val="0"/>
          <w:numId w:val="3"/>
        </w:numPr>
        <w:rPr>
          <w:rtl/>
        </w:rPr>
      </w:pPr>
      <w:r>
        <w:rPr>
          <w:rFonts w:hint="cs"/>
          <w:rtl/>
        </w:rPr>
        <w:t xml:space="preserve">بيكن, ا. (1376). </w:t>
      </w:r>
      <w:r w:rsidRPr="00CB02D9">
        <w:rPr>
          <w:rFonts w:hint="cs"/>
          <w:rtl/>
        </w:rPr>
        <w:t>طراحي شهرها.</w:t>
      </w:r>
      <w:r>
        <w:rPr>
          <w:rFonts w:hint="cs"/>
          <w:rtl/>
        </w:rPr>
        <w:t xml:space="preserve"> (ف. طاهري, مترجم) تهران: انتشارات مركز مطالعات و تحقيقات شهرسازي و معماري ايران.</w:t>
      </w:r>
    </w:p>
    <w:p w:rsidR="00CB02D9" w:rsidRDefault="00CB02D9" w:rsidP="00CB02D9">
      <w:pPr>
        <w:pStyle w:val="EndnoteText"/>
        <w:numPr>
          <w:ilvl w:val="0"/>
          <w:numId w:val="3"/>
        </w:numPr>
        <w:rPr>
          <w:rtl/>
        </w:rPr>
      </w:pPr>
      <w:r>
        <w:rPr>
          <w:rFonts w:hint="cs"/>
          <w:rtl/>
        </w:rPr>
        <w:t xml:space="preserve">چندلر, د. (1387). </w:t>
      </w:r>
      <w:r w:rsidRPr="00CB02D9">
        <w:rPr>
          <w:rFonts w:hint="cs"/>
          <w:rtl/>
        </w:rPr>
        <w:t>مباني نشانه شناسي.</w:t>
      </w:r>
      <w:r>
        <w:rPr>
          <w:rFonts w:hint="cs"/>
          <w:rtl/>
        </w:rPr>
        <w:t xml:space="preserve"> (م. پارسا, مترجم) تهران: انتشارات سوره مهر.</w:t>
      </w:r>
    </w:p>
    <w:p w:rsidR="00CB02D9" w:rsidRDefault="00CB02D9" w:rsidP="00CB02D9">
      <w:pPr>
        <w:pStyle w:val="EndnoteText"/>
        <w:numPr>
          <w:ilvl w:val="0"/>
          <w:numId w:val="3"/>
        </w:numPr>
        <w:rPr>
          <w:rtl/>
        </w:rPr>
      </w:pPr>
      <w:r>
        <w:rPr>
          <w:rFonts w:hint="cs"/>
          <w:rtl/>
        </w:rPr>
        <w:t>راپاپورت, ا. (1384).</w:t>
      </w:r>
      <w:r w:rsidRPr="00CB02D9">
        <w:rPr>
          <w:rFonts w:hint="cs"/>
          <w:rtl/>
        </w:rPr>
        <w:t xml:space="preserve"> معني محيط ساخته شده: رويكردي در ارتباط غير كلامي.</w:t>
      </w:r>
      <w:r>
        <w:rPr>
          <w:rFonts w:hint="cs"/>
          <w:rtl/>
        </w:rPr>
        <w:t xml:space="preserve"> (ف. حبيب, مترجم) تهران: انتشارات پردازش و برنامه ريزي شهري.</w:t>
      </w:r>
    </w:p>
    <w:p w:rsidR="00CB02D9" w:rsidRDefault="00CB02D9" w:rsidP="00CB02D9">
      <w:pPr>
        <w:pStyle w:val="EndnoteText"/>
        <w:numPr>
          <w:ilvl w:val="0"/>
          <w:numId w:val="3"/>
        </w:numPr>
        <w:rPr>
          <w:rtl/>
        </w:rPr>
      </w:pPr>
      <w:r>
        <w:rPr>
          <w:rFonts w:hint="cs"/>
          <w:rtl/>
        </w:rPr>
        <w:t>سجودي, ف. (1387).</w:t>
      </w:r>
      <w:r w:rsidRPr="00CB02D9">
        <w:rPr>
          <w:rFonts w:hint="cs"/>
          <w:rtl/>
        </w:rPr>
        <w:t xml:space="preserve"> نشانه شناسي كاربردي.</w:t>
      </w:r>
      <w:r>
        <w:rPr>
          <w:rFonts w:hint="cs"/>
          <w:rtl/>
        </w:rPr>
        <w:t xml:space="preserve"> تهران: نشر علم.</w:t>
      </w:r>
    </w:p>
    <w:p w:rsidR="00CB02D9" w:rsidRDefault="00CB02D9" w:rsidP="00CB02D9">
      <w:pPr>
        <w:pStyle w:val="EndnoteText"/>
        <w:numPr>
          <w:ilvl w:val="0"/>
          <w:numId w:val="3"/>
        </w:numPr>
        <w:rPr>
          <w:rtl/>
        </w:rPr>
      </w:pPr>
      <w:r>
        <w:rPr>
          <w:rFonts w:hint="cs"/>
          <w:rtl/>
        </w:rPr>
        <w:t xml:space="preserve">گيرو, پ. ي. (1380). </w:t>
      </w:r>
      <w:r w:rsidRPr="00CB02D9">
        <w:rPr>
          <w:rFonts w:hint="cs"/>
          <w:rtl/>
        </w:rPr>
        <w:t>نشانه شناسي.</w:t>
      </w:r>
      <w:r>
        <w:rPr>
          <w:rFonts w:hint="cs"/>
          <w:rtl/>
        </w:rPr>
        <w:t xml:space="preserve"> (م. نبوي, مترجم) تهران: نشر آگاه.</w:t>
      </w:r>
    </w:p>
    <w:p w:rsidR="00CB02D9" w:rsidRDefault="00CB02D9" w:rsidP="006342DA">
      <w:pPr>
        <w:pStyle w:val="EndnoteText"/>
        <w:bidi w:val="0"/>
        <w:ind w:left="720"/>
        <w:rPr>
          <w:lang w:val="en-US"/>
        </w:rPr>
      </w:pPr>
    </w:p>
    <w:p w:rsidR="00131449" w:rsidRPr="006342DA" w:rsidRDefault="00131449" w:rsidP="00131449">
      <w:pPr>
        <w:pStyle w:val="EndnoteText"/>
        <w:bidi w:val="0"/>
        <w:ind w:left="72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Yagut-Iran Syste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76" w:rsidRDefault="00760076" w:rsidP="006C252D">
      <w:pPr>
        <w:spacing w:line="240" w:lineRule="auto"/>
      </w:pPr>
      <w:r>
        <w:separator/>
      </w:r>
    </w:p>
  </w:footnote>
  <w:footnote w:type="continuationSeparator" w:id="0">
    <w:p w:rsidR="00760076" w:rsidRDefault="00760076" w:rsidP="006C25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BC6"/>
    <w:multiLevelType w:val="multilevel"/>
    <w:tmpl w:val="DC2ADBBE"/>
    <w:lvl w:ilvl="0">
      <w:start w:val="1"/>
      <w:numFmt w:val="decimal"/>
      <w:pStyle w:val="Heading1"/>
      <w:suff w:val="nothing"/>
      <w:lvlText w:val="%1."/>
      <w:lvlJc w:val="left"/>
      <w:pPr>
        <w:ind w:left="362" w:hanging="360"/>
      </w:pPr>
      <w:rPr>
        <w:rFonts w:ascii="Times New Roman" w:hAnsi="Times New Roman" w:cs="Mitra" w:hint="default"/>
        <w:b/>
        <w:bCs/>
        <w:i w:val="0"/>
        <w:iCs w:val="0"/>
        <w:caps w:val="0"/>
        <w:smallCaps w:val="0"/>
        <w:strike w:val="0"/>
        <w:dstrike w:val="0"/>
        <w:noProof w:val="0"/>
        <w:snapToGrid w:val="0"/>
        <w:vanish w:val="0"/>
        <w:color w:val="000000"/>
        <w:spacing w:val="0"/>
        <w:w w:val="0"/>
        <w:kern w:val="0"/>
        <w:position w:val="0"/>
        <w:sz w:val="24"/>
        <w:szCs w:val="24"/>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1 .%2."/>
      <w:lvlJc w:val="left"/>
      <w:pPr>
        <w:ind w:left="4689" w:hanging="720"/>
      </w:pPr>
      <w:rPr>
        <w:rFonts w:ascii="Times New Roman" w:hAnsi="Times New Roman" w:cs="Mitra" w:hint="default"/>
        <w:b/>
        <w:bCs/>
        <w:i w:val="0"/>
        <w:iCs w:val="0"/>
        <w:caps w:val="0"/>
        <w:smallCaps w:val="0"/>
        <w:strike w:val="0"/>
        <w:dstrike w:val="0"/>
        <w:noProof w:val="0"/>
        <w:snapToGrid w:val="0"/>
        <w:vanish w:val="0"/>
        <w:color w:val="000000"/>
        <w:spacing w:val="0"/>
        <w:w w:val="0"/>
        <w:kern w:val="0"/>
        <w:position w:val="0"/>
        <w:sz w:val="24"/>
        <w:szCs w:val="24"/>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1 .%2 .%3."/>
      <w:lvlJc w:val="left"/>
      <w:pPr>
        <w:ind w:left="1222" w:hanging="108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suff w:val="nothing"/>
      <w:lvlText w:val="%1 .%2 .%3 .%4."/>
      <w:lvlJc w:val="left"/>
      <w:pPr>
        <w:ind w:left="2356" w:hanging="108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546"/>
        </w:tabs>
        <w:ind w:left="1546" w:hanging="1440"/>
      </w:pPr>
      <w:rPr>
        <w:rFonts w:hint="default"/>
      </w:rPr>
    </w:lvl>
    <w:lvl w:ilvl="5">
      <w:start w:val="1"/>
      <w:numFmt w:val="decimal"/>
      <w:lvlText w:val="%1-%2.%3.%4.%5.%6."/>
      <w:lvlJc w:val="left"/>
      <w:pPr>
        <w:tabs>
          <w:tab w:val="num" w:pos="1932"/>
        </w:tabs>
        <w:ind w:left="1932" w:hanging="1800"/>
      </w:pPr>
      <w:rPr>
        <w:rFonts w:hint="default"/>
      </w:rPr>
    </w:lvl>
    <w:lvl w:ilvl="6">
      <w:start w:val="1"/>
      <w:numFmt w:val="decimal"/>
      <w:lvlText w:val="%1-%2.%3.%4.%5.%6.%7."/>
      <w:lvlJc w:val="left"/>
      <w:pPr>
        <w:tabs>
          <w:tab w:val="num" w:pos="1958"/>
        </w:tabs>
        <w:ind w:left="1958" w:hanging="1800"/>
      </w:pPr>
      <w:rPr>
        <w:rFonts w:hint="default"/>
      </w:rPr>
    </w:lvl>
    <w:lvl w:ilvl="7">
      <w:start w:val="1"/>
      <w:numFmt w:val="decimal"/>
      <w:lvlText w:val="%1-%2.%3.%4.%5.%6.%7.%8."/>
      <w:lvlJc w:val="left"/>
      <w:pPr>
        <w:tabs>
          <w:tab w:val="num" w:pos="2344"/>
        </w:tabs>
        <w:ind w:left="2344" w:hanging="2160"/>
      </w:pPr>
      <w:rPr>
        <w:rFonts w:hint="default"/>
      </w:rPr>
    </w:lvl>
    <w:lvl w:ilvl="8">
      <w:start w:val="1"/>
      <w:numFmt w:val="decimal"/>
      <w:lvlText w:val="%1-%2.%3.%4.%5.%6.%7.%8.%9."/>
      <w:lvlJc w:val="left"/>
      <w:pPr>
        <w:tabs>
          <w:tab w:val="num" w:pos="2730"/>
        </w:tabs>
        <w:ind w:left="2730" w:hanging="2520"/>
      </w:pPr>
      <w:rPr>
        <w:rFonts w:hint="default"/>
      </w:rPr>
    </w:lvl>
  </w:abstractNum>
  <w:abstractNum w:abstractNumId="1">
    <w:nsid w:val="6198496D"/>
    <w:multiLevelType w:val="hybridMultilevel"/>
    <w:tmpl w:val="03843282"/>
    <w:lvl w:ilvl="0" w:tplc="0409000F">
      <w:start w:val="1"/>
      <w:numFmt w:val="bullet"/>
      <w:pStyle w:val="boo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73B07040"/>
    <w:multiLevelType w:val="hybridMultilevel"/>
    <w:tmpl w:val="36A23A36"/>
    <w:lvl w:ilvl="0" w:tplc="8098E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1srQ0tTQ3Nzc0NDZT0lEKTi0uzszPAykwqgUAM/j6SiwAAAA="/>
  </w:docVars>
  <w:rsids>
    <w:rsidRoot w:val="00065DAF"/>
    <w:rsid w:val="000005F9"/>
    <w:rsid w:val="00000735"/>
    <w:rsid w:val="00003882"/>
    <w:rsid w:val="00007DF4"/>
    <w:rsid w:val="0001297A"/>
    <w:rsid w:val="00013BF7"/>
    <w:rsid w:val="000142A9"/>
    <w:rsid w:val="00015737"/>
    <w:rsid w:val="00020248"/>
    <w:rsid w:val="000206D2"/>
    <w:rsid w:val="0002451A"/>
    <w:rsid w:val="00024F9F"/>
    <w:rsid w:val="00025CC4"/>
    <w:rsid w:val="0003014F"/>
    <w:rsid w:val="000326CB"/>
    <w:rsid w:val="00034C77"/>
    <w:rsid w:val="00037180"/>
    <w:rsid w:val="00037610"/>
    <w:rsid w:val="0004024C"/>
    <w:rsid w:val="00043463"/>
    <w:rsid w:val="000543C1"/>
    <w:rsid w:val="00054458"/>
    <w:rsid w:val="00054A92"/>
    <w:rsid w:val="000569F9"/>
    <w:rsid w:val="00060025"/>
    <w:rsid w:val="00060BB3"/>
    <w:rsid w:val="000643FE"/>
    <w:rsid w:val="00065DAF"/>
    <w:rsid w:val="00065E05"/>
    <w:rsid w:val="0006609E"/>
    <w:rsid w:val="00066C70"/>
    <w:rsid w:val="00066E66"/>
    <w:rsid w:val="000755CC"/>
    <w:rsid w:val="000805ED"/>
    <w:rsid w:val="00082041"/>
    <w:rsid w:val="0008408B"/>
    <w:rsid w:val="0008737F"/>
    <w:rsid w:val="0009109F"/>
    <w:rsid w:val="00092985"/>
    <w:rsid w:val="000953F9"/>
    <w:rsid w:val="00095FDD"/>
    <w:rsid w:val="000A0E3A"/>
    <w:rsid w:val="000A5BA3"/>
    <w:rsid w:val="000A6C8C"/>
    <w:rsid w:val="000A764E"/>
    <w:rsid w:val="000A79BC"/>
    <w:rsid w:val="000B056E"/>
    <w:rsid w:val="000B1983"/>
    <w:rsid w:val="000B1C57"/>
    <w:rsid w:val="000B42C5"/>
    <w:rsid w:val="000B54B4"/>
    <w:rsid w:val="000B56D8"/>
    <w:rsid w:val="000B63BD"/>
    <w:rsid w:val="000B6EE5"/>
    <w:rsid w:val="000C0DF6"/>
    <w:rsid w:val="000C2991"/>
    <w:rsid w:val="000C5D08"/>
    <w:rsid w:val="000C5EFF"/>
    <w:rsid w:val="000C6D3D"/>
    <w:rsid w:val="000C78D0"/>
    <w:rsid w:val="000C7BAD"/>
    <w:rsid w:val="000C7F29"/>
    <w:rsid w:val="000D0A12"/>
    <w:rsid w:val="000D0C81"/>
    <w:rsid w:val="000D19EF"/>
    <w:rsid w:val="000D1F60"/>
    <w:rsid w:val="000D3774"/>
    <w:rsid w:val="000D6AAB"/>
    <w:rsid w:val="000E0E5B"/>
    <w:rsid w:val="000E3213"/>
    <w:rsid w:val="000E3EE4"/>
    <w:rsid w:val="000E6BC4"/>
    <w:rsid w:val="000F4103"/>
    <w:rsid w:val="000F41A8"/>
    <w:rsid w:val="000F4485"/>
    <w:rsid w:val="000F49F6"/>
    <w:rsid w:val="001009F2"/>
    <w:rsid w:val="00103C73"/>
    <w:rsid w:val="00103F63"/>
    <w:rsid w:val="001043C9"/>
    <w:rsid w:val="00110F72"/>
    <w:rsid w:val="00111B4B"/>
    <w:rsid w:val="00116582"/>
    <w:rsid w:val="00117148"/>
    <w:rsid w:val="001214A9"/>
    <w:rsid w:val="00121F04"/>
    <w:rsid w:val="0012412B"/>
    <w:rsid w:val="00125457"/>
    <w:rsid w:val="001255CF"/>
    <w:rsid w:val="001265F6"/>
    <w:rsid w:val="001266CE"/>
    <w:rsid w:val="00130C25"/>
    <w:rsid w:val="00131449"/>
    <w:rsid w:val="00132BDA"/>
    <w:rsid w:val="00132FE7"/>
    <w:rsid w:val="00133C11"/>
    <w:rsid w:val="0013552E"/>
    <w:rsid w:val="0013747B"/>
    <w:rsid w:val="00140C96"/>
    <w:rsid w:val="00140F91"/>
    <w:rsid w:val="00143081"/>
    <w:rsid w:val="001544FB"/>
    <w:rsid w:val="00155B3E"/>
    <w:rsid w:val="001607CA"/>
    <w:rsid w:val="00161231"/>
    <w:rsid w:val="001614DA"/>
    <w:rsid w:val="00163EB9"/>
    <w:rsid w:val="00164D54"/>
    <w:rsid w:val="00164F46"/>
    <w:rsid w:val="00167972"/>
    <w:rsid w:val="001724DB"/>
    <w:rsid w:val="001740B2"/>
    <w:rsid w:val="00175133"/>
    <w:rsid w:val="00175BD1"/>
    <w:rsid w:val="00185B43"/>
    <w:rsid w:val="00186E48"/>
    <w:rsid w:val="00196654"/>
    <w:rsid w:val="00196CE0"/>
    <w:rsid w:val="00197976"/>
    <w:rsid w:val="00197C02"/>
    <w:rsid w:val="001A179C"/>
    <w:rsid w:val="001A18A8"/>
    <w:rsid w:val="001A2C7E"/>
    <w:rsid w:val="001A52B0"/>
    <w:rsid w:val="001A540A"/>
    <w:rsid w:val="001A56EA"/>
    <w:rsid w:val="001A7E9B"/>
    <w:rsid w:val="001B134A"/>
    <w:rsid w:val="001B2A7F"/>
    <w:rsid w:val="001B4ADD"/>
    <w:rsid w:val="001B4C2C"/>
    <w:rsid w:val="001B5B0D"/>
    <w:rsid w:val="001B5DD4"/>
    <w:rsid w:val="001B5FD5"/>
    <w:rsid w:val="001C3865"/>
    <w:rsid w:val="001C45FD"/>
    <w:rsid w:val="001C46B6"/>
    <w:rsid w:val="001C73F9"/>
    <w:rsid w:val="001C781D"/>
    <w:rsid w:val="001D45D4"/>
    <w:rsid w:val="001D4696"/>
    <w:rsid w:val="001D5933"/>
    <w:rsid w:val="001D5EEF"/>
    <w:rsid w:val="001D6982"/>
    <w:rsid w:val="001D78B2"/>
    <w:rsid w:val="001D7DDF"/>
    <w:rsid w:val="001E0271"/>
    <w:rsid w:val="001E1284"/>
    <w:rsid w:val="001E330B"/>
    <w:rsid w:val="001E3F0B"/>
    <w:rsid w:val="001E464F"/>
    <w:rsid w:val="001E4B86"/>
    <w:rsid w:val="001E61E4"/>
    <w:rsid w:val="001E6BBC"/>
    <w:rsid w:val="001F2863"/>
    <w:rsid w:val="001F3070"/>
    <w:rsid w:val="001F5F26"/>
    <w:rsid w:val="001F5FC9"/>
    <w:rsid w:val="001F6523"/>
    <w:rsid w:val="0020302A"/>
    <w:rsid w:val="0020696D"/>
    <w:rsid w:val="00211B85"/>
    <w:rsid w:val="00222AED"/>
    <w:rsid w:val="00223C90"/>
    <w:rsid w:val="00234748"/>
    <w:rsid w:val="002349A2"/>
    <w:rsid w:val="00244CB2"/>
    <w:rsid w:val="002507CF"/>
    <w:rsid w:val="00251720"/>
    <w:rsid w:val="0025219C"/>
    <w:rsid w:val="00253B3C"/>
    <w:rsid w:val="00255FD6"/>
    <w:rsid w:val="002604C2"/>
    <w:rsid w:val="00260A19"/>
    <w:rsid w:val="0026123F"/>
    <w:rsid w:val="00261CBB"/>
    <w:rsid w:val="00261CEE"/>
    <w:rsid w:val="00261D90"/>
    <w:rsid w:val="002643F3"/>
    <w:rsid w:val="00267166"/>
    <w:rsid w:val="002728D7"/>
    <w:rsid w:val="0027368E"/>
    <w:rsid w:val="002753ED"/>
    <w:rsid w:val="00277ECE"/>
    <w:rsid w:val="002815E5"/>
    <w:rsid w:val="002842E4"/>
    <w:rsid w:val="00285024"/>
    <w:rsid w:val="00285AC1"/>
    <w:rsid w:val="00286693"/>
    <w:rsid w:val="00287E1C"/>
    <w:rsid w:val="002909AC"/>
    <w:rsid w:val="00291AC8"/>
    <w:rsid w:val="00293291"/>
    <w:rsid w:val="00293D29"/>
    <w:rsid w:val="0029449E"/>
    <w:rsid w:val="002A0DF9"/>
    <w:rsid w:val="002A23D7"/>
    <w:rsid w:val="002A423B"/>
    <w:rsid w:val="002A76F0"/>
    <w:rsid w:val="002B52D8"/>
    <w:rsid w:val="002B5560"/>
    <w:rsid w:val="002B6557"/>
    <w:rsid w:val="002B7680"/>
    <w:rsid w:val="002C671F"/>
    <w:rsid w:val="002C6736"/>
    <w:rsid w:val="002C6D1E"/>
    <w:rsid w:val="002D50EC"/>
    <w:rsid w:val="002E11BF"/>
    <w:rsid w:val="002E4957"/>
    <w:rsid w:val="002F3616"/>
    <w:rsid w:val="002F4DEB"/>
    <w:rsid w:val="002F6731"/>
    <w:rsid w:val="002F7C45"/>
    <w:rsid w:val="002F7E7F"/>
    <w:rsid w:val="00301F14"/>
    <w:rsid w:val="00302E20"/>
    <w:rsid w:val="0030324A"/>
    <w:rsid w:val="00310474"/>
    <w:rsid w:val="00310C1A"/>
    <w:rsid w:val="00311FD8"/>
    <w:rsid w:val="00313574"/>
    <w:rsid w:val="0031374A"/>
    <w:rsid w:val="00316BF9"/>
    <w:rsid w:val="003175A1"/>
    <w:rsid w:val="003217B2"/>
    <w:rsid w:val="003234FD"/>
    <w:rsid w:val="00323992"/>
    <w:rsid w:val="0032577E"/>
    <w:rsid w:val="00325D18"/>
    <w:rsid w:val="00326BF7"/>
    <w:rsid w:val="00327408"/>
    <w:rsid w:val="00330082"/>
    <w:rsid w:val="0033333B"/>
    <w:rsid w:val="00334B39"/>
    <w:rsid w:val="00345161"/>
    <w:rsid w:val="0035104B"/>
    <w:rsid w:val="003518DE"/>
    <w:rsid w:val="00352027"/>
    <w:rsid w:val="003524C1"/>
    <w:rsid w:val="00354121"/>
    <w:rsid w:val="00357CCD"/>
    <w:rsid w:val="00361211"/>
    <w:rsid w:val="00363008"/>
    <w:rsid w:val="00371BB6"/>
    <w:rsid w:val="00371DFC"/>
    <w:rsid w:val="00374B53"/>
    <w:rsid w:val="0037503F"/>
    <w:rsid w:val="003771B3"/>
    <w:rsid w:val="00377433"/>
    <w:rsid w:val="00377CBE"/>
    <w:rsid w:val="00381916"/>
    <w:rsid w:val="00382E85"/>
    <w:rsid w:val="0038382B"/>
    <w:rsid w:val="00386CDD"/>
    <w:rsid w:val="0039079F"/>
    <w:rsid w:val="00393C1E"/>
    <w:rsid w:val="0039486D"/>
    <w:rsid w:val="003978BE"/>
    <w:rsid w:val="003A20C9"/>
    <w:rsid w:val="003A473D"/>
    <w:rsid w:val="003A520B"/>
    <w:rsid w:val="003A59EB"/>
    <w:rsid w:val="003B6E6D"/>
    <w:rsid w:val="003B7F67"/>
    <w:rsid w:val="003C050E"/>
    <w:rsid w:val="003C122C"/>
    <w:rsid w:val="003C1DA0"/>
    <w:rsid w:val="003C2F76"/>
    <w:rsid w:val="003C308F"/>
    <w:rsid w:val="003C4653"/>
    <w:rsid w:val="003C61A7"/>
    <w:rsid w:val="003C62BB"/>
    <w:rsid w:val="003C7AD6"/>
    <w:rsid w:val="003D4DA4"/>
    <w:rsid w:val="003D555B"/>
    <w:rsid w:val="003D5FA0"/>
    <w:rsid w:val="003E19C7"/>
    <w:rsid w:val="003E2368"/>
    <w:rsid w:val="003E2DE6"/>
    <w:rsid w:val="003E4259"/>
    <w:rsid w:val="003E5444"/>
    <w:rsid w:val="003F4092"/>
    <w:rsid w:val="003F5206"/>
    <w:rsid w:val="003F52D4"/>
    <w:rsid w:val="003F5469"/>
    <w:rsid w:val="003F5E30"/>
    <w:rsid w:val="003F6D98"/>
    <w:rsid w:val="003F70FB"/>
    <w:rsid w:val="00402275"/>
    <w:rsid w:val="00402EF4"/>
    <w:rsid w:val="0040417E"/>
    <w:rsid w:val="00406676"/>
    <w:rsid w:val="004115F5"/>
    <w:rsid w:val="00415B1E"/>
    <w:rsid w:val="004200AA"/>
    <w:rsid w:val="00422EA3"/>
    <w:rsid w:val="00423D39"/>
    <w:rsid w:val="00423DE7"/>
    <w:rsid w:val="00424278"/>
    <w:rsid w:val="004269DB"/>
    <w:rsid w:val="004273E4"/>
    <w:rsid w:val="0043164C"/>
    <w:rsid w:val="00432266"/>
    <w:rsid w:val="00435B40"/>
    <w:rsid w:val="00435FA6"/>
    <w:rsid w:val="004525C7"/>
    <w:rsid w:val="0045409F"/>
    <w:rsid w:val="00454CA0"/>
    <w:rsid w:val="0045571F"/>
    <w:rsid w:val="00455734"/>
    <w:rsid w:val="004572AE"/>
    <w:rsid w:val="00463B5A"/>
    <w:rsid w:val="004647BF"/>
    <w:rsid w:val="00466408"/>
    <w:rsid w:val="00467DF0"/>
    <w:rsid w:val="004703C6"/>
    <w:rsid w:val="00472816"/>
    <w:rsid w:val="00473B6A"/>
    <w:rsid w:val="00474AC3"/>
    <w:rsid w:val="0047501F"/>
    <w:rsid w:val="00475DB3"/>
    <w:rsid w:val="0048077D"/>
    <w:rsid w:val="004812A0"/>
    <w:rsid w:val="0048146C"/>
    <w:rsid w:val="00481C2C"/>
    <w:rsid w:val="00481E36"/>
    <w:rsid w:val="00483850"/>
    <w:rsid w:val="0048385F"/>
    <w:rsid w:val="00483AB2"/>
    <w:rsid w:val="00485966"/>
    <w:rsid w:val="0048614C"/>
    <w:rsid w:val="004868E1"/>
    <w:rsid w:val="0048739E"/>
    <w:rsid w:val="00491D7B"/>
    <w:rsid w:val="00492882"/>
    <w:rsid w:val="004964AC"/>
    <w:rsid w:val="004A0714"/>
    <w:rsid w:val="004A2DC1"/>
    <w:rsid w:val="004B1A1D"/>
    <w:rsid w:val="004B4A9B"/>
    <w:rsid w:val="004B6B04"/>
    <w:rsid w:val="004B7549"/>
    <w:rsid w:val="004C156E"/>
    <w:rsid w:val="004C5483"/>
    <w:rsid w:val="004D0A44"/>
    <w:rsid w:val="004D1006"/>
    <w:rsid w:val="004D7CDC"/>
    <w:rsid w:val="004E08A4"/>
    <w:rsid w:val="004E281F"/>
    <w:rsid w:val="004E5E29"/>
    <w:rsid w:val="004F045B"/>
    <w:rsid w:val="004F0DB5"/>
    <w:rsid w:val="004F0DF6"/>
    <w:rsid w:val="004F131A"/>
    <w:rsid w:val="004F1E93"/>
    <w:rsid w:val="004F63CD"/>
    <w:rsid w:val="004F7C99"/>
    <w:rsid w:val="005006D3"/>
    <w:rsid w:val="005045B6"/>
    <w:rsid w:val="0050556C"/>
    <w:rsid w:val="005061A4"/>
    <w:rsid w:val="005073B7"/>
    <w:rsid w:val="00512793"/>
    <w:rsid w:val="00512A19"/>
    <w:rsid w:val="00520B8D"/>
    <w:rsid w:val="00523B7F"/>
    <w:rsid w:val="00523DFA"/>
    <w:rsid w:val="00525DE8"/>
    <w:rsid w:val="005260FC"/>
    <w:rsid w:val="00530B9A"/>
    <w:rsid w:val="0053223F"/>
    <w:rsid w:val="00536645"/>
    <w:rsid w:val="005457C9"/>
    <w:rsid w:val="005460D1"/>
    <w:rsid w:val="005535D9"/>
    <w:rsid w:val="00553844"/>
    <w:rsid w:val="00553B8D"/>
    <w:rsid w:val="005661C0"/>
    <w:rsid w:val="005671C1"/>
    <w:rsid w:val="005677CA"/>
    <w:rsid w:val="00567C15"/>
    <w:rsid w:val="005700AC"/>
    <w:rsid w:val="005700B6"/>
    <w:rsid w:val="005712C3"/>
    <w:rsid w:val="00572491"/>
    <w:rsid w:val="00577083"/>
    <w:rsid w:val="00577466"/>
    <w:rsid w:val="005775C4"/>
    <w:rsid w:val="005803B9"/>
    <w:rsid w:val="00583006"/>
    <w:rsid w:val="0058733F"/>
    <w:rsid w:val="00594C6B"/>
    <w:rsid w:val="0059576A"/>
    <w:rsid w:val="00596EEC"/>
    <w:rsid w:val="005B1A94"/>
    <w:rsid w:val="005B24DE"/>
    <w:rsid w:val="005B2DAB"/>
    <w:rsid w:val="005B337E"/>
    <w:rsid w:val="005B6455"/>
    <w:rsid w:val="005C1216"/>
    <w:rsid w:val="005C1AEA"/>
    <w:rsid w:val="005C3D94"/>
    <w:rsid w:val="005C3DED"/>
    <w:rsid w:val="005C4D44"/>
    <w:rsid w:val="005C616C"/>
    <w:rsid w:val="005C7B92"/>
    <w:rsid w:val="005D0792"/>
    <w:rsid w:val="005D08A0"/>
    <w:rsid w:val="005D0999"/>
    <w:rsid w:val="005D0E2F"/>
    <w:rsid w:val="005D259E"/>
    <w:rsid w:val="005D28C9"/>
    <w:rsid w:val="005D4460"/>
    <w:rsid w:val="005D4C37"/>
    <w:rsid w:val="005D5397"/>
    <w:rsid w:val="005D773B"/>
    <w:rsid w:val="005D78F4"/>
    <w:rsid w:val="005E686B"/>
    <w:rsid w:val="005F0086"/>
    <w:rsid w:val="005F0D87"/>
    <w:rsid w:val="005F64CD"/>
    <w:rsid w:val="005F68B9"/>
    <w:rsid w:val="005F6FFE"/>
    <w:rsid w:val="005F74D8"/>
    <w:rsid w:val="005F7914"/>
    <w:rsid w:val="00600969"/>
    <w:rsid w:val="00602AA4"/>
    <w:rsid w:val="00603B33"/>
    <w:rsid w:val="00605D9C"/>
    <w:rsid w:val="006066DF"/>
    <w:rsid w:val="00607966"/>
    <w:rsid w:val="00607DA5"/>
    <w:rsid w:val="00610711"/>
    <w:rsid w:val="0061229F"/>
    <w:rsid w:val="00612759"/>
    <w:rsid w:val="00614466"/>
    <w:rsid w:val="00616C20"/>
    <w:rsid w:val="0061701E"/>
    <w:rsid w:val="00617F98"/>
    <w:rsid w:val="006217F1"/>
    <w:rsid w:val="00621873"/>
    <w:rsid w:val="00625963"/>
    <w:rsid w:val="00626F7A"/>
    <w:rsid w:val="00633CB9"/>
    <w:rsid w:val="006342DA"/>
    <w:rsid w:val="006348DF"/>
    <w:rsid w:val="00634A70"/>
    <w:rsid w:val="00636668"/>
    <w:rsid w:val="006368DD"/>
    <w:rsid w:val="006405A8"/>
    <w:rsid w:val="00645DAC"/>
    <w:rsid w:val="006558CE"/>
    <w:rsid w:val="00657D46"/>
    <w:rsid w:val="00660C9A"/>
    <w:rsid w:val="0066107B"/>
    <w:rsid w:val="00662FDB"/>
    <w:rsid w:val="00662FF0"/>
    <w:rsid w:val="0067259B"/>
    <w:rsid w:val="006762AC"/>
    <w:rsid w:val="006765B8"/>
    <w:rsid w:val="0067680C"/>
    <w:rsid w:val="00677047"/>
    <w:rsid w:val="00681690"/>
    <w:rsid w:val="00684A62"/>
    <w:rsid w:val="00685B36"/>
    <w:rsid w:val="0068639D"/>
    <w:rsid w:val="006866A8"/>
    <w:rsid w:val="00694A27"/>
    <w:rsid w:val="00697AA4"/>
    <w:rsid w:val="006A6C88"/>
    <w:rsid w:val="006B00AD"/>
    <w:rsid w:val="006B0D9F"/>
    <w:rsid w:val="006B33D8"/>
    <w:rsid w:val="006B3B8C"/>
    <w:rsid w:val="006B5BBC"/>
    <w:rsid w:val="006B5FE4"/>
    <w:rsid w:val="006B69D3"/>
    <w:rsid w:val="006B7953"/>
    <w:rsid w:val="006C1B2F"/>
    <w:rsid w:val="006C252D"/>
    <w:rsid w:val="006C3179"/>
    <w:rsid w:val="006C37FE"/>
    <w:rsid w:val="006C46E8"/>
    <w:rsid w:val="006C58ED"/>
    <w:rsid w:val="006C6B0A"/>
    <w:rsid w:val="006C6B8F"/>
    <w:rsid w:val="006C7A38"/>
    <w:rsid w:val="006D13F5"/>
    <w:rsid w:val="006D53F2"/>
    <w:rsid w:val="006D59E9"/>
    <w:rsid w:val="006D6363"/>
    <w:rsid w:val="006D6C64"/>
    <w:rsid w:val="006E5F25"/>
    <w:rsid w:val="006E6534"/>
    <w:rsid w:val="006E78EA"/>
    <w:rsid w:val="006F6714"/>
    <w:rsid w:val="007002B5"/>
    <w:rsid w:val="00700C01"/>
    <w:rsid w:val="007019C8"/>
    <w:rsid w:val="00701B84"/>
    <w:rsid w:val="00705D6A"/>
    <w:rsid w:val="00715291"/>
    <w:rsid w:val="00716C09"/>
    <w:rsid w:val="00717046"/>
    <w:rsid w:val="007209A8"/>
    <w:rsid w:val="00721F9B"/>
    <w:rsid w:val="007226EE"/>
    <w:rsid w:val="00726250"/>
    <w:rsid w:val="007453AE"/>
    <w:rsid w:val="00747A70"/>
    <w:rsid w:val="0075022D"/>
    <w:rsid w:val="007509D4"/>
    <w:rsid w:val="007540A3"/>
    <w:rsid w:val="00760076"/>
    <w:rsid w:val="00763FCA"/>
    <w:rsid w:val="00765517"/>
    <w:rsid w:val="0076681E"/>
    <w:rsid w:val="00773514"/>
    <w:rsid w:val="00773EA7"/>
    <w:rsid w:val="007768FA"/>
    <w:rsid w:val="00785F2E"/>
    <w:rsid w:val="00791AE3"/>
    <w:rsid w:val="00792180"/>
    <w:rsid w:val="007941BD"/>
    <w:rsid w:val="007A2DF3"/>
    <w:rsid w:val="007A36E3"/>
    <w:rsid w:val="007A42C5"/>
    <w:rsid w:val="007A607D"/>
    <w:rsid w:val="007A6366"/>
    <w:rsid w:val="007B0332"/>
    <w:rsid w:val="007B03F4"/>
    <w:rsid w:val="007B1562"/>
    <w:rsid w:val="007B2AC6"/>
    <w:rsid w:val="007B2D75"/>
    <w:rsid w:val="007B328F"/>
    <w:rsid w:val="007B50ED"/>
    <w:rsid w:val="007B5BE5"/>
    <w:rsid w:val="007B63EA"/>
    <w:rsid w:val="007B6560"/>
    <w:rsid w:val="007C00D0"/>
    <w:rsid w:val="007C0F3C"/>
    <w:rsid w:val="007C1112"/>
    <w:rsid w:val="007C1645"/>
    <w:rsid w:val="007C227B"/>
    <w:rsid w:val="007C35A1"/>
    <w:rsid w:val="007C585A"/>
    <w:rsid w:val="007C5A00"/>
    <w:rsid w:val="007C7135"/>
    <w:rsid w:val="007D0532"/>
    <w:rsid w:val="007D06A3"/>
    <w:rsid w:val="007D10D6"/>
    <w:rsid w:val="007D15CD"/>
    <w:rsid w:val="007D1BE4"/>
    <w:rsid w:val="007D6C7C"/>
    <w:rsid w:val="007E19B0"/>
    <w:rsid w:val="007E1A53"/>
    <w:rsid w:val="007E2BD5"/>
    <w:rsid w:val="007F275C"/>
    <w:rsid w:val="007F2CB2"/>
    <w:rsid w:val="007F5A71"/>
    <w:rsid w:val="0080113A"/>
    <w:rsid w:val="008014C3"/>
    <w:rsid w:val="00801701"/>
    <w:rsid w:val="00802531"/>
    <w:rsid w:val="00803215"/>
    <w:rsid w:val="0080469A"/>
    <w:rsid w:val="00804F68"/>
    <w:rsid w:val="008143D8"/>
    <w:rsid w:val="00816DDC"/>
    <w:rsid w:val="00817086"/>
    <w:rsid w:val="00821C2C"/>
    <w:rsid w:val="00821EC2"/>
    <w:rsid w:val="00823194"/>
    <w:rsid w:val="008244C3"/>
    <w:rsid w:val="00825BCE"/>
    <w:rsid w:val="008267B9"/>
    <w:rsid w:val="00826822"/>
    <w:rsid w:val="008330D1"/>
    <w:rsid w:val="008331C6"/>
    <w:rsid w:val="0083698C"/>
    <w:rsid w:val="00836995"/>
    <w:rsid w:val="008423D9"/>
    <w:rsid w:val="008427DF"/>
    <w:rsid w:val="00843E35"/>
    <w:rsid w:val="00852B44"/>
    <w:rsid w:val="00852B5C"/>
    <w:rsid w:val="00853799"/>
    <w:rsid w:val="008545C8"/>
    <w:rsid w:val="008547AD"/>
    <w:rsid w:val="00864689"/>
    <w:rsid w:val="00870660"/>
    <w:rsid w:val="0087578F"/>
    <w:rsid w:val="008767F2"/>
    <w:rsid w:val="00880A03"/>
    <w:rsid w:val="00882C2A"/>
    <w:rsid w:val="008854B2"/>
    <w:rsid w:val="008857E6"/>
    <w:rsid w:val="00887B9E"/>
    <w:rsid w:val="0089628A"/>
    <w:rsid w:val="008967B1"/>
    <w:rsid w:val="008A1599"/>
    <w:rsid w:val="008A3641"/>
    <w:rsid w:val="008A39FC"/>
    <w:rsid w:val="008A6663"/>
    <w:rsid w:val="008A68BD"/>
    <w:rsid w:val="008A7AF6"/>
    <w:rsid w:val="008B0E87"/>
    <w:rsid w:val="008B4FA1"/>
    <w:rsid w:val="008B50CA"/>
    <w:rsid w:val="008B537C"/>
    <w:rsid w:val="008B577E"/>
    <w:rsid w:val="008B61B4"/>
    <w:rsid w:val="008B76B6"/>
    <w:rsid w:val="008C13EE"/>
    <w:rsid w:val="008C15D3"/>
    <w:rsid w:val="008C5399"/>
    <w:rsid w:val="008D2360"/>
    <w:rsid w:val="008D3BBC"/>
    <w:rsid w:val="008D6125"/>
    <w:rsid w:val="008E02BB"/>
    <w:rsid w:val="008E22E5"/>
    <w:rsid w:val="008E2FE8"/>
    <w:rsid w:val="008E41C0"/>
    <w:rsid w:val="008E7EB5"/>
    <w:rsid w:val="008F0ADB"/>
    <w:rsid w:val="008F0E4E"/>
    <w:rsid w:val="008F177F"/>
    <w:rsid w:val="008F29F9"/>
    <w:rsid w:val="008F4DD5"/>
    <w:rsid w:val="009006DA"/>
    <w:rsid w:val="00910124"/>
    <w:rsid w:val="0091150E"/>
    <w:rsid w:val="00911EF2"/>
    <w:rsid w:val="00916050"/>
    <w:rsid w:val="0091741E"/>
    <w:rsid w:val="00920993"/>
    <w:rsid w:val="00920E97"/>
    <w:rsid w:val="009242C3"/>
    <w:rsid w:val="00925FE4"/>
    <w:rsid w:val="00926F65"/>
    <w:rsid w:val="00937EB8"/>
    <w:rsid w:val="00945042"/>
    <w:rsid w:val="00945AC5"/>
    <w:rsid w:val="00945D14"/>
    <w:rsid w:val="00946F31"/>
    <w:rsid w:val="00956F3C"/>
    <w:rsid w:val="0096144E"/>
    <w:rsid w:val="009627D0"/>
    <w:rsid w:val="00966129"/>
    <w:rsid w:val="00967412"/>
    <w:rsid w:val="00967A29"/>
    <w:rsid w:val="00970FA7"/>
    <w:rsid w:val="00971085"/>
    <w:rsid w:val="0097124A"/>
    <w:rsid w:val="0097147C"/>
    <w:rsid w:val="00972480"/>
    <w:rsid w:val="00973B88"/>
    <w:rsid w:val="00975F63"/>
    <w:rsid w:val="009772CB"/>
    <w:rsid w:val="00981E00"/>
    <w:rsid w:val="009826A5"/>
    <w:rsid w:val="00985DFF"/>
    <w:rsid w:val="00990230"/>
    <w:rsid w:val="00990897"/>
    <w:rsid w:val="0099226E"/>
    <w:rsid w:val="009926B0"/>
    <w:rsid w:val="00993537"/>
    <w:rsid w:val="0099398F"/>
    <w:rsid w:val="00994139"/>
    <w:rsid w:val="0099417D"/>
    <w:rsid w:val="00994E79"/>
    <w:rsid w:val="009B3F46"/>
    <w:rsid w:val="009B412A"/>
    <w:rsid w:val="009B5B15"/>
    <w:rsid w:val="009B6785"/>
    <w:rsid w:val="009B6FCC"/>
    <w:rsid w:val="009B7E6B"/>
    <w:rsid w:val="009C360F"/>
    <w:rsid w:val="009C573D"/>
    <w:rsid w:val="009C7EA3"/>
    <w:rsid w:val="009D0EB1"/>
    <w:rsid w:val="009D6B35"/>
    <w:rsid w:val="009E151F"/>
    <w:rsid w:val="009E4C4E"/>
    <w:rsid w:val="009E4F72"/>
    <w:rsid w:val="009E74E8"/>
    <w:rsid w:val="009F3419"/>
    <w:rsid w:val="009F4CE8"/>
    <w:rsid w:val="009F5288"/>
    <w:rsid w:val="009F7C09"/>
    <w:rsid w:val="00A04E76"/>
    <w:rsid w:val="00A07946"/>
    <w:rsid w:val="00A07BFA"/>
    <w:rsid w:val="00A11F2F"/>
    <w:rsid w:val="00A135B3"/>
    <w:rsid w:val="00A15A07"/>
    <w:rsid w:val="00A15BCF"/>
    <w:rsid w:val="00A22DDF"/>
    <w:rsid w:val="00A234D0"/>
    <w:rsid w:val="00A24FCA"/>
    <w:rsid w:val="00A407F0"/>
    <w:rsid w:val="00A42E59"/>
    <w:rsid w:val="00A44426"/>
    <w:rsid w:val="00A468FE"/>
    <w:rsid w:val="00A47DC8"/>
    <w:rsid w:val="00A50FF1"/>
    <w:rsid w:val="00A56431"/>
    <w:rsid w:val="00A62394"/>
    <w:rsid w:val="00A64E04"/>
    <w:rsid w:val="00A65094"/>
    <w:rsid w:val="00A65B89"/>
    <w:rsid w:val="00A72694"/>
    <w:rsid w:val="00A741F0"/>
    <w:rsid w:val="00A77EB0"/>
    <w:rsid w:val="00A81B40"/>
    <w:rsid w:val="00A81C1E"/>
    <w:rsid w:val="00A8462F"/>
    <w:rsid w:val="00A85F94"/>
    <w:rsid w:val="00A87B83"/>
    <w:rsid w:val="00A9122B"/>
    <w:rsid w:val="00A91282"/>
    <w:rsid w:val="00A93805"/>
    <w:rsid w:val="00A93CA2"/>
    <w:rsid w:val="00A96C5C"/>
    <w:rsid w:val="00AA06BC"/>
    <w:rsid w:val="00AA6011"/>
    <w:rsid w:val="00AA6732"/>
    <w:rsid w:val="00AA7DDD"/>
    <w:rsid w:val="00AB1BA0"/>
    <w:rsid w:val="00AB20A9"/>
    <w:rsid w:val="00AB37B1"/>
    <w:rsid w:val="00AB6F22"/>
    <w:rsid w:val="00AB78FC"/>
    <w:rsid w:val="00AC17B3"/>
    <w:rsid w:val="00AD43F0"/>
    <w:rsid w:val="00AD6811"/>
    <w:rsid w:val="00AD6861"/>
    <w:rsid w:val="00AE0634"/>
    <w:rsid w:val="00AE3C08"/>
    <w:rsid w:val="00AE4704"/>
    <w:rsid w:val="00AE4DFF"/>
    <w:rsid w:val="00AE588E"/>
    <w:rsid w:val="00AE6226"/>
    <w:rsid w:val="00AE79C9"/>
    <w:rsid w:val="00AF0F71"/>
    <w:rsid w:val="00AF1A42"/>
    <w:rsid w:val="00AF1D70"/>
    <w:rsid w:val="00AF48C5"/>
    <w:rsid w:val="00AF573F"/>
    <w:rsid w:val="00AF7640"/>
    <w:rsid w:val="00B00537"/>
    <w:rsid w:val="00B00EEA"/>
    <w:rsid w:val="00B02C27"/>
    <w:rsid w:val="00B0350A"/>
    <w:rsid w:val="00B04336"/>
    <w:rsid w:val="00B050B3"/>
    <w:rsid w:val="00B05AD9"/>
    <w:rsid w:val="00B06264"/>
    <w:rsid w:val="00B074AD"/>
    <w:rsid w:val="00B078A0"/>
    <w:rsid w:val="00B11470"/>
    <w:rsid w:val="00B14159"/>
    <w:rsid w:val="00B16B8B"/>
    <w:rsid w:val="00B20ABE"/>
    <w:rsid w:val="00B21189"/>
    <w:rsid w:val="00B2228F"/>
    <w:rsid w:val="00B2498A"/>
    <w:rsid w:val="00B4052E"/>
    <w:rsid w:val="00B40B3C"/>
    <w:rsid w:val="00B40DF6"/>
    <w:rsid w:val="00B433F3"/>
    <w:rsid w:val="00B44BEE"/>
    <w:rsid w:val="00B450FF"/>
    <w:rsid w:val="00B45B6E"/>
    <w:rsid w:val="00B47E41"/>
    <w:rsid w:val="00B47F79"/>
    <w:rsid w:val="00B5014E"/>
    <w:rsid w:val="00B5132E"/>
    <w:rsid w:val="00B617D1"/>
    <w:rsid w:val="00B6242D"/>
    <w:rsid w:val="00B63456"/>
    <w:rsid w:val="00B637B2"/>
    <w:rsid w:val="00B703FB"/>
    <w:rsid w:val="00B70A87"/>
    <w:rsid w:val="00B711B1"/>
    <w:rsid w:val="00B73E04"/>
    <w:rsid w:val="00B74F4E"/>
    <w:rsid w:val="00B76C55"/>
    <w:rsid w:val="00B80AD1"/>
    <w:rsid w:val="00B818F3"/>
    <w:rsid w:val="00B82C76"/>
    <w:rsid w:val="00B84DE8"/>
    <w:rsid w:val="00B93F4D"/>
    <w:rsid w:val="00B942E2"/>
    <w:rsid w:val="00B9589C"/>
    <w:rsid w:val="00B9791E"/>
    <w:rsid w:val="00BA3883"/>
    <w:rsid w:val="00BB19ED"/>
    <w:rsid w:val="00BB3063"/>
    <w:rsid w:val="00BB48DF"/>
    <w:rsid w:val="00BB64D7"/>
    <w:rsid w:val="00BC0D35"/>
    <w:rsid w:val="00BC23E4"/>
    <w:rsid w:val="00BC4389"/>
    <w:rsid w:val="00BD1F6A"/>
    <w:rsid w:val="00BD2871"/>
    <w:rsid w:val="00BD7864"/>
    <w:rsid w:val="00BE189C"/>
    <w:rsid w:val="00BE1A4D"/>
    <w:rsid w:val="00BF378B"/>
    <w:rsid w:val="00BF5E8A"/>
    <w:rsid w:val="00C01317"/>
    <w:rsid w:val="00C01967"/>
    <w:rsid w:val="00C03259"/>
    <w:rsid w:val="00C0721D"/>
    <w:rsid w:val="00C078E7"/>
    <w:rsid w:val="00C131FB"/>
    <w:rsid w:val="00C15AEA"/>
    <w:rsid w:val="00C1673B"/>
    <w:rsid w:val="00C16DFF"/>
    <w:rsid w:val="00C16F9B"/>
    <w:rsid w:val="00C174BE"/>
    <w:rsid w:val="00C17905"/>
    <w:rsid w:val="00C17C7B"/>
    <w:rsid w:val="00C2043B"/>
    <w:rsid w:val="00C214FA"/>
    <w:rsid w:val="00C21D5D"/>
    <w:rsid w:val="00C21E3E"/>
    <w:rsid w:val="00C23C03"/>
    <w:rsid w:val="00C24639"/>
    <w:rsid w:val="00C276D5"/>
    <w:rsid w:val="00C3105D"/>
    <w:rsid w:val="00C34199"/>
    <w:rsid w:val="00C34599"/>
    <w:rsid w:val="00C41A9A"/>
    <w:rsid w:val="00C43406"/>
    <w:rsid w:val="00C455AA"/>
    <w:rsid w:val="00C45C03"/>
    <w:rsid w:val="00C46DF6"/>
    <w:rsid w:val="00C512B3"/>
    <w:rsid w:val="00C5259D"/>
    <w:rsid w:val="00C53271"/>
    <w:rsid w:val="00C540BB"/>
    <w:rsid w:val="00C579FE"/>
    <w:rsid w:val="00C627FD"/>
    <w:rsid w:val="00C6395A"/>
    <w:rsid w:val="00C651C4"/>
    <w:rsid w:val="00C655B2"/>
    <w:rsid w:val="00C65B85"/>
    <w:rsid w:val="00C66C5B"/>
    <w:rsid w:val="00C67CFF"/>
    <w:rsid w:val="00C70C39"/>
    <w:rsid w:val="00C72B1F"/>
    <w:rsid w:val="00C767FF"/>
    <w:rsid w:val="00C803F1"/>
    <w:rsid w:val="00C8502B"/>
    <w:rsid w:val="00C8790B"/>
    <w:rsid w:val="00C915BF"/>
    <w:rsid w:val="00CA0AE4"/>
    <w:rsid w:val="00CA2857"/>
    <w:rsid w:val="00CA2DE6"/>
    <w:rsid w:val="00CA458D"/>
    <w:rsid w:val="00CA4D22"/>
    <w:rsid w:val="00CA4D76"/>
    <w:rsid w:val="00CA65D6"/>
    <w:rsid w:val="00CA6B42"/>
    <w:rsid w:val="00CB02D9"/>
    <w:rsid w:val="00CB327C"/>
    <w:rsid w:val="00CB5802"/>
    <w:rsid w:val="00CB5AE7"/>
    <w:rsid w:val="00CB752D"/>
    <w:rsid w:val="00CC0D1D"/>
    <w:rsid w:val="00CC16BD"/>
    <w:rsid w:val="00CC1B0B"/>
    <w:rsid w:val="00CC2539"/>
    <w:rsid w:val="00CC3CFE"/>
    <w:rsid w:val="00CC56DC"/>
    <w:rsid w:val="00CC6962"/>
    <w:rsid w:val="00CC6AD3"/>
    <w:rsid w:val="00CC78DE"/>
    <w:rsid w:val="00CD4BF6"/>
    <w:rsid w:val="00CD5C22"/>
    <w:rsid w:val="00CE0658"/>
    <w:rsid w:val="00CE0690"/>
    <w:rsid w:val="00CE670B"/>
    <w:rsid w:val="00CE6AFB"/>
    <w:rsid w:val="00CE6CCA"/>
    <w:rsid w:val="00CF0E9B"/>
    <w:rsid w:val="00CF11D1"/>
    <w:rsid w:val="00CF531F"/>
    <w:rsid w:val="00D02C50"/>
    <w:rsid w:val="00D1027F"/>
    <w:rsid w:val="00D108AF"/>
    <w:rsid w:val="00D1481F"/>
    <w:rsid w:val="00D14C3E"/>
    <w:rsid w:val="00D20722"/>
    <w:rsid w:val="00D21534"/>
    <w:rsid w:val="00D249B3"/>
    <w:rsid w:val="00D306A4"/>
    <w:rsid w:val="00D324DE"/>
    <w:rsid w:val="00D32ABA"/>
    <w:rsid w:val="00D33A2A"/>
    <w:rsid w:val="00D3401C"/>
    <w:rsid w:val="00D34290"/>
    <w:rsid w:val="00D4484B"/>
    <w:rsid w:val="00D462BC"/>
    <w:rsid w:val="00D50A1D"/>
    <w:rsid w:val="00D513C3"/>
    <w:rsid w:val="00D55619"/>
    <w:rsid w:val="00D56ACC"/>
    <w:rsid w:val="00D57546"/>
    <w:rsid w:val="00D5757F"/>
    <w:rsid w:val="00D61759"/>
    <w:rsid w:val="00D617DC"/>
    <w:rsid w:val="00D64989"/>
    <w:rsid w:val="00D7084A"/>
    <w:rsid w:val="00D71E0F"/>
    <w:rsid w:val="00D733B3"/>
    <w:rsid w:val="00D750AF"/>
    <w:rsid w:val="00D76514"/>
    <w:rsid w:val="00D76E42"/>
    <w:rsid w:val="00D776DF"/>
    <w:rsid w:val="00D807B2"/>
    <w:rsid w:val="00D81E20"/>
    <w:rsid w:val="00D83C4E"/>
    <w:rsid w:val="00D864CE"/>
    <w:rsid w:val="00D90FAA"/>
    <w:rsid w:val="00D91FF8"/>
    <w:rsid w:val="00D94636"/>
    <w:rsid w:val="00D94F13"/>
    <w:rsid w:val="00D975E2"/>
    <w:rsid w:val="00D9766A"/>
    <w:rsid w:val="00DA42F0"/>
    <w:rsid w:val="00DA5215"/>
    <w:rsid w:val="00DA54B9"/>
    <w:rsid w:val="00DA6D28"/>
    <w:rsid w:val="00DB07FE"/>
    <w:rsid w:val="00DB1D21"/>
    <w:rsid w:val="00DB3A37"/>
    <w:rsid w:val="00DB592F"/>
    <w:rsid w:val="00DC5B1F"/>
    <w:rsid w:val="00DC7246"/>
    <w:rsid w:val="00DD1FF9"/>
    <w:rsid w:val="00DD555E"/>
    <w:rsid w:val="00DD71D7"/>
    <w:rsid w:val="00DE0ACE"/>
    <w:rsid w:val="00DE22B4"/>
    <w:rsid w:val="00DE3335"/>
    <w:rsid w:val="00DE5EE1"/>
    <w:rsid w:val="00DE6BFA"/>
    <w:rsid w:val="00DF0992"/>
    <w:rsid w:val="00DF2D53"/>
    <w:rsid w:val="00DF325A"/>
    <w:rsid w:val="00DF3534"/>
    <w:rsid w:val="00DF7F3A"/>
    <w:rsid w:val="00E02456"/>
    <w:rsid w:val="00E04A93"/>
    <w:rsid w:val="00E06BF1"/>
    <w:rsid w:val="00E1380F"/>
    <w:rsid w:val="00E14140"/>
    <w:rsid w:val="00E15D5B"/>
    <w:rsid w:val="00E16336"/>
    <w:rsid w:val="00E17B0A"/>
    <w:rsid w:val="00E20522"/>
    <w:rsid w:val="00E21C7E"/>
    <w:rsid w:val="00E2526F"/>
    <w:rsid w:val="00E26C64"/>
    <w:rsid w:val="00E30294"/>
    <w:rsid w:val="00E3399F"/>
    <w:rsid w:val="00E33FBF"/>
    <w:rsid w:val="00E352A7"/>
    <w:rsid w:val="00E36704"/>
    <w:rsid w:val="00E402C3"/>
    <w:rsid w:val="00E414AA"/>
    <w:rsid w:val="00E4395C"/>
    <w:rsid w:val="00E44E8F"/>
    <w:rsid w:val="00E463CA"/>
    <w:rsid w:val="00E46E16"/>
    <w:rsid w:val="00E50C35"/>
    <w:rsid w:val="00E50C41"/>
    <w:rsid w:val="00E524FA"/>
    <w:rsid w:val="00E61164"/>
    <w:rsid w:val="00E66DB5"/>
    <w:rsid w:val="00E67526"/>
    <w:rsid w:val="00E7152A"/>
    <w:rsid w:val="00E728E9"/>
    <w:rsid w:val="00E73E54"/>
    <w:rsid w:val="00E75633"/>
    <w:rsid w:val="00E77C85"/>
    <w:rsid w:val="00E822B5"/>
    <w:rsid w:val="00E82BEE"/>
    <w:rsid w:val="00E82ECD"/>
    <w:rsid w:val="00E845ED"/>
    <w:rsid w:val="00E84CC5"/>
    <w:rsid w:val="00EA2D7A"/>
    <w:rsid w:val="00EA3609"/>
    <w:rsid w:val="00EA361F"/>
    <w:rsid w:val="00EA3B11"/>
    <w:rsid w:val="00EA3EE7"/>
    <w:rsid w:val="00EA4BBC"/>
    <w:rsid w:val="00EB1DEC"/>
    <w:rsid w:val="00EB4CF5"/>
    <w:rsid w:val="00EB4DD1"/>
    <w:rsid w:val="00EB6C4F"/>
    <w:rsid w:val="00EC0026"/>
    <w:rsid w:val="00EC43B8"/>
    <w:rsid w:val="00EC44CA"/>
    <w:rsid w:val="00EC5C9F"/>
    <w:rsid w:val="00EC7FCE"/>
    <w:rsid w:val="00ED0311"/>
    <w:rsid w:val="00ED0AD8"/>
    <w:rsid w:val="00ED18BA"/>
    <w:rsid w:val="00EE0BE5"/>
    <w:rsid w:val="00EE1845"/>
    <w:rsid w:val="00EE2088"/>
    <w:rsid w:val="00EF09DE"/>
    <w:rsid w:val="00EF0F3C"/>
    <w:rsid w:val="00EF5C90"/>
    <w:rsid w:val="00EF5F19"/>
    <w:rsid w:val="00EF7FC2"/>
    <w:rsid w:val="00F00537"/>
    <w:rsid w:val="00F01B63"/>
    <w:rsid w:val="00F03A0E"/>
    <w:rsid w:val="00F048C3"/>
    <w:rsid w:val="00F10D55"/>
    <w:rsid w:val="00F111A8"/>
    <w:rsid w:val="00F1136C"/>
    <w:rsid w:val="00F11707"/>
    <w:rsid w:val="00F13EDB"/>
    <w:rsid w:val="00F14B7E"/>
    <w:rsid w:val="00F16830"/>
    <w:rsid w:val="00F201B0"/>
    <w:rsid w:val="00F20424"/>
    <w:rsid w:val="00F21856"/>
    <w:rsid w:val="00F22F6D"/>
    <w:rsid w:val="00F2348C"/>
    <w:rsid w:val="00F237F7"/>
    <w:rsid w:val="00F24EF4"/>
    <w:rsid w:val="00F26EB1"/>
    <w:rsid w:val="00F27B47"/>
    <w:rsid w:val="00F27CB0"/>
    <w:rsid w:val="00F315A8"/>
    <w:rsid w:val="00F33740"/>
    <w:rsid w:val="00F37CCF"/>
    <w:rsid w:val="00F40DA2"/>
    <w:rsid w:val="00F41868"/>
    <w:rsid w:val="00F42461"/>
    <w:rsid w:val="00F4540F"/>
    <w:rsid w:val="00F4556E"/>
    <w:rsid w:val="00F531DD"/>
    <w:rsid w:val="00F54988"/>
    <w:rsid w:val="00F61E6D"/>
    <w:rsid w:val="00F6326E"/>
    <w:rsid w:val="00F64426"/>
    <w:rsid w:val="00F66923"/>
    <w:rsid w:val="00F75423"/>
    <w:rsid w:val="00F75BC1"/>
    <w:rsid w:val="00F81891"/>
    <w:rsid w:val="00F82574"/>
    <w:rsid w:val="00F86242"/>
    <w:rsid w:val="00F86C1B"/>
    <w:rsid w:val="00F8713B"/>
    <w:rsid w:val="00F8753D"/>
    <w:rsid w:val="00F90BC8"/>
    <w:rsid w:val="00F90CAB"/>
    <w:rsid w:val="00F954C3"/>
    <w:rsid w:val="00FA17FE"/>
    <w:rsid w:val="00FA3BE1"/>
    <w:rsid w:val="00FA4449"/>
    <w:rsid w:val="00FA4B18"/>
    <w:rsid w:val="00FB0F0C"/>
    <w:rsid w:val="00FB1B73"/>
    <w:rsid w:val="00FB3A8C"/>
    <w:rsid w:val="00FB477C"/>
    <w:rsid w:val="00FB4BFF"/>
    <w:rsid w:val="00FB568A"/>
    <w:rsid w:val="00FC0B0E"/>
    <w:rsid w:val="00FC2306"/>
    <w:rsid w:val="00FC2A22"/>
    <w:rsid w:val="00FC64D3"/>
    <w:rsid w:val="00FC6FA7"/>
    <w:rsid w:val="00FD004B"/>
    <w:rsid w:val="00FD2DBE"/>
    <w:rsid w:val="00FD2E7D"/>
    <w:rsid w:val="00FD73BE"/>
    <w:rsid w:val="00FE0C22"/>
    <w:rsid w:val="00FE115B"/>
    <w:rsid w:val="00FE28AD"/>
    <w:rsid w:val="00FE3BA9"/>
    <w:rsid w:val="00FE4188"/>
    <w:rsid w:val="00FE5F36"/>
    <w:rsid w:val="00FE78F4"/>
    <w:rsid w:val="00FF0B48"/>
    <w:rsid w:val="00FF3E55"/>
    <w:rsid w:val="00FF45B5"/>
    <w:rsid w:val="00FF4F7D"/>
    <w:rsid w:val="00FF5734"/>
    <w:rsid w:val="00FF76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AF"/>
    <w:pPr>
      <w:bidi/>
    </w:pPr>
    <w:rPr>
      <w:rFonts w:cs="B Nazanin"/>
      <w:lang w:val="en-GB"/>
    </w:rPr>
  </w:style>
  <w:style w:type="paragraph" w:styleId="Heading1">
    <w:name w:val="heading 1"/>
    <w:aliases w:val="hea 1"/>
    <w:basedOn w:val="Normal"/>
    <w:next w:val="matn"/>
    <w:link w:val="Heading1Char"/>
    <w:qFormat/>
    <w:rsid w:val="00DF3534"/>
    <w:pPr>
      <w:keepNext/>
      <w:numPr>
        <w:numId w:val="1"/>
      </w:numPr>
      <w:tabs>
        <w:tab w:val="left" w:pos="284"/>
      </w:tabs>
      <w:spacing w:before="100" w:after="300" w:line="288" w:lineRule="auto"/>
      <w:ind w:right="340"/>
      <w:jc w:val="left"/>
      <w:outlineLvl w:val="0"/>
    </w:pPr>
    <w:rPr>
      <w:rFonts w:ascii="Yagut-Iran System" w:eastAsia="Times New Roman" w:hAnsi="Yagut-Iran System" w:cs="Mitra"/>
      <w:b/>
      <w:bCs/>
      <w:kern w:val="32"/>
      <w:sz w:val="32"/>
      <w:szCs w:val="24"/>
      <w:u w:val="single"/>
      <w:lang w:val="en-US"/>
    </w:rPr>
  </w:style>
  <w:style w:type="paragraph" w:styleId="Heading2">
    <w:name w:val="heading 2"/>
    <w:aliases w:val="Hea 2,aaa"/>
    <w:basedOn w:val="Heading1"/>
    <w:next w:val="matn"/>
    <w:link w:val="Heading2Char"/>
    <w:autoRedefine/>
    <w:qFormat/>
    <w:rsid w:val="00DF3534"/>
    <w:pPr>
      <w:numPr>
        <w:ilvl w:val="1"/>
      </w:numPr>
      <w:shd w:val="clear" w:color="auto" w:fill="FFFFFF"/>
      <w:tabs>
        <w:tab w:val="right" w:pos="973"/>
      </w:tabs>
      <w:spacing w:before="480" w:after="360"/>
      <w:ind w:left="720"/>
      <w:outlineLvl w:val="1"/>
    </w:pPr>
    <w:rPr>
      <w:sz w:val="24"/>
    </w:rPr>
  </w:style>
  <w:style w:type="paragraph" w:styleId="Heading3">
    <w:name w:val="heading 3"/>
    <w:aliases w:val="Hea 3"/>
    <w:basedOn w:val="Heading2"/>
    <w:next w:val="matn"/>
    <w:link w:val="Heading3Char"/>
    <w:qFormat/>
    <w:rsid w:val="00DF3534"/>
    <w:pPr>
      <w:numPr>
        <w:ilvl w:val="2"/>
      </w:numPr>
      <w:tabs>
        <w:tab w:val="clear" w:pos="973"/>
        <w:tab w:val="right" w:pos="1133"/>
        <w:tab w:val="right" w:pos="1416"/>
        <w:tab w:val="right" w:pos="1790"/>
        <w:tab w:val="right" w:pos="1970"/>
      </w:tabs>
      <w:spacing w:before="360" w:after="240"/>
      <w:ind w:left="1361" w:hanging="1077"/>
      <w:outlineLvl w:val="2"/>
    </w:pPr>
    <w:rPr>
      <w:sz w:val="20"/>
      <w:szCs w:val="20"/>
    </w:rPr>
  </w:style>
  <w:style w:type="paragraph" w:styleId="Heading4">
    <w:name w:val="heading 4"/>
    <w:aliases w:val="Hea 4"/>
    <w:basedOn w:val="BodyTextIndent3"/>
    <w:next w:val="matn"/>
    <w:link w:val="Heading4Char"/>
    <w:qFormat/>
    <w:rsid w:val="00DF3534"/>
    <w:pPr>
      <w:numPr>
        <w:ilvl w:val="3"/>
        <w:numId w:val="1"/>
      </w:numPr>
      <w:tabs>
        <w:tab w:val="right" w:pos="1416"/>
        <w:tab w:val="left" w:pos="1841"/>
        <w:tab w:val="right" w:pos="3977"/>
        <w:tab w:val="right" w:leader="dot" w:pos="7586"/>
      </w:tabs>
      <w:spacing w:before="240" w:line="288" w:lineRule="auto"/>
      <w:ind w:left="1644" w:right="340" w:hanging="1077"/>
      <w:jc w:val="left"/>
      <w:outlineLvl w:val="3"/>
    </w:pPr>
    <w:rPr>
      <w:rFonts w:ascii="Times New Roman" w:eastAsia="Times New Roman" w:hAnsi="Times New Roman" w:cs="Mitra"/>
      <w:b/>
      <w:sz w:val="20"/>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C4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6C4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065DA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5DAF"/>
    <w:rPr>
      <w:rFonts w:ascii="Tahoma" w:hAnsi="Tahoma" w:cs="Tahoma"/>
      <w:sz w:val="16"/>
      <w:szCs w:val="16"/>
      <w:lang w:val="en-GB"/>
    </w:rPr>
  </w:style>
  <w:style w:type="paragraph" w:styleId="Title">
    <w:name w:val="Title"/>
    <w:basedOn w:val="Normal"/>
    <w:next w:val="Normal"/>
    <w:link w:val="TitleChar"/>
    <w:uiPriority w:val="10"/>
    <w:qFormat/>
    <w:rsid w:val="00065DAF"/>
    <w:rPr>
      <w:b/>
      <w:bCs/>
      <w:u w:val="single"/>
    </w:rPr>
  </w:style>
  <w:style w:type="character" w:customStyle="1" w:styleId="TitleChar">
    <w:name w:val="Title Char"/>
    <w:basedOn w:val="DefaultParagraphFont"/>
    <w:link w:val="Title"/>
    <w:uiPriority w:val="10"/>
    <w:rsid w:val="00065DAF"/>
    <w:rPr>
      <w:rFonts w:cs="B Nazanin"/>
      <w:b/>
      <w:bCs/>
      <w:u w:val="single"/>
      <w:lang w:val="en-GB"/>
    </w:rPr>
  </w:style>
  <w:style w:type="paragraph" w:customStyle="1" w:styleId="quotation1">
    <w:name w:val="quotation1"/>
    <w:basedOn w:val="Normal"/>
    <w:next w:val="Normal"/>
    <w:link w:val="quotation1Char"/>
    <w:qFormat/>
    <w:rsid w:val="006C252D"/>
    <w:pPr>
      <w:spacing w:before="300" w:after="300" w:line="288" w:lineRule="auto"/>
      <w:ind w:left="1134" w:right="340"/>
    </w:pPr>
    <w:rPr>
      <w:rFonts w:ascii="Times New Roman" w:eastAsia="Times New Roman" w:hAnsi="Times New Roman"/>
      <w:i/>
      <w:iCs/>
      <w:szCs w:val="20"/>
      <w:lang w:val="en-US"/>
    </w:rPr>
  </w:style>
  <w:style w:type="character" w:customStyle="1" w:styleId="quotation1Char">
    <w:name w:val="quotation1 Char"/>
    <w:basedOn w:val="DefaultParagraphFont"/>
    <w:link w:val="quotation1"/>
    <w:rsid w:val="006C252D"/>
    <w:rPr>
      <w:rFonts w:ascii="Times New Roman" w:eastAsia="Times New Roman" w:hAnsi="Times New Roman" w:cs="B Nazanin"/>
      <w:i/>
      <w:iCs/>
      <w:szCs w:val="20"/>
    </w:rPr>
  </w:style>
  <w:style w:type="character" w:styleId="FootnoteReference">
    <w:name w:val="footnote reference"/>
    <w:basedOn w:val="DefaultParagraphFont"/>
    <w:uiPriority w:val="99"/>
    <w:unhideWhenUsed/>
    <w:qFormat/>
    <w:rsid w:val="006C252D"/>
    <w:rPr>
      <w:vertAlign w:val="superscript"/>
      <w:lang w:val="fr-BE"/>
    </w:rPr>
  </w:style>
  <w:style w:type="paragraph" w:customStyle="1" w:styleId="eng1">
    <w:name w:val="eng1"/>
    <w:basedOn w:val="Normal"/>
    <w:link w:val="eng1Char"/>
    <w:qFormat/>
    <w:rsid w:val="006C252D"/>
    <w:pPr>
      <w:spacing w:before="120" w:after="120" w:line="288" w:lineRule="auto"/>
      <w:ind w:right="510"/>
    </w:pPr>
    <w:rPr>
      <w:rFonts w:eastAsia="Times New Roman" w:cs="Yagut"/>
      <w:szCs w:val="20"/>
      <w:lang w:val="en-US"/>
    </w:rPr>
  </w:style>
  <w:style w:type="character" w:customStyle="1" w:styleId="eng1Char">
    <w:name w:val="eng1 Char"/>
    <w:basedOn w:val="DefaultParagraphFont"/>
    <w:link w:val="eng1"/>
    <w:rsid w:val="006C252D"/>
    <w:rPr>
      <w:rFonts w:eastAsia="Times New Roman" w:cs="Yagut"/>
      <w:szCs w:val="20"/>
    </w:rPr>
  </w:style>
  <w:style w:type="paragraph" w:customStyle="1" w:styleId="foot">
    <w:name w:val="foot"/>
    <w:basedOn w:val="FootnoteText"/>
    <w:autoRedefine/>
    <w:qFormat/>
    <w:rsid w:val="006C252D"/>
    <w:pPr>
      <w:bidi w:val="0"/>
      <w:spacing w:line="240" w:lineRule="auto"/>
      <w:ind w:left="510"/>
      <w:jc w:val="left"/>
    </w:pPr>
    <w:rPr>
      <w:rFonts w:asciiTheme="minorHAnsi" w:hAnsiTheme="minorHAnsi" w:cstheme="minorBidi"/>
      <w:szCs w:val="16"/>
      <w:lang w:val="en-US"/>
    </w:rPr>
  </w:style>
  <w:style w:type="character" w:customStyle="1" w:styleId="Heading1Char">
    <w:name w:val="Heading 1 Char"/>
    <w:aliases w:val="hea 1 Char"/>
    <w:basedOn w:val="DefaultParagraphFont"/>
    <w:link w:val="Heading1"/>
    <w:rsid w:val="00DF3534"/>
    <w:rPr>
      <w:rFonts w:ascii="Yagut-Iran System" w:eastAsia="Times New Roman" w:hAnsi="Yagut-Iran System" w:cs="Mitra"/>
      <w:b/>
      <w:bCs/>
      <w:kern w:val="32"/>
      <w:sz w:val="32"/>
      <w:szCs w:val="24"/>
      <w:u w:val="single"/>
    </w:rPr>
  </w:style>
  <w:style w:type="character" w:customStyle="1" w:styleId="Heading2Char">
    <w:name w:val="Heading 2 Char"/>
    <w:aliases w:val="Hea 2 Char,aaa Char"/>
    <w:basedOn w:val="DefaultParagraphFont"/>
    <w:link w:val="Heading2"/>
    <w:rsid w:val="00DF3534"/>
    <w:rPr>
      <w:rFonts w:ascii="Yagut-Iran System" w:eastAsia="Times New Roman" w:hAnsi="Yagut-Iran System" w:cs="Mitra"/>
      <w:b/>
      <w:bCs/>
      <w:kern w:val="32"/>
      <w:sz w:val="24"/>
      <w:szCs w:val="24"/>
      <w:u w:val="single"/>
      <w:shd w:val="clear" w:color="auto" w:fill="FFFFFF"/>
    </w:rPr>
  </w:style>
  <w:style w:type="character" w:customStyle="1" w:styleId="Heading3Char">
    <w:name w:val="Heading 3 Char"/>
    <w:aliases w:val="Hea 3 Char"/>
    <w:basedOn w:val="DefaultParagraphFont"/>
    <w:link w:val="Heading3"/>
    <w:rsid w:val="00DF3534"/>
    <w:rPr>
      <w:rFonts w:ascii="Yagut-Iran System" w:eastAsia="Times New Roman" w:hAnsi="Yagut-Iran System" w:cs="Mitra"/>
      <w:b/>
      <w:bCs/>
      <w:kern w:val="32"/>
      <w:sz w:val="20"/>
      <w:szCs w:val="20"/>
      <w:u w:val="single"/>
      <w:shd w:val="clear" w:color="auto" w:fill="FFFFFF"/>
    </w:rPr>
  </w:style>
  <w:style w:type="character" w:customStyle="1" w:styleId="Heading4Char">
    <w:name w:val="Heading 4 Char"/>
    <w:aliases w:val="Hea 4 Char"/>
    <w:basedOn w:val="DefaultParagraphFont"/>
    <w:link w:val="Heading4"/>
    <w:rsid w:val="00DF3534"/>
    <w:rPr>
      <w:rFonts w:ascii="Times New Roman" w:eastAsia="Times New Roman" w:hAnsi="Times New Roman" w:cs="Mitra"/>
      <w:b/>
      <w:sz w:val="20"/>
      <w:szCs w:val="26"/>
      <w:u w:val="single"/>
    </w:rPr>
  </w:style>
  <w:style w:type="paragraph" w:customStyle="1" w:styleId="matn">
    <w:name w:val="matn"/>
    <w:basedOn w:val="Normal"/>
    <w:link w:val="matnChar"/>
    <w:qFormat/>
    <w:rsid w:val="00DF3534"/>
    <w:pPr>
      <w:spacing w:before="120" w:after="120" w:line="288" w:lineRule="auto"/>
      <w:ind w:right="510"/>
    </w:pPr>
    <w:rPr>
      <w:rFonts w:ascii="Times New Roman" w:eastAsia="Times New Roman" w:hAnsi="Times New Roman" w:cs="Yagut"/>
      <w:sz w:val="24"/>
      <w:szCs w:val="20"/>
      <w:lang w:val="en-US"/>
    </w:rPr>
  </w:style>
  <w:style w:type="character" w:customStyle="1" w:styleId="matnChar">
    <w:name w:val="matn Char"/>
    <w:basedOn w:val="DefaultParagraphFont"/>
    <w:link w:val="matn"/>
    <w:rsid w:val="00DF3534"/>
    <w:rPr>
      <w:rFonts w:ascii="Times New Roman" w:eastAsia="Times New Roman" w:hAnsi="Times New Roman" w:cs="Yagut"/>
      <w:sz w:val="24"/>
      <w:szCs w:val="20"/>
    </w:rPr>
  </w:style>
  <w:style w:type="paragraph" w:customStyle="1" w:styleId="boolet">
    <w:name w:val="boolet"/>
    <w:basedOn w:val="matn"/>
    <w:link w:val="booletChar"/>
    <w:qFormat/>
    <w:rsid w:val="00DF3534"/>
    <w:pPr>
      <w:numPr>
        <w:numId w:val="2"/>
      </w:numPr>
      <w:ind w:left="714" w:hanging="357"/>
    </w:pPr>
  </w:style>
  <w:style w:type="character" w:customStyle="1" w:styleId="booletChar">
    <w:name w:val="boolet Char"/>
    <w:basedOn w:val="matnChar"/>
    <w:link w:val="boolet"/>
    <w:rsid w:val="00DF3534"/>
    <w:rPr>
      <w:rFonts w:ascii="Times New Roman" w:eastAsia="Times New Roman" w:hAnsi="Times New Roman" w:cs="Yagut"/>
      <w:sz w:val="24"/>
      <w:szCs w:val="20"/>
    </w:rPr>
  </w:style>
  <w:style w:type="paragraph" w:styleId="BodyTextIndent3">
    <w:name w:val="Body Text Indent 3"/>
    <w:basedOn w:val="Normal"/>
    <w:link w:val="BodyTextIndent3Char"/>
    <w:uiPriority w:val="99"/>
    <w:semiHidden/>
    <w:unhideWhenUsed/>
    <w:rsid w:val="00DF35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3534"/>
    <w:rPr>
      <w:rFonts w:cs="B Nazanin"/>
      <w:sz w:val="16"/>
      <w:szCs w:val="16"/>
      <w:lang w:val="en-GB"/>
    </w:rPr>
  </w:style>
  <w:style w:type="paragraph" w:styleId="BalloonText">
    <w:name w:val="Balloon Text"/>
    <w:basedOn w:val="Normal"/>
    <w:link w:val="BalloonTextChar"/>
    <w:uiPriority w:val="99"/>
    <w:semiHidden/>
    <w:unhideWhenUsed/>
    <w:rsid w:val="00FE7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F4"/>
    <w:rPr>
      <w:rFonts w:ascii="Tahoma" w:hAnsi="Tahoma" w:cs="Tahoma"/>
      <w:sz w:val="16"/>
      <w:szCs w:val="16"/>
      <w:lang w:val="en-GB"/>
    </w:rPr>
  </w:style>
  <w:style w:type="paragraph" w:styleId="EndnoteText">
    <w:name w:val="endnote text"/>
    <w:basedOn w:val="Normal"/>
    <w:link w:val="EndnoteTextChar"/>
    <w:uiPriority w:val="99"/>
    <w:semiHidden/>
    <w:unhideWhenUsed/>
    <w:rsid w:val="007B2AC6"/>
    <w:pPr>
      <w:spacing w:line="240" w:lineRule="auto"/>
    </w:pPr>
    <w:rPr>
      <w:sz w:val="20"/>
      <w:szCs w:val="20"/>
    </w:rPr>
  </w:style>
  <w:style w:type="character" w:customStyle="1" w:styleId="EndnoteTextChar">
    <w:name w:val="Endnote Text Char"/>
    <w:basedOn w:val="DefaultParagraphFont"/>
    <w:link w:val="EndnoteText"/>
    <w:uiPriority w:val="99"/>
    <w:semiHidden/>
    <w:rsid w:val="007B2AC6"/>
    <w:rPr>
      <w:rFonts w:cs="B Nazanin"/>
      <w:sz w:val="20"/>
      <w:szCs w:val="20"/>
      <w:lang w:val="en-GB"/>
    </w:rPr>
  </w:style>
  <w:style w:type="character" w:styleId="EndnoteReference">
    <w:name w:val="endnote reference"/>
    <w:basedOn w:val="DefaultParagraphFont"/>
    <w:uiPriority w:val="99"/>
    <w:semiHidden/>
    <w:unhideWhenUsed/>
    <w:rsid w:val="007B2AC6"/>
    <w:rPr>
      <w:vertAlign w:val="superscript"/>
    </w:rPr>
  </w:style>
  <w:style w:type="paragraph" w:styleId="Caption">
    <w:name w:val="caption"/>
    <w:basedOn w:val="Normal"/>
    <w:next w:val="Normal"/>
    <w:uiPriority w:val="35"/>
    <w:unhideWhenUsed/>
    <w:qFormat/>
    <w:rsid w:val="00773EA7"/>
    <w:pPr>
      <w:spacing w:after="200" w:line="240" w:lineRule="auto"/>
    </w:pPr>
    <w:rPr>
      <w:b/>
      <w:bCs/>
      <w:color w:val="4F81BD" w:themeColor="accent1"/>
      <w:sz w:val="18"/>
      <w:szCs w:val="18"/>
    </w:rPr>
  </w:style>
  <w:style w:type="paragraph" w:styleId="Bibliography">
    <w:name w:val="Bibliography"/>
    <w:basedOn w:val="Normal"/>
    <w:next w:val="Normal"/>
    <w:uiPriority w:val="37"/>
    <w:semiHidden/>
    <w:unhideWhenUsed/>
    <w:rsid w:val="00CB0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AF"/>
    <w:pPr>
      <w:bidi/>
    </w:pPr>
    <w:rPr>
      <w:rFonts w:cs="B Nazanin"/>
      <w:lang w:val="en-GB"/>
    </w:rPr>
  </w:style>
  <w:style w:type="paragraph" w:styleId="Heading1">
    <w:name w:val="heading 1"/>
    <w:aliases w:val="hea 1"/>
    <w:basedOn w:val="Normal"/>
    <w:next w:val="matn"/>
    <w:link w:val="Heading1Char"/>
    <w:qFormat/>
    <w:rsid w:val="00DF3534"/>
    <w:pPr>
      <w:keepNext/>
      <w:numPr>
        <w:numId w:val="1"/>
      </w:numPr>
      <w:tabs>
        <w:tab w:val="left" w:pos="284"/>
      </w:tabs>
      <w:spacing w:before="100" w:after="300" w:line="288" w:lineRule="auto"/>
      <w:ind w:right="340"/>
      <w:jc w:val="left"/>
      <w:outlineLvl w:val="0"/>
    </w:pPr>
    <w:rPr>
      <w:rFonts w:ascii="Yagut-Iran System" w:eastAsia="Times New Roman" w:hAnsi="Yagut-Iran System" w:cs="Mitra"/>
      <w:b/>
      <w:bCs/>
      <w:kern w:val="32"/>
      <w:sz w:val="32"/>
      <w:szCs w:val="24"/>
      <w:u w:val="single"/>
      <w:lang w:val="en-US"/>
    </w:rPr>
  </w:style>
  <w:style w:type="paragraph" w:styleId="Heading2">
    <w:name w:val="heading 2"/>
    <w:aliases w:val="Hea 2,aaa"/>
    <w:basedOn w:val="Heading1"/>
    <w:next w:val="matn"/>
    <w:link w:val="Heading2Char"/>
    <w:autoRedefine/>
    <w:qFormat/>
    <w:rsid w:val="00DF3534"/>
    <w:pPr>
      <w:numPr>
        <w:ilvl w:val="1"/>
      </w:numPr>
      <w:shd w:val="clear" w:color="auto" w:fill="FFFFFF"/>
      <w:tabs>
        <w:tab w:val="right" w:pos="973"/>
      </w:tabs>
      <w:spacing w:before="480" w:after="360"/>
      <w:ind w:left="720"/>
      <w:outlineLvl w:val="1"/>
    </w:pPr>
    <w:rPr>
      <w:sz w:val="24"/>
    </w:rPr>
  </w:style>
  <w:style w:type="paragraph" w:styleId="Heading3">
    <w:name w:val="heading 3"/>
    <w:aliases w:val="Hea 3"/>
    <w:basedOn w:val="Heading2"/>
    <w:next w:val="matn"/>
    <w:link w:val="Heading3Char"/>
    <w:qFormat/>
    <w:rsid w:val="00DF3534"/>
    <w:pPr>
      <w:numPr>
        <w:ilvl w:val="2"/>
      </w:numPr>
      <w:tabs>
        <w:tab w:val="clear" w:pos="973"/>
        <w:tab w:val="right" w:pos="1133"/>
        <w:tab w:val="right" w:pos="1416"/>
        <w:tab w:val="right" w:pos="1790"/>
        <w:tab w:val="right" w:pos="1970"/>
      </w:tabs>
      <w:spacing w:before="360" w:after="240"/>
      <w:ind w:left="1361" w:hanging="1077"/>
      <w:outlineLvl w:val="2"/>
    </w:pPr>
    <w:rPr>
      <w:sz w:val="20"/>
      <w:szCs w:val="20"/>
    </w:rPr>
  </w:style>
  <w:style w:type="paragraph" w:styleId="Heading4">
    <w:name w:val="heading 4"/>
    <w:aliases w:val="Hea 4"/>
    <w:basedOn w:val="BodyTextIndent3"/>
    <w:next w:val="matn"/>
    <w:link w:val="Heading4Char"/>
    <w:qFormat/>
    <w:rsid w:val="00DF3534"/>
    <w:pPr>
      <w:numPr>
        <w:ilvl w:val="3"/>
        <w:numId w:val="1"/>
      </w:numPr>
      <w:tabs>
        <w:tab w:val="right" w:pos="1416"/>
        <w:tab w:val="left" w:pos="1841"/>
        <w:tab w:val="right" w:pos="3977"/>
        <w:tab w:val="right" w:leader="dot" w:pos="7586"/>
      </w:tabs>
      <w:spacing w:before="240" w:line="288" w:lineRule="auto"/>
      <w:ind w:left="1644" w:right="340" w:hanging="1077"/>
      <w:jc w:val="left"/>
      <w:outlineLvl w:val="3"/>
    </w:pPr>
    <w:rPr>
      <w:rFonts w:ascii="Times New Roman" w:eastAsia="Times New Roman" w:hAnsi="Times New Roman" w:cs="Mitra"/>
      <w:b/>
      <w:sz w:val="20"/>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C4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6C4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065DA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5DAF"/>
    <w:rPr>
      <w:rFonts w:ascii="Tahoma" w:hAnsi="Tahoma" w:cs="Tahoma"/>
      <w:sz w:val="16"/>
      <w:szCs w:val="16"/>
      <w:lang w:val="en-GB"/>
    </w:rPr>
  </w:style>
  <w:style w:type="paragraph" w:styleId="Title">
    <w:name w:val="Title"/>
    <w:basedOn w:val="Normal"/>
    <w:next w:val="Normal"/>
    <w:link w:val="TitleChar"/>
    <w:uiPriority w:val="10"/>
    <w:qFormat/>
    <w:rsid w:val="00065DAF"/>
    <w:rPr>
      <w:b/>
      <w:bCs/>
      <w:u w:val="single"/>
    </w:rPr>
  </w:style>
  <w:style w:type="character" w:customStyle="1" w:styleId="TitleChar">
    <w:name w:val="Title Char"/>
    <w:basedOn w:val="DefaultParagraphFont"/>
    <w:link w:val="Title"/>
    <w:uiPriority w:val="10"/>
    <w:rsid w:val="00065DAF"/>
    <w:rPr>
      <w:rFonts w:cs="B Nazanin"/>
      <w:b/>
      <w:bCs/>
      <w:u w:val="single"/>
      <w:lang w:val="en-GB"/>
    </w:rPr>
  </w:style>
  <w:style w:type="paragraph" w:customStyle="1" w:styleId="quotation1">
    <w:name w:val="quotation1"/>
    <w:basedOn w:val="Normal"/>
    <w:next w:val="Normal"/>
    <w:link w:val="quotation1Char"/>
    <w:qFormat/>
    <w:rsid w:val="006C252D"/>
    <w:pPr>
      <w:spacing w:before="300" w:after="300" w:line="288" w:lineRule="auto"/>
      <w:ind w:left="1134" w:right="340"/>
    </w:pPr>
    <w:rPr>
      <w:rFonts w:ascii="Times New Roman" w:eastAsia="Times New Roman" w:hAnsi="Times New Roman"/>
      <w:i/>
      <w:iCs/>
      <w:szCs w:val="20"/>
      <w:lang w:val="en-US"/>
    </w:rPr>
  </w:style>
  <w:style w:type="character" w:customStyle="1" w:styleId="quotation1Char">
    <w:name w:val="quotation1 Char"/>
    <w:basedOn w:val="DefaultParagraphFont"/>
    <w:link w:val="quotation1"/>
    <w:rsid w:val="006C252D"/>
    <w:rPr>
      <w:rFonts w:ascii="Times New Roman" w:eastAsia="Times New Roman" w:hAnsi="Times New Roman" w:cs="B Nazanin"/>
      <w:i/>
      <w:iCs/>
      <w:szCs w:val="20"/>
    </w:rPr>
  </w:style>
  <w:style w:type="character" w:styleId="FootnoteReference">
    <w:name w:val="footnote reference"/>
    <w:basedOn w:val="DefaultParagraphFont"/>
    <w:uiPriority w:val="99"/>
    <w:unhideWhenUsed/>
    <w:qFormat/>
    <w:rsid w:val="006C252D"/>
    <w:rPr>
      <w:vertAlign w:val="superscript"/>
      <w:lang w:val="fr-BE"/>
    </w:rPr>
  </w:style>
  <w:style w:type="paragraph" w:customStyle="1" w:styleId="eng1">
    <w:name w:val="eng1"/>
    <w:basedOn w:val="Normal"/>
    <w:link w:val="eng1Char"/>
    <w:qFormat/>
    <w:rsid w:val="006C252D"/>
    <w:pPr>
      <w:spacing w:before="120" w:after="120" w:line="288" w:lineRule="auto"/>
      <w:ind w:right="510"/>
    </w:pPr>
    <w:rPr>
      <w:rFonts w:eastAsia="Times New Roman" w:cs="Yagut"/>
      <w:szCs w:val="20"/>
      <w:lang w:val="en-US"/>
    </w:rPr>
  </w:style>
  <w:style w:type="character" w:customStyle="1" w:styleId="eng1Char">
    <w:name w:val="eng1 Char"/>
    <w:basedOn w:val="DefaultParagraphFont"/>
    <w:link w:val="eng1"/>
    <w:rsid w:val="006C252D"/>
    <w:rPr>
      <w:rFonts w:eastAsia="Times New Roman" w:cs="Yagut"/>
      <w:szCs w:val="20"/>
    </w:rPr>
  </w:style>
  <w:style w:type="paragraph" w:customStyle="1" w:styleId="foot">
    <w:name w:val="foot"/>
    <w:basedOn w:val="FootnoteText"/>
    <w:autoRedefine/>
    <w:qFormat/>
    <w:rsid w:val="006C252D"/>
    <w:pPr>
      <w:bidi w:val="0"/>
      <w:spacing w:line="240" w:lineRule="auto"/>
      <w:ind w:left="510"/>
      <w:jc w:val="left"/>
    </w:pPr>
    <w:rPr>
      <w:rFonts w:asciiTheme="minorHAnsi" w:hAnsiTheme="minorHAnsi" w:cstheme="minorBidi"/>
      <w:szCs w:val="16"/>
      <w:lang w:val="en-US"/>
    </w:rPr>
  </w:style>
  <w:style w:type="character" w:customStyle="1" w:styleId="Heading1Char">
    <w:name w:val="Heading 1 Char"/>
    <w:aliases w:val="hea 1 Char"/>
    <w:basedOn w:val="DefaultParagraphFont"/>
    <w:link w:val="Heading1"/>
    <w:rsid w:val="00DF3534"/>
    <w:rPr>
      <w:rFonts w:ascii="Yagut-Iran System" w:eastAsia="Times New Roman" w:hAnsi="Yagut-Iran System" w:cs="Mitra"/>
      <w:b/>
      <w:bCs/>
      <w:kern w:val="32"/>
      <w:sz w:val="32"/>
      <w:szCs w:val="24"/>
      <w:u w:val="single"/>
    </w:rPr>
  </w:style>
  <w:style w:type="character" w:customStyle="1" w:styleId="Heading2Char">
    <w:name w:val="Heading 2 Char"/>
    <w:aliases w:val="Hea 2 Char,aaa Char"/>
    <w:basedOn w:val="DefaultParagraphFont"/>
    <w:link w:val="Heading2"/>
    <w:rsid w:val="00DF3534"/>
    <w:rPr>
      <w:rFonts w:ascii="Yagut-Iran System" w:eastAsia="Times New Roman" w:hAnsi="Yagut-Iran System" w:cs="Mitra"/>
      <w:b/>
      <w:bCs/>
      <w:kern w:val="32"/>
      <w:sz w:val="24"/>
      <w:szCs w:val="24"/>
      <w:u w:val="single"/>
      <w:shd w:val="clear" w:color="auto" w:fill="FFFFFF"/>
    </w:rPr>
  </w:style>
  <w:style w:type="character" w:customStyle="1" w:styleId="Heading3Char">
    <w:name w:val="Heading 3 Char"/>
    <w:aliases w:val="Hea 3 Char"/>
    <w:basedOn w:val="DefaultParagraphFont"/>
    <w:link w:val="Heading3"/>
    <w:rsid w:val="00DF3534"/>
    <w:rPr>
      <w:rFonts w:ascii="Yagut-Iran System" w:eastAsia="Times New Roman" w:hAnsi="Yagut-Iran System" w:cs="Mitra"/>
      <w:b/>
      <w:bCs/>
      <w:kern w:val="32"/>
      <w:sz w:val="20"/>
      <w:szCs w:val="20"/>
      <w:u w:val="single"/>
      <w:shd w:val="clear" w:color="auto" w:fill="FFFFFF"/>
    </w:rPr>
  </w:style>
  <w:style w:type="character" w:customStyle="1" w:styleId="Heading4Char">
    <w:name w:val="Heading 4 Char"/>
    <w:aliases w:val="Hea 4 Char"/>
    <w:basedOn w:val="DefaultParagraphFont"/>
    <w:link w:val="Heading4"/>
    <w:rsid w:val="00DF3534"/>
    <w:rPr>
      <w:rFonts w:ascii="Times New Roman" w:eastAsia="Times New Roman" w:hAnsi="Times New Roman" w:cs="Mitra"/>
      <w:b/>
      <w:sz w:val="20"/>
      <w:szCs w:val="26"/>
      <w:u w:val="single"/>
    </w:rPr>
  </w:style>
  <w:style w:type="paragraph" w:customStyle="1" w:styleId="matn">
    <w:name w:val="matn"/>
    <w:basedOn w:val="Normal"/>
    <w:link w:val="matnChar"/>
    <w:qFormat/>
    <w:rsid w:val="00DF3534"/>
    <w:pPr>
      <w:spacing w:before="120" w:after="120" w:line="288" w:lineRule="auto"/>
      <w:ind w:right="510"/>
    </w:pPr>
    <w:rPr>
      <w:rFonts w:ascii="Times New Roman" w:eastAsia="Times New Roman" w:hAnsi="Times New Roman" w:cs="Yagut"/>
      <w:sz w:val="24"/>
      <w:szCs w:val="20"/>
      <w:lang w:val="en-US"/>
    </w:rPr>
  </w:style>
  <w:style w:type="character" w:customStyle="1" w:styleId="matnChar">
    <w:name w:val="matn Char"/>
    <w:basedOn w:val="DefaultParagraphFont"/>
    <w:link w:val="matn"/>
    <w:rsid w:val="00DF3534"/>
    <w:rPr>
      <w:rFonts w:ascii="Times New Roman" w:eastAsia="Times New Roman" w:hAnsi="Times New Roman" w:cs="Yagut"/>
      <w:sz w:val="24"/>
      <w:szCs w:val="20"/>
    </w:rPr>
  </w:style>
  <w:style w:type="paragraph" w:customStyle="1" w:styleId="boolet">
    <w:name w:val="boolet"/>
    <w:basedOn w:val="matn"/>
    <w:link w:val="booletChar"/>
    <w:qFormat/>
    <w:rsid w:val="00DF3534"/>
    <w:pPr>
      <w:numPr>
        <w:numId w:val="2"/>
      </w:numPr>
      <w:ind w:left="714" w:hanging="357"/>
    </w:pPr>
  </w:style>
  <w:style w:type="character" w:customStyle="1" w:styleId="booletChar">
    <w:name w:val="boolet Char"/>
    <w:basedOn w:val="matnChar"/>
    <w:link w:val="boolet"/>
    <w:rsid w:val="00DF3534"/>
    <w:rPr>
      <w:rFonts w:ascii="Times New Roman" w:eastAsia="Times New Roman" w:hAnsi="Times New Roman" w:cs="Yagut"/>
      <w:sz w:val="24"/>
      <w:szCs w:val="20"/>
    </w:rPr>
  </w:style>
  <w:style w:type="paragraph" w:styleId="BodyTextIndent3">
    <w:name w:val="Body Text Indent 3"/>
    <w:basedOn w:val="Normal"/>
    <w:link w:val="BodyTextIndent3Char"/>
    <w:uiPriority w:val="99"/>
    <w:semiHidden/>
    <w:unhideWhenUsed/>
    <w:rsid w:val="00DF35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3534"/>
    <w:rPr>
      <w:rFonts w:cs="B Nazanin"/>
      <w:sz w:val="16"/>
      <w:szCs w:val="16"/>
      <w:lang w:val="en-GB"/>
    </w:rPr>
  </w:style>
  <w:style w:type="paragraph" w:styleId="BalloonText">
    <w:name w:val="Balloon Text"/>
    <w:basedOn w:val="Normal"/>
    <w:link w:val="BalloonTextChar"/>
    <w:uiPriority w:val="99"/>
    <w:semiHidden/>
    <w:unhideWhenUsed/>
    <w:rsid w:val="00FE7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F4"/>
    <w:rPr>
      <w:rFonts w:ascii="Tahoma" w:hAnsi="Tahoma" w:cs="Tahoma"/>
      <w:sz w:val="16"/>
      <w:szCs w:val="16"/>
      <w:lang w:val="en-GB"/>
    </w:rPr>
  </w:style>
  <w:style w:type="paragraph" w:styleId="EndnoteText">
    <w:name w:val="endnote text"/>
    <w:basedOn w:val="Normal"/>
    <w:link w:val="EndnoteTextChar"/>
    <w:uiPriority w:val="99"/>
    <w:semiHidden/>
    <w:unhideWhenUsed/>
    <w:rsid w:val="007B2AC6"/>
    <w:pPr>
      <w:spacing w:line="240" w:lineRule="auto"/>
    </w:pPr>
    <w:rPr>
      <w:sz w:val="20"/>
      <w:szCs w:val="20"/>
    </w:rPr>
  </w:style>
  <w:style w:type="character" w:customStyle="1" w:styleId="EndnoteTextChar">
    <w:name w:val="Endnote Text Char"/>
    <w:basedOn w:val="DefaultParagraphFont"/>
    <w:link w:val="EndnoteText"/>
    <w:uiPriority w:val="99"/>
    <w:semiHidden/>
    <w:rsid w:val="007B2AC6"/>
    <w:rPr>
      <w:rFonts w:cs="B Nazanin"/>
      <w:sz w:val="20"/>
      <w:szCs w:val="20"/>
      <w:lang w:val="en-GB"/>
    </w:rPr>
  </w:style>
  <w:style w:type="character" w:styleId="EndnoteReference">
    <w:name w:val="endnote reference"/>
    <w:basedOn w:val="DefaultParagraphFont"/>
    <w:uiPriority w:val="99"/>
    <w:semiHidden/>
    <w:unhideWhenUsed/>
    <w:rsid w:val="007B2AC6"/>
    <w:rPr>
      <w:vertAlign w:val="superscript"/>
    </w:rPr>
  </w:style>
  <w:style w:type="paragraph" w:styleId="Caption">
    <w:name w:val="caption"/>
    <w:basedOn w:val="Normal"/>
    <w:next w:val="Normal"/>
    <w:uiPriority w:val="35"/>
    <w:unhideWhenUsed/>
    <w:qFormat/>
    <w:rsid w:val="00773EA7"/>
    <w:pPr>
      <w:spacing w:after="200" w:line="240" w:lineRule="auto"/>
    </w:pPr>
    <w:rPr>
      <w:b/>
      <w:bCs/>
      <w:color w:val="4F81BD" w:themeColor="accent1"/>
      <w:sz w:val="18"/>
      <w:szCs w:val="18"/>
    </w:rPr>
  </w:style>
  <w:style w:type="paragraph" w:styleId="Bibliography">
    <w:name w:val="Bibliography"/>
    <w:basedOn w:val="Normal"/>
    <w:next w:val="Normal"/>
    <w:uiPriority w:val="37"/>
    <w:semiHidden/>
    <w:unhideWhenUsed/>
    <w:rsid w:val="00CB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چند87</b:Tag>
    <b:SourceType>Book</b:SourceType>
    <b:Guid>{5E834ECC-0163-4BC6-8DCF-53A944D4ACD1}</b:Guid>
    <b:Author>
      <b:Author>
        <b:NameList>
          <b:Person>
            <b:Last>چندلر</b:Last>
            <b:First>دانيل</b:First>
          </b:Person>
        </b:NameList>
      </b:Author>
      <b:Translator>
        <b:NameList>
          <b:Person>
            <b:Last>پارسا</b:Last>
            <b:First>مهدي</b:First>
          </b:Person>
        </b:NameList>
      </b:Translator>
    </b:Author>
    <b:Title>مباني نشانه شناسي</b:Title>
    <b:Year>1387</b:Year>
    <b:City>تهران</b:City>
    <b:Publisher>انتشارات سوره مهر</b:Publisher>
    <b:RefOrder>1</b:RefOrder>
  </b:Source>
  <b:Source>
    <b:Tag>فرز87</b:Tag>
    <b:SourceType>Book</b:SourceType>
    <b:Guid>{CCF0E395-65C9-425D-853E-3C0714943653}</b:Guid>
    <b:Author>
      <b:Author>
        <b:NameList>
          <b:Person>
            <b:Last>سجودي</b:Last>
            <b:First>فرزان</b:First>
          </b:Person>
        </b:NameList>
      </b:Author>
    </b:Author>
    <b:Title>نشانه شناسي كاربردي</b:Title>
    <b:Year>1387</b:Year>
    <b:City>تهران</b:City>
    <b:Publisher>نشر علم</b:Publisher>
    <b:RefOrder>2</b:RefOrder>
  </b:Source>
  <b:Source>
    <b:Tag>بار03</b:Tag>
    <b:SourceType>Book</b:SourceType>
    <b:Guid>{CEA630BD-239F-4764-B606-DCB34D46B01D}</b:Guid>
    <b:Author>
      <b:Author>
        <b:NameList>
          <b:Person>
            <b:Last>آلن</b:Last>
            <b:First>گراهام</b:First>
          </b:Person>
        </b:NameList>
      </b:Author>
      <b:Translator>
        <b:NameList>
          <b:Person>
            <b:Last>يزدانجو</b:Last>
            <b:First>پيام</b:First>
          </b:Person>
        </b:NameList>
      </b:Translator>
    </b:Author>
    <b:Title>رولان بارت</b:Title>
    <b:Year>1385</b:Year>
    <b:City>تهران</b:City>
    <b:Publisher>نشر مركز</b:Publisher>
    <b:RefOrder>4</b:RefOrder>
  </b:Source>
  <b:Source>
    <b:Tag>راپ84</b:Tag>
    <b:SourceType>Book</b:SourceType>
    <b:Guid>{9B35EC23-CB7F-4EF3-B0D2-3820420D4FAD}</b:Guid>
    <b:Author>
      <b:Author>
        <b:NameList>
          <b:Person>
            <b:Last>راپاپورت</b:Last>
            <b:First>اموس</b:First>
          </b:Person>
        </b:NameList>
      </b:Author>
      <b:Translator>
        <b:NameList>
          <b:Person>
            <b:Last>حبيب</b:Last>
            <b:First>فرح</b:First>
          </b:Person>
        </b:NameList>
      </b:Translator>
    </b:Author>
    <b:Title>معني محيط ساخته شده: رويكردي در ارتباط غير كلامي</b:Title>
    <b:Year>1384</b:Year>
    <b:City>تهران</b:City>
    <b:Publisher>انتشارات پردازش و برنامه ريزي شهري</b:Publisher>
    <b:RefOrder>5</b:RefOrder>
  </b:Source>
  <b:Source>
    <b:Tag>گير73</b:Tag>
    <b:SourceType>Book</b:SourceType>
    <b:Guid>{34044984-D17C-43A8-B757-58C8742DFEA0}</b:Guid>
    <b:Author>
      <b:Author>
        <b:NameList>
          <b:Person>
            <b:Last>گيرو</b:Last>
            <b:First>پي</b:First>
            <b:Middle>ير</b:Middle>
          </b:Person>
        </b:NameList>
      </b:Author>
      <b:Translator>
        <b:NameList>
          <b:Person>
            <b:Last>نبوي</b:Last>
            <b:First>محمد</b:First>
          </b:Person>
        </b:NameList>
      </b:Translator>
    </b:Author>
    <b:Title>نشانه شناسي</b:Title>
    <b:Year>1380</b:Year>
    <b:City>تهران</b:City>
    <b:Publisher>نشر آگاه</b:Publisher>
    <b:RefOrder>3</b:RefOrder>
  </b:Source>
</b:Sources>
</file>

<file path=customXml/itemProps1.xml><?xml version="1.0" encoding="utf-8"?>
<ds:datastoreItem xmlns:ds="http://schemas.openxmlformats.org/officeDocument/2006/customXml" ds:itemID="{60369CCA-C222-4639-AB5A-44ED639C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Nick2K</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Kamrani</dc:creator>
  <cp:lastModifiedBy>Windows User</cp:lastModifiedBy>
  <cp:revision>2</cp:revision>
  <cp:lastPrinted>2010-05-31T05:31:00Z</cp:lastPrinted>
  <dcterms:created xsi:type="dcterms:W3CDTF">2018-12-24T17:44:00Z</dcterms:created>
  <dcterms:modified xsi:type="dcterms:W3CDTF">2018-12-24T17:44:00Z</dcterms:modified>
</cp:coreProperties>
</file>