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D9" w:rsidRDefault="00E4395C" w:rsidP="00371DFC">
      <w:pPr>
        <w:pStyle w:val="Title"/>
        <w:jc w:val="center"/>
        <w:rPr>
          <w:rtl/>
          <w:lang w:val="en-US"/>
        </w:rPr>
      </w:pPr>
      <w:r w:rsidRPr="00C46DF6">
        <w:rPr>
          <w:rFonts w:hint="cs"/>
          <w:sz w:val="24"/>
          <w:szCs w:val="24"/>
          <w:rtl/>
        </w:rPr>
        <w:t xml:space="preserve">كدام نشانه؟  </w:t>
      </w:r>
      <w:r w:rsidRPr="00C46DF6">
        <w:rPr>
          <w:sz w:val="24"/>
          <w:szCs w:val="24"/>
          <w:lang w:val="en-US"/>
        </w:rPr>
        <w:t>land mark or sign?</w:t>
      </w:r>
      <w:r w:rsidR="00371DFC">
        <w:rPr>
          <w:rFonts w:hint="cs"/>
          <w:rtl/>
          <w:lang w:val="en-US"/>
        </w:rPr>
        <w:t xml:space="preserve"> - </w:t>
      </w:r>
      <w:r w:rsidR="00CB02D9" w:rsidRPr="00C46DF6">
        <w:rPr>
          <w:rFonts w:hint="cs"/>
          <w:rtl/>
          <w:lang w:val="en-US"/>
        </w:rPr>
        <w:t>آويده كامراني</w:t>
      </w:r>
    </w:p>
    <w:p w:rsidR="00371DFC" w:rsidRPr="00371DFC" w:rsidRDefault="00371DFC" w:rsidP="00430F3D">
      <w:pPr>
        <w:jc w:val="center"/>
        <w:rPr>
          <w:rtl/>
          <w:lang w:val="en-US"/>
        </w:rPr>
      </w:pPr>
      <w:r>
        <w:rPr>
          <w:rFonts w:hint="cs"/>
          <w:rtl/>
          <w:lang w:val="en-US"/>
        </w:rPr>
        <w:t xml:space="preserve">قسمت </w:t>
      </w:r>
      <w:r w:rsidR="00430F3D">
        <w:rPr>
          <w:rFonts w:hint="cs"/>
          <w:rtl/>
          <w:lang w:val="en-US"/>
        </w:rPr>
        <w:t>اول</w:t>
      </w:r>
    </w:p>
    <w:p w:rsidR="00BB19ED" w:rsidRPr="00C46DF6" w:rsidRDefault="00BB19ED" w:rsidP="004812A0">
      <w:pPr>
        <w:pStyle w:val="Title"/>
        <w:rPr>
          <w:sz w:val="24"/>
          <w:szCs w:val="24"/>
          <w:rtl/>
        </w:rPr>
      </w:pPr>
      <w:r w:rsidRPr="00C46DF6">
        <w:rPr>
          <w:rFonts w:hint="cs"/>
          <w:sz w:val="24"/>
          <w:szCs w:val="24"/>
          <w:rtl/>
        </w:rPr>
        <w:t>مقدمه</w:t>
      </w:r>
    </w:p>
    <w:p w:rsidR="00082041" w:rsidRPr="00C46DF6" w:rsidRDefault="00E4395C" w:rsidP="00377CBE">
      <w:pPr>
        <w:rPr>
          <w:sz w:val="24"/>
          <w:szCs w:val="24"/>
          <w:rtl/>
          <w:lang w:val="en-US"/>
        </w:rPr>
      </w:pPr>
      <w:r w:rsidRPr="00C46DF6">
        <w:rPr>
          <w:rFonts w:hint="cs"/>
          <w:sz w:val="24"/>
          <w:szCs w:val="24"/>
          <w:rtl/>
        </w:rPr>
        <w:t>واژه فارسي نشانه به عنوان معادل انتخاب شده براي دو مفهوم</w:t>
      </w:r>
      <w:r w:rsidR="002728D7" w:rsidRPr="00C46DF6">
        <w:rPr>
          <w:rFonts w:hint="cs"/>
          <w:sz w:val="24"/>
          <w:szCs w:val="24"/>
          <w:rtl/>
        </w:rPr>
        <w:t xml:space="preserve"> متفاوت</w:t>
      </w:r>
      <w:r w:rsidR="00D776DF" w:rsidRPr="00C46DF6">
        <w:rPr>
          <w:rFonts w:hint="cs"/>
          <w:sz w:val="24"/>
          <w:szCs w:val="24"/>
          <w:rtl/>
        </w:rPr>
        <w:t xml:space="preserve"> در حوزه طراحي شهري، امروزه يكي از آشناترين واژگان كليدي اين دانش به حساب مي‌آيد</w:t>
      </w:r>
      <w:r w:rsidRPr="00C46DF6">
        <w:rPr>
          <w:rFonts w:hint="cs"/>
          <w:sz w:val="24"/>
          <w:szCs w:val="24"/>
          <w:rtl/>
        </w:rPr>
        <w:t>. مفهوم اول ، نشانه از ديدگاه كوين لين</w:t>
      </w:r>
      <w:r w:rsidR="00377CBE">
        <w:rPr>
          <w:rFonts w:hint="cs"/>
          <w:sz w:val="24"/>
          <w:szCs w:val="24"/>
          <w:rtl/>
        </w:rPr>
        <w:t>چ</w:t>
      </w:r>
      <w:r w:rsidRPr="00C46DF6">
        <w:rPr>
          <w:rFonts w:hint="cs"/>
          <w:sz w:val="24"/>
          <w:szCs w:val="24"/>
          <w:rtl/>
        </w:rPr>
        <w:t xml:space="preserve"> است، </w:t>
      </w:r>
      <w:r w:rsidR="00791AE3">
        <w:rPr>
          <w:rFonts w:hint="cs"/>
          <w:sz w:val="24"/>
          <w:szCs w:val="24"/>
          <w:rtl/>
        </w:rPr>
        <w:t xml:space="preserve">معادل </w:t>
      </w:r>
      <w:r w:rsidRPr="00C46DF6">
        <w:rPr>
          <w:rFonts w:hint="cs"/>
          <w:sz w:val="24"/>
          <w:szCs w:val="24"/>
          <w:rtl/>
        </w:rPr>
        <w:t xml:space="preserve">با واژه انگليسي </w:t>
      </w:r>
      <w:r w:rsidRPr="00C46DF6">
        <w:rPr>
          <w:sz w:val="24"/>
          <w:szCs w:val="24"/>
          <w:lang w:val="en-US"/>
        </w:rPr>
        <w:t>land mark</w:t>
      </w:r>
      <w:r w:rsidRPr="00C46DF6">
        <w:rPr>
          <w:rFonts w:hint="cs"/>
          <w:sz w:val="24"/>
          <w:szCs w:val="24"/>
          <w:rtl/>
          <w:lang w:val="en-US"/>
        </w:rPr>
        <w:t xml:space="preserve"> . استفاده</w:t>
      </w:r>
      <w:r w:rsidR="002728D7" w:rsidRPr="00C46DF6">
        <w:rPr>
          <w:rFonts w:hint="cs"/>
          <w:sz w:val="24"/>
          <w:szCs w:val="24"/>
          <w:rtl/>
          <w:lang w:val="en-US"/>
        </w:rPr>
        <w:t xml:space="preserve"> از اين واژه در ادبيات طراحي شهري ، نسبت به آن چه كه نشانه شناسي نشانه ميداند، بيشتر متداول و مسبوق به سابقه است. نشانه در دانش نشانه شناسي نوين با معادل انگليسي </w:t>
      </w:r>
      <w:r w:rsidR="002728D7" w:rsidRPr="00C46DF6">
        <w:rPr>
          <w:sz w:val="24"/>
          <w:szCs w:val="24"/>
          <w:lang w:val="en-US"/>
        </w:rPr>
        <w:t>sign</w:t>
      </w:r>
      <w:r w:rsidR="002728D7" w:rsidRPr="00C46DF6">
        <w:rPr>
          <w:rFonts w:hint="cs"/>
          <w:sz w:val="24"/>
          <w:szCs w:val="24"/>
          <w:rtl/>
          <w:lang w:val="en-US"/>
        </w:rPr>
        <w:t xml:space="preserve"> ،اگر چه بدوا در دانش زبانشناسي بازشناسي شده و مورد مطالعه  قرار گرفته است، اما به لحاظ كاربرد مفهومي خود ،پس از زبان به  نظامهاي نشانه‌اي ديگر چون تاتر و سينما، موسيقي، عكاسي و اخيرا معماري و طراحي شهري تسري يافته و مورد بحث و بررسي واقع شده است. اين مقاله سعي بر آن دارد تا با مروري بر روي مفهوم نشانه از ديدگاه لينچ كه ذاتا متعلق به فضاي شهري و دانش</w:t>
      </w:r>
      <w:r w:rsidR="00791AE3">
        <w:rPr>
          <w:rFonts w:hint="cs"/>
          <w:sz w:val="24"/>
          <w:szCs w:val="24"/>
          <w:rtl/>
          <w:lang w:val="en-US"/>
        </w:rPr>
        <w:t xml:space="preserve"> </w:t>
      </w:r>
      <w:r w:rsidR="002728D7" w:rsidRPr="00C46DF6">
        <w:rPr>
          <w:rFonts w:hint="cs"/>
          <w:sz w:val="24"/>
          <w:szCs w:val="24"/>
          <w:rtl/>
          <w:lang w:val="en-US"/>
        </w:rPr>
        <w:t>هاي مرتبط با آن است و از سوي ديگر با بررسي مفهوم نوپاي نشانه برگرفته از رويكرد نشانه شناسانه به شهر به عنوان يك نظام نشانه‌اي،‌ مرزهاي ميان اين دو مفهوم را كه در زبان فارسي معادل</w:t>
      </w:r>
      <w:r w:rsidR="00D776DF" w:rsidRPr="00C46DF6">
        <w:rPr>
          <w:rFonts w:hint="cs"/>
          <w:sz w:val="24"/>
          <w:szCs w:val="24"/>
          <w:rtl/>
          <w:lang w:val="en-US"/>
        </w:rPr>
        <w:t xml:space="preserve"> يكساني براي آنها برگزيده شده است، تدقيق كند.</w:t>
      </w:r>
    </w:p>
    <w:p w:rsidR="00082041" w:rsidRPr="00791AE3" w:rsidRDefault="00082041" w:rsidP="00791AE3">
      <w:pPr>
        <w:pStyle w:val="Title"/>
        <w:rPr>
          <w:sz w:val="24"/>
          <w:szCs w:val="24"/>
          <w:rtl/>
          <w:lang w:val="en-US"/>
        </w:rPr>
      </w:pPr>
      <w:r w:rsidRPr="00C46DF6">
        <w:rPr>
          <w:rFonts w:hint="cs"/>
          <w:sz w:val="24"/>
          <w:szCs w:val="24"/>
          <w:rtl/>
        </w:rPr>
        <w:t>نشانه</w:t>
      </w:r>
      <w:r w:rsidR="00D776DF" w:rsidRPr="00C46DF6">
        <w:rPr>
          <w:rFonts w:hint="cs"/>
          <w:sz w:val="24"/>
          <w:szCs w:val="24"/>
          <w:rtl/>
        </w:rPr>
        <w:t xml:space="preserve"> </w:t>
      </w:r>
      <w:r w:rsidR="00791AE3">
        <w:rPr>
          <w:sz w:val="24"/>
          <w:szCs w:val="24"/>
          <w:lang w:val="en-US"/>
        </w:rPr>
        <w:t xml:space="preserve">LAND MARK </w:t>
      </w:r>
    </w:p>
    <w:p w:rsidR="00D776DF" w:rsidRPr="00C46DF6" w:rsidRDefault="00D776DF" w:rsidP="00D776DF">
      <w:pPr>
        <w:rPr>
          <w:sz w:val="24"/>
          <w:szCs w:val="24"/>
          <w:rtl/>
        </w:rPr>
      </w:pPr>
      <w:r w:rsidRPr="00C46DF6">
        <w:rPr>
          <w:rFonts w:hint="cs"/>
          <w:sz w:val="24"/>
          <w:szCs w:val="24"/>
          <w:rtl/>
        </w:rPr>
        <w:t>كوين لينچ، شهرساز معروف امريكايي، در سال 1960 با مطالعه اي كه در مورد سه شهر بوستون، لوس آنجلس و جرسي سيتي انجام داد، به نتايجي دست يافت كه نشان مي‌داد، مردم شهر را از طريق عناصر مشخصي كه تصور ذهني آنان را نسبت به شهر شكل ميدهد، ميشناسند. لينچ با تجزيه و تحليل برداشتها و انجام مطالعات خود، بيان كرد كه مردم در جهت خوانايي، به خاطر سپردن شهر، جهت يابي و آدرس دهي و نظاير اين از عناصري كمك ميگيرند. اين عناصر توسط لينچ به 5 دسته عمده ، گره، لبه، راه، نشانه، محله تقسيم شدند. اين ها عناصري هستند كه مردم به كمك آنها در ذهن خود،  سامان فضايي مكان و آن چه را كه در آن مي‌گذرد، درك ميكنند.</w:t>
      </w:r>
    </w:p>
    <w:p w:rsidR="00E20522" w:rsidRPr="00C46DF6" w:rsidRDefault="00E20522" w:rsidP="00377CBE">
      <w:pPr>
        <w:rPr>
          <w:sz w:val="24"/>
          <w:szCs w:val="24"/>
          <w:rtl/>
          <w:lang w:val="en-US"/>
        </w:rPr>
      </w:pPr>
      <w:r w:rsidRPr="00C46DF6">
        <w:rPr>
          <w:rFonts w:hint="cs"/>
          <w:sz w:val="24"/>
          <w:szCs w:val="24"/>
          <w:rtl/>
        </w:rPr>
        <w:t xml:space="preserve">يكي از عناصري كه در دسته بندي 5 عنصري لينچ به آن اشاره شد، نشانه </w:t>
      </w:r>
      <w:r w:rsidRPr="00C46DF6">
        <w:rPr>
          <w:sz w:val="24"/>
          <w:szCs w:val="24"/>
          <w:lang w:val="en-US"/>
        </w:rPr>
        <w:t>landmark</w:t>
      </w:r>
      <w:r w:rsidRPr="00C46DF6">
        <w:rPr>
          <w:rFonts w:hint="cs"/>
          <w:sz w:val="24"/>
          <w:szCs w:val="24"/>
          <w:rtl/>
          <w:lang w:val="en-US"/>
        </w:rPr>
        <w:t xml:space="preserve"> است.  نشانه امروزه در تشكيل و بازخواني تصاوير ذهني مردم، به عنوان يكي از عناصر اصلي نقش كليدي را ايفا ميكند. مفهوم نشانه در ديدگاه لينچ نقاط و كانونهايي خاص هستند كه مردم به آنها ارجاع ميدهند. اين است كه نشانه مكاني را معرفي ميكندكه براي مردم از بيرون تجربه ميشود و تنها به جهت ارجاع و اشاره از آن استفاده ميكنند. نشانه مي‌تواند به دليل فرم خاص، كاربري، فعاليت يا هر جنبه ثبت پذير ديگري در ذهن مردم و كاربران فضا تثبيت شده و از آن به عنوان يك نقطه </w:t>
      </w:r>
      <w:r w:rsidR="00B45B6E" w:rsidRPr="00C46DF6">
        <w:rPr>
          <w:rFonts w:hint="cs"/>
          <w:sz w:val="24"/>
          <w:szCs w:val="24"/>
          <w:rtl/>
          <w:lang w:val="en-US"/>
        </w:rPr>
        <w:t>ارجاع و ادرس دادني استفاده شود.</w:t>
      </w:r>
      <w:r w:rsidR="00CA6B42" w:rsidRPr="00C46DF6">
        <w:rPr>
          <w:rFonts w:hint="cs"/>
          <w:sz w:val="24"/>
          <w:szCs w:val="24"/>
          <w:rtl/>
          <w:lang w:val="en-US"/>
        </w:rPr>
        <w:t xml:space="preserve"> </w:t>
      </w:r>
    </w:p>
    <w:p w:rsidR="00791AE3" w:rsidRDefault="00B45B6E" w:rsidP="00791AE3">
      <w:pPr>
        <w:rPr>
          <w:sz w:val="24"/>
          <w:szCs w:val="24"/>
          <w:rtl/>
          <w:lang w:val="en-US"/>
        </w:rPr>
      </w:pPr>
      <w:r w:rsidRPr="00C46DF6">
        <w:rPr>
          <w:rFonts w:hint="cs"/>
          <w:sz w:val="24"/>
          <w:szCs w:val="24"/>
          <w:rtl/>
          <w:lang w:val="en-US"/>
        </w:rPr>
        <w:lastRenderedPageBreak/>
        <w:t xml:space="preserve">نشانه ميتواند در مقياسهاي متفاوتي از شهر مطرح باشد. به عنوان مثال برج ميلاد،‌ نشانه اي در مقياس شهر تهران است. مردم با استفاده از آن در پرسپكتيو ديدشان ، ميتوانند جهت و موقعيت خود را در شهر تشخيص دهند. در مقايسه با نشانه هاي كلان شهري، دسته اي از نشانه ها در مقياسهاي خردتر ، همچون محلات ، نقش نشانه اي دارند. براي مثال ميتوان از يك ساختمان خاص محلي، كه داراي فرمي متفاوت و خاص  يا يك ساختمان عمومي با كاربري خاص مانند بيمارستان، مسجد،‌ ... </w:t>
      </w:r>
      <w:r w:rsidR="00CA6B42" w:rsidRPr="00C46DF6">
        <w:rPr>
          <w:rFonts w:hint="cs"/>
          <w:sz w:val="24"/>
          <w:szCs w:val="24"/>
          <w:rtl/>
          <w:lang w:val="en-US"/>
        </w:rPr>
        <w:t>نام برد. در اين مقياس، افراد محلي، براي آدرس دهي به يكديگر و بعضا افراد نا اشنا با محل، از اين نشانه ها كمك ميگيرند و سعي در شفاف سازي مسير با اشاره و استفاده از وي</w:t>
      </w:r>
      <w:r w:rsidR="00377CBE">
        <w:rPr>
          <w:rFonts w:hint="cs"/>
          <w:sz w:val="24"/>
          <w:szCs w:val="24"/>
          <w:rtl/>
          <w:lang w:val="en-US"/>
        </w:rPr>
        <w:t>ژ</w:t>
      </w:r>
      <w:r w:rsidR="00CA6B42" w:rsidRPr="00C46DF6">
        <w:rPr>
          <w:rFonts w:hint="cs"/>
          <w:sz w:val="24"/>
          <w:szCs w:val="24"/>
          <w:rtl/>
          <w:lang w:val="en-US"/>
        </w:rPr>
        <w:t xml:space="preserve">گيهاي شاخص آن نشانه دارند. </w:t>
      </w:r>
      <w:r w:rsidR="00791AE3">
        <w:rPr>
          <w:rFonts w:hint="cs"/>
          <w:sz w:val="24"/>
          <w:szCs w:val="24"/>
          <w:rtl/>
          <w:lang w:val="en-US"/>
        </w:rPr>
        <w:t xml:space="preserve"> باید توجه کرد که نشانه ها از هر مقیاسی که باشند، الزاما کالبدی و فیزیکی نیستند و می توانند ریشه در کاربری، خاطرات و ابعاد غیر فیزیکی مکان داشته باشند.</w:t>
      </w:r>
    </w:p>
    <w:p w:rsidR="00791AE3" w:rsidRPr="00C46DF6" w:rsidRDefault="00791AE3" w:rsidP="00377CBE">
      <w:pPr>
        <w:rPr>
          <w:sz w:val="24"/>
          <w:szCs w:val="24"/>
          <w:rtl/>
          <w:lang w:val="en-US"/>
        </w:rPr>
      </w:pPr>
      <w:r>
        <w:rPr>
          <w:rFonts w:hint="cs"/>
          <w:sz w:val="24"/>
          <w:szCs w:val="24"/>
          <w:rtl/>
          <w:lang w:val="en-US"/>
        </w:rPr>
        <w:t xml:space="preserve">نشانه ای که توسط لینچ مطرح می شود، موضوعی برای خوانایی و آدرس پذیری مکان است. این نشانه چه از جنس فیزیکی و غیر فیزیکی نقشی مرتبط با استفاده مردم از مکان دارد. </w:t>
      </w:r>
      <w:r w:rsidRPr="00C46DF6">
        <w:rPr>
          <w:rFonts w:hint="cs"/>
          <w:sz w:val="24"/>
          <w:szCs w:val="24"/>
          <w:rtl/>
          <w:lang w:val="en-US"/>
        </w:rPr>
        <w:t xml:space="preserve">اين بدان معناست كه مردم </w:t>
      </w:r>
      <w:r>
        <w:rPr>
          <w:rFonts w:hint="cs"/>
          <w:sz w:val="24"/>
          <w:szCs w:val="24"/>
          <w:rtl/>
          <w:lang w:val="en-US"/>
        </w:rPr>
        <w:t xml:space="preserve">، </w:t>
      </w:r>
      <w:r w:rsidRPr="00C46DF6">
        <w:rPr>
          <w:rFonts w:hint="cs"/>
          <w:sz w:val="24"/>
          <w:szCs w:val="24"/>
          <w:rtl/>
          <w:lang w:val="en-US"/>
        </w:rPr>
        <w:t>شهر</w:t>
      </w:r>
      <w:r>
        <w:rPr>
          <w:rFonts w:hint="cs"/>
          <w:sz w:val="24"/>
          <w:szCs w:val="24"/>
          <w:rtl/>
          <w:lang w:val="en-US"/>
        </w:rPr>
        <w:t xml:space="preserve"> و فضاي شهري را </w:t>
      </w:r>
      <w:r w:rsidRPr="00C46DF6">
        <w:rPr>
          <w:rFonts w:hint="cs"/>
          <w:sz w:val="24"/>
          <w:szCs w:val="24"/>
          <w:rtl/>
          <w:lang w:val="en-US"/>
        </w:rPr>
        <w:t>،‌به كمك نشانه‌ها به عنوان يكي از عناصر تصوير ذهني ،‌تصوير و در ذهن ثبت ميكنند.</w:t>
      </w:r>
    </w:p>
    <w:p w:rsidR="00A22DDF" w:rsidRPr="00C46DF6" w:rsidRDefault="00A22DDF" w:rsidP="00791AE3">
      <w:pPr>
        <w:pStyle w:val="Title"/>
        <w:rPr>
          <w:sz w:val="24"/>
          <w:szCs w:val="24"/>
          <w:rtl/>
        </w:rPr>
      </w:pPr>
      <w:r w:rsidRPr="00C46DF6">
        <w:rPr>
          <w:rFonts w:hint="cs"/>
          <w:sz w:val="24"/>
          <w:szCs w:val="24"/>
          <w:rtl/>
        </w:rPr>
        <w:t>نشانه</w:t>
      </w:r>
      <w:r w:rsidR="00791AE3">
        <w:rPr>
          <w:rFonts w:hint="cs"/>
          <w:sz w:val="24"/>
          <w:szCs w:val="24"/>
          <w:rtl/>
        </w:rPr>
        <w:t xml:space="preserve"> </w:t>
      </w:r>
      <w:r w:rsidR="00791AE3">
        <w:rPr>
          <w:sz w:val="24"/>
          <w:szCs w:val="24"/>
          <w:lang w:val="en-US"/>
        </w:rPr>
        <w:t>SIGN</w:t>
      </w:r>
      <w:r w:rsidRPr="00C46DF6">
        <w:rPr>
          <w:rFonts w:hint="cs"/>
          <w:sz w:val="24"/>
          <w:szCs w:val="24"/>
          <w:rtl/>
        </w:rPr>
        <w:t xml:space="preserve"> </w:t>
      </w:r>
    </w:p>
    <w:p w:rsidR="00791AE3" w:rsidRPr="00C46DF6" w:rsidRDefault="00791AE3" w:rsidP="00791AE3">
      <w:pPr>
        <w:rPr>
          <w:sz w:val="24"/>
          <w:szCs w:val="24"/>
          <w:rtl/>
          <w:lang w:val="en-US"/>
        </w:rPr>
      </w:pPr>
      <w:r w:rsidRPr="00C46DF6">
        <w:rPr>
          <w:rFonts w:hint="cs"/>
          <w:sz w:val="24"/>
          <w:szCs w:val="24"/>
          <w:rtl/>
          <w:lang w:val="en-US"/>
        </w:rPr>
        <w:t xml:space="preserve">استفاده از نشانه و صحبت پيرامون آن ، به صورت يك مفهوم ،اگر چه پيشينه اي بس طولاني در طول تاريخ زندگي بشري داشته است، اما رويكرد نوين به آن ‌در سالهاي اخر قرن </w:t>
      </w:r>
      <w:r>
        <w:rPr>
          <w:rFonts w:hint="cs"/>
          <w:sz w:val="24"/>
          <w:szCs w:val="24"/>
          <w:rtl/>
          <w:lang w:val="en-US"/>
        </w:rPr>
        <w:t>نوزده</w:t>
      </w:r>
      <w:r w:rsidRPr="00C46DF6">
        <w:rPr>
          <w:rFonts w:hint="cs"/>
          <w:sz w:val="24"/>
          <w:szCs w:val="24"/>
          <w:rtl/>
          <w:lang w:val="en-US"/>
        </w:rPr>
        <w:t xml:space="preserve"> توسط دو انديشمند به صورت همزمان اما مجزا و هر يك بي خبر از ديدگاههاي ديگري شكل گرفته و  منجر به بازشناسي، تعريف و</w:t>
      </w:r>
      <w:r>
        <w:rPr>
          <w:rFonts w:hint="cs"/>
          <w:sz w:val="24"/>
          <w:szCs w:val="24"/>
          <w:rtl/>
          <w:lang w:val="en-US"/>
        </w:rPr>
        <w:t xml:space="preserve"> </w:t>
      </w:r>
      <w:r w:rsidRPr="00C46DF6">
        <w:rPr>
          <w:rFonts w:hint="cs"/>
          <w:sz w:val="24"/>
          <w:szCs w:val="24"/>
          <w:rtl/>
          <w:lang w:val="en-US"/>
        </w:rPr>
        <w:t xml:space="preserve">ارائه مباني مدوني براي اين دانش بوده است. </w:t>
      </w:r>
    </w:p>
    <w:p w:rsidR="00791AE3" w:rsidRPr="00C46DF6" w:rsidRDefault="00791AE3" w:rsidP="00791AE3">
      <w:pPr>
        <w:rPr>
          <w:sz w:val="24"/>
          <w:szCs w:val="24"/>
          <w:rtl/>
          <w:lang w:val="en-US"/>
        </w:rPr>
      </w:pPr>
      <w:r w:rsidRPr="00C46DF6">
        <w:rPr>
          <w:rFonts w:hint="cs"/>
          <w:sz w:val="24"/>
          <w:szCs w:val="24"/>
          <w:rtl/>
          <w:lang w:val="en-US"/>
        </w:rPr>
        <w:t>مونژن فردينان دو سوسور، زبان شناس سوئيسي از نخستين بنيانگذاران دانش نوين نشانه شناسي از يك سو و چارلز سندرس پيرس، فيلسوف و منطق دان آمريكايي از سوي ديگر ، اولين مدلهاي تدوين شده براي نشانه در رويكرد نشانه شناسي را معرفي كرده‌اند. راه نشانه شناسي نوين پس از اين دو انديشمند،‌ توسط ديگراني در زبان شناسي گسترش و سپس به حوزه هاي ديگري چون موسيقي ، تاتر ، سينما، عكاسي ، نقاشي و گرافيك و ... تسري يافت.</w:t>
      </w:r>
    </w:p>
    <w:p w:rsidR="00791AE3" w:rsidRPr="00791AE3" w:rsidRDefault="00791AE3" w:rsidP="00791AE3">
      <w:pPr>
        <w:rPr>
          <w:sz w:val="24"/>
          <w:szCs w:val="24"/>
          <w:rtl/>
          <w:lang w:val="en-US"/>
        </w:rPr>
      </w:pPr>
      <w:r w:rsidRPr="00C46DF6">
        <w:rPr>
          <w:rFonts w:hint="cs"/>
          <w:sz w:val="24"/>
          <w:szCs w:val="24"/>
          <w:rtl/>
          <w:lang w:val="en-US"/>
        </w:rPr>
        <w:t xml:space="preserve">در يك نگاه كلي بايد گفت، نشانه شناسي رويكردي به موضوع معنا و تفسير است. اين رويكرد، از نشانه به عنوان عنصر و بنياد خود، در جهت شناخت و دريافت اين موضوع كه ما چگونه جهان پيرامون خود را معني، تفسير و تاويل ميكنيم، بهره جسته است. </w:t>
      </w:r>
      <w:r>
        <w:rPr>
          <w:rFonts w:hint="cs"/>
          <w:sz w:val="24"/>
          <w:szCs w:val="24"/>
          <w:rtl/>
          <w:lang w:val="en-US"/>
        </w:rPr>
        <w:t xml:space="preserve">در واقع </w:t>
      </w:r>
      <w:r w:rsidR="00D02C50" w:rsidRPr="00C46DF6">
        <w:rPr>
          <w:rFonts w:hint="cs"/>
          <w:sz w:val="24"/>
          <w:szCs w:val="24"/>
          <w:rtl/>
        </w:rPr>
        <w:t>نشانه به عنوان بنيادي</w:t>
      </w:r>
      <w:r w:rsidR="0002451A" w:rsidRPr="00C46DF6">
        <w:rPr>
          <w:rFonts w:hint="cs"/>
          <w:sz w:val="24"/>
          <w:szCs w:val="24"/>
          <w:rtl/>
        </w:rPr>
        <w:t>‌</w:t>
      </w:r>
      <w:r w:rsidR="00D02C50" w:rsidRPr="00C46DF6">
        <w:rPr>
          <w:rFonts w:hint="cs"/>
          <w:sz w:val="24"/>
          <w:szCs w:val="24"/>
          <w:rtl/>
        </w:rPr>
        <w:t>ترين مفهوم نشانه شناسي، الگوي معنا</w:t>
      </w:r>
      <w:r>
        <w:rPr>
          <w:rFonts w:hint="cs"/>
          <w:sz w:val="24"/>
          <w:szCs w:val="24"/>
          <w:rtl/>
        </w:rPr>
        <w:t xml:space="preserve"> و انتقال پیام</w:t>
      </w:r>
      <w:r w:rsidR="00D02C50" w:rsidRPr="00C46DF6">
        <w:rPr>
          <w:rFonts w:hint="cs"/>
          <w:sz w:val="24"/>
          <w:szCs w:val="24"/>
          <w:rtl/>
        </w:rPr>
        <w:t xml:space="preserve"> در اين دانش است</w:t>
      </w:r>
      <w:r w:rsidR="00082041" w:rsidRPr="00C46DF6">
        <w:rPr>
          <w:rFonts w:hint="cs"/>
          <w:sz w:val="24"/>
          <w:szCs w:val="24"/>
          <w:rtl/>
        </w:rPr>
        <w:t xml:space="preserve">. </w:t>
      </w:r>
    </w:p>
    <w:p w:rsidR="00843E35" w:rsidRPr="00C46DF6" w:rsidRDefault="00082041" w:rsidP="0002451A">
      <w:pPr>
        <w:rPr>
          <w:sz w:val="24"/>
          <w:szCs w:val="24"/>
          <w:rtl/>
        </w:rPr>
      </w:pPr>
      <w:r w:rsidRPr="00C46DF6">
        <w:rPr>
          <w:rFonts w:hint="cs"/>
          <w:sz w:val="24"/>
          <w:szCs w:val="24"/>
          <w:rtl/>
        </w:rPr>
        <w:t>بر اساس آن چه كه پيرس در تعريف نشانه مي</w:t>
      </w:r>
      <w:r w:rsidR="003C4653" w:rsidRPr="00C46DF6">
        <w:rPr>
          <w:rFonts w:hint="cs"/>
          <w:sz w:val="24"/>
          <w:szCs w:val="24"/>
          <w:rtl/>
        </w:rPr>
        <w:t>‌</w:t>
      </w:r>
      <w:r w:rsidRPr="00C46DF6">
        <w:rPr>
          <w:rFonts w:hint="cs"/>
          <w:sz w:val="24"/>
          <w:szCs w:val="24"/>
          <w:rtl/>
        </w:rPr>
        <w:t>گويد، نشانه هر چيزي ا</w:t>
      </w:r>
      <w:r w:rsidR="00843E35" w:rsidRPr="00C46DF6">
        <w:rPr>
          <w:rFonts w:hint="cs"/>
          <w:sz w:val="24"/>
          <w:szCs w:val="24"/>
          <w:rtl/>
        </w:rPr>
        <w:t>ست كه بر چيز ديگري اشاره ميكند . بر اين اساس مي</w:t>
      </w:r>
      <w:r w:rsidR="003C4653" w:rsidRPr="00C46DF6">
        <w:rPr>
          <w:rFonts w:hint="cs"/>
          <w:sz w:val="24"/>
          <w:szCs w:val="24"/>
          <w:rtl/>
        </w:rPr>
        <w:t>‌</w:t>
      </w:r>
      <w:r w:rsidR="00843E35" w:rsidRPr="00C46DF6">
        <w:rPr>
          <w:rFonts w:hint="cs"/>
          <w:sz w:val="24"/>
          <w:szCs w:val="24"/>
          <w:rtl/>
        </w:rPr>
        <w:t xml:space="preserve">توان گفت كاركرد يك نشانه </w:t>
      </w:r>
      <w:r w:rsidR="003C4653" w:rsidRPr="00C46DF6">
        <w:rPr>
          <w:rFonts w:hint="cs"/>
          <w:sz w:val="24"/>
          <w:szCs w:val="24"/>
          <w:rtl/>
        </w:rPr>
        <w:t>،</w:t>
      </w:r>
      <w:r w:rsidR="00843E35" w:rsidRPr="00C46DF6">
        <w:rPr>
          <w:rFonts w:hint="cs"/>
          <w:sz w:val="24"/>
          <w:szCs w:val="24"/>
          <w:rtl/>
        </w:rPr>
        <w:t xml:space="preserve">انتقال پيام است. </w:t>
      </w:r>
      <w:r w:rsidR="00D02C50" w:rsidRPr="00C46DF6">
        <w:rPr>
          <w:rFonts w:hint="cs"/>
          <w:sz w:val="24"/>
          <w:szCs w:val="24"/>
          <w:rtl/>
        </w:rPr>
        <w:t>موضوع نشانه شناسي،‌ بررسي رابطه اي است كه ميان آن دو چيز به عنوان رابطه دلالت شكل ميگيرد. اين رابطه دو سر دارد، دال: چيزي كه ارجاع ميدهد ،</w:t>
      </w:r>
      <w:r w:rsidR="0002451A" w:rsidRPr="00C46DF6">
        <w:rPr>
          <w:rFonts w:hint="cs"/>
          <w:sz w:val="24"/>
          <w:szCs w:val="24"/>
          <w:rtl/>
        </w:rPr>
        <w:t xml:space="preserve"> </w:t>
      </w:r>
      <w:r w:rsidR="00D02C50" w:rsidRPr="00C46DF6">
        <w:rPr>
          <w:rFonts w:hint="cs"/>
          <w:sz w:val="24"/>
          <w:szCs w:val="24"/>
          <w:rtl/>
        </w:rPr>
        <w:t>مدلول چيزي كه به آن ارجاع داده ميشود.</w:t>
      </w:r>
    </w:p>
    <w:p w:rsidR="00843E35" w:rsidRPr="00C46DF6" w:rsidRDefault="00843E35" w:rsidP="003C4653">
      <w:pPr>
        <w:rPr>
          <w:sz w:val="24"/>
          <w:szCs w:val="24"/>
          <w:rtl/>
        </w:rPr>
      </w:pPr>
      <w:r w:rsidRPr="00C46DF6">
        <w:rPr>
          <w:rFonts w:hint="cs"/>
          <w:sz w:val="24"/>
          <w:szCs w:val="24"/>
          <w:rtl/>
        </w:rPr>
        <w:lastRenderedPageBreak/>
        <w:t>در نظام نشانه</w:t>
      </w:r>
      <w:r w:rsidR="003C4653" w:rsidRPr="00C46DF6">
        <w:rPr>
          <w:rFonts w:hint="cs"/>
          <w:sz w:val="24"/>
          <w:szCs w:val="24"/>
          <w:rtl/>
        </w:rPr>
        <w:t>‌</w:t>
      </w:r>
      <w:r w:rsidRPr="00C46DF6">
        <w:rPr>
          <w:rFonts w:hint="cs"/>
          <w:sz w:val="24"/>
          <w:szCs w:val="24"/>
          <w:rtl/>
        </w:rPr>
        <w:t>اي زبان هر نام يا كلمه ،‌يك نشانه است، زيرا بر چيزي غير از خود دلالت ميكند. مثلا واژه ميز، با سه حرف م، ي ، ز، اگر چه در ذات خود داراي معني ميز به عنوان شي</w:t>
      </w:r>
      <w:r w:rsidR="00377CBE">
        <w:rPr>
          <w:rFonts w:hint="cs"/>
          <w:sz w:val="24"/>
          <w:szCs w:val="24"/>
          <w:rtl/>
        </w:rPr>
        <w:t xml:space="preserve"> اي</w:t>
      </w:r>
      <w:r w:rsidRPr="00C46DF6">
        <w:rPr>
          <w:rFonts w:hint="cs"/>
          <w:sz w:val="24"/>
          <w:szCs w:val="24"/>
          <w:rtl/>
        </w:rPr>
        <w:t xml:space="preserve"> كه در تصور ما قرار دارد</w:t>
      </w:r>
      <w:r w:rsidR="003C4653" w:rsidRPr="00C46DF6">
        <w:rPr>
          <w:rFonts w:hint="cs"/>
          <w:sz w:val="24"/>
          <w:szCs w:val="24"/>
          <w:rtl/>
        </w:rPr>
        <w:t>،</w:t>
      </w:r>
      <w:r w:rsidRPr="00C46DF6">
        <w:rPr>
          <w:rFonts w:hint="cs"/>
          <w:sz w:val="24"/>
          <w:szCs w:val="24"/>
          <w:rtl/>
        </w:rPr>
        <w:t xml:space="preserve"> نيست، اما به صورت قراردادي براي اشاره كردن به يك مفهوم يا چيزي جداي از موجوديت خود انتخاب شده است. همينطور است نام هاي افراد ،‌اشيا و ...</w:t>
      </w:r>
    </w:p>
    <w:p w:rsidR="00843E35" w:rsidRPr="00C46DF6" w:rsidRDefault="00843E35" w:rsidP="00CB02D9">
      <w:pPr>
        <w:rPr>
          <w:sz w:val="24"/>
          <w:szCs w:val="24"/>
          <w:rtl/>
        </w:rPr>
      </w:pPr>
      <w:r w:rsidRPr="00C46DF6">
        <w:rPr>
          <w:rFonts w:hint="cs"/>
          <w:sz w:val="24"/>
          <w:szCs w:val="24"/>
          <w:rtl/>
        </w:rPr>
        <w:t xml:space="preserve">سوسور </w:t>
      </w:r>
      <w:r w:rsidR="00773EA7" w:rsidRPr="00C46DF6">
        <w:rPr>
          <w:rFonts w:hint="cs"/>
          <w:sz w:val="24"/>
          <w:szCs w:val="24"/>
          <w:rtl/>
        </w:rPr>
        <w:t xml:space="preserve">در ارائه منظور و مفهوم خود از نشانه الگويي ارائه كرده است. </w:t>
      </w:r>
      <w:r w:rsidRPr="00C46DF6">
        <w:rPr>
          <w:rFonts w:hint="cs"/>
          <w:sz w:val="24"/>
          <w:szCs w:val="24"/>
          <w:rtl/>
        </w:rPr>
        <w:t xml:space="preserve">در الگوي </w:t>
      </w:r>
      <w:r w:rsidR="00773EA7" w:rsidRPr="00C46DF6">
        <w:rPr>
          <w:rFonts w:hint="cs"/>
          <w:sz w:val="24"/>
          <w:szCs w:val="24"/>
          <w:rtl/>
        </w:rPr>
        <w:t xml:space="preserve">سوسوري از </w:t>
      </w:r>
      <w:r w:rsidRPr="00C46DF6">
        <w:rPr>
          <w:rFonts w:hint="cs"/>
          <w:sz w:val="24"/>
          <w:szCs w:val="24"/>
          <w:rtl/>
        </w:rPr>
        <w:t>نشانه</w:t>
      </w:r>
      <w:r w:rsidR="003C4653" w:rsidRPr="00C46DF6">
        <w:rPr>
          <w:rFonts w:hint="cs"/>
          <w:sz w:val="24"/>
          <w:szCs w:val="24"/>
          <w:rtl/>
        </w:rPr>
        <w:t>،</w:t>
      </w:r>
      <w:r w:rsidRPr="00C46DF6">
        <w:rPr>
          <w:rFonts w:hint="cs"/>
          <w:sz w:val="24"/>
          <w:szCs w:val="24"/>
          <w:rtl/>
        </w:rPr>
        <w:t xml:space="preserve"> به وجود يك دال و يك مدلول كه در تركيب جدايي ناپذيري چون دو روي سكه با </w:t>
      </w:r>
      <w:r w:rsidR="00773EA7" w:rsidRPr="00C46DF6">
        <w:rPr>
          <w:rFonts w:hint="cs"/>
          <w:sz w:val="24"/>
          <w:szCs w:val="24"/>
          <w:rtl/>
        </w:rPr>
        <w:t>يكديگر</w:t>
      </w:r>
      <w:r w:rsidRPr="00C46DF6">
        <w:rPr>
          <w:rFonts w:hint="cs"/>
          <w:sz w:val="24"/>
          <w:szCs w:val="24"/>
          <w:rtl/>
        </w:rPr>
        <w:t xml:space="preserve"> قرار دارند اشاره </w:t>
      </w:r>
      <w:r w:rsidR="00773EA7" w:rsidRPr="00C46DF6">
        <w:rPr>
          <w:rFonts w:hint="cs"/>
          <w:sz w:val="24"/>
          <w:szCs w:val="24"/>
          <w:rtl/>
        </w:rPr>
        <w:t>مي‌شود</w:t>
      </w:r>
      <w:r w:rsidRPr="00C46DF6">
        <w:rPr>
          <w:rFonts w:hint="cs"/>
          <w:sz w:val="24"/>
          <w:szCs w:val="24"/>
          <w:rtl/>
        </w:rPr>
        <w:t xml:space="preserve">. </w:t>
      </w:r>
      <w:r w:rsidR="00EE1845" w:rsidRPr="00C46DF6">
        <w:rPr>
          <w:rFonts w:hint="cs"/>
          <w:sz w:val="24"/>
          <w:szCs w:val="24"/>
          <w:rtl/>
        </w:rPr>
        <w:t>دال يا تصور صوتي همان چيزي است كه براي اشاره به چيز ديگر انتخاب شده است و مدلول همان تصور مفهومي كه نشانه به آن ارجاع ميدهد.</w:t>
      </w:r>
    </w:p>
    <w:p w:rsidR="00773EA7" w:rsidRPr="00C46DF6" w:rsidRDefault="00827DA3" w:rsidP="00773EA7">
      <w:pPr>
        <w:rPr>
          <w:sz w:val="24"/>
          <w:szCs w:val="24"/>
          <w:rtl/>
        </w:rPr>
      </w:pPr>
      <w:r>
        <w:rPr>
          <w:noProof/>
          <w:sz w:val="24"/>
          <w:szCs w:val="24"/>
          <w:rtl/>
          <w:lang w:val="en-US"/>
        </w:rPr>
        <w:pict>
          <v:group id="_x0000_s1033" style="position:absolute;left:0;text-align:left;margin-left:142.25pt;margin-top:1.95pt;width:164.35pt;height:65.9pt;z-index:251661312" coordorigin="4506,12300" coordsize="3287,1318">
            <v:group id="_x0000_s1026" style="position:absolute;left:4506;top:12300;width:3287;height:1318" coordorigin="4903,11724" coordsize="3287,1318">
              <v:oval id="_x0000_s1027" style="position:absolute;left:5215;top:11724;width:2540;height:1318" fillcolor="#d8d8d8 [2732]" strokecolor="#7f7f7f [1612]"/>
              <v:shapetype id="_x0000_t32" coordsize="21600,21600" o:spt="32" o:oned="t" path="m,l21600,21600e" filled="f">
                <v:path arrowok="t" fillok="f" o:connecttype="none"/>
                <o:lock v:ext="edit" shapetype="t"/>
              </v:shapetype>
              <v:shape id="_x0000_s1028" type="#_x0000_t32" style="position:absolute;left:5215;top:12376;width:2540;height:0" o:connectortype="straight" strokecolor="white [3212]" strokeweight="2pt">
                <v:stroke dashstyle="1 1" endcap="round"/>
              </v:shape>
              <v:shape id="_x0000_s1029" type="#_x0000_t32" style="position:absolute;left:8190;top:11860;width:0;height:1032;flip:y" o:connectortype="straight" strokecolor="black [3213]">
                <v:stroke endarrow="block"/>
              </v:shape>
              <v:shape id="_x0000_s1030" type="#_x0000_t32" style="position:absolute;left:4903;top:11860;width:0;height:1032;rotation:-180;flip:y" o:connectortype="straight">
                <v:stroke endarrow="block"/>
              </v:shape>
            </v:group>
            <v:shapetype id="_x0000_t202" coordsize="21600,21600" o:spt="202" path="m,l,21600r21600,l21600,xe">
              <v:stroke joinstyle="miter"/>
              <v:path gradientshapeok="t" o:connecttype="rect"/>
            </v:shapetype>
            <v:shape id="_x0000_s1031" type="#_x0000_t202" style="position:absolute;left:5393;top:12447;width:1440;height:435" filled="f" stroked="f">
              <v:textbox style="mso-next-textbox:#_x0000_s1031">
                <w:txbxContent>
                  <w:p w:rsidR="00773EA7" w:rsidRPr="000F4485" w:rsidRDefault="00773EA7" w:rsidP="00773EA7">
                    <w:pPr>
                      <w:bidi w:val="0"/>
                      <w:jc w:val="center"/>
                    </w:pPr>
                    <w:r w:rsidRPr="000F4485">
                      <w:rPr>
                        <w:rFonts w:hint="cs"/>
                        <w:rtl/>
                      </w:rPr>
                      <w:t>مدلول</w:t>
                    </w:r>
                  </w:p>
                </w:txbxContent>
              </v:textbox>
            </v:shape>
            <v:shape id="_x0000_s1032" type="#_x0000_t202" style="position:absolute;left:5393;top:13020;width:1440;height:448" filled="f" stroked="f">
              <v:textbox style="mso-next-textbox:#_x0000_s1032">
                <w:txbxContent>
                  <w:p w:rsidR="00773EA7" w:rsidRPr="000F4485" w:rsidRDefault="00773EA7" w:rsidP="00773EA7">
                    <w:pPr>
                      <w:bidi w:val="0"/>
                      <w:jc w:val="center"/>
                    </w:pPr>
                    <w:r w:rsidRPr="000F4485">
                      <w:rPr>
                        <w:rFonts w:hint="cs"/>
                        <w:rtl/>
                      </w:rPr>
                      <w:t>دال</w:t>
                    </w:r>
                  </w:p>
                </w:txbxContent>
              </v:textbox>
            </v:shape>
            <w10:wrap anchorx="page"/>
          </v:group>
        </w:pict>
      </w:r>
    </w:p>
    <w:p w:rsidR="00773EA7" w:rsidRPr="00C46DF6" w:rsidRDefault="00773EA7" w:rsidP="00773EA7">
      <w:pPr>
        <w:rPr>
          <w:sz w:val="24"/>
          <w:szCs w:val="24"/>
          <w:rtl/>
        </w:rPr>
      </w:pPr>
    </w:p>
    <w:p w:rsidR="00773EA7" w:rsidRPr="00C46DF6" w:rsidRDefault="00773EA7" w:rsidP="00773EA7">
      <w:pPr>
        <w:rPr>
          <w:sz w:val="24"/>
          <w:szCs w:val="24"/>
          <w:rtl/>
        </w:rPr>
      </w:pPr>
    </w:p>
    <w:p w:rsidR="00773EA7" w:rsidRPr="000F4485" w:rsidRDefault="00773EA7" w:rsidP="00773EA7">
      <w:pPr>
        <w:pStyle w:val="Caption"/>
        <w:jc w:val="center"/>
        <w:rPr>
          <w:b w:val="0"/>
          <w:bCs w:val="0"/>
          <w:color w:val="000000" w:themeColor="text1"/>
          <w:sz w:val="22"/>
          <w:szCs w:val="22"/>
          <w:u w:val="single"/>
          <w:rtl/>
        </w:rPr>
      </w:pPr>
      <w:r w:rsidRPr="000F4485">
        <w:rPr>
          <w:rFonts w:hint="cs"/>
          <w:b w:val="0"/>
          <w:bCs w:val="0"/>
          <w:color w:val="000000" w:themeColor="text1"/>
          <w:sz w:val="22"/>
          <w:szCs w:val="22"/>
          <w:u w:val="single"/>
          <w:rtl/>
        </w:rPr>
        <w:t>شکل</w:t>
      </w:r>
      <w:r w:rsidRPr="000F4485">
        <w:rPr>
          <w:b w:val="0"/>
          <w:bCs w:val="0"/>
          <w:color w:val="000000" w:themeColor="text1"/>
          <w:sz w:val="22"/>
          <w:szCs w:val="22"/>
          <w:u w:val="single"/>
          <w:rtl/>
        </w:rPr>
        <w:t xml:space="preserve"> </w:t>
      </w:r>
      <w:r w:rsidR="00827DA3" w:rsidRPr="000F4485">
        <w:rPr>
          <w:b w:val="0"/>
          <w:bCs w:val="0"/>
          <w:color w:val="000000" w:themeColor="text1"/>
          <w:sz w:val="22"/>
          <w:szCs w:val="22"/>
          <w:u w:val="single"/>
          <w:rtl/>
        </w:rPr>
        <w:fldChar w:fldCharType="begin"/>
      </w:r>
      <w:r w:rsidRPr="000F4485">
        <w:rPr>
          <w:b w:val="0"/>
          <w:bCs w:val="0"/>
          <w:color w:val="000000" w:themeColor="text1"/>
          <w:sz w:val="22"/>
          <w:szCs w:val="22"/>
          <w:u w:val="single"/>
          <w:rtl/>
        </w:rPr>
        <w:instrText xml:space="preserve"> </w:instrText>
      </w:r>
      <w:r w:rsidRPr="000F4485">
        <w:rPr>
          <w:b w:val="0"/>
          <w:bCs w:val="0"/>
          <w:color w:val="000000" w:themeColor="text1"/>
          <w:sz w:val="22"/>
          <w:szCs w:val="22"/>
          <w:u w:val="single"/>
        </w:rPr>
        <w:instrText>SEQ</w:instrText>
      </w:r>
      <w:r w:rsidRPr="000F4485">
        <w:rPr>
          <w:b w:val="0"/>
          <w:bCs w:val="0"/>
          <w:color w:val="000000" w:themeColor="text1"/>
          <w:sz w:val="22"/>
          <w:szCs w:val="22"/>
          <w:u w:val="single"/>
          <w:rtl/>
        </w:rPr>
        <w:instrText xml:space="preserve"> شکل \* </w:instrText>
      </w:r>
      <w:r w:rsidRPr="000F4485">
        <w:rPr>
          <w:b w:val="0"/>
          <w:bCs w:val="0"/>
          <w:color w:val="000000" w:themeColor="text1"/>
          <w:sz w:val="22"/>
          <w:szCs w:val="22"/>
          <w:u w:val="single"/>
        </w:rPr>
        <w:instrText>ARABIC</w:instrText>
      </w:r>
      <w:r w:rsidRPr="000F4485">
        <w:rPr>
          <w:b w:val="0"/>
          <w:bCs w:val="0"/>
          <w:color w:val="000000" w:themeColor="text1"/>
          <w:sz w:val="22"/>
          <w:szCs w:val="22"/>
          <w:u w:val="single"/>
          <w:rtl/>
        </w:rPr>
        <w:instrText xml:space="preserve"> </w:instrText>
      </w:r>
      <w:r w:rsidR="00827DA3" w:rsidRPr="000F4485">
        <w:rPr>
          <w:b w:val="0"/>
          <w:bCs w:val="0"/>
          <w:color w:val="000000" w:themeColor="text1"/>
          <w:sz w:val="22"/>
          <w:szCs w:val="22"/>
          <w:u w:val="single"/>
          <w:rtl/>
        </w:rPr>
        <w:fldChar w:fldCharType="separate"/>
      </w:r>
      <w:r w:rsidR="00D7084A">
        <w:rPr>
          <w:b w:val="0"/>
          <w:bCs w:val="0"/>
          <w:noProof/>
          <w:color w:val="000000" w:themeColor="text1"/>
          <w:sz w:val="22"/>
          <w:szCs w:val="22"/>
          <w:u w:val="single"/>
          <w:rtl/>
        </w:rPr>
        <w:t>1</w:t>
      </w:r>
      <w:r w:rsidR="00827DA3" w:rsidRPr="000F4485">
        <w:rPr>
          <w:b w:val="0"/>
          <w:bCs w:val="0"/>
          <w:color w:val="000000" w:themeColor="text1"/>
          <w:sz w:val="22"/>
          <w:szCs w:val="22"/>
          <w:u w:val="single"/>
          <w:rtl/>
        </w:rPr>
        <w:fldChar w:fldCharType="end"/>
      </w:r>
      <w:r w:rsidRPr="000F4485">
        <w:rPr>
          <w:rFonts w:hint="cs"/>
          <w:b w:val="0"/>
          <w:bCs w:val="0"/>
          <w:noProof/>
          <w:color w:val="000000" w:themeColor="text1"/>
          <w:sz w:val="22"/>
          <w:szCs w:val="22"/>
          <w:u w:val="single"/>
          <w:rtl/>
        </w:rPr>
        <w:t xml:space="preserve"> : الگوي سوسوري نشانه</w:t>
      </w:r>
    </w:p>
    <w:p w:rsidR="00773EA7" w:rsidRPr="00C46DF6" w:rsidRDefault="00773EA7" w:rsidP="00773EA7">
      <w:pPr>
        <w:rPr>
          <w:sz w:val="24"/>
          <w:szCs w:val="24"/>
          <w:rtl/>
        </w:rPr>
      </w:pPr>
    </w:p>
    <w:p w:rsidR="00EE1845" w:rsidRPr="00C46DF6" w:rsidRDefault="00EE1845" w:rsidP="00773EA7">
      <w:pPr>
        <w:rPr>
          <w:sz w:val="24"/>
          <w:szCs w:val="24"/>
          <w:rtl/>
        </w:rPr>
      </w:pPr>
      <w:r w:rsidRPr="00C46DF6">
        <w:rPr>
          <w:rFonts w:hint="cs"/>
          <w:sz w:val="24"/>
          <w:szCs w:val="24"/>
          <w:rtl/>
        </w:rPr>
        <w:t>به عنوان يك مثال ديگر مي</w:t>
      </w:r>
      <w:r w:rsidR="00773EA7" w:rsidRPr="00C46DF6">
        <w:rPr>
          <w:rFonts w:hint="cs"/>
          <w:sz w:val="24"/>
          <w:szCs w:val="24"/>
          <w:rtl/>
        </w:rPr>
        <w:t>‌</w:t>
      </w:r>
      <w:r w:rsidRPr="00C46DF6">
        <w:rPr>
          <w:rFonts w:hint="cs"/>
          <w:sz w:val="24"/>
          <w:szCs w:val="24"/>
          <w:rtl/>
        </w:rPr>
        <w:t xml:space="preserve">توان به كلمه باز به عنوان يك مثال زباني (وقتي كه در ورودي </w:t>
      </w:r>
      <w:r w:rsidR="00773EA7" w:rsidRPr="00C46DF6">
        <w:rPr>
          <w:rFonts w:hint="cs"/>
          <w:sz w:val="24"/>
          <w:szCs w:val="24"/>
          <w:rtl/>
        </w:rPr>
        <w:t xml:space="preserve">يك فروشگاه با آن برخورد ميكنيم) اشاره كرد كه </w:t>
      </w:r>
      <w:r w:rsidRPr="00C46DF6">
        <w:rPr>
          <w:rFonts w:hint="cs"/>
          <w:sz w:val="24"/>
          <w:szCs w:val="24"/>
          <w:rtl/>
        </w:rPr>
        <w:t>نشانه‌اي است مركب از:</w:t>
      </w:r>
    </w:p>
    <w:p w:rsidR="00EE1845" w:rsidRPr="00C46DF6" w:rsidRDefault="00EE1845" w:rsidP="00773EA7">
      <w:pPr>
        <w:rPr>
          <w:sz w:val="24"/>
          <w:szCs w:val="24"/>
          <w:rtl/>
        </w:rPr>
      </w:pPr>
      <w:r w:rsidRPr="00C46DF6">
        <w:rPr>
          <w:rFonts w:hint="cs"/>
          <w:sz w:val="24"/>
          <w:szCs w:val="24"/>
          <w:rtl/>
        </w:rPr>
        <w:t xml:space="preserve">يك دال : </w:t>
      </w:r>
      <w:r w:rsidR="00773EA7" w:rsidRPr="00C46DF6">
        <w:rPr>
          <w:rFonts w:hint="cs"/>
          <w:sz w:val="24"/>
          <w:szCs w:val="24"/>
          <w:rtl/>
        </w:rPr>
        <w:t>واژه ي</w:t>
      </w:r>
      <w:r w:rsidRPr="00C46DF6">
        <w:rPr>
          <w:rFonts w:hint="cs"/>
          <w:sz w:val="24"/>
          <w:szCs w:val="24"/>
          <w:rtl/>
        </w:rPr>
        <w:t xml:space="preserve"> باز</w:t>
      </w:r>
      <w:r w:rsidR="00773EA7" w:rsidRPr="00C46DF6">
        <w:rPr>
          <w:rFonts w:hint="cs"/>
          <w:sz w:val="24"/>
          <w:szCs w:val="24"/>
          <w:rtl/>
        </w:rPr>
        <w:t xml:space="preserve"> كه بر روي يك تابلو نوشته شده است.</w:t>
      </w:r>
    </w:p>
    <w:p w:rsidR="00EE1845" w:rsidRPr="00C46DF6" w:rsidRDefault="00EE1845" w:rsidP="002E6AC8">
      <w:pPr>
        <w:rPr>
          <w:sz w:val="24"/>
          <w:szCs w:val="24"/>
          <w:rtl/>
        </w:rPr>
      </w:pPr>
      <w:r w:rsidRPr="00C46DF6">
        <w:rPr>
          <w:rFonts w:hint="cs"/>
          <w:sz w:val="24"/>
          <w:szCs w:val="24"/>
          <w:rtl/>
        </w:rPr>
        <w:t xml:space="preserve">يك مدلول: (مفهوم) كه فروشگاه براي خريد باز است. </w:t>
      </w:r>
      <w:sdt>
        <w:sdtPr>
          <w:rPr>
            <w:sz w:val="24"/>
            <w:szCs w:val="24"/>
            <w:rtl/>
          </w:rPr>
          <w:id w:val="2158978"/>
          <w:citation/>
        </w:sdtPr>
        <w:sdtContent>
          <w:r w:rsidR="00827DA3" w:rsidRPr="00C46DF6">
            <w:rPr>
              <w:sz w:val="24"/>
              <w:szCs w:val="24"/>
              <w:rtl/>
            </w:rPr>
            <w:fldChar w:fldCharType="begin"/>
          </w:r>
          <w:r w:rsidRPr="00C46DF6">
            <w:rPr>
              <w:sz w:val="24"/>
              <w:szCs w:val="24"/>
              <w:rtl/>
            </w:rPr>
            <w:instrText xml:space="preserve"> </w:instrText>
          </w:r>
          <w:r w:rsidRPr="00C46DF6">
            <w:rPr>
              <w:rFonts w:hint="cs"/>
              <w:sz w:val="24"/>
              <w:szCs w:val="24"/>
            </w:rPr>
            <w:instrText>CITATION</w:instrText>
          </w:r>
          <w:r w:rsidRPr="00C46DF6">
            <w:rPr>
              <w:rFonts w:hint="cs"/>
              <w:sz w:val="24"/>
              <w:szCs w:val="24"/>
              <w:rtl/>
            </w:rPr>
            <w:instrText xml:space="preserve"> چند87 \</w:instrText>
          </w:r>
          <w:r w:rsidRPr="00C46DF6">
            <w:rPr>
              <w:rFonts w:hint="cs"/>
              <w:sz w:val="24"/>
              <w:szCs w:val="24"/>
            </w:rPr>
            <w:instrText>p 43 \l 1065</w:instrText>
          </w:r>
          <w:r w:rsidRPr="00C46DF6">
            <w:rPr>
              <w:rFonts w:hint="cs"/>
              <w:sz w:val="24"/>
              <w:szCs w:val="24"/>
              <w:rtl/>
            </w:rPr>
            <w:instrText xml:space="preserve"> </w:instrText>
          </w:r>
          <w:r w:rsidRPr="00C46DF6">
            <w:rPr>
              <w:sz w:val="24"/>
              <w:szCs w:val="24"/>
              <w:rtl/>
            </w:rPr>
            <w:instrText xml:space="preserve"> </w:instrText>
          </w:r>
          <w:r w:rsidR="00827DA3" w:rsidRPr="00C46DF6">
            <w:rPr>
              <w:sz w:val="24"/>
              <w:szCs w:val="24"/>
              <w:rtl/>
            </w:rPr>
            <w:fldChar w:fldCharType="separate"/>
          </w:r>
          <w:r w:rsidRPr="00C46DF6">
            <w:rPr>
              <w:sz w:val="24"/>
              <w:szCs w:val="24"/>
              <w:rtl/>
            </w:rPr>
            <w:t xml:space="preserve"> </w:t>
          </w:r>
          <w:r w:rsidRPr="00C46DF6">
            <w:rPr>
              <w:rFonts w:hint="cs"/>
              <w:sz w:val="24"/>
              <w:szCs w:val="24"/>
              <w:rtl/>
            </w:rPr>
            <w:t>(چندلر, 1387, ص. 43)</w:t>
          </w:r>
          <w:r w:rsidR="00827DA3" w:rsidRPr="00C46DF6">
            <w:rPr>
              <w:sz w:val="24"/>
              <w:szCs w:val="24"/>
              <w:rtl/>
            </w:rPr>
            <w:fldChar w:fldCharType="end"/>
          </w:r>
        </w:sdtContent>
      </w:sdt>
    </w:p>
    <w:sectPr w:rsidR="00EE1845" w:rsidRPr="00C46DF6" w:rsidSect="00065DAF">
      <w:endnotePr>
        <w:numFmt w:val="decimal"/>
      </w:endnotePr>
      <w:pgSz w:w="11906" w:h="16838"/>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DF" w:rsidRDefault="00A95CDF" w:rsidP="006C252D">
      <w:pPr>
        <w:spacing w:line="240" w:lineRule="auto"/>
      </w:pPr>
      <w:r>
        <w:separator/>
      </w:r>
    </w:p>
  </w:endnote>
  <w:endnote w:type="continuationSeparator" w:id="0">
    <w:p w:rsidR="00A95CDF" w:rsidRDefault="00A95CDF" w:rsidP="006C25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tra">
    <w:panose1 w:val="000004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Yagut-Iran System">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DF" w:rsidRDefault="00A95CDF" w:rsidP="006C252D">
      <w:pPr>
        <w:spacing w:line="240" w:lineRule="auto"/>
      </w:pPr>
      <w:r>
        <w:separator/>
      </w:r>
    </w:p>
  </w:footnote>
  <w:footnote w:type="continuationSeparator" w:id="0">
    <w:p w:rsidR="00A95CDF" w:rsidRDefault="00A95CDF" w:rsidP="006C25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A6BC6"/>
    <w:multiLevelType w:val="multilevel"/>
    <w:tmpl w:val="DC2ADBBE"/>
    <w:lvl w:ilvl="0">
      <w:start w:val="1"/>
      <w:numFmt w:val="decimal"/>
      <w:pStyle w:val="Heading1"/>
      <w:suff w:val="nothing"/>
      <w:lvlText w:val="%1."/>
      <w:lvlJc w:val="left"/>
      <w:pPr>
        <w:ind w:left="362" w:hanging="360"/>
      </w:pPr>
      <w:rPr>
        <w:rFonts w:ascii="Times New Roman" w:hAnsi="Times New Roman" w:cs="Mitra"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single"/>
        <w:vertAlign w:val="baseline"/>
        <w:em w:val="none"/>
      </w:rPr>
    </w:lvl>
    <w:lvl w:ilvl="1">
      <w:start w:val="1"/>
      <w:numFmt w:val="decimal"/>
      <w:pStyle w:val="Heading2"/>
      <w:suff w:val="nothing"/>
      <w:lvlText w:val="%1 .%2."/>
      <w:lvlJc w:val="left"/>
      <w:pPr>
        <w:ind w:left="4689" w:hanging="720"/>
      </w:pPr>
      <w:rPr>
        <w:rFonts w:ascii="Times New Roman" w:hAnsi="Times New Roman" w:cs="Mitra"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single"/>
        <w:vertAlign w:val="baseline"/>
        <w:em w:val="none"/>
      </w:rPr>
    </w:lvl>
    <w:lvl w:ilvl="2">
      <w:start w:val="1"/>
      <w:numFmt w:val="decimal"/>
      <w:pStyle w:val="Heading3"/>
      <w:suff w:val="nothing"/>
      <w:lvlText w:val="%1 .%2 .%3."/>
      <w:lvlJc w:val="left"/>
      <w:pPr>
        <w:ind w:left="1222"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suff w:val="nothing"/>
      <w:lvlText w:val="%1 .%2 .%3 .%4."/>
      <w:lvlJc w:val="left"/>
      <w:pPr>
        <w:ind w:left="2356"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546"/>
        </w:tabs>
        <w:ind w:left="1546" w:hanging="1440"/>
      </w:pPr>
      <w:rPr>
        <w:rFonts w:hint="default"/>
      </w:rPr>
    </w:lvl>
    <w:lvl w:ilvl="5">
      <w:start w:val="1"/>
      <w:numFmt w:val="decimal"/>
      <w:lvlText w:val="%1-%2.%3.%4.%5.%6."/>
      <w:lvlJc w:val="left"/>
      <w:pPr>
        <w:tabs>
          <w:tab w:val="num" w:pos="1932"/>
        </w:tabs>
        <w:ind w:left="1932" w:hanging="1800"/>
      </w:pPr>
      <w:rPr>
        <w:rFonts w:hint="default"/>
      </w:rPr>
    </w:lvl>
    <w:lvl w:ilvl="6">
      <w:start w:val="1"/>
      <w:numFmt w:val="decimal"/>
      <w:lvlText w:val="%1-%2.%3.%4.%5.%6.%7."/>
      <w:lvlJc w:val="left"/>
      <w:pPr>
        <w:tabs>
          <w:tab w:val="num" w:pos="1958"/>
        </w:tabs>
        <w:ind w:left="1958" w:hanging="1800"/>
      </w:pPr>
      <w:rPr>
        <w:rFonts w:hint="default"/>
      </w:rPr>
    </w:lvl>
    <w:lvl w:ilvl="7">
      <w:start w:val="1"/>
      <w:numFmt w:val="decimal"/>
      <w:lvlText w:val="%1-%2.%3.%4.%5.%6.%7.%8."/>
      <w:lvlJc w:val="left"/>
      <w:pPr>
        <w:tabs>
          <w:tab w:val="num" w:pos="2344"/>
        </w:tabs>
        <w:ind w:left="2344" w:hanging="2160"/>
      </w:pPr>
      <w:rPr>
        <w:rFonts w:hint="default"/>
      </w:rPr>
    </w:lvl>
    <w:lvl w:ilvl="8">
      <w:start w:val="1"/>
      <w:numFmt w:val="decimal"/>
      <w:lvlText w:val="%1-%2.%3.%4.%5.%6.%7.%8.%9."/>
      <w:lvlJc w:val="left"/>
      <w:pPr>
        <w:tabs>
          <w:tab w:val="num" w:pos="2730"/>
        </w:tabs>
        <w:ind w:left="2730" w:hanging="2520"/>
      </w:pPr>
      <w:rPr>
        <w:rFonts w:hint="default"/>
      </w:rPr>
    </w:lvl>
  </w:abstractNum>
  <w:abstractNum w:abstractNumId="1">
    <w:nsid w:val="6198496D"/>
    <w:multiLevelType w:val="hybridMultilevel"/>
    <w:tmpl w:val="03843282"/>
    <w:lvl w:ilvl="0" w:tplc="0409000F">
      <w:start w:val="1"/>
      <w:numFmt w:val="bullet"/>
      <w:pStyle w:val="boo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73B07040"/>
    <w:multiLevelType w:val="hybridMultilevel"/>
    <w:tmpl w:val="36A23A36"/>
    <w:lvl w:ilvl="0" w:tplc="8098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a0MDc1srQ0tTQ3Nzc0NDZT0lEKTi0uzszPAykwrAUA8KvXYSwAAAA="/>
  </w:docVars>
  <w:rsids>
    <w:rsidRoot w:val="00065DAF"/>
    <w:rsid w:val="000005F9"/>
    <w:rsid w:val="00000735"/>
    <w:rsid w:val="00003882"/>
    <w:rsid w:val="00007DF4"/>
    <w:rsid w:val="0001297A"/>
    <w:rsid w:val="00013BF7"/>
    <w:rsid w:val="000142A9"/>
    <w:rsid w:val="00015737"/>
    <w:rsid w:val="00020248"/>
    <w:rsid w:val="000206D2"/>
    <w:rsid w:val="0002451A"/>
    <w:rsid w:val="00024F9F"/>
    <w:rsid w:val="00025CC4"/>
    <w:rsid w:val="0003014F"/>
    <w:rsid w:val="000326CB"/>
    <w:rsid w:val="00034C77"/>
    <w:rsid w:val="00037180"/>
    <w:rsid w:val="00037610"/>
    <w:rsid w:val="0004024C"/>
    <w:rsid w:val="00043463"/>
    <w:rsid w:val="000543C1"/>
    <w:rsid w:val="00054458"/>
    <w:rsid w:val="00054A92"/>
    <w:rsid w:val="000569F9"/>
    <w:rsid w:val="00060025"/>
    <w:rsid w:val="00060BB3"/>
    <w:rsid w:val="000643FE"/>
    <w:rsid w:val="00065DAF"/>
    <w:rsid w:val="00065E05"/>
    <w:rsid w:val="0006609E"/>
    <w:rsid w:val="00066C70"/>
    <w:rsid w:val="00066E66"/>
    <w:rsid w:val="000755CC"/>
    <w:rsid w:val="000805ED"/>
    <w:rsid w:val="00082041"/>
    <w:rsid w:val="0008408B"/>
    <w:rsid w:val="0008737F"/>
    <w:rsid w:val="0009109F"/>
    <w:rsid w:val="00092985"/>
    <w:rsid w:val="000953F9"/>
    <w:rsid w:val="00095FDD"/>
    <w:rsid w:val="000A0E3A"/>
    <w:rsid w:val="000A5BA3"/>
    <w:rsid w:val="000A6C8C"/>
    <w:rsid w:val="000A764E"/>
    <w:rsid w:val="000A79BC"/>
    <w:rsid w:val="000B056E"/>
    <w:rsid w:val="000B1983"/>
    <w:rsid w:val="000B1C57"/>
    <w:rsid w:val="000B42C5"/>
    <w:rsid w:val="000B54B4"/>
    <w:rsid w:val="000B56D8"/>
    <w:rsid w:val="000B63BD"/>
    <w:rsid w:val="000B6EE5"/>
    <w:rsid w:val="000C0DF6"/>
    <w:rsid w:val="000C2991"/>
    <w:rsid w:val="000C5D08"/>
    <w:rsid w:val="000C5EFF"/>
    <w:rsid w:val="000C6D3D"/>
    <w:rsid w:val="000C78D0"/>
    <w:rsid w:val="000C7BAD"/>
    <w:rsid w:val="000C7F29"/>
    <w:rsid w:val="000D0A12"/>
    <w:rsid w:val="000D0C81"/>
    <w:rsid w:val="000D19EF"/>
    <w:rsid w:val="000D1F60"/>
    <w:rsid w:val="000D3774"/>
    <w:rsid w:val="000D6AAB"/>
    <w:rsid w:val="000E0E5B"/>
    <w:rsid w:val="000E3213"/>
    <w:rsid w:val="000E3EE4"/>
    <w:rsid w:val="000E6BC4"/>
    <w:rsid w:val="000F4103"/>
    <w:rsid w:val="000F41A8"/>
    <w:rsid w:val="000F4485"/>
    <w:rsid w:val="000F49F6"/>
    <w:rsid w:val="001009F2"/>
    <w:rsid w:val="00103C73"/>
    <w:rsid w:val="00103F63"/>
    <w:rsid w:val="001043C9"/>
    <w:rsid w:val="00110F72"/>
    <w:rsid w:val="00111B4B"/>
    <w:rsid w:val="00116582"/>
    <w:rsid w:val="00117148"/>
    <w:rsid w:val="001214A9"/>
    <w:rsid w:val="00121F04"/>
    <w:rsid w:val="0012412B"/>
    <w:rsid w:val="00125457"/>
    <w:rsid w:val="001255CF"/>
    <w:rsid w:val="001265F6"/>
    <w:rsid w:val="001266CE"/>
    <w:rsid w:val="0012747E"/>
    <w:rsid w:val="00130C25"/>
    <w:rsid w:val="00131449"/>
    <w:rsid w:val="00132BDA"/>
    <w:rsid w:val="00132FE7"/>
    <w:rsid w:val="00133C11"/>
    <w:rsid w:val="0013552E"/>
    <w:rsid w:val="0013747B"/>
    <w:rsid w:val="00140C96"/>
    <w:rsid w:val="00140F91"/>
    <w:rsid w:val="00143081"/>
    <w:rsid w:val="001544FB"/>
    <w:rsid w:val="00155B3E"/>
    <w:rsid w:val="001607CA"/>
    <w:rsid w:val="00161231"/>
    <w:rsid w:val="001614DA"/>
    <w:rsid w:val="00163EB9"/>
    <w:rsid w:val="00164D54"/>
    <w:rsid w:val="00164F46"/>
    <w:rsid w:val="00167972"/>
    <w:rsid w:val="001724DB"/>
    <w:rsid w:val="001740B2"/>
    <w:rsid w:val="00175133"/>
    <w:rsid w:val="00175BD1"/>
    <w:rsid w:val="00185B43"/>
    <w:rsid w:val="00186E48"/>
    <w:rsid w:val="00196654"/>
    <w:rsid w:val="00196CE0"/>
    <w:rsid w:val="00197976"/>
    <w:rsid w:val="00197C02"/>
    <w:rsid w:val="001A179C"/>
    <w:rsid w:val="001A18A8"/>
    <w:rsid w:val="001A2C7E"/>
    <w:rsid w:val="001A52B0"/>
    <w:rsid w:val="001A540A"/>
    <w:rsid w:val="001A56EA"/>
    <w:rsid w:val="001A7E9B"/>
    <w:rsid w:val="001B134A"/>
    <w:rsid w:val="001B2A7F"/>
    <w:rsid w:val="001B4ADD"/>
    <w:rsid w:val="001B4C2C"/>
    <w:rsid w:val="001B5B0D"/>
    <w:rsid w:val="001B5DD4"/>
    <w:rsid w:val="001B5FD5"/>
    <w:rsid w:val="001C3865"/>
    <w:rsid w:val="001C45FD"/>
    <w:rsid w:val="001C46B6"/>
    <w:rsid w:val="001C73F9"/>
    <w:rsid w:val="001C781D"/>
    <w:rsid w:val="001D45D4"/>
    <w:rsid w:val="001D4696"/>
    <w:rsid w:val="001D5933"/>
    <w:rsid w:val="001D5EEF"/>
    <w:rsid w:val="001D6982"/>
    <w:rsid w:val="001D78B2"/>
    <w:rsid w:val="001D7DDF"/>
    <w:rsid w:val="001E0271"/>
    <w:rsid w:val="001E1284"/>
    <w:rsid w:val="001E330B"/>
    <w:rsid w:val="001E3F0B"/>
    <w:rsid w:val="001E464F"/>
    <w:rsid w:val="001E4B86"/>
    <w:rsid w:val="001E61E4"/>
    <w:rsid w:val="001E6BBC"/>
    <w:rsid w:val="001F2863"/>
    <w:rsid w:val="001F3070"/>
    <w:rsid w:val="001F5F26"/>
    <w:rsid w:val="001F5FC9"/>
    <w:rsid w:val="001F6523"/>
    <w:rsid w:val="0020302A"/>
    <w:rsid w:val="0020696D"/>
    <w:rsid w:val="00211B85"/>
    <w:rsid w:val="00222AED"/>
    <w:rsid w:val="00223C90"/>
    <w:rsid w:val="00234748"/>
    <w:rsid w:val="002349A2"/>
    <w:rsid w:val="00244CB2"/>
    <w:rsid w:val="002507CF"/>
    <w:rsid w:val="00251720"/>
    <w:rsid w:val="0025219C"/>
    <w:rsid w:val="00253B3C"/>
    <w:rsid w:val="00255FD6"/>
    <w:rsid w:val="002604C2"/>
    <w:rsid w:val="00260A19"/>
    <w:rsid w:val="0026123F"/>
    <w:rsid w:val="00261CBB"/>
    <w:rsid w:val="00261CEE"/>
    <w:rsid w:val="00261D90"/>
    <w:rsid w:val="002643F3"/>
    <w:rsid w:val="00267166"/>
    <w:rsid w:val="002728D7"/>
    <w:rsid w:val="0027368E"/>
    <w:rsid w:val="002753ED"/>
    <w:rsid w:val="00277ECE"/>
    <w:rsid w:val="002815E5"/>
    <w:rsid w:val="002842E4"/>
    <w:rsid w:val="00285024"/>
    <w:rsid w:val="00285AC1"/>
    <w:rsid w:val="00286693"/>
    <w:rsid w:val="00287E1C"/>
    <w:rsid w:val="002909AC"/>
    <w:rsid w:val="00291AC8"/>
    <w:rsid w:val="00293291"/>
    <w:rsid w:val="00293D29"/>
    <w:rsid w:val="0029449E"/>
    <w:rsid w:val="002A0DF9"/>
    <w:rsid w:val="002A23D7"/>
    <w:rsid w:val="002A423B"/>
    <w:rsid w:val="002A76F0"/>
    <w:rsid w:val="002B52D8"/>
    <w:rsid w:val="002B5560"/>
    <w:rsid w:val="002B6557"/>
    <w:rsid w:val="002B7680"/>
    <w:rsid w:val="002C671F"/>
    <w:rsid w:val="002C6736"/>
    <w:rsid w:val="002C6D1E"/>
    <w:rsid w:val="002D50EC"/>
    <w:rsid w:val="002E11BF"/>
    <w:rsid w:val="002E4957"/>
    <w:rsid w:val="002E6AC8"/>
    <w:rsid w:val="002F3616"/>
    <w:rsid w:val="002F4DEB"/>
    <w:rsid w:val="002F6731"/>
    <w:rsid w:val="002F7C45"/>
    <w:rsid w:val="002F7E7F"/>
    <w:rsid w:val="00301F14"/>
    <w:rsid w:val="00302E20"/>
    <w:rsid w:val="0030324A"/>
    <w:rsid w:val="00310474"/>
    <w:rsid w:val="00310C1A"/>
    <w:rsid w:val="00311FD8"/>
    <w:rsid w:val="00313574"/>
    <w:rsid w:val="0031374A"/>
    <w:rsid w:val="00316BF9"/>
    <w:rsid w:val="003175A1"/>
    <w:rsid w:val="003217B2"/>
    <w:rsid w:val="003234FD"/>
    <w:rsid w:val="00323992"/>
    <w:rsid w:val="0032577E"/>
    <w:rsid w:val="00325D18"/>
    <w:rsid w:val="00326BF7"/>
    <w:rsid w:val="00327408"/>
    <w:rsid w:val="00330082"/>
    <w:rsid w:val="0033333B"/>
    <w:rsid w:val="00334B39"/>
    <w:rsid w:val="00345161"/>
    <w:rsid w:val="0035104B"/>
    <w:rsid w:val="003518DE"/>
    <w:rsid w:val="00352027"/>
    <w:rsid w:val="003524C1"/>
    <w:rsid w:val="00354121"/>
    <w:rsid w:val="00357CCD"/>
    <w:rsid w:val="00361211"/>
    <w:rsid w:val="00363008"/>
    <w:rsid w:val="00371BB6"/>
    <w:rsid w:val="00371DFC"/>
    <w:rsid w:val="00374B53"/>
    <w:rsid w:val="0037503F"/>
    <w:rsid w:val="003771B3"/>
    <w:rsid w:val="00377433"/>
    <w:rsid w:val="00377CBE"/>
    <w:rsid w:val="00381916"/>
    <w:rsid w:val="00382E85"/>
    <w:rsid w:val="0038382B"/>
    <w:rsid w:val="00386CDD"/>
    <w:rsid w:val="0039079F"/>
    <w:rsid w:val="00393C1E"/>
    <w:rsid w:val="0039486D"/>
    <w:rsid w:val="003978BE"/>
    <w:rsid w:val="003A20C9"/>
    <w:rsid w:val="003A473D"/>
    <w:rsid w:val="003A520B"/>
    <w:rsid w:val="003A59EB"/>
    <w:rsid w:val="003B6E6D"/>
    <w:rsid w:val="003B7F67"/>
    <w:rsid w:val="003C050E"/>
    <w:rsid w:val="003C122C"/>
    <w:rsid w:val="003C1DA0"/>
    <w:rsid w:val="003C2F76"/>
    <w:rsid w:val="003C308F"/>
    <w:rsid w:val="003C4653"/>
    <w:rsid w:val="003C61A7"/>
    <w:rsid w:val="003C62BB"/>
    <w:rsid w:val="003C7AD6"/>
    <w:rsid w:val="003D4DA4"/>
    <w:rsid w:val="003D555B"/>
    <w:rsid w:val="003D5FA0"/>
    <w:rsid w:val="003E19C7"/>
    <w:rsid w:val="003E2368"/>
    <w:rsid w:val="003E2DE6"/>
    <w:rsid w:val="003E4259"/>
    <w:rsid w:val="003E5444"/>
    <w:rsid w:val="003F4092"/>
    <w:rsid w:val="003F5206"/>
    <w:rsid w:val="003F52D4"/>
    <w:rsid w:val="003F5469"/>
    <w:rsid w:val="003F5E30"/>
    <w:rsid w:val="003F6D98"/>
    <w:rsid w:val="003F70FB"/>
    <w:rsid w:val="00402275"/>
    <w:rsid w:val="00402EF4"/>
    <w:rsid w:val="0040417E"/>
    <w:rsid w:val="00406676"/>
    <w:rsid w:val="004115F5"/>
    <w:rsid w:val="00415B1E"/>
    <w:rsid w:val="004200AA"/>
    <w:rsid w:val="00422EA3"/>
    <w:rsid w:val="00423D39"/>
    <w:rsid w:val="00423DE7"/>
    <w:rsid w:val="00424278"/>
    <w:rsid w:val="004269DB"/>
    <w:rsid w:val="004273E4"/>
    <w:rsid w:val="00430F3D"/>
    <w:rsid w:val="0043164C"/>
    <w:rsid w:val="00432266"/>
    <w:rsid w:val="00435B40"/>
    <w:rsid w:val="004525C7"/>
    <w:rsid w:val="0045409F"/>
    <w:rsid w:val="00454CA0"/>
    <w:rsid w:val="0045571F"/>
    <w:rsid w:val="00455734"/>
    <w:rsid w:val="004572AE"/>
    <w:rsid w:val="00463B5A"/>
    <w:rsid w:val="004647BF"/>
    <w:rsid w:val="00466408"/>
    <w:rsid w:val="00467DF0"/>
    <w:rsid w:val="004703C6"/>
    <w:rsid w:val="00472816"/>
    <w:rsid w:val="00473B6A"/>
    <w:rsid w:val="00474AC3"/>
    <w:rsid w:val="0047501F"/>
    <w:rsid w:val="00475DB3"/>
    <w:rsid w:val="0048077D"/>
    <w:rsid w:val="004812A0"/>
    <w:rsid w:val="0048146C"/>
    <w:rsid w:val="00481C2C"/>
    <w:rsid w:val="00481E36"/>
    <w:rsid w:val="00483850"/>
    <w:rsid w:val="0048385F"/>
    <w:rsid w:val="00483AB2"/>
    <w:rsid w:val="00485966"/>
    <w:rsid w:val="0048614C"/>
    <w:rsid w:val="004868E1"/>
    <w:rsid w:val="0048739E"/>
    <w:rsid w:val="00491D7B"/>
    <w:rsid w:val="00492882"/>
    <w:rsid w:val="004964AC"/>
    <w:rsid w:val="004A0714"/>
    <w:rsid w:val="004A2DC1"/>
    <w:rsid w:val="004B1A1D"/>
    <w:rsid w:val="004B4A9B"/>
    <w:rsid w:val="004B6B04"/>
    <w:rsid w:val="004B7549"/>
    <w:rsid w:val="004C156E"/>
    <w:rsid w:val="004C5483"/>
    <w:rsid w:val="004D0A44"/>
    <w:rsid w:val="004D1006"/>
    <w:rsid w:val="004D7CDC"/>
    <w:rsid w:val="004E08A4"/>
    <w:rsid w:val="004E281F"/>
    <w:rsid w:val="004E5E29"/>
    <w:rsid w:val="004F045B"/>
    <w:rsid w:val="004F0DB5"/>
    <w:rsid w:val="004F0DF6"/>
    <w:rsid w:val="004F131A"/>
    <w:rsid w:val="004F1E93"/>
    <w:rsid w:val="004F63CD"/>
    <w:rsid w:val="004F7C99"/>
    <w:rsid w:val="005006D3"/>
    <w:rsid w:val="005045B6"/>
    <w:rsid w:val="0050556C"/>
    <w:rsid w:val="005061A4"/>
    <w:rsid w:val="005073B7"/>
    <w:rsid w:val="00512793"/>
    <w:rsid w:val="00512A19"/>
    <w:rsid w:val="00520B8D"/>
    <w:rsid w:val="00523B7F"/>
    <w:rsid w:val="00523DFA"/>
    <w:rsid w:val="00525DE8"/>
    <w:rsid w:val="005260FC"/>
    <w:rsid w:val="00530B9A"/>
    <w:rsid w:val="0053223F"/>
    <w:rsid w:val="00536645"/>
    <w:rsid w:val="005457C9"/>
    <w:rsid w:val="005460D1"/>
    <w:rsid w:val="005535D9"/>
    <w:rsid w:val="00553844"/>
    <w:rsid w:val="00553B8D"/>
    <w:rsid w:val="005661C0"/>
    <w:rsid w:val="005671C1"/>
    <w:rsid w:val="005677CA"/>
    <w:rsid w:val="00567C15"/>
    <w:rsid w:val="005700AC"/>
    <w:rsid w:val="005700B6"/>
    <w:rsid w:val="005712C3"/>
    <w:rsid w:val="00572491"/>
    <w:rsid w:val="00577083"/>
    <w:rsid w:val="00577466"/>
    <w:rsid w:val="005775C4"/>
    <w:rsid w:val="005803B9"/>
    <w:rsid w:val="00583006"/>
    <w:rsid w:val="0058733F"/>
    <w:rsid w:val="00594C6B"/>
    <w:rsid w:val="0059576A"/>
    <w:rsid w:val="00596EEC"/>
    <w:rsid w:val="005B1A94"/>
    <w:rsid w:val="005B24DE"/>
    <w:rsid w:val="005B2DAB"/>
    <w:rsid w:val="005B337E"/>
    <w:rsid w:val="005B6455"/>
    <w:rsid w:val="005C1216"/>
    <w:rsid w:val="005C1AEA"/>
    <w:rsid w:val="005C3D94"/>
    <w:rsid w:val="005C3DED"/>
    <w:rsid w:val="005C4D44"/>
    <w:rsid w:val="005C616C"/>
    <w:rsid w:val="005C7B92"/>
    <w:rsid w:val="005D0792"/>
    <w:rsid w:val="005D08A0"/>
    <w:rsid w:val="005D0999"/>
    <w:rsid w:val="005D0E2F"/>
    <w:rsid w:val="005D259E"/>
    <w:rsid w:val="005D28C9"/>
    <w:rsid w:val="005D4460"/>
    <w:rsid w:val="005D4C37"/>
    <w:rsid w:val="005D5397"/>
    <w:rsid w:val="005D773B"/>
    <w:rsid w:val="005D78F4"/>
    <w:rsid w:val="005E686B"/>
    <w:rsid w:val="005F0086"/>
    <w:rsid w:val="005F0D87"/>
    <w:rsid w:val="005F64CD"/>
    <w:rsid w:val="005F6FFE"/>
    <w:rsid w:val="005F74D8"/>
    <w:rsid w:val="005F7914"/>
    <w:rsid w:val="00600969"/>
    <w:rsid w:val="00602AA4"/>
    <w:rsid w:val="00603B33"/>
    <w:rsid w:val="00605D9C"/>
    <w:rsid w:val="006066DF"/>
    <w:rsid w:val="00607966"/>
    <w:rsid w:val="00607DA5"/>
    <w:rsid w:val="00610711"/>
    <w:rsid w:val="0061229F"/>
    <w:rsid w:val="00612759"/>
    <w:rsid w:val="00614466"/>
    <w:rsid w:val="00616C20"/>
    <w:rsid w:val="0061701E"/>
    <w:rsid w:val="00617F98"/>
    <w:rsid w:val="006217F1"/>
    <w:rsid w:val="00621873"/>
    <w:rsid w:val="00625963"/>
    <w:rsid w:val="00626F7A"/>
    <w:rsid w:val="00633CB9"/>
    <w:rsid w:val="006342DA"/>
    <w:rsid w:val="006348DF"/>
    <w:rsid w:val="00634A70"/>
    <w:rsid w:val="00636668"/>
    <w:rsid w:val="006368DD"/>
    <w:rsid w:val="006405A8"/>
    <w:rsid w:val="00645DAC"/>
    <w:rsid w:val="006558CE"/>
    <w:rsid w:val="00657D46"/>
    <w:rsid w:val="00660C9A"/>
    <w:rsid w:val="0066107B"/>
    <w:rsid w:val="00662FDB"/>
    <w:rsid w:val="00662FF0"/>
    <w:rsid w:val="006762AC"/>
    <w:rsid w:val="006765B8"/>
    <w:rsid w:val="0067680C"/>
    <w:rsid w:val="00677047"/>
    <w:rsid w:val="00681690"/>
    <w:rsid w:val="00684A62"/>
    <w:rsid w:val="00685B36"/>
    <w:rsid w:val="0068639D"/>
    <w:rsid w:val="006866A8"/>
    <w:rsid w:val="00694A27"/>
    <w:rsid w:val="00697AA4"/>
    <w:rsid w:val="006A6C88"/>
    <w:rsid w:val="006B00AD"/>
    <w:rsid w:val="006B0D9F"/>
    <w:rsid w:val="006B33D8"/>
    <w:rsid w:val="006B3B8C"/>
    <w:rsid w:val="006B5BBC"/>
    <w:rsid w:val="006B5FE4"/>
    <w:rsid w:val="006B69D3"/>
    <w:rsid w:val="006B7953"/>
    <w:rsid w:val="006C1B2F"/>
    <w:rsid w:val="006C252D"/>
    <w:rsid w:val="006C3179"/>
    <w:rsid w:val="006C37FE"/>
    <w:rsid w:val="006C46E8"/>
    <w:rsid w:val="006C58ED"/>
    <w:rsid w:val="006C6B0A"/>
    <w:rsid w:val="006C6B8F"/>
    <w:rsid w:val="006C7A38"/>
    <w:rsid w:val="006D13F5"/>
    <w:rsid w:val="006D53F2"/>
    <w:rsid w:val="006D59E9"/>
    <w:rsid w:val="006D6363"/>
    <w:rsid w:val="006D6C64"/>
    <w:rsid w:val="006E5F25"/>
    <w:rsid w:val="006E6534"/>
    <w:rsid w:val="006E78EA"/>
    <w:rsid w:val="006F6714"/>
    <w:rsid w:val="007002B5"/>
    <w:rsid w:val="00700C01"/>
    <w:rsid w:val="007019C8"/>
    <w:rsid w:val="00701B84"/>
    <w:rsid w:val="00705D6A"/>
    <w:rsid w:val="00715291"/>
    <w:rsid w:val="00716C09"/>
    <w:rsid w:val="00717046"/>
    <w:rsid w:val="007209A8"/>
    <w:rsid w:val="00721F9B"/>
    <w:rsid w:val="007226EE"/>
    <w:rsid w:val="00726250"/>
    <w:rsid w:val="007453AE"/>
    <w:rsid w:val="00747A70"/>
    <w:rsid w:val="0075022D"/>
    <w:rsid w:val="007509D4"/>
    <w:rsid w:val="007540A3"/>
    <w:rsid w:val="00763FCA"/>
    <w:rsid w:val="00765517"/>
    <w:rsid w:val="0076681E"/>
    <w:rsid w:val="00773514"/>
    <w:rsid w:val="00773EA7"/>
    <w:rsid w:val="007768FA"/>
    <w:rsid w:val="00785F2E"/>
    <w:rsid w:val="00791AE3"/>
    <w:rsid w:val="007941BD"/>
    <w:rsid w:val="007A2DF3"/>
    <w:rsid w:val="007A36E3"/>
    <w:rsid w:val="007A42C5"/>
    <w:rsid w:val="007A607D"/>
    <w:rsid w:val="007A6366"/>
    <w:rsid w:val="007B0332"/>
    <w:rsid w:val="007B03F4"/>
    <w:rsid w:val="007B1562"/>
    <w:rsid w:val="007B2AC6"/>
    <w:rsid w:val="007B2D75"/>
    <w:rsid w:val="007B328F"/>
    <w:rsid w:val="007B50ED"/>
    <w:rsid w:val="007B5BE5"/>
    <w:rsid w:val="007B63EA"/>
    <w:rsid w:val="007B6560"/>
    <w:rsid w:val="007C00D0"/>
    <w:rsid w:val="007C0F3C"/>
    <w:rsid w:val="007C1112"/>
    <w:rsid w:val="007C1645"/>
    <w:rsid w:val="007C227B"/>
    <w:rsid w:val="007C35A1"/>
    <w:rsid w:val="007C585A"/>
    <w:rsid w:val="007C5A00"/>
    <w:rsid w:val="007C7135"/>
    <w:rsid w:val="007D0532"/>
    <w:rsid w:val="007D06A3"/>
    <w:rsid w:val="007D10D6"/>
    <w:rsid w:val="007D15CD"/>
    <w:rsid w:val="007D1BE4"/>
    <w:rsid w:val="007D6C7C"/>
    <w:rsid w:val="007E19B0"/>
    <w:rsid w:val="007E1A53"/>
    <w:rsid w:val="007E2BD5"/>
    <w:rsid w:val="007F275C"/>
    <w:rsid w:val="007F2CB2"/>
    <w:rsid w:val="007F5A71"/>
    <w:rsid w:val="0080113A"/>
    <w:rsid w:val="008014C3"/>
    <w:rsid w:val="00801701"/>
    <w:rsid w:val="00802531"/>
    <w:rsid w:val="00803215"/>
    <w:rsid w:val="0080469A"/>
    <w:rsid w:val="00804F68"/>
    <w:rsid w:val="008143D8"/>
    <w:rsid w:val="00816DDC"/>
    <w:rsid w:val="00817086"/>
    <w:rsid w:val="00821C2C"/>
    <w:rsid w:val="00821EC2"/>
    <w:rsid w:val="00823194"/>
    <w:rsid w:val="008244C3"/>
    <w:rsid w:val="00825BCE"/>
    <w:rsid w:val="008267B9"/>
    <w:rsid w:val="00826822"/>
    <w:rsid w:val="00827DA3"/>
    <w:rsid w:val="008330D1"/>
    <w:rsid w:val="008331C6"/>
    <w:rsid w:val="0083698C"/>
    <w:rsid w:val="00836995"/>
    <w:rsid w:val="008423D9"/>
    <w:rsid w:val="008427DF"/>
    <w:rsid w:val="00843E35"/>
    <w:rsid w:val="00852B44"/>
    <w:rsid w:val="00852B5C"/>
    <w:rsid w:val="00853799"/>
    <w:rsid w:val="008545C8"/>
    <w:rsid w:val="008547AD"/>
    <w:rsid w:val="00864689"/>
    <w:rsid w:val="00870660"/>
    <w:rsid w:val="0087578F"/>
    <w:rsid w:val="008767F2"/>
    <w:rsid w:val="00880A03"/>
    <w:rsid w:val="00882C2A"/>
    <w:rsid w:val="008854B2"/>
    <w:rsid w:val="008857E6"/>
    <w:rsid w:val="00887B9E"/>
    <w:rsid w:val="0089628A"/>
    <w:rsid w:val="008967B1"/>
    <w:rsid w:val="008A1599"/>
    <w:rsid w:val="008A3641"/>
    <w:rsid w:val="008A39FC"/>
    <w:rsid w:val="008A6663"/>
    <w:rsid w:val="008A68BD"/>
    <w:rsid w:val="008A7AF6"/>
    <w:rsid w:val="008B0E87"/>
    <w:rsid w:val="008B4FA1"/>
    <w:rsid w:val="008B50CA"/>
    <w:rsid w:val="008B537C"/>
    <w:rsid w:val="008B577E"/>
    <w:rsid w:val="008B61B4"/>
    <w:rsid w:val="008B76B6"/>
    <w:rsid w:val="008C13EE"/>
    <w:rsid w:val="008C15D3"/>
    <w:rsid w:val="008C5399"/>
    <w:rsid w:val="008D2360"/>
    <w:rsid w:val="008D3BBC"/>
    <w:rsid w:val="008D6125"/>
    <w:rsid w:val="008E02BB"/>
    <w:rsid w:val="008E22E5"/>
    <w:rsid w:val="008E2FE8"/>
    <w:rsid w:val="008E41C0"/>
    <w:rsid w:val="008E7EB5"/>
    <w:rsid w:val="008F0ADB"/>
    <w:rsid w:val="008F0E4E"/>
    <w:rsid w:val="008F177F"/>
    <w:rsid w:val="008F29F9"/>
    <w:rsid w:val="008F4DD5"/>
    <w:rsid w:val="009006DA"/>
    <w:rsid w:val="00910124"/>
    <w:rsid w:val="0091150E"/>
    <w:rsid w:val="00911EF2"/>
    <w:rsid w:val="00916050"/>
    <w:rsid w:val="0091741E"/>
    <w:rsid w:val="00920993"/>
    <w:rsid w:val="00920E97"/>
    <w:rsid w:val="009242C3"/>
    <w:rsid w:val="00925FE4"/>
    <w:rsid w:val="00926F65"/>
    <w:rsid w:val="00937EB8"/>
    <w:rsid w:val="00945042"/>
    <w:rsid w:val="00945AC5"/>
    <w:rsid w:val="00945D14"/>
    <w:rsid w:val="00946F31"/>
    <w:rsid w:val="00956F3C"/>
    <w:rsid w:val="0096144E"/>
    <w:rsid w:val="009627D0"/>
    <w:rsid w:val="00966129"/>
    <w:rsid w:val="00967412"/>
    <w:rsid w:val="00967A29"/>
    <w:rsid w:val="00970FA7"/>
    <w:rsid w:val="00971085"/>
    <w:rsid w:val="0097124A"/>
    <w:rsid w:val="0097147C"/>
    <w:rsid w:val="00972480"/>
    <w:rsid w:val="00973B88"/>
    <w:rsid w:val="00975F63"/>
    <w:rsid w:val="009772CB"/>
    <w:rsid w:val="00981E00"/>
    <w:rsid w:val="009826A5"/>
    <w:rsid w:val="00985DFF"/>
    <w:rsid w:val="00990230"/>
    <w:rsid w:val="00990897"/>
    <w:rsid w:val="0099226E"/>
    <w:rsid w:val="009926B0"/>
    <w:rsid w:val="00993537"/>
    <w:rsid w:val="0099398F"/>
    <w:rsid w:val="00994139"/>
    <w:rsid w:val="0099417D"/>
    <w:rsid w:val="00994E79"/>
    <w:rsid w:val="009B3F46"/>
    <w:rsid w:val="009B412A"/>
    <w:rsid w:val="009B5B15"/>
    <w:rsid w:val="009B6785"/>
    <w:rsid w:val="009B6FCC"/>
    <w:rsid w:val="009B7E6B"/>
    <w:rsid w:val="009C360F"/>
    <w:rsid w:val="009C573D"/>
    <w:rsid w:val="009C7EA3"/>
    <w:rsid w:val="009D0EB1"/>
    <w:rsid w:val="009D6B35"/>
    <w:rsid w:val="009E151F"/>
    <w:rsid w:val="009E4C4E"/>
    <w:rsid w:val="009E4F72"/>
    <w:rsid w:val="009E74E8"/>
    <w:rsid w:val="009F3419"/>
    <w:rsid w:val="009F4CE8"/>
    <w:rsid w:val="009F5288"/>
    <w:rsid w:val="009F7C09"/>
    <w:rsid w:val="00A04E76"/>
    <w:rsid w:val="00A07946"/>
    <w:rsid w:val="00A07BFA"/>
    <w:rsid w:val="00A11F2F"/>
    <w:rsid w:val="00A135B3"/>
    <w:rsid w:val="00A15A07"/>
    <w:rsid w:val="00A15BCF"/>
    <w:rsid w:val="00A22DDF"/>
    <w:rsid w:val="00A234D0"/>
    <w:rsid w:val="00A24FCA"/>
    <w:rsid w:val="00A407F0"/>
    <w:rsid w:val="00A42E59"/>
    <w:rsid w:val="00A44426"/>
    <w:rsid w:val="00A468FE"/>
    <w:rsid w:val="00A47DC8"/>
    <w:rsid w:val="00A50FF1"/>
    <w:rsid w:val="00A56431"/>
    <w:rsid w:val="00A62394"/>
    <w:rsid w:val="00A64E04"/>
    <w:rsid w:val="00A65094"/>
    <w:rsid w:val="00A65B89"/>
    <w:rsid w:val="00A72694"/>
    <w:rsid w:val="00A741F0"/>
    <w:rsid w:val="00A77EB0"/>
    <w:rsid w:val="00A81B40"/>
    <w:rsid w:val="00A81C1E"/>
    <w:rsid w:val="00A8462F"/>
    <w:rsid w:val="00A85F94"/>
    <w:rsid w:val="00A87B83"/>
    <w:rsid w:val="00A9122B"/>
    <w:rsid w:val="00A91282"/>
    <w:rsid w:val="00A93805"/>
    <w:rsid w:val="00A93CA2"/>
    <w:rsid w:val="00A95CDF"/>
    <w:rsid w:val="00A96C5C"/>
    <w:rsid w:val="00AA06BC"/>
    <w:rsid w:val="00AA6011"/>
    <w:rsid w:val="00AA6732"/>
    <w:rsid w:val="00AA7DDD"/>
    <w:rsid w:val="00AB1BA0"/>
    <w:rsid w:val="00AB20A9"/>
    <w:rsid w:val="00AB37B1"/>
    <w:rsid w:val="00AB6F22"/>
    <w:rsid w:val="00AB78FC"/>
    <w:rsid w:val="00AC17B3"/>
    <w:rsid w:val="00AD43F0"/>
    <w:rsid w:val="00AD6811"/>
    <w:rsid w:val="00AD6861"/>
    <w:rsid w:val="00AE0634"/>
    <w:rsid w:val="00AE3C08"/>
    <w:rsid w:val="00AE4704"/>
    <w:rsid w:val="00AE4DFF"/>
    <w:rsid w:val="00AE588E"/>
    <w:rsid w:val="00AE6226"/>
    <w:rsid w:val="00AE79C9"/>
    <w:rsid w:val="00AF0F71"/>
    <w:rsid w:val="00AF1A42"/>
    <w:rsid w:val="00AF1D70"/>
    <w:rsid w:val="00AF48C5"/>
    <w:rsid w:val="00AF573F"/>
    <w:rsid w:val="00AF7640"/>
    <w:rsid w:val="00B00537"/>
    <w:rsid w:val="00B00EEA"/>
    <w:rsid w:val="00B02C27"/>
    <w:rsid w:val="00B0350A"/>
    <w:rsid w:val="00B04336"/>
    <w:rsid w:val="00B050B3"/>
    <w:rsid w:val="00B05AD9"/>
    <w:rsid w:val="00B06264"/>
    <w:rsid w:val="00B074AD"/>
    <w:rsid w:val="00B078A0"/>
    <w:rsid w:val="00B11470"/>
    <w:rsid w:val="00B14159"/>
    <w:rsid w:val="00B16B8B"/>
    <w:rsid w:val="00B20ABE"/>
    <w:rsid w:val="00B21189"/>
    <w:rsid w:val="00B2228F"/>
    <w:rsid w:val="00B2498A"/>
    <w:rsid w:val="00B4052E"/>
    <w:rsid w:val="00B40B3C"/>
    <w:rsid w:val="00B40DF6"/>
    <w:rsid w:val="00B433F3"/>
    <w:rsid w:val="00B44BEE"/>
    <w:rsid w:val="00B450FF"/>
    <w:rsid w:val="00B45B6E"/>
    <w:rsid w:val="00B47E41"/>
    <w:rsid w:val="00B47F79"/>
    <w:rsid w:val="00B5014E"/>
    <w:rsid w:val="00B5132E"/>
    <w:rsid w:val="00B617D1"/>
    <w:rsid w:val="00B6242D"/>
    <w:rsid w:val="00B63456"/>
    <w:rsid w:val="00B637B2"/>
    <w:rsid w:val="00B703FB"/>
    <w:rsid w:val="00B70A87"/>
    <w:rsid w:val="00B711B1"/>
    <w:rsid w:val="00B73E04"/>
    <w:rsid w:val="00B74F4E"/>
    <w:rsid w:val="00B76C55"/>
    <w:rsid w:val="00B80AD1"/>
    <w:rsid w:val="00B818F3"/>
    <w:rsid w:val="00B82C76"/>
    <w:rsid w:val="00B84DE8"/>
    <w:rsid w:val="00B93F4D"/>
    <w:rsid w:val="00B942E2"/>
    <w:rsid w:val="00B9589C"/>
    <w:rsid w:val="00B9791E"/>
    <w:rsid w:val="00BA3883"/>
    <w:rsid w:val="00BB19ED"/>
    <w:rsid w:val="00BB3063"/>
    <w:rsid w:val="00BB48DF"/>
    <w:rsid w:val="00BB64D7"/>
    <w:rsid w:val="00BC0D35"/>
    <w:rsid w:val="00BC23E4"/>
    <w:rsid w:val="00BC4389"/>
    <w:rsid w:val="00BD1F6A"/>
    <w:rsid w:val="00BD2871"/>
    <w:rsid w:val="00BD7864"/>
    <w:rsid w:val="00BE189C"/>
    <w:rsid w:val="00BE1A4D"/>
    <w:rsid w:val="00BF378B"/>
    <w:rsid w:val="00BF5E8A"/>
    <w:rsid w:val="00C01317"/>
    <w:rsid w:val="00C01967"/>
    <w:rsid w:val="00C03259"/>
    <w:rsid w:val="00C0721D"/>
    <w:rsid w:val="00C078E7"/>
    <w:rsid w:val="00C131FB"/>
    <w:rsid w:val="00C15AEA"/>
    <w:rsid w:val="00C1673B"/>
    <w:rsid w:val="00C16DFF"/>
    <w:rsid w:val="00C16F9B"/>
    <w:rsid w:val="00C174BE"/>
    <w:rsid w:val="00C17905"/>
    <w:rsid w:val="00C17C7B"/>
    <w:rsid w:val="00C2043B"/>
    <w:rsid w:val="00C214FA"/>
    <w:rsid w:val="00C21D5D"/>
    <w:rsid w:val="00C21E3E"/>
    <w:rsid w:val="00C23C03"/>
    <w:rsid w:val="00C24639"/>
    <w:rsid w:val="00C276D5"/>
    <w:rsid w:val="00C3105D"/>
    <w:rsid w:val="00C34199"/>
    <w:rsid w:val="00C34599"/>
    <w:rsid w:val="00C41A9A"/>
    <w:rsid w:val="00C43406"/>
    <w:rsid w:val="00C455AA"/>
    <w:rsid w:val="00C45C03"/>
    <w:rsid w:val="00C46DF6"/>
    <w:rsid w:val="00C512B3"/>
    <w:rsid w:val="00C5259D"/>
    <w:rsid w:val="00C53271"/>
    <w:rsid w:val="00C540BB"/>
    <w:rsid w:val="00C579FE"/>
    <w:rsid w:val="00C627FD"/>
    <w:rsid w:val="00C6395A"/>
    <w:rsid w:val="00C651C4"/>
    <w:rsid w:val="00C655B2"/>
    <w:rsid w:val="00C65B85"/>
    <w:rsid w:val="00C66C5B"/>
    <w:rsid w:val="00C67CFF"/>
    <w:rsid w:val="00C70C39"/>
    <w:rsid w:val="00C72B1F"/>
    <w:rsid w:val="00C767FF"/>
    <w:rsid w:val="00C803F1"/>
    <w:rsid w:val="00C8502B"/>
    <w:rsid w:val="00C8790B"/>
    <w:rsid w:val="00C915BF"/>
    <w:rsid w:val="00CA0AE4"/>
    <w:rsid w:val="00CA2857"/>
    <w:rsid w:val="00CA2DE6"/>
    <w:rsid w:val="00CA458D"/>
    <w:rsid w:val="00CA4D22"/>
    <w:rsid w:val="00CA65D6"/>
    <w:rsid w:val="00CA6B42"/>
    <w:rsid w:val="00CB02D9"/>
    <w:rsid w:val="00CB327C"/>
    <w:rsid w:val="00CB5802"/>
    <w:rsid w:val="00CB5AE7"/>
    <w:rsid w:val="00CB752D"/>
    <w:rsid w:val="00CC0D1D"/>
    <w:rsid w:val="00CC16BD"/>
    <w:rsid w:val="00CC1B0B"/>
    <w:rsid w:val="00CC2539"/>
    <w:rsid w:val="00CC3CFE"/>
    <w:rsid w:val="00CC56DC"/>
    <w:rsid w:val="00CC6962"/>
    <w:rsid w:val="00CC6AD3"/>
    <w:rsid w:val="00CC78DE"/>
    <w:rsid w:val="00CD4BF6"/>
    <w:rsid w:val="00CD5C22"/>
    <w:rsid w:val="00CE0658"/>
    <w:rsid w:val="00CE0690"/>
    <w:rsid w:val="00CE670B"/>
    <w:rsid w:val="00CE6AFB"/>
    <w:rsid w:val="00CE6CCA"/>
    <w:rsid w:val="00CF0E9B"/>
    <w:rsid w:val="00CF11D1"/>
    <w:rsid w:val="00CF531F"/>
    <w:rsid w:val="00D02C50"/>
    <w:rsid w:val="00D1027F"/>
    <w:rsid w:val="00D108AF"/>
    <w:rsid w:val="00D1481F"/>
    <w:rsid w:val="00D14C3E"/>
    <w:rsid w:val="00D20722"/>
    <w:rsid w:val="00D21534"/>
    <w:rsid w:val="00D249B3"/>
    <w:rsid w:val="00D306A4"/>
    <w:rsid w:val="00D324DE"/>
    <w:rsid w:val="00D32ABA"/>
    <w:rsid w:val="00D33A2A"/>
    <w:rsid w:val="00D3401C"/>
    <w:rsid w:val="00D34290"/>
    <w:rsid w:val="00D4484B"/>
    <w:rsid w:val="00D462BC"/>
    <w:rsid w:val="00D50A1D"/>
    <w:rsid w:val="00D513C3"/>
    <w:rsid w:val="00D55619"/>
    <w:rsid w:val="00D56ACC"/>
    <w:rsid w:val="00D57546"/>
    <w:rsid w:val="00D5757F"/>
    <w:rsid w:val="00D61759"/>
    <w:rsid w:val="00D617DC"/>
    <w:rsid w:val="00D64989"/>
    <w:rsid w:val="00D7084A"/>
    <w:rsid w:val="00D71E0F"/>
    <w:rsid w:val="00D733B3"/>
    <w:rsid w:val="00D750AF"/>
    <w:rsid w:val="00D76514"/>
    <w:rsid w:val="00D76E42"/>
    <w:rsid w:val="00D776DF"/>
    <w:rsid w:val="00D807B2"/>
    <w:rsid w:val="00D81E20"/>
    <w:rsid w:val="00D83C4E"/>
    <w:rsid w:val="00D864CE"/>
    <w:rsid w:val="00D90FAA"/>
    <w:rsid w:val="00D91FF8"/>
    <w:rsid w:val="00D94636"/>
    <w:rsid w:val="00D94F13"/>
    <w:rsid w:val="00D975E2"/>
    <w:rsid w:val="00D9766A"/>
    <w:rsid w:val="00DA42F0"/>
    <w:rsid w:val="00DA5215"/>
    <w:rsid w:val="00DA54B9"/>
    <w:rsid w:val="00DA6D28"/>
    <w:rsid w:val="00DB07FE"/>
    <w:rsid w:val="00DB1D21"/>
    <w:rsid w:val="00DB3A37"/>
    <w:rsid w:val="00DB592F"/>
    <w:rsid w:val="00DC5B1F"/>
    <w:rsid w:val="00DC7246"/>
    <w:rsid w:val="00DD1FF9"/>
    <w:rsid w:val="00DD555E"/>
    <w:rsid w:val="00DD71D7"/>
    <w:rsid w:val="00DE0ACE"/>
    <w:rsid w:val="00DE22B4"/>
    <w:rsid w:val="00DE3335"/>
    <w:rsid w:val="00DE5EE1"/>
    <w:rsid w:val="00DE6BFA"/>
    <w:rsid w:val="00DF0992"/>
    <w:rsid w:val="00DF2D53"/>
    <w:rsid w:val="00DF325A"/>
    <w:rsid w:val="00DF3534"/>
    <w:rsid w:val="00DF7F3A"/>
    <w:rsid w:val="00E02456"/>
    <w:rsid w:val="00E04A93"/>
    <w:rsid w:val="00E06BF1"/>
    <w:rsid w:val="00E1380F"/>
    <w:rsid w:val="00E14140"/>
    <w:rsid w:val="00E15D5B"/>
    <w:rsid w:val="00E16336"/>
    <w:rsid w:val="00E17B0A"/>
    <w:rsid w:val="00E20522"/>
    <w:rsid w:val="00E21C7E"/>
    <w:rsid w:val="00E2526F"/>
    <w:rsid w:val="00E26C64"/>
    <w:rsid w:val="00E30294"/>
    <w:rsid w:val="00E3399F"/>
    <w:rsid w:val="00E33FBF"/>
    <w:rsid w:val="00E352A7"/>
    <w:rsid w:val="00E36704"/>
    <w:rsid w:val="00E402C3"/>
    <w:rsid w:val="00E414AA"/>
    <w:rsid w:val="00E4395C"/>
    <w:rsid w:val="00E44E8F"/>
    <w:rsid w:val="00E463CA"/>
    <w:rsid w:val="00E46E16"/>
    <w:rsid w:val="00E50C35"/>
    <w:rsid w:val="00E50C41"/>
    <w:rsid w:val="00E524FA"/>
    <w:rsid w:val="00E61164"/>
    <w:rsid w:val="00E66DB5"/>
    <w:rsid w:val="00E67526"/>
    <w:rsid w:val="00E7152A"/>
    <w:rsid w:val="00E728E9"/>
    <w:rsid w:val="00E73E54"/>
    <w:rsid w:val="00E75633"/>
    <w:rsid w:val="00E77C85"/>
    <w:rsid w:val="00E822B5"/>
    <w:rsid w:val="00E82BEE"/>
    <w:rsid w:val="00E82ECD"/>
    <w:rsid w:val="00E845ED"/>
    <w:rsid w:val="00E84CC5"/>
    <w:rsid w:val="00EA2D7A"/>
    <w:rsid w:val="00EA3609"/>
    <w:rsid w:val="00EA361F"/>
    <w:rsid w:val="00EA3B11"/>
    <w:rsid w:val="00EA3EE7"/>
    <w:rsid w:val="00EA4BBC"/>
    <w:rsid w:val="00EB1DEC"/>
    <w:rsid w:val="00EB4CF5"/>
    <w:rsid w:val="00EB4DD1"/>
    <w:rsid w:val="00EB6C4F"/>
    <w:rsid w:val="00EC0026"/>
    <w:rsid w:val="00EC43B8"/>
    <w:rsid w:val="00EC44CA"/>
    <w:rsid w:val="00EC5C9F"/>
    <w:rsid w:val="00EC7FCE"/>
    <w:rsid w:val="00ED0311"/>
    <w:rsid w:val="00ED0AD8"/>
    <w:rsid w:val="00ED18BA"/>
    <w:rsid w:val="00EE0BE5"/>
    <w:rsid w:val="00EE1845"/>
    <w:rsid w:val="00EE2088"/>
    <w:rsid w:val="00EF09DE"/>
    <w:rsid w:val="00EF0F3C"/>
    <w:rsid w:val="00EF5C90"/>
    <w:rsid w:val="00EF5F19"/>
    <w:rsid w:val="00EF7FC2"/>
    <w:rsid w:val="00F00537"/>
    <w:rsid w:val="00F01B63"/>
    <w:rsid w:val="00F03A0E"/>
    <w:rsid w:val="00F048C3"/>
    <w:rsid w:val="00F10D55"/>
    <w:rsid w:val="00F111A8"/>
    <w:rsid w:val="00F1136C"/>
    <w:rsid w:val="00F11707"/>
    <w:rsid w:val="00F13EDB"/>
    <w:rsid w:val="00F14B7E"/>
    <w:rsid w:val="00F16830"/>
    <w:rsid w:val="00F201B0"/>
    <w:rsid w:val="00F20424"/>
    <w:rsid w:val="00F21856"/>
    <w:rsid w:val="00F22F6D"/>
    <w:rsid w:val="00F2348C"/>
    <w:rsid w:val="00F237F7"/>
    <w:rsid w:val="00F24EF4"/>
    <w:rsid w:val="00F26EB1"/>
    <w:rsid w:val="00F27B47"/>
    <w:rsid w:val="00F27CB0"/>
    <w:rsid w:val="00F315A8"/>
    <w:rsid w:val="00F33740"/>
    <w:rsid w:val="00F37CCF"/>
    <w:rsid w:val="00F40DA2"/>
    <w:rsid w:val="00F41868"/>
    <w:rsid w:val="00F42461"/>
    <w:rsid w:val="00F4540F"/>
    <w:rsid w:val="00F4556E"/>
    <w:rsid w:val="00F531DD"/>
    <w:rsid w:val="00F54988"/>
    <w:rsid w:val="00F61E6D"/>
    <w:rsid w:val="00F6326E"/>
    <w:rsid w:val="00F64426"/>
    <w:rsid w:val="00F66923"/>
    <w:rsid w:val="00F75423"/>
    <w:rsid w:val="00F75BC1"/>
    <w:rsid w:val="00F81891"/>
    <w:rsid w:val="00F82574"/>
    <w:rsid w:val="00F86242"/>
    <w:rsid w:val="00F86C1B"/>
    <w:rsid w:val="00F8713B"/>
    <w:rsid w:val="00F8753D"/>
    <w:rsid w:val="00F90BC8"/>
    <w:rsid w:val="00F90CAB"/>
    <w:rsid w:val="00F954C3"/>
    <w:rsid w:val="00FA17FE"/>
    <w:rsid w:val="00FA3BE1"/>
    <w:rsid w:val="00FA4449"/>
    <w:rsid w:val="00FA4B18"/>
    <w:rsid w:val="00FB0F0C"/>
    <w:rsid w:val="00FB1B73"/>
    <w:rsid w:val="00FB3A8C"/>
    <w:rsid w:val="00FB477C"/>
    <w:rsid w:val="00FB4BFF"/>
    <w:rsid w:val="00FB568A"/>
    <w:rsid w:val="00FC0B0E"/>
    <w:rsid w:val="00FC2306"/>
    <w:rsid w:val="00FC2A22"/>
    <w:rsid w:val="00FC64D3"/>
    <w:rsid w:val="00FC6FA7"/>
    <w:rsid w:val="00FD004B"/>
    <w:rsid w:val="00FD2DBE"/>
    <w:rsid w:val="00FD2E7D"/>
    <w:rsid w:val="00FD73BE"/>
    <w:rsid w:val="00FE0C22"/>
    <w:rsid w:val="00FE115B"/>
    <w:rsid w:val="00FE1E02"/>
    <w:rsid w:val="00FE3BA9"/>
    <w:rsid w:val="00FE4188"/>
    <w:rsid w:val="00FE5F36"/>
    <w:rsid w:val="00FE78F4"/>
    <w:rsid w:val="00FF0B48"/>
    <w:rsid w:val="00FF3E55"/>
    <w:rsid w:val="00FF45B5"/>
    <w:rsid w:val="00FF4F7D"/>
    <w:rsid w:val="00FF5734"/>
    <w:rsid w:val="00FF76B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ind w:left="72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DF3534"/>
    <w:pPr>
      <w:spacing w:before="120" w:after="120" w:line="288" w:lineRule="auto"/>
      <w:ind w:right="510"/>
    </w:pPr>
    <w:rPr>
      <w:rFonts w:ascii="Times New Roman" w:eastAsia="Times New Roman" w:hAnsi="Times New Roman" w:cs="Yagut"/>
      <w:sz w:val="24"/>
      <w:szCs w:val="20"/>
      <w:lang w:val="en-US"/>
    </w:rPr>
  </w:style>
  <w:style w:type="character" w:customStyle="1" w:styleId="matnChar">
    <w:name w:val="matn Char"/>
    <w:basedOn w:val="DefaultParagraphFont"/>
    <w:link w:val="matn"/>
    <w:rsid w:val="00DF3534"/>
    <w:rPr>
      <w:rFonts w:ascii="Times New Roman" w:eastAsia="Times New Roman" w:hAnsi="Times New Roman" w:cs="Yagut"/>
      <w:sz w:val="24"/>
      <w:szCs w:val="20"/>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چند87</b:Tag>
    <b:SourceType>Book</b:SourceType>
    <b:Guid>{5E834ECC-0163-4BC6-8DCF-53A944D4ACD1}</b:Guid>
    <b:LCID>0</b:LCID>
    <b:Author>
      <b:Author>
        <b:NameList>
          <b:Person>
            <b:Last>چندلر</b:Last>
            <b:First>دانيل</b:First>
          </b:Person>
        </b:NameList>
      </b:Author>
      <b:Translator>
        <b:NameList>
          <b:Person>
            <b:Last>پارسا</b:Last>
            <b:First>مهدي</b:First>
          </b:Person>
        </b:NameList>
      </b:Translator>
    </b:Author>
    <b:Title>مباني نشانه شناسي</b:Title>
    <b:Year>1387</b:Year>
    <b:City>تهران</b:City>
    <b:Publisher>انتشارات سوره مهر</b:Publisher>
    <b:RefOrder>1</b:RefOrder>
  </b:Source>
  <b:Source>
    <b:Tag>فرز87</b:Tag>
    <b:SourceType>Book</b:SourceType>
    <b:Guid>{CCF0E395-65C9-425D-853E-3C0714943653}</b:Guid>
    <b:LCID>0</b:LCID>
    <b:Author>
      <b:Author>
        <b:NameList>
          <b:Person>
            <b:Last>سجودي</b:Last>
            <b:First>فرزان</b:First>
          </b:Person>
        </b:NameList>
      </b:Author>
    </b:Author>
    <b:Title>نشانه شناسي كاربردي</b:Title>
    <b:Year>1387</b:Year>
    <b:City>تهران</b:City>
    <b:Publisher>نشر علم</b:Publisher>
    <b:RefOrder>2</b:RefOrder>
  </b:Source>
  <b:Source>
    <b:Tag>بار03</b:Tag>
    <b:SourceType>Book</b:SourceType>
    <b:Guid>{CEA630BD-239F-4764-B606-DCB34D46B01D}</b:Guid>
    <b:LCID>0</b:LCID>
    <b:Author>
      <b:Author>
        <b:NameList>
          <b:Person>
            <b:Last>آلن</b:Last>
            <b:First>گراهام</b:First>
          </b:Person>
        </b:NameList>
      </b:Author>
      <b:Translator>
        <b:NameList>
          <b:Person>
            <b:Last>يزدانجو</b:Last>
            <b:First>پيام</b:First>
          </b:Person>
        </b:NameList>
      </b:Translator>
    </b:Author>
    <b:Title>رولان بارت</b:Title>
    <b:Year>1385</b:Year>
    <b:City>تهران</b:City>
    <b:Publisher>نشر مركز</b:Publisher>
    <b:RefOrder>4</b:RefOrder>
  </b:Source>
  <b:Source>
    <b:Tag>راپ84</b:Tag>
    <b:SourceType>Book</b:SourceType>
    <b:Guid>{9B35EC23-CB7F-4EF3-B0D2-3820420D4FAD}</b:Guid>
    <b:LCID>0</b:LCID>
    <b:Author>
      <b:Author>
        <b:NameList>
          <b:Person>
            <b:Last>راپاپورت</b:Last>
            <b:First>اموس</b:First>
          </b:Person>
        </b:NameList>
      </b:Author>
      <b:Translator>
        <b:NameList>
          <b:Person>
            <b:Last>حبيب</b:Last>
            <b:First>فرح</b:First>
          </b:Person>
        </b:NameList>
      </b:Translator>
    </b:Author>
    <b:Title>معني محيط ساخته شده: رويكردي در ارتباط غير كلامي</b:Title>
    <b:Year>1384</b:Year>
    <b:City>تهران</b:City>
    <b:Publisher>انتشارات پردازش و برنامه ريزي شهري</b:Publisher>
    <b:RefOrder>5</b:RefOrder>
  </b:Source>
  <b:Source>
    <b:Tag>گير73</b:Tag>
    <b:SourceType>Book</b:SourceType>
    <b:Guid>{34044984-D17C-43A8-B757-58C8742DFEA0}</b:Guid>
    <b:LCID>0</b:LCID>
    <b:Author>
      <b:Author>
        <b:NameList>
          <b:Person>
            <b:Last>گيرو</b:Last>
            <b:First>پي</b:First>
            <b:Middle>ير</b:Middle>
          </b:Person>
        </b:NameList>
      </b:Author>
      <b:Translator>
        <b:NameList>
          <b:Person>
            <b:Last>نبوي</b:Last>
            <b:First>محمد</b:First>
          </b:Person>
        </b:NameList>
      </b:Translator>
    </b:Author>
    <b:Title>نشانه شناسي</b:Title>
    <b:Year>1380</b:Year>
    <b:City>تهران</b:City>
    <b:Publisher>نشر آگاه</b:Publisher>
    <b:RefOrder>3</b:RefOrder>
  </b:Source>
</b:Sources>
</file>

<file path=customXml/itemProps1.xml><?xml version="1.0" encoding="utf-8"?>
<ds:datastoreItem xmlns:ds="http://schemas.openxmlformats.org/officeDocument/2006/customXml" ds:itemID="{93773914-901E-4FDD-93EB-BC245C98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Nick2K</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Kamrani</dc:creator>
  <cp:lastModifiedBy>kamrani16</cp:lastModifiedBy>
  <cp:revision>9</cp:revision>
  <cp:lastPrinted>2010-05-31T05:31:00Z</cp:lastPrinted>
  <dcterms:created xsi:type="dcterms:W3CDTF">2018-11-24T10:47:00Z</dcterms:created>
  <dcterms:modified xsi:type="dcterms:W3CDTF">2018-11-24T11:08:00Z</dcterms:modified>
</cp:coreProperties>
</file>