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4" w:rsidRPr="001A7426" w:rsidRDefault="00851B62" w:rsidP="00047B89">
      <w:pPr>
        <w:jc w:val="center"/>
        <w:rPr>
          <w:rFonts w:cs="B Lotus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گزارش تصویری از </w:t>
      </w:r>
      <w:r w:rsidR="00165FD4" w:rsidRPr="001A7426">
        <w:rPr>
          <w:rFonts w:cs="B Nazanin" w:hint="cs"/>
          <w:b/>
          <w:bCs/>
          <w:color w:val="000000"/>
          <w:sz w:val="28"/>
          <w:szCs w:val="28"/>
          <w:rtl/>
        </w:rPr>
        <w:t xml:space="preserve">روستای شیخ صالح / </w:t>
      </w:r>
      <w:r w:rsidR="00165FD4" w:rsidRPr="001A7426">
        <w:rPr>
          <w:rFonts w:ascii="Unikurd Jino" w:hAnsi="Unikurd Jino" w:cs="Unikurd Jino"/>
          <w:b/>
          <w:bCs/>
          <w:color w:val="000000"/>
          <w:sz w:val="28"/>
          <w:szCs w:val="28"/>
          <w:rtl/>
        </w:rPr>
        <w:t>شێخ سێ ڵه</w:t>
      </w:r>
      <w:r w:rsidR="00047B89">
        <w:rPr>
          <w:rFonts w:ascii="Unikurd Jino" w:hAnsi="Unikurd Jino" w:cs="Unikurd Jino" w:hint="cs"/>
          <w:b/>
          <w:bCs/>
          <w:color w:val="000000"/>
          <w:sz w:val="28"/>
          <w:szCs w:val="28"/>
          <w:rtl/>
        </w:rPr>
        <w:t xml:space="preserve"> </w:t>
      </w:r>
      <w:r w:rsidR="00047B89" w:rsidRPr="00047B89">
        <w:rPr>
          <w:rFonts w:ascii="Unikurd Midya" w:hAnsi="Unikurd Midya" w:cs="B Nazanin" w:hint="cs"/>
          <w:b/>
          <w:bCs/>
          <w:color w:val="000000"/>
          <w:sz w:val="32"/>
          <w:szCs w:val="32"/>
          <w:rtl/>
        </w:rPr>
        <w:t>(</w:t>
      </w:r>
      <w:proofErr w:type="spellStart"/>
      <w:r w:rsidR="00047B89" w:rsidRPr="00047B89">
        <w:rPr>
          <w:b/>
          <w:bCs/>
          <w:sz w:val="24"/>
          <w:szCs w:val="24"/>
          <w:lang w:bidi="ar-IQ"/>
        </w:rPr>
        <w:t>SHĕxsĕĻâ</w:t>
      </w:r>
      <w:proofErr w:type="spellEnd"/>
      <w:r w:rsidR="00047B89" w:rsidRPr="00047B89">
        <w:rPr>
          <w:rFonts w:ascii="Unikurd Midya" w:hAnsi="Unikurd Midya" w:cs="B Nazanin" w:hint="cs"/>
          <w:b/>
          <w:bCs/>
          <w:color w:val="000000"/>
          <w:sz w:val="32"/>
          <w:szCs w:val="32"/>
          <w:rtl/>
        </w:rPr>
        <w:t>)</w:t>
      </w:r>
      <w:r w:rsidR="00165FD4" w:rsidRPr="001A7426">
        <w:rPr>
          <w:rFonts w:cs="B Nazanin" w:hint="cs"/>
          <w:b/>
          <w:bCs/>
          <w:color w:val="000000"/>
          <w:sz w:val="28"/>
          <w:szCs w:val="28"/>
          <w:rtl/>
          <w:lang w:bidi="ps-AF"/>
        </w:rPr>
        <w:t xml:space="preserve"> </w:t>
      </w:r>
    </w:p>
    <w:p w:rsidR="00165FD4" w:rsidRDefault="00165FD4" w:rsidP="00344018">
      <w:pPr>
        <w:jc w:val="lowKashida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  </w:t>
      </w:r>
      <w:r w:rsidRPr="0090509A">
        <w:rPr>
          <w:rFonts w:cs="B Lotus" w:hint="cs"/>
          <w:color w:val="000000"/>
          <w:sz w:val="28"/>
          <w:szCs w:val="28"/>
          <w:rtl/>
        </w:rPr>
        <w:t>روستا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ی شیخ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>صالح یا در اصطلاح محلی</w:t>
      </w:r>
      <w:r>
        <w:rPr>
          <w:rFonts w:cs="Tahoma" w:hint="cs"/>
          <w:color w:val="000000"/>
          <w:sz w:val="28"/>
          <w:szCs w:val="28"/>
          <w:rtl/>
          <w:lang w:bidi="ps-AF"/>
        </w:rPr>
        <w:t xml:space="preserve"> </w:t>
      </w:r>
      <w:r w:rsidRPr="0090509A">
        <w:rPr>
          <w:rFonts w:ascii="Unikurd Jino" w:hAnsi="Unikurd Jino" w:cs="Unikurd Jino"/>
          <w:b/>
          <w:bCs/>
          <w:i/>
          <w:iCs/>
          <w:color w:val="000000"/>
          <w:sz w:val="28"/>
          <w:szCs w:val="28"/>
          <w:rtl/>
        </w:rPr>
        <w:t>شێخ سێ ڵه</w:t>
      </w:r>
      <w:r>
        <w:rPr>
          <w:rFonts w:cs="Tahoma" w:hint="cs"/>
          <w:color w:val="000000"/>
          <w:sz w:val="28"/>
          <w:szCs w:val="28"/>
          <w:rtl/>
          <w:lang w:bidi="ps-AF"/>
        </w:rPr>
        <w:t xml:space="preserve"> </w:t>
      </w:r>
      <w:r w:rsidRPr="0090509A">
        <w:rPr>
          <w:rFonts w:cs="B Lotus" w:hint="c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روستایی است </w:t>
      </w:r>
      <w:r w:rsidRPr="0090509A">
        <w:rPr>
          <w:rFonts w:cs="B Lotus" w:hint="cs"/>
          <w:color w:val="000000"/>
          <w:sz w:val="28"/>
          <w:szCs w:val="28"/>
          <w:rtl/>
        </w:rPr>
        <w:t xml:space="preserve">در </w:t>
      </w:r>
      <w:r w:rsidR="00344018">
        <w:rPr>
          <w:rFonts w:cs="B Lotus" w:hint="cs"/>
          <w:color w:val="000000"/>
          <w:sz w:val="28"/>
          <w:szCs w:val="28"/>
          <w:rtl/>
        </w:rPr>
        <w:t xml:space="preserve">نقطه صفر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>مرز</w:t>
      </w:r>
      <w:r w:rsidR="00344018">
        <w:rPr>
          <w:rFonts w:cs="B Lotus" w:hint="cs"/>
          <w:color w:val="000000"/>
          <w:sz w:val="28"/>
          <w:szCs w:val="28"/>
          <w:rtl/>
        </w:rPr>
        <w:t xml:space="preserve">ی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Pr="005F3098">
        <w:rPr>
          <w:rFonts w:cs="B Lotus" w:hint="cs"/>
          <w:color w:val="000000"/>
          <w:sz w:val="28"/>
          <w:szCs w:val="28"/>
          <w:rtl/>
        </w:rPr>
        <w:t xml:space="preserve">ایران </w:t>
      </w:r>
      <w:r w:rsidR="00344018">
        <w:rPr>
          <w:rFonts w:cs="B Lotus" w:hint="cs"/>
          <w:color w:val="000000"/>
          <w:sz w:val="28"/>
          <w:szCs w:val="28"/>
          <w:rtl/>
        </w:rPr>
        <w:t>و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Pr="005F3098">
        <w:rPr>
          <w:rFonts w:cs="B Lotus" w:hint="cs"/>
          <w:color w:val="000000"/>
          <w:sz w:val="28"/>
          <w:szCs w:val="28"/>
          <w:rtl/>
        </w:rPr>
        <w:t xml:space="preserve"> عراق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واقع شده</w:t>
      </w:r>
      <w:r w:rsidR="00344018">
        <w:rPr>
          <w:rFonts w:cs="B Lotus" w:hint="cs"/>
          <w:color w:val="000000"/>
          <w:sz w:val="28"/>
          <w:szCs w:val="28"/>
          <w:rtl/>
        </w:rPr>
        <w:t xml:space="preserve"> و</w:t>
      </w:r>
      <w:r w:rsidRPr="005F3098">
        <w:rPr>
          <w:rFonts w:cs="B Lotus" w:hint="cs"/>
          <w:color w:val="000000"/>
          <w:sz w:val="28"/>
          <w:szCs w:val="28"/>
          <w:rtl/>
        </w:rPr>
        <w:t xml:space="preserve"> از توابع شهرستان ثلاث باباجانی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>در استان کرمانشاه است</w:t>
      </w:r>
      <w:r w:rsidR="00344018">
        <w:rPr>
          <w:rFonts w:cs="B Lotus" w:hint="cs"/>
          <w:color w:val="000000"/>
          <w:sz w:val="28"/>
          <w:szCs w:val="28"/>
          <w:rtl/>
        </w:rPr>
        <w:t>.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د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ر واقع آخرین روستای این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شهرستان است که فاصله 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آن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>تا ن</w:t>
      </w:r>
      <w:r w:rsidRPr="00233E68">
        <w:rPr>
          <w:rFonts w:cs="B Lotus" w:hint="cs"/>
          <w:color w:val="000000"/>
          <w:sz w:val="28"/>
          <w:szCs w:val="28"/>
          <w:rtl/>
          <w:lang w:bidi="ps-AF"/>
        </w:rPr>
        <w:t>قطه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صفر مرزی 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به 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۲۰۰ متر </w:t>
      </w:r>
      <w:r>
        <w:rPr>
          <w:rFonts w:cs="B Lotus" w:hint="cs"/>
          <w:color w:val="000000"/>
          <w:sz w:val="28"/>
          <w:szCs w:val="28"/>
          <w:rtl/>
          <w:lang w:bidi="ps-AF"/>
        </w:rPr>
        <w:t>هم نمی رسد</w:t>
      </w:r>
      <w:r w:rsidR="00344018">
        <w:rPr>
          <w:rFonts w:cs="B Lotus" w:hint="cs"/>
          <w:color w:val="000000"/>
          <w:sz w:val="28"/>
          <w:szCs w:val="28"/>
          <w:rtl/>
        </w:rPr>
        <w:t>.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املاک </w:t>
      </w:r>
      <w:r w:rsidR="00344018">
        <w:rPr>
          <w:rFonts w:cs="B Lotus" w:hint="cs"/>
          <w:color w:val="000000"/>
          <w:sz w:val="28"/>
          <w:szCs w:val="28"/>
          <w:rtl/>
        </w:rPr>
        <w:t xml:space="preserve">و زمینهای </w:t>
      </w:r>
      <w:r w:rsidR="00344018">
        <w:rPr>
          <w:rFonts w:cs="B Lotus" w:hint="cs"/>
          <w:color w:val="000000"/>
          <w:sz w:val="28"/>
          <w:szCs w:val="28"/>
          <w:rtl/>
          <w:lang w:bidi="ps-AF"/>
        </w:rPr>
        <w:t>کشاورزی و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Pr="00233E68">
        <w:rPr>
          <w:rFonts w:cs="B Lotus" w:hint="cs"/>
          <w:color w:val="000000"/>
          <w:sz w:val="28"/>
          <w:szCs w:val="28"/>
          <w:rtl/>
          <w:lang w:bidi="ps-AF"/>
        </w:rPr>
        <w:t>چرا</w:t>
      </w:r>
      <w:r w:rsidR="00344018">
        <w:rPr>
          <w:rFonts w:cs="B Lotus" w:hint="cs"/>
          <w:b/>
          <w:bCs/>
          <w:color w:val="000000"/>
          <w:sz w:val="28"/>
          <w:szCs w:val="28"/>
          <w:rtl/>
        </w:rPr>
        <w:t>گا</w:t>
      </w:r>
      <w:r w:rsidRPr="00233E68">
        <w:rPr>
          <w:rFonts w:cs="B Lotus" w:hint="cs"/>
          <w:color w:val="000000"/>
          <w:sz w:val="28"/>
          <w:szCs w:val="28"/>
          <w:rtl/>
          <w:lang w:bidi="ps-AF"/>
        </w:rPr>
        <w:t>هی</w:t>
      </w:r>
      <w:r w:rsidRPr="005F3098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روستا </w:t>
      </w:r>
      <w:r w:rsidR="00344018">
        <w:rPr>
          <w:rFonts w:cs="B Lotus" w:hint="cs"/>
          <w:color w:val="000000"/>
          <w:sz w:val="28"/>
          <w:szCs w:val="28"/>
          <w:rtl/>
        </w:rPr>
        <w:t>تا نقطه صفرمرزی ادامه می یابد.</w:t>
      </w:r>
    </w:p>
    <w:p w:rsidR="00983654" w:rsidRPr="00E01BCC" w:rsidRDefault="00983654" w:rsidP="00047B89">
      <w:pPr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 w:rsidRPr="00E01BCC">
        <w:rPr>
          <w:rFonts w:cs="B Lotus" w:hint="cs"/>
          <w:b/>
          <w:bCs/>
          <w:color w:val="000000"/>
          <w:sz w:val="28"/>
          <w:szCs w:val="28"/>
          <w:rtl/>
        </w:rPr>
        <w:t xml:space="preserve">موقعیت و </w:t>
      </w:r>
      <w:r w:rsidR="00165FD4" w:rsidRPr="00E01BCC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مشخصات عمومی روستا</w:t>
      </w:r>
      <w:r w:rsidRPr="00E01BCC">
        <w:rPr>
          <w:rFonts w:cs="B Lotus" w:hint="cs"/>
          <w:b/>
          <w:bCs/>
          <w:color w:val="000000"/>
          <w:sz w:val="28"/>
          <w:szCs w:val="28"/>
          <w:rtl/>
        </w:rPr>
        <w:t>:</w:t>
      </w:r>
    </w:p>
    <w:p w:rsidR="00165FD4" w:rsidRPr="005A6162" w:rsidRDefault="00165FD4" w:rsidP="00047B89">
      <w:pPr>
        <w:jc w:val="lowKashida"/>
        <w:rPr>
          <w:rFonts w:cs="B Lotus"/>
          <w:color w:val="000000"/>
          <w:sz w:val="28"/>
          <w:szCs w:val="28"/>
          <w:rtl/>
          <w:lang w:bidi="ps-AF"/>
        </w:rPr>
      </w:pP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روستا 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در 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حدود ۴۰ کیلومتری 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>شمال غربی شهرست</w:t>
      </w:r>
      <w:r>
        <w:rPr>
          <w:rFonts w:cs="B Lotus" w:hint="cs"/>
          <w:color w:val="000000"/>
          <w:sz w:val="28"/>
          <w:szCs w:val="28"/>
          <w:rtl/>
          <w:lang w:bidi="ps-AF"/>
        </w:rPr>
        <w:t>ان ثلاث باباجانی واقع شده است. این روستا  در محدوده جنوب و جنوب غربی با روستاهایی چون رجبی (</w:t>
      </w:r>
      <w:proofErr w:type="spellStart"/>
      <w:r>
        <w:rPr>
          <w:rFonts w:cs="B Lotus"/>
          <w:color w:val="000000"/>
          <w:sz w:val="28"/>
          <w:szCs w:val="28"/>
          <w:lang w:bidi="ps-AF"/>
        </w:rPr>
        <w:t>R</w:t>
      </w:r>
      <w:r w:rsidRPr="00FA5434">
        <w:rPr>
          <w:lang w:bidi="ar-IQ"/>
        </w:rPr>
        <w:t>ĕ</w:t>
      </w:r>
      <w:r>
        <w:rPr>
          <w:rFonts w:cs="B Lotus"/>
          <w:color w:val="000000"/>
          <w:sz w:val="28"/>
          <w:szCs w:val="28"/>
          <w:lang w:bidi="ps-AF"/>
        </w:rPr>
        <w:t>j</w:t>
      </w:r>
      <w:r w:rsidRPr="00FA5434">
        <w:rPr>
          <w:lang w:bidi="ar-IQ"/>
        </w:rPr>
        <w:t>ĕ</w:t>
      </w:r>
      <w:r>
        <w:rPr>
          <w:rFonts w:cs="B Lotus"/>
          <w:color w:val="000000"/>
          <w:sz w:val="28"/>
          <w:szCs w:val="28"/>
          <w:lang w:bidi="ps-AF"/>
        </w:rPr>
        <w:t>wi</w:t>
      </w:r>
      <w:proofErr w:type="spellEnd"/>
      <w:r>
        <w:rPr>
          <w:rFonts w:cs="B Lotus" w:hint="cs"/>
          <w:color w:val="000000"/>
          <w:sz w:val="28"/>
          <w:szCs w:val="28"/>
          <w:rtl/>
          <w:lang w:bidi="ps-AF"/>
        </w:rPr>
        <w:t>)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و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بانه </w:t>
      </w:r>
      <w:r w:rsidRPr="0090509A">
        <w:rPr>
          <w:rFonts w:cs="B Lotus" w:hint="cs"/>
          <w:b/>
          <w:bCs/>
          <w:color w:val="000000"/>
          <w:sz w:val="28"/>
          <w:szCs w:val="28"/>
          <w:rtl/>
        </w:rPr>
        <w:t>گ</w:t>
      </w:r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ار (</w:t>
      </w:r>
      <w:proofErr w:type="spellStart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Ban</w:t>
      </w:r>
      <w:r w:rsidRPr="005371B2">
        <w:rPr>
          <w:rFonts w:ascii="Times New Roman" w:hAnsi="Times New Roman" w:cs="Times New Roman"/>
          <w:lang w:bidi="ar-IQ"/>
        </w:rPr>
        <w:t>ĕ</w:t>
      </w:r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gar</w:t>
      </w:r>
      <w:proofErr w:type="spellEnd"/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)، </w:t>
      </w:r>
      <w:r w:rsidRPr="005831C8">
        <w:rPr>
          <w:rFonts w:cs="B Lotus" w:hint="cs"/>
          <w:color w:val="000000"/>
          <w:sz w:val="28"/>
          <w:szCs w:val="28"/>
          <w:rtl/>
          <w:lang w:bidi="ps-AF"/>
        </w:rPr>
        <w:t>از شرق و شمال شرق محدود به روستاهایی چون قالیچه</w:t>
      </w:r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(</w:t>
      </w:r>
      <w:proofErr w:type="spellStart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Qalic</w:t>
      </w:r>
      <w:r w:rsidRPr="005371B2">
        <w:rPr>
          <w:rFonts w:ascii="Times New Roman" w:hAnsi="Times New Roman" w:cs="Times New Roman"/>
          <w:sz w:val="28"/>
          <w:szCs w:val="28"/>
          <w:lang w:bidi="ar-IQ"/>
        </w:rPr>
        <w:t>ĕ</w:t>
      </w:r>
      <w:proofErr w:type="spellEnd"/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)، خیل برا(</w:t>
      </w:r>
      <w:proofErr w:type="spellStart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X</w:t>
      </w:r>
      <w:r w:rsidRPr="005371B2">
        <w:rPr>
          <w:rFonts w:ascii="Times New Roman" w:hAnsi="Times New Roman" w:cs="Times New Roman"/>
          <w:lang w:bidi="ar-IQ"/>
        </w:rPr>
        <w:t>ĕĻ</w:t>
      </w:r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i</w:t>
      </w:r>
      <w:proofErr w:type="spellEnd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 xml:space="preserve"> Bra</w:t>
      </w:r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) و </w:t>
      </w:r>
      <w:r w:rsidRPr="005371B2">
        <w:rPr>
          <w:rFonts w:cs="B Lotus" w:hint="cs"/>
          <w:color w:val="000000"/>
          <w:sz w:val="28"/>
          <w:szCs w:val="28"/>
          <w:rtl/>
          <w:lang w:bidi="ps-AF"/>
        </w:rPr>
        <w:t>خیلی اسماعیل آغا</w:t>
      </w:r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(</w:t>
      </w:r>
      <w:proofErr w:type="spellStart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Sm</w:t>
      </w:r>
      <w:r w:rsidRPr="005371B2">
        <w:rPr>
          <w:rFonts w:ascii="Times New Roman" w:hAnsi="Times New Roman" w:cs="Times New Roman"/>
          <w:lang w:bidi="ar-IQ"/>
        </w:rPr>
        <w:t>ĕĻ</w:t>
      </w:r>
      <w:proofErr w:type="spellEnd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 xml:space="preserve"> </w:t>
      </w:r>
      <w:proofErr w:type="spellStart"/>
      <w:r w:rsidRPr="005371B2">
        <w:rPr>
          <w:rFonts w:ascii="Times New Roman" w:hAnsi="Times New Roman" w:cs="Times New Roman"/>
          <w:color w:val="000000"/>
          <w:sz w:val="28"/>
          <w:szCs w:val="28"/>
          <w:lang w:bidi="ps-AF"/>
        </w:rPr>
        <w:t>aga</w:t>
      </w:r>
      <w:proofErr w:type="spellEnd"/>
      <w:r w:rsidRPr="005371B2">
        <w:rPr>
          <w:rFonts w:ascii="Times New Roman" w:hAnsi="Times New Roman" w:cs="Times New Roman"/>
          <w:color w:val="000000"/>
          <w:sz w:val="28"/>
          <w:szCs w:val="28"/>
          <w:rtl/>
          <w:lang w:bidi="ps-AF"/>
        </w:rPr>
        <w:t>)</w:t>
      </w:r>
      <w:r>
        <w:rPr>
          <w:rFonts w:cs="B Lotus" w:hint="cs"/>
          <w:color w:val="000000"/>
          <w:sz w:val="28"/>
          <w:szCs w:val="28"/>
          <w:rtl/>
          <w:lang w:bidi="ps-AF"/>
        </w:rPr>
        <w:t>،</w:t>
      </w:r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 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>در مرز شمالی با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بخش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نوسود </w:t>
      </w:r>
      <w:r w:rsidRPr="008163B3">
        <w:rPr>
          <w:rFonts w:cs="Tahoma"/>
          <w:color w:val="000000"/>
          <w:sz w:val="28"/>
          <w:szCs w:val="28"/>
          <w:rtl/>
          <w:lang w:bidi="ps-AF"/>
        </w:rPr>
        <w:t>–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پاوه- هم مرز </w:t>
      </w:r>
      <w:r>
        <w:rPr>
          <w:rFonts w:cs="B Lotus" w:hint="cs"/>
          <w:color w:val="000000"/>
          <w:sz w:val="28"/>
          <w:szCs w:val="28"/>
          <w:rtl/>
          <w:lang w:bidi="ps-AF"/>
        </w:rPr>
        <w:t>و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از سمت غرب ه</w:t>
      </w:r>
      <w:r>
        <w:rPr>
          <w:rFonts w:cs="B Lotus" w:hint="cs"/>
          <w:color w:val="000000"/>
          <w:sz w:val="28"/>
          <w:szCs w:val="28"/>
          <w:rtl/>
          <w:lang w:bidi="ps-AF"/>
        </w:rPr>
        <w:t>م با بخش شمالی کشور عراق یعنی بخش کرد نشین آن و البته با زرایه ن(</w:t>
      </w:r>
      <w:proofErr w:type="spellStart"/>
      <w:r>
        <w:rPr>
          <w:rFonts w:cs="B Lotus"/>
          <w:color w:val="000000"/>
          <w:sz w:val="28"/>
          <w:szCs w:val="28"/>
          <w:lang w:bidi="ps-AF"/>
        </w:rPr>
        <w:t>Zerray</w:t>
      </w:r>
      <w:r w:rsidRPr="00FA5434">
        <w:rPr>
          <w:lang w:bidi="ar-IQ"/>
        </w:rPr>
        <w:t>ĕ</w:t>
      </w:r>
      <w:r>
        <w:rPr>
          <w:lang w:bidi="ar-IQ"/>
        </w:rPr>
        <w:t>N</w:t>
      </w:r>
      <w:proofErr w:type="spellEnd"/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) و </w:t>
      </w:r>
      <w:r w:rsidRPr="005371B2">
        <w:rPr>
          <w:rFonts w:cs="B Lotus" w:hint="cs"/>
          <w:color w:val="000000"/>
          <w:sz w:val="28"/>
          <w:szCs w:val="28"/>
          <w:rtl/>
          <w:lang w:bidi="ps-AF"/>
        </w:rPr>
        <w:t>مله یی سه ر ته ک</w:t>
      </w:r>
      <w:r>
        <w:rPr>
          <w:rFonts w:cs="Tahoma" w:hint="cs"/>
          <w:color w:val="000000"/>
          <w:sz w:val="28"/>
          <w:szCs w:val="28"/>
          <w:rtl/>
          <w:lang w:bidi="ps-AF"/>
        </w:rPr>
        <w:t>(</w:t>
      </w:r>
      <w:proofErr w:type="spellStart"/>
      <w:r>
        <w:rPr>
          <w:rFonts w:cs="Tahoma"/>
          <w:color w:val="000000"/>
          <w:sz w:val="28"/>
          <w:szCs w:val="28"/>
          <w:lang w:bidi="ps-AF"/>
        </w:rPr>
        <w:t>M</w:t>
      </w:r>
      <w:r w:rsidRPr="00FA5434">
        <w:rPr>
          <w:lang w:bidi="ar-IQ"/>
        </w:rPr>
        <w:t>ĕ</w:t>
      </w:r>
      <w:r>
        <w:rPr>
          <w:lang w:bidi="ar-IQ"/>
        </w:rPr>
        <w:t>L</w:t>
      </w:r>
      <w:r w:rsidRPr="00FA5434">
        <w:rPr>
          <w:lang w:bidi="ar-IQ"/>
        </w:rPr>
        <w:t>ĕ</w:t>
      </w:r>
      <w:r>
        <w:rPr>
          <w:lang w:bidi="ar-IQ"/>
        </w:rPr>
        <w:t>I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</w:t>
      </w:r>
      <w:r w:rsidRPr="00FA5434">
        <w:rPr>
          <w:lang w:bidi="ar-IQ"/>
        </w:rPr>
        <w:t>ĕ</w:t>
      </w:r>
      <w:r>
        <w:rPr>
          <w:lang w:bidi="ar-IQ"/>
        </w:rPr>
        <w:t>RT</w:t>
      </w:r>
      <w:r w:rsidRPr="00FA5434">
        <w:rPr>
          <w:lang w:bidi="ar-IQ"/>
        </w:rPr>
        <w:t>ĕ</w:t>
      </w:r>
      <w:r>
        <w:rPr>
          <w:lang w:bidi="ar-IQ"/>
        </w:rPr>
        <w:t>K</w:t>
      </w:r>
      <w:proofErr w:type="spellEnd"/>
      <w:r>
        <w:rPr>
          <w:rFonts w:cs="Tahoma" w:hint="cs"/>
          <w:color w:val="000000"/>
          <w:sz w:val="28"/>
          <w:szCs w:val="28"/>
          <w:rtl/>
          <w:lang w:bidi="ps-AF"/>
        </w:rPr>
        <w:t>)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و روستاهایی همچون </w:t>
      </w:r>
      <w:r>
        <w:rPr>
          <w:rFonts w:cs="B Lotus" w:hint="cs"/>
          <w:color w:val="000000"/>
          <w:sz w:val="28"/>
          <w:szCs w:val="28"/>
          <w:rtl/>
          <w:lang w:bidi="ps-AF"/>
        </w:rPr>
        <w:t>به روین</w:t>
      </w:r>
      <w:r w:rsidRPr="008163B3">
        <w:rPr>
          <w:rFonts w:cs="B Lotus" w:hint="cs"/>
          <w:color w:val="000000"/>
          <w:sz w:val="28"/>
          <w:szCs w:val="28"/>
          <w:rtl/>
          <w:lang w:bidi="ps-AF"/>
        </w:rPr>
        <w:t>(</w:t>
      </w:r>
      <w:proofErr w:type="spellStart"/>
      <w:r>
        <w:rPr>
          <w:rFonts w:ascii="Times New Roman" w:hAnsi="Times New Roman" w:cs="B Lotus"/>
          <w:color w:val="000000"/>
          <w:sz w:val="28"/>
          <w:szCs w:val="28"/>
          <w:lang w:bidi="ps-AF"/>
        </w:rPr>
        <w:t>Berw</w:t>
      </w:r>
      <w:r w:rsidRPr="00FA5434">
        <w:rPr>
          <w:lang w:bidi="ar-IQ"/>
        </w:rPr>
        <w:t>ĕ</w:t>
      </w:r>
      <w:r>
        <w:rPr>
          <w:rFonts w:ascii="Times New Roman" w:hAnsi="Times New Roman" w:cs="B Lotus"/>
          <w:color w:val="000000"/>
          <w:sz w:val="28"/>
          <w:szCs w:val="28"/>
          <w:lang w:bidi="ps-AF"/>
        </w:rPr>
        <w:t>n</w:t>
      </w:r>
      <w:proofErr w:type="spellEnd"/>
      <w:r w:rsidRPr="008163B3">
        <w:rPr>
          <w:rFonts w:cs="B Lotus" w:hint="cs"/>
          <w:color w:val="000000"/>
          <w:sz w:val="28"/>
          <w:szCs w:val="28"/>
          <w:rtl/>
          <w:lang w:bidi="ps-AF"/>
        </w:rPr>
        <w:t>)</w:t>
      </w:r>
      <w:r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، </w:t>
      </w:r>
      <w:r w:rsidRPr="008163B3">
        <w:rPr>
          <w:rFonts w:cs="B Lotus" w:hint="cs"/>
          <w:b/>
          <w:bCs/>
          <w:color w:val="000000"/>
          <w:sz w:val="28"/>
          <w:szCs w:val="28"/>
          <w:rtl/>
        </w:rPr>
        <w:t>گ</w:t>
      </w:r>
      <w:r w:rsidRPr="008163B3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مه(</w:t>
      </w:r>
      <w:proofErr w:type="spellStart"/>
      <w:r w:rsidRPr="008163B3">
        <w:rPr>
          <w:rFonts w:ascii="Times New Roman" w:hAnsi="Times New Roman" w:cs="B Lotus"/>
          <w:color w:val="000000"/>
          <w:sz w:val="28"/>
          <w:szCs w:val="28"/>
          <w:lang w:bidi="ps-AF"/>
        </w:rPr>
        <w:t>Gemeh</w:t>
      </w:r>
      <w:proofErr w:type="spellEnd"/>
      <w:r w:rsidRPr="008163B3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) و پشته(</w:t>
      </w:r>
      <w:proofErr w:type="spellStart"/>
      <w:r w:rsidRPr="008163B3">
        <w:rPr>
          <w:rFonts w:ascii="Times New Roman" w:hAnsi="Times New Roman" w:cs="B Lotus"/>
          <w:color w:val="000000"/>
          <w:sz w:val="28"/>
          <w:szCs w:val="28"/>
          <w:lang w:bidi="ps-AF"/>
        </w:rPr>
        <w:t>Pst</w:t>
      </w:r>
      <w:r w:rsidRPr="00FA5434">
        <w:rPr>
          <w:lang w:bidi="ar-IQ"/>
        </w:rPr>
        <w:t>ĕ</w:t>
      </w:r>
      <w:r w:rsidRPr="008163B3">
        <w:rPr>
          <w:rFonts w:ascii="Times New Roman" w:hAnsi="Times New Roman" w:cs="B Lotus"/>
          <w:color w:val="000000"/>
          <w:sz w:val="28"/>
          <w:szCs w:val="28"/>
          <w:lang w:bidi="ps-AF"/>
        </w:rPr>
        <w:t>h</w:t>
      </w:r>
      <w:proofErr w:type="spellEnd"/>
      <w:r w:rsidRPr="008163B3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) </w:t>
      </w:r>
      <w:r w:rsidRPr="00DB0BE1">
        <w:rPr>
          <w:rFonts w:cs="B Lotus" w:hint="cs"/>
          <w:color w:val="000000"/>
          <w:sz w:val="28"/>
          <w:szCs w:val="28"/>
          <w:rtl/>
          <w:lang w:bidi="ps-AF"/>
        </w:rPr>
        <w:t>هم مرز است، لازم به ذکر است که قریب به اتفاق این روستاها چه در این سوی مرز و چه در آن سوی مرز</w:t>
      </w:r>
      <w:r>
        <w:rPr>
          <w:rFonts w:cs="B Lotus" w:hint="cs"/>
          <w:color w:val="000000"/>
          <w:sz w:val="28"/>
          <w:szCs w:val="28"/>
          <w:rtl/>
          <w:lang w:bidi="ps-AF"/>
        </w:rPr>
        <w:t>،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اکثریت از طایفه ای بزر</w:t>
      </w:r>
      <w:r w:rsidRPr="005A6162">
        <w:rPr>
          <w:rFonts w:cs="B Lotus" w:hint="cs"/>
          <w:color w:val="000000"/>
          <w:sz w:val="28"/>
          <w:szCs w:val="28"/>
          <w:rtl/>
        </w:rPr>
        <w:t>گ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از طوایف ایل جاف هستند </w:t>
      </w:r>
      <w:r>
        <w:rPr>
          <w:rFonts w:cs="B Lotus" w:hint="cs"/>
          <w:color w:val="000000"/>
          <w:sz w:val="28"/>
          <w:szCs w:val="28"/>
          <w:rtl/>
          <w:lang w:bidi="ps-AF"/>
        </w:rPr>
        <w:t>موسوم به طایفه تایجوزی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، 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چنانکه 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>ایل جاف هم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خود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از ایلات بزر</w:t>
      </w:r>
      <w:r w:rsidRPr="005A6162">
        <w:rPr>
          <w:rFonts w:cs="B Lotus" w:hint="cs"/>
          <w:color w:val="000000"/>
          <w:sz w:val="28"/>
          <w:szCs w:val="28"/>
          <w:rtl/>
        </w:rPr>
        <w:t>گ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کرد </w:t>
      </w:r>
      <w:r>
        <w:rPr>
          <w:rFonts w:cs="B Lotus" w:hint="cs"/>
          <w:color w:val="000000"/>
          <w:sz w:val="28"/>
          <w:szCs w:val="28"/>
          <w:rtl/>
          <w:lang w:bidi="ps-AF"/>
        </w:rPr>
        <w:t>است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که بنا به برخی روایات در زمان تیمور شاه موسوم به تیمور لن</w:t>
      </w:r>
      <w:r w:rsidRPr="005A6162">
        <w:rPr>
          <w:rFonts w:cs="B Lotus" w:hint="cs"/>
          <w:color w:val="000000"/>
          <w:sz w:val="28"/>
          <w:szCs w:val="28"/>
          <w:rtl/>
        </w:rPr>
        <w:t>گ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برای </w:t>
      </w:r>
      <w:r>
        <w:rPr>
          <w:rFonts w:cs="B Lotus" w:hint="cs"/>
          <w:color w:val="000000"/>
          <w:sz w:val="28"/>
          <w:szCs w:val="28"/>
          <w:rtl/>
          <w:lang w:bidi="ps-AF"/>
        </w:rPr>
        <w:t>حافظت از مرز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از بین النهرین بدینسوی رانده شد</w:t>
      </w:r>
      <w:r>
        <w:rPr>
          <w:rFonts w:cs="B Lotus" w:hint="cs"/>
          <w:color w:val="000000"/>
          <w:sz w:val="28"/>
          <w:szCs w:val="28"/>
          <w:rtl/>
          <w:lang w:bidi="ps-AF"/>
        </w:rPr>
        <w:t>ه ا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>ند</w:t>
      </w:r>
      <w:r>
        <w:rPr>
          <w:rFonts w:cs="Tahoma" w:hint="cs"/>
          <w:color w:val="000000"/>
          <w:sz w:val="28"/>
          <w:szCs w:val="28"/>
          <w:rtl/>
          <w:lang w:bidi="ps-AF"/>
        </w:rPr>
        <w:t>.</w:t>
      </w:r>
      <w:r w:rsidRPr="005A6162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</w:p>
    <w:p w:rsidR="00983654" w:rsidRPr="00E01BCC" w:rsidRDefault="00165FD4" w:rsidP="00983654">
      <w:pPr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 w:rsidRPr="00E01BCC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وجه تسمیه</w:t>
      </w:r>
      <w:r w:rsidR="00983654" w:rsidRPr="00E01BCC">
        <w:rPr>
          <w:rFonts w:cs="B Lotus" w:hint="cs"/>
          <w:b/>
          <w:bCs/>
          <w:color w:val="000000"/>
          <w:sz w:val="28"/>
          <w:szCs w:val="28"/>
          <w:rtl/>
        </w:rPr>
        <w:t xml:space="preserve"> روستا:</w:t>
      </w:r>
    </w:p>
    <w:p w:rsidR="00165FD4" w:rsidRPr="00DB0BE1" w:rsidRDefault="00047B89" w:rsidP="00983654">
      <w:pPr>
        <w:jc w:val="lowKashida"/>
        <w:rPr>
          <w:rFonts w:cs="B Lotus"/>
          <w:noProof/>
          <w:sz w:val="28"/>
          <w:szCs w:val="28"/>
          <w:rtl/>
          <w:lang w:bidi="ps-AF"/>
        </w:rPr>
      </w:pPr>
      <w:r>
        <w:rPr>
          <w:rFonts w:cs="B Lotus" w:hint="cs"/>
          <w:color w:val="000000"/>
          <w:sz w:val="28"/>
          <w:szCs w:val="28"/>
          <w:rtl/>
        </w:rPr>
        <w:t xml:space="preserve"> گفته شده 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>است که</w:t>
      </w:r>
      <w:r w:rsidR="00165FD4" w:rsidRPr="008163B3">
        <w:rPr>
          <w:rFonts w:cs="B Lotus" w:hint="cs"/>
          <w:color w:val="000000"/>
          <w:sz w:val="28"/>
          <w:szCs w:val="28"/>
          <w:rtl/>
        </w:rPr>
        <w:t xml:space="preserve"> 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>شیخ صالح که عارفی وارسته و بزر</w:t>
      </w:r>
      <w:r w:rsidR="00165FD4" w:rsidRPr="008163B3">
        <w:rPr>
          <w:rFonts w:cs="B Lotus" w:hint="cs"/>
          <w:b/>
          <w:bCs/>
          <w:color w:val="000000"/>
          <w:sz w:val="28"/>
          <w:szCs w:val="28"/>
          <w:rtl/>
        </w:rPr>
        <w:t>گ</w:t>
      </w:r>
      <w:r w:rsidR="00165FD4" w:rsidRPr="008163B3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 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>بوده در این روستا می زی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>سته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و در میان مردم از اهمیت</w:t>
      </w:r>
      <w:r>
        <w:rPr>
          <w:rFonts w:cs="B Lotus" w:hint="cs"/>
          <w:color w:val="000000"/>
          <w:sz w:val="28"/>
          <w:szCs w:val="28"/>
          <w:rtl/>
        </w:rPr>
        <w:t xml:space="preserve"> و احترام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خاص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 xml:space="preserve"> برخوردار بوده است و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98365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این 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>عامل</w:t>
      </w:r>
      <w:r w:rsidR="00983654">
        <w:rPr>
          <w:rFonts w:cs="B Lotus" w:hint="cs"/>
          <w:color w:val="000000"/>
          <w:sz w:val="28"/>
          <w:szCs w:val="28"/>
          <w:rtl/>
        </w:rPr>
        <w:t>ی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 xml:space="preserve">شده </w:t>
      </w:r>
      <w:r w:rsidR="00983654">
        <w:rPr>
          <w:rFonts w:cs="B Lotus" w:hint="cs"/>
          <w:color w:val="000000"/>
          <w:sz w:val="28"/>
          <w:szCs w:val="28"/>
          <w:rtl/>
        </w:rPr>
        <w:t>برای نامگذاری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 xml:space="preserve"> روستا </w:t>
      </w:r>
      <w:r w:rsidR="00983654">
        <w:rPr>
          <w:rFonts w:cs="B Lotus" w:hint="cs"/>
          <w:color w:val="000000"/>
          <w:sz w:val="28"/>
          <w:szCs w:val="28"/>
          <w:rtl/>
        </w:rPr>
        <w:t>به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نام ایشان</w:t>
      </w:r>
      <w:r w:rsidR="00983654">
        <w:rPr>
          <w:rFonts w:cs="B Lotus" w:hint="cs"/>
          <w:color w:val="000000"/>
          <w:sz w:val="28"/>
          <w:szCs w:val="28"/>
          <w:rtl/>
        </w:rPr>
        <w:t>.این</w:t>
      </w:r>
      <w:r w:rsidR="00165FD4" w:rsidRPr="00DB0BE1">
        <w:rPr>
          <w:rFonts w:cs="B Lotus" w:hint="cs"/>
          <w:color w:val="000000"/>
          <w:sz w:val="28"/>
          <w:szCs w:val="28"/>
          <w:rtl/>
          <w:lang w:bidi="ps-AF"/>
        </w:rPr>
        <w:t xml:space="preserve"> احتمال </w:t>
      </w:r>
      <w:r w:rsidR="00983654">
        <w:rPr>
          <w:rFonts w:cs="B Lotus" w:hint="cs"/>
          <w:color w:val="000000"/>
          <w:sz w:val="28"/>
          <w:szCs w:val="28"/>
          <w:rtl/>
        </w:rPr>
        <w:t>نیز وجود دارد</w:t>
      </w:r>
      <w:r w:rsidR="00165FD4" w:rsidRPr="008163B3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 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>که شیخ صالح اولین فردی بوده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>که در روستا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 xml:space="preserve"> مسکن </w:t>
      </w:r>
      <w:r w:rsidR="00983654">
        <w:rPr>
          <w:rFonts w:cs="B Lotus" w:hint="cs"/>
          <w:color w:val="000000"/>
          <w:sz w:val="28"/>
          <w:szCs w:val="28"/>
          <w:rtl/>
        </w:rPr>
        <w:t>گزیده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>و بعد بتدریج کسانی</w:t>
      </w:r>
      <w:r w:rsidR="00983654">
        <w:rPr>
          <w:rFonts w:cs="B Lotus" w:hint="cs"/>
          <w:color w:val="000000"/>
          <w:sz w:val="28"/>
          <w:szCs w:val="28"/>
          <w:rtl/>
        </w:rPr>
        <w:t xml:space="preserve"> اطراف</w:t>
      </w:r>
      <w:r w:rsidR="00165FD4">
        <w:rPr>
          <w:rFonts w:cs="Times New Roman" w:hint="cs"/>
          <w:color w:val="000000"/>
          <w:sz w:val="28"/>
          <w:szCs w:val="28"/>
          <w:rtl/>
          <w:lang w:bidi="ps-AF"/>
        </w:rPr>
        <w:t xml:space="preserve"> او </w:t>
      </w:r>
      <w:r w:rsidR="00165FD4" w:rsidRPr="008163B3">
        <w:rPr>
          <w:rFonts w:cs="B Lotus" w:hint="cs"/>
          <w:color w:val="000000"/>
          <w:sz w:val="28"/>
          <w:szCs w:val="28"/>
          <w:rtl/>
        </w:rPr>
        <w:t>گ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>رد آمده و در این م</w:t>
      </w:r>
      <w:r w:rsidR="00165FD4" w:rsidRPr="00DB0BE1">
        <w:rPr>
          <w:rFonts w:cs="B Lotus" w:hint="cs"/>
          <w:color w:val="000000"/>
          <w:sz w:val="28"/>
          <w:szCs w:val="28"/>
          <w:rtl/>
          <w:lang w:bidi="ps-AF"/>
        </w:rPr>
        <w:t>نطقه ساکن شده باشند</w:t>
      </w:r>
      <w:r w:rsidR="00983654">
        <w:rPr>
          <w:rFonts w:cs="B Lotus" w:hint="cs"/>
          <w:color w:val="000000"/>
          <w:sz w:val="28"/>
          <w:szCs w:val="28"/>
          <w:rtl/>
        </w:rPr>
        <w:t>،</w:t>
      </w:r>
      <w:r w:rsidR="00165FD4" w:rsidRPr="00DB0BE1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>ا</w:t>
      </w:r>
      <w:r w:rsidR="00165FD4" w:rsidRPr="008163B3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ما 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>ب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>هر حال مسلم است که</w:t>
      </w:r>
      <w:r w:rsidR="00165FD4" w:rsidRPr="008163B3">
        <w:rPr>
          <w:rFonts w:cs="B Lotus" w:hint="cs"/>
          <w:color w:val="000000"/>
          <w:sz w:val="28"/>
          <w:szCs w:val="28"/>
          <w:rtl/>
        </w:rPr>
        <w:t xml:space="preserve"> شیخ صالح </w:t>
      </w:r>
      <w:r w:rsidR="00165FD4" w:rsidRPr="008163B3">
        <w:rPr>
          <w:rFonts w:cs="B Lotus" w:hint="cs"/>
          <w:color w:val="000000"/>
          <w:sz w:val="28"/>
          <w:szCs w:val="28"/>
          <w:rtl/>
          <w:lang w:bidi="ps-AF"/>
        </w:rPr>
        <w:t xml:space="preserve">عارف و سالکی قدیر بوده و همین عامل </w:t>
      </w:r>
      <w:r w:rsidR="00983654">
        <w:rPr>
          <w:rFonts w:cs="B Lotus" w:hint="cs"/>
          <w:color w:val="000000"/>
          <w:sz w:val="28"/>
          <w:szCs w:val="28"/>
          <w:rtl/>
        </w:rPr>
        <w:t xml:space="preserve">موجب ماندگاری نام ایشان </w:t>
      </w:r>
      <w:r w:rsidR="00983654">
        <w:rPr>
          <w:rFonts w:cs="B Lotus" w:hint="cs"/>
          <w:noProof/>
          <w:sz w:val="28"/>
          <w:szCs w:val="28"/>
          <w:rtl/>
        </w:rPr>
        <w:t>در روستاشده است. اینک نه تنها</w:t>
      </w:r>
      <w:r w:rsidR="00165FD4" w:rsidRPr="008163B3">
        <w:rPr>
          <w:rFonts w:cs="B Lotus" w:hint="cs"/>
          <w:noProof/>
          <w:sz w:val="28"/>
          <w:szCs w:val="28"/>
          <w:rtl/>
          <w:lang w:bidi="ps-AF"/>
        </w:rPr>
        <w:t xml:space="preserve"> </w:t>
      </w:r>
      <w:r w:rsidR="00983654">
        <w:rPr>
          <w:rFonts w:cs="B Lotus" w:hint="cs"/>
          <w:noProof/>
          <w:sz w:val="28"/>
          <w:szCs w:val="28"/>
          <w:rtl/>
        </w:rPr>
        <w:t xml:space="preserve">یک </w:t>
      </w:r>
      <w:r w:rsidR="00165FD4" w:rsidRPr="008163B3">
        <w:rPr>
          <w:rFonts w:cs="B Lotus" w:hint="cs"/>
          <w:noProof/>
          <w:sz w:val="28"/>
          <w:szCs w:val="28"/>
          <w:rtl/>
          <w:lang w:bidi="ps-AF"/>
        </w:rPr>
        <w:t xml:space="preserve">مقبره بلکه کل روستا حالت </w:t>
      </w:r>
      <w:r w:rsidR="00165FD4">
        <w:rPr>
          <w:rFonts w:cs="B Lotus" w:hint="cs"/>
          <w:noProof/>
          <w:sz w:val="28"/>
          <w:szCs w:val="28"/>
          <w:rtl/>
          <w:lang w:bidi="ps-AF"/>
        </w:rPr>
        <w:t xml:space="preserve">فضا و </w:t>
      </w:r>
      <w:r w:rsidR="00165FD4" w:rsidRPr="008163B3">
        <w:rPr>
          <w:rFonts w:cs="B Lotus" w:hint="cs"/>
          <w:noProof/>
          <w:sz w:val="28"/>
          <w:szCs w:val="28"/>
          <w:rtl/>
          <w:lang w:bidi="ps-AF"/>
        </w:rPr>
        <w:t>جای</w:t>
      </w:r>
      <w:r w:rsidR="00165FD4" w:rsidRPr="008163B3">
        <w:rPr>
          <w:rFonts w:cs="B Lotus" w:hint="cs"/>
          <w:color w:val="000000"/>
          <w:sz w:val="28"/>
          <w:szCs w:val="28"/>
          <w:rtl/>
        </w:rPr>
        <w:t>گ</w:t>
      </w:r>
      <w:r w:rsidR="00983654">
        <w:rPr>
          <w:rFonts w:cs="B Lotus" w:hint="cs"/>
          <w:noProof/>
          <w:sz w:val="28"/>
          <w:szCs w:val="28"/>
          <w:rtl/>
          <w:lang w:bidi="ps-AF"/>
        </w:rPr>
        <w:t>اه قدسی</w:t>
      </w:r>
      <w:r w:rsidR="00165FD4" w:rsidRPr="008163B3">
        <w:rPr>
          <w:rFonts w:cs="B Lotus" w:hint="cs"/>
          <w:noProof/>
          <w:sz w:val="28"/>
          <w:szCs w:val="28"/>
          <w:rtl/>
          <w:lang w:bidi="ps-AF"/>
        </w:rPr>
        <w:t xml:space="preserve"> به خود </w:t>
      </w:r>
      <w:r w:rsidR="00165FD4" w:rsidRPr="00DB0BE1">
        <w:rPr>
          <w:rFonts w:cs="B Lotus" w:hint="cs"/>
          <w:color w:val="000000"/>
          <w:sz w:val="28"/>
          <w:szCs w:val="28"/>
          <w:rtl/>
        </w:rPr>
        <w:t>گ</w:t>
      </w:r>
      <w:r w:rsidR="00165FD4" w:rsidRPr="00DB0BE1">
        <w:rPr>
          <w:rFonts w:cs="B Lotus" w:hint="cs"/>
          <w:noProof/>
          <w:sz w:val="28"/>
          <w:szCs w:val="28"/>
          <w:rtl/>
          <w:lang w:bidi="ps-AF"/>
        </w:rPr>
        <w:t xml:space="preserve">رفته و نام شیخ را با خود به </w:t>
      </w:r>
      <w:r w:rsidR="00165FD4">
        <w:rPr>
          <w:rFonts w:cs="B Lotus" w:hint="cs"/>
          <w:noProof/>
          <w:sz w:val="28"/>
          <w:szCs w:val="28"/>
          <w:rtl/>
          <w:lang w:bidi="ps-AF"/>
        </w:rPr>
        <w:t>ارث برده است</w:t>
      </w:r>
      <w:r w:rsidR="00165FD4" w:rsidRPr="00DB0BE1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.</w:t>
      </w:r>
    </w:p>
    <w:p w:rsidR="00983654" w:rsidRDefault="00165FD4" w:rsidP="00945B74">
      <w:pPr>
        <w:jc w:val="lowKashida"/>
        <w:rPr>
          <w:rFonts w:cs="B Lotus"/>
          <w:color w:val="000000"/>
          <w:sz w:val="28"/>
          <w:szCs w:val="28"/>
          <w:rtl/>
        </w:rPr>
      </w:pPr>
      <w:r w:rsidRPr="00465C61">
        <w:rPr>
          <w:rFonts w:cs="B Lotus" w:hint="cs"/>
          <w:color w:val="000000"/>
          <w:sz w:val="28"/>
          <w:szCs w:val="28"/>
          <w:rtl/>
          <w:lang w:bidi="ps-AF"/>
        </w:rPr>
        <w:lastRenderedPageBreak/>
        <w:t>از لحاظ وضعیت جوی و آب و هوا</w:t>
      </w:r>
      <w:r w:rsidR="00983654">
        <w:rPr>
          <w:rFonts w:cs="B Lotus" w:hint="cs"/>
          <w:color w:val="000000"/>
          <w:sz w:val="28"/>
          <w:szCs w:val="28"/>
          <w:rtl/>
        </w:rPr>
        <w:t>،</w:t>
      </w:r>
      <w:r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روستای شیخ صالح در منطقه </w:t>
      </w:r>
      <w:r w:rsidR="00983654">
        <w:rPr>
          <w:rFonts w:cs="B Lotus" w:hint="cs"/>
          <w:b/>
          <w:bCs/>
          <w:color w:val="000000"/>
          <w:sz w:val="28"/>
          <w:szCs w:val="28"/>
          <w:rtl/>
        </w:rPr>
        <w:t>گر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>مسیر</w:t>
      </w:r>
      <w:r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شهرستان ثلاث باباجانی واقع شده است و در واقع از تابستانهایی </w:t>
      </w:r>
      <w:r w:rsidR="00983654">
        <w:rPr>
          <w:rFonts w:cs="B Lotus" w:hint="cs"/>
          <w:b/>
          <w:bCs/>
          <w:color w:val="000000"/>
          <w:sz w:val="28"/>
          <w:szCs w:val="28"/>
          <w:rtl/>
        </w:rPr>
        <w:t>گر</w:t>
      </w:r>
      <w:r w:rsidRPr="00465C61">
        <w:rPr>
          <w:rFonts w:cs="B Lotus" w:hint="cs"/>
          <w:color w:val="000000"/>
          <w:sz w:val="28"/>
          <w:szCs w:val="28"/>
          <w:rtl/>
          <w:lang w:bidi="ps-AF"/>
        </w:rPr>
        <w:t>م و زمستانهایی مع</w:t>
      </w:r>
      <w:r w:rsidR="00983654">
        <w:rPr>
          <w:rFonts w:cs="B Lotus" w:hint="cs"/>
          <w:color w:val="000000"/>
          <w:sz w:val="28"/>
          <w:szCs w:val="28"/>
          <w:rtl/>
          <w:lang w:bidi="ps-AF"/>
        </w:rPr>
        <w:t xml:space="preserve">تدل برخوردار است. جمعیت روستا </w:t>
      </w:r>
      <w:r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حدود ۱۳۰۰ نفر </w:t>
      </w:r>
      <w:r w:rsidR="00983654">
        <w:rPr>
          <w:rFonts w:cs="B Lotus" w:hint="cs"/>
          <w:color w:val="000000"/>
          <w:sz w:val="28"/>
          <w:szCs w:val="28"/>
          <w:rtl/>
        </w:rPr>
        <w:t>است.</w:t>
      </w:r>
      <w:r w:rsidR="00945B74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</w:p>
    <w:p w:rsidR="00983654" w:rsidRPr="00E01BCC" w:rsidRDefault="00945B74" w:rsidP="00983654">
      <w:pPr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 w:rsidRPr="00E01BCC">
        <w:rPr>
          <w:rFonts w:cs="B Lotus" w:hint="cs"/>
          <w:b/>
          <w:bCs/>
          <w:color w:val="000000"/>
          <w:sz w:val="28"/>
          <w:szCs w:val="28"/>
          <w:rtl/>
        </w:rPr>
        <w:t xml:space="preserve">زبان، </w:t>
      </w:r>
      <w:r w:rsidR="00165FD4" w:rsidRPr="00E01BCC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>دین و مذهب</w:t>
      </w:r>
      <w:r w:rsidR="00983654" w:rsidRPr="00E01BCC">
        <w:rPr>
          <w:rFonts w:cs="B Lotus" w:hint="cs"/>
          <w:b/>
          <w:bCs/>
          <w:color w:val="000000"/>
          <w:sz w:val="28"/>
          <w:szCs w:val="28"/>
          <w:rtl/>
        </w:rPr>
        <w:t>:</w:t>
      </w:r>
    </w:p>
    <w:p w:rsidR="00945B74" w:rsidRDefault="00165FD4" w:rsidP="00983654">
      <w:pPr>
        <w:jc w:val="lowKashida"/>
        <w:rPr>
          <w:rFonts w:cs="B Lotus"/>
          <w:color w:val="000000"/>
          <w:sz w:val="28"/>
          <w:szCs w:val="28"/>
          <w:rtl/>
        </w:rPr>
      </w:pPr>
      <w:r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945B74">
        <w:rPr>
          <w:rFonts w:cs="B Lotus" w:hint="cs"/>
          <w:color w:val="000000"/>
          <w:sz w:val="28"/>
          <w:szCs w:val="28"/>
          <w:rtl/>
          <w:lang w:bidi="ps-AF"/>
        </w:rPr>
        <w:t>مردم</w:t>
      </w:r>
      <w:r w:rsidR="00945B74"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روستا به لهجه جافی </w:t>
      </w:r>
      <w:r w:rsidR="00945B74">
        <w:rPr>
          <w:rFonts w:cs="B Lotus" w:hint="cs"/>
          <w:color w:val="000000"/>
          <w:sz w:val="28"/>
          <w:szCs w:val="28"/>
          <w:rtl/>
        </w:rPr>
        <w:t>سخن می گویند</w:t>
      </w:r>
      <w:r w:rsidR="00945B74"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که این لهجه خود زیرشاخه </w:t>
      </w:r>
      <w:r w:rsidR="00945B74">
        <w:rPr>
          <w:rFonts w:cs="B Lotus" w:hint="cs"/>
          <w:b/>
          <w:bCs/>
          <w:color w:val="000000"/>
          <w:sz w:val="28"/>
          <w:szCs w:val="28"/>
          <w:rtl/>
        </w:rPr>
        <w:t>گو</w:t>
      </w:r>
      <w:r w:rsidR="00945B74">
        <w:rPr>
          <w:rFonts w:cs="B Lotus" w:hint="cs"/>
          <w:color w:val="000000"/>
          <w:sz w:val="28"/>
          <w:szCs w:val="28"/>
          <w:rtl/>
          <w:lang w:bidi="ps-AF"/>
        </w:rPr>
        <w:t xml:space="preserve">یش سورانی از زبان کردی است. </w:t>
      </w:r>
      <w:r w:rsidR="00945B74">
        <w:rPr>
          <w:rFonts w:cs="B Lotus" w:hint="cs"/>
          <w:color w:val="000000"/>
          <w:sz w:val="28"/>
          <w:szCs w:val="28"/>
          <w:rtl/>
        </w:rPr>
        <w:t>آنها</w:t>
      </w:r>
      <w:r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پیرو دین اسلام و مذهب سنی شافعی هستند.</w:t>
      </w:r>
    </w:p>
    <w:p w:rsidR="00945B74" w:rsidRPr="00E01BCC" w:rsidRDefault="00165FD4" w:rsidP="00945B74">
      <w:pPr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 w:rsidRPr="00E01BCC">
        <w:rPr>
          <w:rFonts w:cs="B Lotus" w:hint="cs"/>
          <w:b/>
          <w:bCs/>
          <w:color w:val="000000"/>
          <w:sz w:val="28"/>
          <w:szCs w:val="28"/>
          <w:rtl/>
          <w:lang w:bidi="ps-AF"/>
        </w:rPr>
        <w:t xml:space="preserve"> </w:t>
      </w:r>
      <w:r w:rsidR="00945B74" w:rsidRPr="00E01BCC">
        <w:rPr>
          <w:rFonts w:cs="B Lotus" w:hint="cs"/>
          <w:b/>
          <w:bCs/>
          <w:color w:val="000000"/>
          <w:sz w:val="28"/>
          <w:szCs w:val="28"/>
          <w:rtl/>
        </w:rPr>
        <w:t>موقعیت ویژه روستا:</w:t>
      </w:r>
    </w:p>
    <w:p w:rsidR="00945B74" w:rsidRDefault="00945B74" w:rsidP="00945B74">
      <w:pPr>
        <w:jc w:val="lowKashida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 xml:space="preserve">روستا دارای موقعیت ویژه ای </w:t>
      </w:r>
      <w:r w:rsidR="00165FD4" w:rsidRPr="004C1DD5">
        <w:rPr>
          <w:rFonts w:cs="B Lotus" w:hint="cs"/>
          <w:color w:val="000000"/>
          <w:sz w:val="28"/>
          <w:szCs w:val="28"/>
          <w:rtl/>
          <w:lang w:bidi="ps-AF"/>
        </w:rPr>
        <w:t>در جن</w:t>
      </w:r>
      <w:r w:rsidR="00165FD4" w:rsidRPr="004C1DD5">
        <w:rPr>
          <w:rFonts w:cs="B Lotus" w:hint="cs"/>
          <w:color w:val="000000"/>
          <w:sz w:val="28"/>
          <w:szCs w:val="28"/>
          <w:rtl/>
        </w:rPr>
        <w:t>گ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۸ ساله مابین ایران و عراق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 xml:space="preserve"> بوده است </w:t>
      </w:r>
      <w:r>
        <w:rPr>
          <w:rFonts w:cs="B Lotus" w:hint="cs"/>
          <w:color w:val="000000"/>
          <w:sz w:val="28"/>
          <w:szCs w:val="28"/>
          <w:rtl/>
        </w:rPr>
        <w:t>زیرا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 xml:space="preserve"> من</w:t>
      </w:r>
      <w:r w:rsidR="00165FD4" w:rsidRPr="009362AF">
        <w:rPr>
          <w:rFonts w:cs="B Lotus" w:hint="cs"/>
          <w:color w:val="000000"/>
          <w:sz w:val="28"/>
          <w:szCs w:val="28"/>
          <w:rtl/>
          <w:lang w:bidi="ps-AF"/>
        </w:rPr>
        <w:t>طق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>ه</w:t>
      </w:r>
      <w:r w:rsidR="00165FD4" w:rsidRPr="009362AF">
        <w:rPr>
          <w:rFonts w:cs="B Lotus" w:hint="cs"/>
          <w:color w:val="000000"/>
          <w:sz w:val="28"/>
          <w:szCs w:val="28"/>
          <w:rtl/>
          <w:lang w:bidi="ps-AF"/>
        </w:rPr>
        <w:t xml:space="preserve"> عملیاتی 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 xml:space="preserve">و </w:t>
      </w:r>
      <w:r w:rsidR="00165FD4" w:rsidRPr="009362AF">
        <w:rPr>
          <w:rFonts w:cs="B Lotus" w:hint="cs"/>
          <w:color w:val="000000"/>
          <w:sz w:val="28"/>
          <w:szCs w:val="28"/>
          <w:rtl/>
          <w:lang w:bidi="ps-AF"/>
        </w:rPr>
        <w:t>خط مقدم</w:t>
      </w:r>
      <w:r>
        <w:rPr>
          <w:rFonts w:cs="B Lotus" w:hint="cs"/>
          <w:color w:val="000000"/>
          <w:sz w:val="28"/>
          <w:szCs w:val="28"/>
          <w:rtl/>
        </w:rPr>
        <w:t xml:space="preserve"> جبهه</w:t>
      </w:r>
      <w:r w:rsidR="00165FD4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165FD4" w:rsidRPr="009362AF">
        <w:rPr>
          <w:rFonts w:cs="B Lotus" w:hint="cs"/>
          <w:color w:val="000000"/>
          <w:sz w:val="28"/>
          <w:szCs w:val="28"/>
          <w:rtl/>
          <w:lang w:bidi="ps-AF"/>
        </w:rPr>
        <w:t>به شمار می رفت</w:t>
      </w:r>
      <w:r>
        <w:rPr>
          <w:rFonts w:cs="B Lotus" w:hint="cs"/>
          <w:color w:val="000000"/>
          <w:sz w:val="28"/>
          <w:szCs w:val="28"/>
          <w:rtl/>
        </w:rPr>
        <w:t>.</w:t>
      </w:r>
    </w:p>
    <w:p w:rsidR="004D1B2A" w:rsidRDefault="00945B74" w:rsidP="00851B62">
      <w:pPr>
        <w:jc w:val="lowKashida"/>
        <w:rPr>
          <w:rFonts w:cs="B Lotus"/>
          <w:color w:val="000000"/>
          <w:sz w:val="32"/>
          <w:szCs w:val="32"/>
          <w:rtl/>
        </w:rPr>
      </w:pPr>
      <w:r>
        <w:rPr>
          <w:rFonts w:cs="B Lotus" w:hint="cs"/>
          <w:color w:val="000000"/>
          <w:sz w:val="28"/>
          <w:szCs w:val="28"/>
          <w:rtl/>
        </w:rPr>
        <w:t>از آنجا که نوشته حاضردرصدد ارائه گزارشی تصویری از روستااست، تلاش بر آن است تا تصاویر خود بیانگر وضعیت باشند.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عکسها </w:t>
      </w:r>
      <w:r w:rsidR="00165FD4"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به دو بخش الف) </w:t>
      </w:r>
      <w:r>
        <w:rPr>
          <w:rFonts w:cs="B Lotus" w:hint="cs"/>
          <w:color w:val="000000"/>
          <w:sz w:val="28"/>
          <w:szCs w:val="28"/>
          <w:rtl/>
        </w:rPr>
        <w:t>طبیعت روستا</w:t>
      </w:r>
      <w:r w:rsidR="00165FD4"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و ب) فضای انسانی تقسیم </w:t>
      </w:r>
      <w:r>
        <w:rPr>
          <w:rFonts w:cs="B Lotus" w:hint="cs"/>
          <w:color w:val="000000"/>
          <w:sz w:val="28"/>
          <w:szCs w:val="28"/>
          <w:rtl/>
        </w:rPr>
        <w:t>شده اند.</w:t>
      </w:r>
      <w:r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 xml:space="preserve">منظور از </w:t>
      </w:r>
      <w:r w:rsidR="00165FD4" w:rsidRPr="00465C61">
        <w:rPr>
          <w:rFonts w:cs="B Lotus" w:hint="cs"/>
          <w:color w:val="000000"/>
          <w:sz w:val="28"/>
          <w:szCs w:val="28"/>
          <w:rtl/>
          <w:lang w:bidi="ps-AF"/>
        </w:rPr>
        <w:t>فضای انسانی</w:t>
      </w:r>
      <w:r w:rsidR="00851B62">
        <w:rPr>
          <w:rFonts w:cs="B Lotus" w:hint="cs"/>
          <w:color w:val="000000"/>
          <w:sz w:val="28"/>
          <w:szCs w:val="28"/>
          <w:rtl/>
        </w:rPr>
        <w:t>،</w:t>
      </w:r>
      <w:r w:rsidR="00165FD4"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 </w:t>
      </w:r>
      <w:r w:rsidR="00851B62">
        <w:rPr>
          <w:rFonts w:cs="B Lotus" w:hint="cs"/>
          <w:color w:val="000000"/>
          <w:sz w:val="28"/>
          <w:szCs w:val="28"/>
          <w:rtl/>
        </w:rPr>
        <w:t>شرایطی</w:t>
      </w:r>
      <w:r w:rsidR="00851B62">
        <w:rPr>
          <w:rFonts w:cs="B Lotus" w:hint="cs"/>
          <w:color w:val="000000"/>
          <w:sz w:val="28"/>
          <w:szCs w:val="28"/>
          <w:rtl/>
          <w:lang w:bidi="ps-AF"/>
        </w:rPr>
        <w:t xml:space="preserve"> است که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="00165FD4" w:rsidRPr="00465C61">
        <w:rPr>
          <w:rFonts w:cs="B Lotus" w:hint="cs"/>
          <w:color w:val="000000"/>
          <w:sz w:val="28"/>
          <w:szCs w:val="28"/>
          <w:rtl/>
          <w:lang w:bidi="ps-AF"/>
        </w:rPr>
        <w:t xml:space="preserve">دخالت انسان </w:t>
      </w:r>
      <w:r w:rsidR="00851B62">
        <w:rPr>
          <w:rFonts w:cs="B Lotus" w:hint="cs"/>
          <w:color w:val="000000"/>
          <w:sz w:val="28"/>
          <w:szCs w:val="28"/>
          <w:rtl/>
        </w:rPr>
        <w:t>در ایجاد آن موثر بوده است.</w:t>
      </w:r>
      <w:r w:rsidR="004D1B2A" w:rsidRPr="004D1B2A">
        <w:rPr>
          <w:rFonts w:cs="B Lotus" w:hint="cs"/>
          <w:color w:val="000000"/>
          <w:sz w:val="24"/>
          <w:szCs w:val="24"/>
          <w:rtl/>
          <w:lang w:bidi="ps-AF"/>
        </w:rPr>
        <w:t xml:space="preserve"> </w:t>
      </w:r>
      <w:r w:rsidR="004D1B2A" w:rsidRPr="00851B62">
        <w:rPr>
          <w:rFonts w:cs="B Lotus" w:hint="cs"/>
          <w:color w:val="000000"/>
          <w:sz w:val="28"/>
          <w:szCs w:val="28"/>
          <w:rtl/>
          <w:lang w:bidi="ps-AF"/>
        </w:rPr>
        <w:t xml:space="preserve">عکسها </w:t>
      </w:r>
      <w:r w:rsidR="00851B62">
        <w:rPr>
          <w:rFonts w:cs="B Lotus" w:hint="cs"/>
          <w:color w:val="000000"/>
          <w:sz w:val="28"/>
          <w:szCs w:val="28"/>
          <w:rtl/>
        </w:rPr>
        <w:t>در</w:t>
      </w:r>
      <w:r w:rsidR="004D1B2A" w:rsidRPr="00851B62">
        <w:rPr>
          <w:rFonts w:cs="B Lotus" w:hint="cs"/>
          <w:color w:val="000000"/>
          <w:sz w:val="28"/>
          <w:szCs w:val="28"/>
          <w:rtl/>
          <w:lang w:bidi="ps-AF"/>
        </w:rPr>
        <w:t xml:space="preserve"> سال ۱۳۸۹</w:t>
      </w:r>
      <w:r w:rsidR="00851B62">
        <w:rPr>
          <w:rFonts w:cs="B Lotus" w:hint="cs"/>
          <w:color w:val="000000"/>
          <w:sz w:val="28"/>
          <w:szCs w:val="28"/>
          <w:rtl/>
        </w:rPr>
        <w:t xml:space="preserve"> گرفته شده</w:t>
      </w:r>
      <w:r w:rsidR="004D1B2A" w:rsidRPr="00851B62">
        <w:rPr>
          <w:rFonts w:cs="B Lotus" w:hint="cs"/>
          <w:color w:val="000000"/>
          <w:sz w:val="28"/>
          <w:szCs w:val="28"/>
          <w:rtl/>
          <w:lang w:bidi="ps-AF"/>
        </w:rPr>
        <w:t xml:space="preserve"> است</w:t>
      </w:r>
      <w:r w:rsidR="00851B62">
        <w:rPr>
          <w:rFonts w:cs="B Lotus" w:hint="cs"/>
          <w:color w:val="000000"/>
          <w:sz w:val="28"/>
          <w:szCs w:val="28"/>
          <w:rtl/>
        </w:rPr>
        <w:t>.</w:t>
      </w:r>
    </w:p>
    <w:p w:rsidR="00851B62" w:rsidRPr="00E01BCC" w:rsidRDefault="00851B62" w:rsidP="00851B62">
      <w:pPr>
        <w:jc w:val="lowKashida"/>
        <w:rPr>
          <w:rFonts w:cs="B Lotus"/>
          <w:b/>
          <w:bCs/>
          <w:color w:val="000000"/>
          <w:sz w:val="32"/>
          <w:szCs w:val="32"/>
          <w:rtl/>
        </w:rPr>
      </w:pPr>
      <w:r w:rsidRPr="00E01BCC">
        <w:rPr>
          <w:rFonts w:cs="B Lotus" w:hint="cs"/>
          <w:b/>
          <w:bCs/>
          <w:color w:val="000000"/>
          <w:sz w:val="32"/>
          <w:szCs w:val="32"/>
          <w:rtl/>
        </w:rPr>
        <w:t>گزارش تصویری روستا:</w:t>
      </w:r>
    </w:p>
    <w:p w:rsidR="00165FD4" w:rsidRPr="007B2AA3" w:rsidRDefault="00165FD4" w:rsidP="00EF1A44">
      <w:pPr>
        <w:pStyle w:val="En-tte"/>
      </w:pPr>
      <w:r w:rsidRPr="007B2AA3">
        <w:rPr>
          <w:rFonts w:cs="B Lotus" w:hint="cs"/>
          <w:sz w:val="28"/>
          <w:szCs w:val="28"/>
          <w:rtl/>
          <w:lang w:bidi="ps-AF"/>
        </w:rPr>
        <w:t xml:space="preserve">الف) </w:t>
      </w:r>
      <w:r w:rsidR="00EF1A44">
        <w:rPr>
          <w:rFonts w:cs="B Lotus" w:hint="cs"/>
          <w:sz w:val="28"/>
          <w:szCs w:val="28"/>
          <w:rtl/>
        </w:rPr>
        <w:t>طبیعت روستا</w:t>
      </w:r>
    </w:p>
    <w:p w:rsidR="00165FD4" w:rsidRDefault="00165FD4" w:rsidP="00165FD4">
      <w:pPr>
        <w:rPr>
          <w:rtl/>
        </w:rPr>
      </w:pPr>
    </w:p>
    <w:p w:rsidR="00165FD4" w:rsidRDefault="00165FD4" w:rsidP="00851B62">
      <w:pPr>
        <w:jc w:val="center"/>
        <w:rPr>
          <w:rtl/>
          <w:lang w:bidi="ps-AF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251859" cy="3086100"/>
            <wp:effectExtent l="19050" t="0" r="5941" b="0"/>
            <wp:docPr id="20" name="Picture 1" descr="020420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0420100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86" cy="309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Default="00165FD4" w:rsidP="00165FD4">
      <w:pPr>
        <w:rPr>
          <w:rtl/>
          <w:lang w:bidi="ps-AF"/>
        </w:rPr>
      </w:pPr>
    </w:p>
    <w:p w:rsidR="00165FD4" w:rsidRDefault="00165FD4" w:rsidP="00851B62">
      <w:pPr>
        <w:jc w:val="center"/>
        <w:rPr>
          <w:lang w:bidi="ps-AF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4787900" cy="3352800"/>
            <wp:effectExtent l="19050" t="0" r="0" b="0"/>
            <wp:docPr id="5" name="Picture 9" descr="1004200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420090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Default="00165FD4" w:rsidP="00165FD4">
      <w:pPr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4876800" cy="2762250"/>
            <wp:effectExtent l="19050" t="0" r="0" b="0"/>
            <wp:docPr id="6" name="Picture 11" descr="3003201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0320103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91" cy="276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19" w:rsidRDefault="00360919" w:rsidP="00851B62">
      <w:pPr>
        <w:tabs>
          <w:tab w:val="left" w:pos="6701"/>
        </w:tabs>
        <w:jc w:val="center"/>
        <w:rPr>
          <w:rtl/>
          <w:lang w:bidi="ps-AF"/>
        </w:rPr>
      </w:pPr>
      <w:r w:rsidRPr="00360919">
        <w:rPr>
          <w:noProof/>
          <w:rtl/>
          <w:lang w:val="fr-FR" w:eastAsia="fr-FR" w:bidi="ar-SA"/>
        </w:rPr>
        <w:drawing>
          <wp:inline distT="0" distB="0" distL="0" distR="0">
            <wp:extent cx="4772025" cy="2486025"/>
            <wp:effectExtent l="19050" t="0" r="9525" b="0"/>
            <wp:docPr id="21" name="Picture 4" descr="D:\PICTURE\bahman\20100106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\bahman\2010010626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74" cy="24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43" w:rsidRDefault="00680B43" w:rsidP="00165FD4">
      <w:pPr>
        <w:tabs>
          <w:tab w:val="left" w:pos="6701"/>
        </w:tabs>
        <w:rPr>
          <w:rtl/>
          <w:lang w:bidi="ps-AF"/>
        </w:rPr>
      </w:pPr>
    </w:p>
    <w:p w:rsidR="00680B43" w:rsidRDefault="00680B43" w:rsidP="00165FD4">
      <w:pPr>
        <w:tabs>
          <w:tab w:val="left" w:pos="6701"/>
        </w:tabs>
        <w:rPr>
          <w:rtl/>
          <w:lang w:bidi="ps-AF"/>
        </w:rPr>
      </w:pPr>
    </w:p>
    <w:p w:rsidR="00680B43" w:rsidRDefault="00680B43" w:rsidP="00165FD4">
      <w:pPr>
        <w:tabs>
          <w:tab w:val="left" w:pos="6701"/>
        </w:tabs>
        <w:rPr>
          <w:rtl/>
          <w:lang w:bidi="ps-AF"/>
        </w:rPr>
      </w:pPr>
    </w:p>
    <w:p w:rsidR="00165FD4" w:rsidRDefault="00360919" w:rsidP="0093676D">
      <w:pPr>
        <w:tabs>
          <w:tab w:val="left" w:pos="6701"/>
        </w:tabs>
        <w:rPr>
          <w:rtl/>
          <w:lang w:bidi="ps-AF"/>
        </w:rPr>
      </w:pPr>
      <w:r>
        <w:rPr>
          <w:rFonts w:hint="cs"/>
          <w:rtl/>
          <w:lang w:bidi="ps-AF"/>
        </w:rPr>
        <w:t>تصاویری از آبشار تافګه مایی کانی چییګ</w:t>
      </w:r>
      <w:r w:rsidR="0093676D">
        <w:rPr>
          <w:rFonts w:hint="cs"/>
          <w:rtl/>
          <w:lang w:bidi="ps-AF"/>
        </w:rPr>
        <w:t>: از جمله مکانهای تفریحی شهرستان ثلاث باباجانی</w:t>
      </w:r>
      <w:r w:rsidR="00165FD4">
        <w:rPr>
          <w:rtl/>
        </w:rPr>
        <w:tab/>
      </w:r>
    </w:p>
    <w:p w:rsidR="00851B62" w:rsidRDefault="00851B62" w:rsidP="00851B62">
      <w:pPr>
        <w:tabs>
          <w:tab w:val="left" w:pos="6701"/>
        </w:tabs>
        <w:jc w:val="center"/>
        <w:rPr>
          <w:noProof/>
          <w:rtl/>
        </w:rPr>
      </w:pPr>
    </w:p>
    <w:p w:rsidR="00635338" w:rsidRDefault="00360919" w:rsidP="00851B62">
      <w:pPr>
        <w:tabs>
          <w:tab w:val="left" w:pos="6701"/>
        </w:tabs>
        <w:jc w:val="center"/>
        <w:rPr>
          <w:rtl/>
          <w:lang w:bidi="ps-AF"/>
        </w:rPr>
      </w:pPr>
      <w:r>
        <w:rPr>
          <w:rFonts w:hint="cs"/>
          <w:noProof/>
          <w:rtl/>
          <w:lang w:bidi="ps-AF"/>
        </w:rPr>
        <w:t>ر</w:t>
      </w:r>
      <w:r>
        <w:rPr>
          <w:noProof/>
          <w:lang w:val="fr-FR" w:eastAsia="fr-FR" w:bidi="ar-SA"/>
        </w:rPr>
        <w:drawing>
          <wp:inline distT="0" distB="0" distL="0" distR="0">
            <wp:extent cx="4776470" cy="3228975"/>
            <wp:effectExtent l="19050" t="0" r="5080" b="0"/>
            <wp:docPr id="3" name="Picture 2" descr="D:\PICTURE\bahman\20100106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bahman\2010010626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34" cy="32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4704518" cy="3009900"/>
            <wp:effectExtent l="19050" t="0" r="832" b="0"/>
            <wp:docPr id="2" name="Picture 1" descr="D:\PICTURE\bahman\20100106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bahman\2010010626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88" cy="301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38" w:rsidRDefault="00635338" w:rsidP="00851B62">
      <w:pPr>
        <w:tabs>
          <w:tab w:val="left" w:pos="2306"/>
        </w:tabs>
        <w:jc w:val="center"/>
        <w:rPr>
          <w:rtl/>
          <w:lang w:bidi="ps-AF"/>
        </w:rPr>
      </w:pPr>
      <w:r>
        <w:rPr>
          <w:noProof/>
          <w:rtl/>
          <w:lang w:val="fr-FR" w:eastAsia="fr-FR" w:bidi="ar-SA"/>
        </w:rPr>
        <w:lastRenderedPageBreak/>
        <w:drawing>
          <wp:inline distT="0" distB="0" distL="0" distR="0">
            <wp:extent cx="4467225" cy="2819400"/>
            <wp:effectExtent l="19050" t="0" r="9525" b="0"/>
            <wp:docPr id="23" name="Picture 6" descr="D:\PICTURE\bahman\DSC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\bahman\DSC000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45" cy="28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Pr="00635338" w:rsidRDefault="00635338" w:rsidP="00851B62">
      <w:pPr>
        <w:tabs>
          <w:tab w:val="left" w:pos="3041"/>
        </w:tabs>
        <w:jc w:val="center"/>
        <w:rPr>
          <w:rtl/>
          <w:lang w:bidi="ps-AF"/>
        </w:rPr>
      </w:pPr>
      <w:r>
        <w:rPr>
          <w:noProof/>
          <w:rtl/>
          <w:lang w:val="fr-FR" w:eastAsia="fr-FR" w:bidi="ar-SA"/>
        </w:rPr>
        <w:drawing>
          <wp:inline distT="0" distB="0" distL="0" distR="0">
            <wp:extent cx="4546599" cy="3105150"/>
            <wp:effectExtent l="19050" t="0" r="6351" b="0"/>
            <wp:docPr id="24" name="Picture 7" descr="D:\PICTURE\bahman\DSC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\bahman\DSC000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80" cy="31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Default="00360919" w:rsidP="00851B62">
      <w:pPr>
        <w:tabs>
          <w:tab w:val="left" w:pos="6101"/>
        </w:tabs>
        <w:jc w:val="center"/>
      </w:pPr>
      <w:r>
        <w:rPr>
          <w:noProof/>
          <w:rtl/>
          <w:lang w:val="fr-FR" w:eastAsia="fr-FR" w:bidi="ar-SA"/>
        </w:rPr>
        <w:drawing>
          <wp:inline distT="0" distB="0" distL="0" distR="0">
            <wp:extent cx="4387502" cy="2790825"/>
            <wp:effectExtent l="19050" t="0" r="0" b="0"/>
            <wp:docPr id="7" name="Picture 3" descr="D:\PICTURE\bahman\20100106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\bahman\20100106257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88" cy="27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Default="00165FD4" w:rsidP="00165FD4">
      <w:pPr>
        <w:rPr>
          <w:rtl/>
        </w:rPr>
      </w:pPr>
    </w:p>
    <w:p w:rsidR="00851B62" w:rsidRDefault="00851B62" w:rsidP="00165FD4">
      <w:pPr>
        <w:rPr>
          <w:rtl/>
        </w:rPr>
      </w:pPr>
    </w:p>
    <w:p w:rsidR="00165FD4" w:rsidRDefault="00165FD4" w:rsidP="003B1D15">
      <w:pPr>
        <w:jc w:val="center"/>
        <w:rPr>
          <w:lang w:bidi="ps-AF"/>
        </w:rPr>
      </w:pPr>
      <w:r>
        <w:rPr>
          <w:rFonts w:hint="cs"/>
          <w:rtl/>
          <w:lang w:bidi="ps-AF"/>
        </w:rPr>
        <w:lastRenderedPageBreak/>
        <w:t>مسیر جاده روستا از طرف شهر ثلاث</w:t>
      </w:r>
    </w:p>
    <w:p w:rsidR="00165FD4" w:rsidRDefault="00165FD4" w:rsidP="00165FD4">
      <w:pPr>
        <w:jc w:val="center"/>
        <w:rPr>
          <w:lang w:bidi="ps-AF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676775" cy="3228975"/>
            <wp:effectExtent l="19050" t="0" r="9525" b="0"/>
            <wp:docPr id="10" name="Picture 25" descr="SI85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8514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2" w:rsidRDefault="00165FD4" w:rsidP="00851B62">
      <w:pPr>
        <w:tabs>
          <w:tab w:val="left" w:pos="2861"/>
        </w:tabs>
        <w:jc w:val="center"/>
        <w:rPr>
          <w:noProof/>
          <w:rtl/>
        </w:rPr>
      </w:pPr>
      <w:r>
        <w:rPr>
          <w:rFonts w:hint="cs"/>
          <w:rtl/>
          <w:lang w:bidi="ps-AF"/>
        </w:rPr>
        <w:t>زمینهای کشاورزی در دامنه کوه</w:t>
      </w:r>
      <w:r>
        <w:rPr>
          <w:noProof/>
          <w:lang w:val="fr-FR" w:eastAsia="fr-FR" w:bidi="ar-SA"/>
        </w:rPr>
        <w:drawing>
          <wp:inline distT="0" distB="0" distL="0" distR="0">
            <wp:extent cx="4810125" cy="3057737"/>
            <wp:effectExtent l="19050" t="0" r="9525" b="0"/>
            <wp:docPr id="11" name="Picture 30" descr="SI85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I8514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5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2" w:rsidRDefault="00851B62" w:rsidP="00165FD4">
      <w:pPr>
        <w:tabs>
          <w:tab w:val="left" w:pos="2861"/>
        </w:tabs>
        <w:rPr>
          <w:noProof/>
        </w:rPr>
      </w:pPr>
    </w:p>
    <w:p w:rsidR="00165FD4" w:rsidRDefault="00165FD4" w:rsidP="00851B62">
      <w:pPr>
        <w:tabs>
          <w:tab w:val="left" w:pos="2861"/>
        </w:tabs>
        <w:jc w:val="center"/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4752975" cy="3072812"/>
            <wp:effectExtent l="19050" t="0" r="9525" b="0"/>
            <wp:docPr id="14" name="Picture 34" descr="SI8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85152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7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43" w:rsidRDefault="00680B43" w:rsidP="00851B62">
      <w:pPr>
        <w:jc w:val="center"/>
        <w:rPr>
          <w:rtl/>
          <w:lang w:bidi="ps-AF"/>
        </w:rPr>
      </w:pPr>
      <w:r w:rsidRPr="00680B43">
        <w:rPr>
          <w:noProof/>
          <w:rtl/>
          <w:lang w:val="fr-FR" w:eastAsia="fr-FR" w:bidi="ar-SA"/>
        </w:rPr>
        <w:drawing>
          <wp:inline distT="0" distB="0" distL="0" distR="0">
            <wp:extent cx="4705350" cy="2884517"/>
            <wp:effectExtent l="19050" t="0" r="0" b="0"/>
            <wp:docPr id="4" name="Picture 32" descr="SI85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8515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2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2" w:rsidRDefault="00165FD4" w:rsidP="00851B62">
      <w:pPr>
        <w:jc w:val="center"/>
        <w:rPr>
          <w:noProof/>
        </w:rPr>
      </w:pPr>
      <w:r>
        <w:rPr>
          <w:rFonts w:hint="cs"/>
          <w:rtl/>
          <w:lang w:bidi="ps-AF"/>
        </w:rPr>
        <w:lastRenderedPageBreak/>
        <w:t>درختان بلوط- که در ګذشته منبع مهم تغذیه بوده است-</w:t>
      </w:r>
      <w:r>
        <w:rPr>
          <w:noProof/>
          <w:lang w:val="fr-FR" w:eastAsia="fr-FR" w:bidi="ar-SA"/>
        </w:rPr>
        <w:drawing>
          <wp:inline distT="0" distB="0" distL="0" distR="0">
            <wp:extent cx="4867275" cy="3307944"/>
            <wp:effectExtent l="19050" t="0" r="9525" b="0"/>
            <wp:docPr id="17" name="Picture 40" descr="SI85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I85154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0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Default="00165FD4" w:rsidP="00851B62">
      <w:pPr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4953000" cy="3409950"/>
            <wp:effectExtent l="19050" t="0" r="0" b="0"/>
            <wp:docPr id="18" name="Picture 44" descr="SI85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I85160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4" w:rsidRDefault="00165FD4" w:rsidP="00165FD4"/>
    <w:p w:rsidR="00165FD4" w:rsidRPr="00CF73EA" w:rsidRDefault="00165FD4" w:rsidP="00165FD4">
      <w:pPr>
        <w:tabs>
          <w:tab w:val="left" w:pos="1376"/>
        </w:tabs>
      </w:pPr>
      <w:r>
        <w:rPr>
          <w:rtl/>
        </w:rPr>
        <w:tab/>
      </w:r>
    </w:p>
    <w:p w:rsidR="00D562D2" w:rsidRDefault="00D562D2"/>
    <w:p w:rsidR="00344018" w:rsidRDefault="00D562D2" w:rsidP="00D562D2">
      <w:pPr>
        <w:tabs>
          <w:tab w:val="left" w:pos="2051"/>
        </w:tabs>
        <w:rPr>
          <w:rtl/>
        </w:rPr>
      </w:pPr>
      <w:r>
        <w:rPr>
          <w:rtl/>
          <w:lang w:bidi="ps-AF"/>
        </w:rPr>
        <w:tab/>
      </w:r>
    </w:p>
    <w:p w:rsidR="000073ED" w:rsidRDefault="000073ED" w:rsidP="00D562D2">
      <w:pPr>
        <w:tabs>
          <w:tab w:val="left" w:pos="2051"/>
        </w:tabs>
        <w:rPr>
          <w:rtl/>
        </w:rPr>
      </w:pPr>
    </w:p>
    <w:p w:rsidR="00EF1A44" w:rsidRDefault="00EF1A44" w:rsidP="00EF1A44">
      <w:pPr>
        <w:rPr>
          <w:noProof/>
          <w:rtl/>
          <w:lang w:bidi="ps-AF"/>
        </w:rPr>
      </w:pPr>
      <w:r>
        <w:rPr>
          <w:rFonts w:hint="cs"/>
          <w:noProof/>
          <w:rtl/>
          <w:lang w:bidi="ps-AF"/>
        </w:rPr>
        <w:t>ب) فضای انسانی</w:t>
      </w:r>
    </w:p>
    <w:p w:rsidR="00EF1A44" w:rsidRDefault="00EF1A44" w:rsidP="00EF1A44">
      <w:pPr>
        <w:jc w:val="center"/>
        <w:rPr>
          <w:noProof/>
          <w:rtl/>
          <w:lang w:bidi="ps-AF"/>
        </w:rPr>
      </w:pPr>
      <w:r>
        <w:rPr>
          <w:noProof/>
          <w:rtl/>
          <w:lang w:val="fr-FR" w:eastAsia="fr-FR" w:bidi="ar-SA"/>
        </w:rPr>
        <w:lastRenderedPageBreak/>
        <w:drawing>
          <wp:inline distT="0" distB="0" distL="0" distR="0">
            <wp:extent cx="4638673" cy="3479006"/>
            <wp:effectExtent l="19050" t="0" r="0" b="0"/>
            <wp:docPr id="1" name="Picture 6" descr="D:\PICTURE\bahman\Kermanhsah- Salas Babajani-Shekhsela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\bahman\Kermanhsah- Salas Babajani-Shekhsela (33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61" cy="348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noProof/>
          <w:rtl/>
          <w:lang w:bidi="ps-AF"/>
        </w:rPr>
      </w:pPr>
      <w:r>
        <w:rPr>
          <w:rFonts w:hint="cs"/>
          <w:noProof/>
          <w:rtl/>
        </w:rPr>
        <w:t>چشمانداز</w:t>
      </w:r>
      <w:r>
        <w:rPr>
          <w:rFonts w:hint="cs"/>
          <w:noProof/>
          <w:rtl/>
          <w:lang w:bidi="ps-AF"/>
        </w:rPr>
        <w:t xml:space="preserve"> روستا و فضای اطراف</w:t>
      </w:r>
    </w:p>
    <w:p w:rsidR="00EF1A44" w:rsidRDefault="00EF1A44" w:rsidP="00EF1A44">
      <w:pPr>
        <w:jc w:val="center"/>
        <w:rPr>
          <w:noProof/>
          <w:rtl/>
          <w:lang w:bidi="ps-AF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000625" cy="3750469"/>
            <wp:effectExtent l="19050" t="0" r="9525" b="0"/>
            <wp:docPr id="8" name="Picture 28" descr="SI85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85149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noProof/>
          <w:rtl/>
          <w:lang w:bidi="ps-AF"/>
        </w:rPr>
      </w:pPr>
    </w:p>
    <w:p w:rsidR="00EF1A44" w:rsidRDefault="00EF1A44" w:rsidP="00EF1A44">
      <w:pPr>
        <w:rPr>
          <w:noProof/>
          <w:rtl/>
          <w:lang w:bidi="ps-AF"/>
        </w:rPr>
      </w:pPr>
    </w:p>
    <w:p w:rsidR="00EF1A44" w:rsidRPr="00BB01A4" w:rsidRDefault="00EF1A44" w:rsidP="00EF1A44">
      <w:pPr>
        <w:rPr>
          <w:noProof/>
          <w:sz w:val="20"/>
          <w:szCs w:val="20"/>
          <w:rtl/>
          <w:lang w:bidi="ps-AF"/>
        </w:rPr>
      </w:pPr>
      <w:r w:rsidRPr="00BB01A4">
        <w:rPr>
          <w:rFonts w:hint="cs"/>
          <w:noProof/>
          <w:sz w:val="20"/>
          <w:szCs w:val="20"/>
          <w:rtl/>
          <w:lang w:bidi="ps-AF"/>
        </w:rPr>
        <w:t xml:space="preserve">خانه های ګلی نمونه معماری سنتی و خانه های نو نمونه معماری مدرن </w:t>
      </w:r>
      <w:r w:rsidRPr="00BB01A4">
        <w:rPr>
          <w:noProof/>
          <w:sz w:val="20"/>
          <w:szCs w:val="20"/>
          <w:rtl/>
          <w:lang w:bidi="ps-AF"/>
        </w:rPr>
        <w:t>–</w:t>
      </w:r>
      <w:r w:rsidRPr="00BB01A4">
        <w:rPr>
          <w:rFonts w:hint="cs"/>
          <w:noProof/>
          <w:sz w:val="20"/>
          <w:szCs w:val="20"/>
          <w:rtl/>
          <w:lang w:bidi="ps-AF"/>
        </w:rPr>
        <w:t xml:space="preserve">که البته در منطقه ګرمسیر بر خلاف خانه های ګلی، مصالح ساختمانی </w:t>
      </w:r>
      <w:r>
        <w:rPr>
          <w:rFonts w:hint="cs"/>
          <w:noProof/>
          <w:sz w:val="20"/>
          <w:szCs w:val="20"/>
          <w:rtl/>
          <w:lang w:bidi="ps-AF"/>
        </w:rPr>
        <w:t>از این نوع وطرح</w:t>
      </w:r>
      <w:r w:rsidRPr="00BB01A4">
        <w:rPr>
          <w:rFonts w:hint="cs"/>
          <w:noProof/>
          <w:sz w:val="20"/>
          <w:szCs w:val="20"/>
          <w:rtl/>
          <w:lang w:bidi="ps-AF"/>
        </w:rPr>
        <w:t xml:space="preserve"> حرارت زیاد تولید می کند.</w:t>
      </w:r>
    </w:p>
    <w:p w:rsidR="00EF1A44" w:rsidRDefault="00EF1A44" w:rsidP="00EF1A44">
      <w:pPr>
        <w:jc w:val="center"/>
        <w:rPr>
          <w:noProof/>
          <w:rtl/>
          <w:lang w:bidi="ps-AF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305425" cy="3533775"/>
            <wp:effectExtent l="19050" t="0" r="9525" b="0"/>
            <wp:docPr id="9" name="Picture 24" descr="SI85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85146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noProof/>
          <w:rtl/>
          <w:lang w:bidi="ps-AF"/>
        </w:rPr>
      </w:pPr>
    </w:p>
    <w:p w:rsidR="00EF1A44" w:rsidRDefault="00EF1A44" w:rsidP="00EF1A44">
      <w:pPr>
        <w:tabs>
          <w:tab w:val="left" w:pos="3161"/>
        </w:tabs>
        <w:rPr>
          <w:noProof/>
          <w:rtl/>
          <w:lang w:bidi="ps-AF"/>
        </w:rPr>
      </w:pPr>
      <w:r>
        <w:rPr>
          <w:rFonts w:hint="cs"/>
          <w:rtl/>
          <w:lang w:bidi="ps-AF"/>
        </w:rPr>
        <w:t>مدرسه ابتدایی و راهنمایی روستای شیخ صله</w:t>
      </w:r>
    </w:p>
    <w:p w:rsidR="00EF1A44" w:rsidRPr="007B7823" w:rsidRDefault="00EF1A44" w:rsidP="00EF1A44">
      <w:pPr>
        <w:jc w:val="center"/>
        <w:rPr>
          <w:rtl/>
          <w:lang w:bidi="ps-AF"/>
        </w:rPr>
      </w:pPr>
      <w:r w:rsidRPr="007B7823">
        <w:rPr>
          <w:noProof/>
          <w:rtl/>
          <w:lang w:val="fr-FR" w:eastAsia="fr-FR" w:bidi="ar-SA"/>
        </w:rPr>
        <w:drawing>
          <wp:inline distT="0" distB="0" distL="0" distR="0">
            <wp:extent cx="4962525" cy="2937005"/>
            <wp:effectExtent l="19050" t="0" r="9525" b="0"/>
            <wp:docPr id="12" name="Picture 41" descr="SI85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I85155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/>
    <w:p w:rsidR="00EF1A44" w:rsidRDefault="00EF1A44" w:rsidP="00EF1A44">
      <w:pPr>
        <w:jc w:val="center"/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095875" cy="3821906"/>
            <wp:effectExtent l="19050" t="0" r="9525" b="0"/>
            <wp:docPr id="13" name="Picture 2" descr="020420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4201003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jc w:val="center"/>
        <w:rPr>
          <w:rtl/>
          <w:lang w:bidi="ps-AF"/>
        </w:rPr>
      </w:pPr>
      <w:r>
        <w:rPr>
          <w:noProof/>
          <w:rtl/>
          <w:lang w:val="fr-FR" w:eastAsia="fr-FR" w:bidi="ar-SA"/>
        </w:rPr>
        <w:drawing>
          <wp:inline distT="0" distB="0" distL="0" distR="0">
            <wp:extent cx="4784725" cy="3588544"/>
            <wp:effectExtent l="19050" t="0" r="0" b="0"/>
            <wp:docPr id="15" name="Picture 5" descr="D:\PICTURE\bahman\Kermanhsah- Salas Babajani-Shekhsela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\bahman\Kermanhsah- Salas Babajani-Shekhsela (168)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8" cy="359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rtl/>
          <w:lang w:bidi="ps-AF"/>
        </w:rPr>
      </w:pPr>
    </w:p>
    <w:p w:rsidR="00EF1A44" w:rsidRDefault="00EF1A44" w:rsidP="00EF1A44">
      <w:pPr>
        <w:rPr>
          <w:rtl/>
          <w:lang w:bidi="ps-AF"/>
        </w:rPr>
      </w:pPr>
    </w:p>
    <w:p w:rsidR="00EF1A44" w:rsidRDefault="00EF1A44" w:rsidP="00EF1A44">
      <w:pPr>
        <w:rPr>
          <w:rtl/>
          <w:lang w:bidi="ps-AF"/>
        </w:rPr>
      </w:pPr>
    </w:p>
    <w:p w:rsidR="00EF1A44" w:rsidRDefault="00EF1A44" w:rsidP="00EF1A44">
      <w:pPr>
        <w:rPr>
          <w:rtl/>
          <w:lang w:bidi="ps-AF"/>
        </w:rPr>
      </w:pPr>
    </w:p>
    <w:p w:rsidR="00EF1A44" w:rsidRDefault="00EF1A44" w:rsidP="00EF1A44">
      <w:pPr>
        <w:rPr>
          <w:rtl/>
          <w:lang w:bidi="ps-AF"/>
        </w:rPr>
      </w:pPr>
      <w:r>
        <w:rPr>
          <w:rFonts w:hint="cs"/>
          <w:rtl/>
          <w:lang w:bidi="ps-AF"/>
        </w:rPr>
        <w:t>نمایی از  باغات زیتون، انګور و ... و شخم زدن مزرعه برای کاشت</w:t>
      </w:r>
    </w:p>
    <w:p w:rsidR="00EF1A44" w:rsidRDefault="00EF1A44" w:rsidP="00EF1A44">
      <w:pPr>
        <w:jc w:val="center"/>
        <w:rPr>
          <w:lang w:bidi="ps-AF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4857750" cy="3643313"/>
            <wp:effectExtent l="19050" t="0" r="0" b="0"/>
            <wp:docPr id="19" name="Picture 51" descr="SI85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I85163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rtl/>
          <w:lang w:bidi="ps-AF"/>
        </w:rPr>
      </w:pPr>
      <w:r>
        <w:rPr>
          <w:rFonts w:hint="cs"/>
          <w:rtl/>
          <w:lang w:bidi="ps-AF"/>
        </w:rPr>
        <w:t>قبرستان روستا- که محل دفن شماری مهم از سالکان و عارفان هم هست که در میان مردم از احترامی ویژه برخوردار بوده اند.</w:t>
      </w:r>
    </w:p>
    <w:p w:rsidR="00EF1A44" w:rsidRPr="00690696" w:rsidRDefault="00EF1A44" w:rsidP="00EF1A44">
      <w:pPr>
        <w:jc w:val="center"/>
        <w:rPr>
          <w:noProof/>
          <w:rtl/>
          <w:lang w:bidi="ps-AF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095875" cy="3815504"/>
            <wp:effectExtent l="19050" t="0" r="9525" b="0"/>
            <wp:docPr id="22" name="Picture 5" descr="020420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04201004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sz w:val="20"/>
          <w:szCs w:val="20"/>
          <w:rtl/>
          <w:lang w:bidi="ps-AF"/>
        </w:rPr>
      </w:pPr>
    </w:p>
    <w:p w:rsidR="00EF1A44" w:rsidRDefault="00EF1A44" w:rsidP="00EF1A44">
      <w:pPr>
        <w:rPr>
          <w:sz w:val="20"/>
          <w:szCs w:val="20"/>
          <w:rtl/>
          <w:lang w:bidi="ps-AF"/>
        </w:rPr>
      </w:pPr>
    </w:p>
    <w:p w:rsidR="00EF1A44" w:rsidRPr="001C27F0" w:rsidRDefault="00EF1A44" w:rsidP="00EF1A44">
      <w:pPr>
        <w:rPr>
          <w:sz w:val="20"/>
          <w:szCs w:val="20"/>
          <w:rtl/>
          <w:lang w:bidi="ps-AF"/>
        </w:rPr>
      </w:pPr>
      <w:r w:rsidRPr="001C27F0">
        <w:rPr>
          <w:rFonts w:hint="cs"/>
          <w:sz w:val="20"/>
          <w:szCs w:val="20"/>
          <w:rtl/>
          <w:lang w:bidi="ps-AF"/>
        </w:rPr>
        <w:t>نمایی از کشاورزی در دامنه کوه و البته محدوده شرقی روستا با روستای همجوار خیل برا و اسماعیل آغا</w:t>
      </w:r>
    </w:p>
    <w:p w:rsidR="00EF1A44" w:rsidRDefault="00EF1A44" w:rsidP="00EF1A44">
      <w:pPr>
        <w:rPr>
          <w:sz w:val="20"/>
          <w:szCs w:val="20"/>
          <w:rtl/>
          <w:lang w:bidi="ps-AF"/>
        </w:rPr>
      </w:pPr>
      <w:r w:rsidRPr="001C27F0">
        <w:rPr>
          <w:rFonts w:hint="cs"/>
          <w:sz w:val="20"/>
          <w:szCs w:val="20"/>
          <w:rtl/>
          <w:lang w:bidi="ps-AF"/>
        </w:rPr>
        <w:t>خانه های نویی هم که از نمای دور آنها مشخص هست شهرک  خوابګاهی کوچک کارګران و منهدسان حفر تونل به رودخانه سیروان هستند.</w:t>
      </w:r>
    </w:p>
    <w:p w:rsidR="00EF1A44" w:rsidRDefault="00EF1A44" w:rsidP="00EF1A44">
      <w:pPr>
        <w:jc w:val="center"/>
        <w:rPr>
          <w:sz w:val="20"/>
          <w:szCs w:val="20"/>
          <w:rtl/>
          <w:lang w:bidi="ps-AF"/>
        </w:rPr>
      </w:pPr>
      <w:r w:rsidRPr="00285291">
        <w:rPr>
          <w:noProof/>
          <w:sz w:val="20"/>
          <w:szCs w:val="20"/>
          <w:rtl/>
          <w:lang w:val="fr-FR" w:eastAsia="fr-FR" w:bidi="ar-SA"/>
        </w:rPr>
        <w:lastRenderedPageBreak/>
        <w:drawing>
          <wp:inline distT="0" distB="0" distL="0" distR="0">
            <wp:extent cx="5399503" cy="3200400"/>
            <wp:effectExtent l="19050" t="0" r="0" b="0"/>
            <wp:docPr id="25" name="Picture 42" descr="SI85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I85159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2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87" cy="320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tabs>
          <w:tab w:val="left" w:pos="1076"/>
        </w:tabs>
        <w:rPr>
          <w:rtl/>
          <w:lang w:bidi="ps-AF"/>
        </w:rPr>
      </w:pPr>
      <w:r>
        <w:rPr>
          <w:sz w:val="20"/>
          <w:szCs w:val="20"/>
          <w:rtl/>
          <w:lang w:bidi="ps-AF"/>
        </w:rPr>
        <w:tab/>
      </w:r>
      <w:r>
        <w:rPr>
          <w:rtl/>
          <w:lang w:bidi="ps-AF"/>
        </w:rPr>
        <w:tab/>
      </w:r>
    </w:p>
    <w:p w:rsidR="00EF1A44" w:rsidRDefault="00EF1A44" w:rsidP="00EF1A44">
      <w:pPr>
        <w:rPr>
          <w:rtl/>
          <w:lang w:bidi="ps-AF"/>
        </w:rPr>
      </w:pPr>
    </w:p>
    <w:p w:rsidR="00EF1A44" w:rsidRDefault="00EF1A44" w:rsidP="00EF1A44">
      <w:pPr>
        <w:tabs>
          <w:tab w:val="left" w:pos="2096"/>
        </w:tabs>
        <w:jc w:val="center"/>
        <w:rPr>
          <w:rtl/>
        </w:rPr>
      </w:pPr>
      <w:r>
        <w:rPr>
          <w:rFonts w:hint="cs"/>
          <w:rtl/>
          <w:lang w:bidi="ps-AF"/>
        </w:rPr>
        <w:t>مکانی تفریحی در کنار روستای شیخ صله و نزدیک به روستای رجبی</w:t>
      </w:r>
      <w:r>
        <w:rPr>
          <w:noProof/>
          <w:rtl/>
          <w:lang w:val="fr-FR" w:eastAsia="fr-FR" w:bidi="ar-SA"/>
        </w:rPr>
        <w:drawing>
          <wp:inline distT="0" distB="0" distL="0" distR="0">
            <wp:extent cx="5229225" cy="3921919"/>
            <wp:effectExtent l="19050" t="0" r="0" b="0"/>
            <wp:docPr id="26" name="Picture 2" descr="D:\PICTURE\bahman\DSC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bahman\DSC0005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03" cy="392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44" w:rsidRDefault="00EF1A44" w:rsidP="00EF1A44">
      <w:pPr>
        <w:rPr>
          <w:rtl/>
          <w:lang w:bidi="ps-AF"/>
        </w:rPr>
      </w:pPr>
    </w:p>
    <w:p w:rsidR="00EF1A44" w:rsidRPr="00285291" w:rsidRDefault="00EF1A44" w:rsidP="00EF1A44">
      <w:pPr>
        <w:rPr>
          <w:rtl/>
          <w:lang w:bidi="ps-AF"/>
        </w:rPr>
      </w:pPr>
      <w:r>
        <w:rPr>
          <w:rFonts w:hint="cs"/>
          <w:rtl/>
          <w:lang w:bidi="ps-AF"/>
        </w:rPr>
        <w:t>مراسم عروسی در اطراف روستا</w:t>
      </w:r>
    </w:p>
    <w:p w:rsidR="00EF1A44" w:rsidRPr="00285291" w:rsidRDefault="00EF1A44" w:rsidP="00EF1A44">
      <w:pPr>
        <w:tabs>
          <w:tab w:val="left" w:pos="1976"/>
        </w:tabs>
        <w:jc w:val="center"/>
        <w:rPr>
          <w:rtl/>
          <w:lang w:bidi="ps-AF"/>
        </w:rPr>
      </w:pPr>
      <w:r>
        <w:rPr>
          <w:noProof/>
          <w:rtl/>
          <w:lang w:val="fr-FR" w:eastAsia="fr-FR" w:bidi="ar-SA"/>
        </w:rPr>
        <w:lastRenderedPageBreak/>
        <w:drawing>
          <wp:inline distT="0" distB="0" distL="0" distR="0">
            <wp:extent cx="4552950" cy="3414713"/>
            <wp:effectExtent l="19050" t="0" r="0" b="0"/>
            <wp:docPr id="27" name="Picture 8" descr="D:\PICTURE\bahman\Kermanhsah- Salas Babajani-Shekhsela (1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\bahman\Kermanhsah- Salas Babajani-Shekhsela (186)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50" cy="342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ED" w:rsidRPr="00D562D2" w:rsidRDefault="000073ED" w:rsidP="00D562D2">
      <w:pPr>
        <w:tabs>
          <w:tab w:val="left" w:pos="2051"/>
        </w:tabs>
      </w:pPr>
    </w:p>
    <w:sectPr w:rsidR="000073ED" w:rsidRPr="00D562D2" w:rsidSect="00851B62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E9" w:rsidRDefault="00BA6BE9" w:rsidP="00165FD4">
      <w:pPr>
        <w:spacing w:after="0" w:line="240" w:lineRule="auto"/>
      </w:pPr>
      <w:r>
        <w:separator/>
      </w:r>
    </w:p>
  </w:endnote>
  <w:endnote w:type="continuationSeparator" w:id="0">
    <w:p w:rsidR="00BA6BE9" w:rsidRDefault="00BA6BE9" w:rsidP="001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Midya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E9" w:rsidRDefault="00BA6BE9" w:rsidP="00165FD4">
      <w:pPr>
        <w:spacing w:after="0" w:line="240" w:lineRule="auto"/>
      </w:pPr>
      <w:r>
        <w:separator/>
      </w:r>
    </w:p>
  </w:footnote>
  <w:footnote w:type="continuationSeparator" w:id="0">
    <w:p w:rsidR="00BA6BE9" w:rsidRDefault="00BA6BE9" w:rsidP="001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F"/>
    <w:multiLevelType w:val="hybridMultilevel"/>
    <w:tmpl w:val="775469E2"/>
    <w:lvl w:ilvl="0" w:tplc="9D5E8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D4"/>
    <w:rsid w:val="000073ED"/>
    <w:rsid w:val="00047B89"/>
    <w:rsid w:val="000F7D9F"/>
    <w:rsid w:val="00117601"/>
    <w:rsid w:val="00165FD4"/>
    <w:rsid w:val="001A7426"/>
    <w:rsid w:val="0026371E"/>
    <w:rsid w:val="00344018"/>
    <w:rsid w:val="00360919"/>
    <w:rsid w:val="003A7294"/>
    <w:rsid w:val="003B1D15"/>
    <w:rsid w:val="00432FD2"/>
    <w:rsid w:val="00453413"/>
    <w:rsid w:val="004D1B2A"/>
    <w:rsid w:val="004E19B3"/>
    <w:rsid w:val="00531C2A"/>
    <w:rsid w:val="00635338"/>
    <w:rsid w:val="00661C21"/>
    <w:rsid w:val="00680B43"/>
    <w:rsid w:val="006911CC"/>
    <w:rsid w:val="00717AC6"/>
    <w:rsid w:val="00821EE0"/>
    <w:rsid w:val="00851B62"/>
    <w:rsid w:val="0086041F"/>
    <w:rsid w:val="00886363"/>
    <w:rsid w:val="00910258"/>
    <w:rsid w:val="00910CC0"/>
    <w:rsid w:val="0093676D"/>
    <w:rsid w:val="00945B74"/>
    <w:rsid w:val="00983654"/>
    <w:rsid w:val="009C3A90"/>
    <w:rsid w:val="00A971F2"/>
    <w:rsid w:val="00AC54CE"/>
    <w:rsid w:val="00AD69E8"/>
    <w:rsid w:val="00BA6BE9"/>
    <w:rsid w:val="00C166CA"/>
    <w:rsid w:val="00C33EB4"/>
    <w:rsid w:val="00C92696"/>
    <w:rsid w:val="00D562D2"/>
    <w:rsid w:val="00DA6353"/>
    <w:rsid w:val="00DD6EA2"/>
    <w:rsid w:val="00E01BCC"/>
    <w:rsid w:val="00E83090"/>
    <w:rsid w:val="00E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4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F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FD4"/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semiHidden/>
    <w:rsid w:val="00165FD4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165FD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ppelnotedebasdep">
    <w:name w:val="footnote reference"/>
    <w:basedOn w:val="Policepardfaut"/>
    <w:semiHidden/>
    <w:rsid w:val="00165FD4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36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0919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0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550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Kowesan</dc:creator>
  <cp:lastModifiedBy>fakouhi</cp:lastModifiedBy>
  <cp:revision>3</cp:revision>
  <dcterms:created xsi:type="dcterms:W3CDTF">2010-11-15T20:50:00Z</dcterms:created>
  <dcterms:modified xsi:type="dcterms:W3CDTF">2011-01-14T13:44:00Z</dcterms:modified>
</cp:coreProperties>
</file>