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7197" w:rsidRDefault="00467197" w:rsidP="00467197">
      <w:pPr>
        <w:pStyle w:val="NoSpacing"/>
        <w:tabs>
          <w:tab w:val="right" w:pos="5719"/>
        </w:tabs>
        <w:bidi/>
        <w:jc w:val="both"/>
        <w:rPr>
          <w:rFonts w:cs="B Nazanin" w:hint="cs"/>
          <w:b/>
          <w:bCs/>
          <w:rtl/>
        </w:rPr>
      </w:pPr>
      <w:bookmarkStart w:id="0" w:name="_GoBack"/>
      <w:bookmarkEnd w:id="0"/>
    </w:p>
    <w:p w:rsidR="00467197" w:rsidRDefault="00467197" w:rsidP="00467197">
      <w:pPr>
        <w:pStyle w:val="NoSpacing"/>
        <w:tabs>
          <w:tab w:val="right" w:pos="5719"/>
        </w:tabs>
        <w:bidi/>
        <w:jc w:val="both"/>
        <w:rPr>
          <w:rFonts w:cs="B Nazanin"/>
          <w:b/>
          <w:bCs/>
          <w:rtl/>
        </w:rPr>
      </w:pPr>
    </w:p>
    <w:p w:rsidR="00467197" w:rsidRDefault="00467197" w:rsidP="00467197">
      <w:pPr>
        <w:pStyle w:val="NoSpacing"/>
        <w:tabs>
          <w:tab w:val="right" w:pos="5719"/>
        </w:tabs>
        <w:bidi/>
        <w:jc w:val="both"/>
        <w:rPr>
          <w:rFonts w:cs="B Nazanin"/>
          <w:b/>
          <w:bCs/>
          <w:rtl/>
        </w:rPr>
      </w:pPr>
    </w:p>
    <w:p w:rsidR="00467197" w:rsidRDefault="00467197" w:rsidP="00467197">
      <w:pPr>
        <w:pStyle w:val="NoSpacing"/>
        <w:tabs>
          <w:tab w:val="right" w:pos="5719"/>
        </w:tabs>
        <w:bidi/>
        <w:jc w:val="both"/>
        <w:rPr>
          <w:rFonts w:cs="B Nazanin"/>
          <w:b/>
          <w:bCs/>
          <w:rtl/>
        </w:rPr>
      </w:pPr>
    </w:p>
    <w:p w:rsidR="00467197" w:rsidRDefault="00467197" w:rsidP="00467197">
      <w:pPr>
        <w:pStyle w:val="NoSpacing"/>
        <w:tabs>
          <w:tab w:val="right" w:pos="5719"/>
        </w:tabs>
        <w:bidi/>
        <w:jc w:val="both"/>
        <w:rPr>
          <w:rFonts w:cs="B Nazanin"/>
          <w:b/>
          <w:bCs/>
          <w:rtl/>
        </w:rPr>
      </w:pPr>
    </w:p>
    <w:p w:rsidR="00467197" w:rsidRPr="001F77AF" w:rsidRDefault="00467197" w:rsidP="00467197">
      <w:pPr>
        <w:pStyle w:val="NoSpacing"/>
        <w:tabs>
          <w:tab w:val="right" w:pos="5719"/>
        </w:tabs>
        <w:bidi/>
        <w:jc w:val="both"/>
        <w:rPr>
          <w:rFonts w:cs="B Nazanin"/>
          <w:b/>
          <w:bCs/>
          <w:rtl/>
        </w:rPr>
      </w:pPr>
    </w:p>
    <w:p w:rsidR="00467197" w:rsidRDefault="00467197" w:rsidP="00467197">
      <w:pPr>
        <w:tabs>
          <w:tab w:val="left" w:pos="521"/>
        </w:tabs>
        <w:spacing w:after="0" w:line="26" w:lineRule="atLeast"/>
        <w:jc w:val="center"/>
        <w:rPr>
          <w:rFonts w:cs="B Nazanin"/>
          <w:b/>
          <w:bCs/>
          <w:color w:val="000000"/>
          <w:sz w:val="30"/>
          <w:szCs w:val="30"/>
          <w:rtl/>
        </w:rPr>
      </w:pPr>
      <w:r>
        <w:rPr>
          <w:rFonts w:cs="B Nazanin" w:hint="cs"/>
          <w:b/>
          <w:bCs/>
          <w:color w:val="000000"/>
          <w:sz w:val="30"/>
          <w:szCs w:val="30"/>
          <w:rtl/>
        </w:rPr>
        <w:t>نمادپردازی درخت زندگی در متون اسلامی با رویکرد بینامتنی</w:t>
      </w:r>
      <w:r w:rsidRPr="00916BAC">
        <w:rPr>
          <w:rStyle w:val="FootnoteReference"/>
          <w:rFonts w:cs="B Nazanin"/>
          <w:b/>
          <w:bCs/>
          <w:color w:val="000000"/>
          <w:rtl/>
        </w:rPr>
        <w:footnoteReference w:id="1"/>
      </w:r>
    </w:p>
    <w:p w:rsidR="00467197" w:rsidRDefault="00467197" w:rsidP="00467197">
      <w:pPr>
        <w:tabs>
          <w:tab w:val="left" w:pos="521"/>
        </w:tabs>
        <w:spacing w:after="0" w:line="26" w:lineRule="atLeast"/>
        <w:jc w:val="center"/>
        <w:rPr>
          <w:rFonts w:cs="B Nazanin"/>
          <w:b/>
          <w:bCs/>
          <w:color w:val="000000"/>
          <w:sz w:val="30"/>
          <w:szCs w:val="30"/>
          <w:rtl/>
        </w:rPr>
      </w:pPr>
    </w:p>
    <w:p w:rsidR="00467197" w:rsidRDefault="00467197" w:rsidP="00467197">
      <w:pPr>
        <w:tabs>
          <w:tab w:val="left" w:pos="521"/>
        </w:tabs>
        <w:spacing w:after="0" w:line="26" w:lineRule="atLeast"/>
        <w:jc w:val="center"/>
        <w:rPr>
          <w:rFonts w:cs="B Nazanin"/>
          <w:b/>
          <w:bCs/>
          <w:color w:val="000000"/>
          <w:sz w:val="26"/>
          <w:szCs w:val="26"/>
          <w:rtl/>
        </w:rPr>
      </w:pPr>
    </w:p>
    <w:p w:rsidR="00467197" w:rsidRPr="00E91A9A" w:rsidRDefault="00467197" w:rsidP="00467197">
      <w:pPr>
        <w:tabs>
          <w:tab w:val="left" w:pos="521"/>
        </w:tabs>
        <w:spacing w:after="0" w:line="26" w:lineRule="atLeast"/>
        <w:jc w:val="center"/>
        <w:rPr>
          <w:rFonts w:cs="B Nazanin"/>
          <w:b/>
          <w:bCs/>
          <w:color w:val="000000"/>
          <w:rtl/>
        </w:rPr>
      </w:pPr>
      <w:r>
        <w:rPr>
          <w:rFonts w:cs="B Nazanin" w:hint="cs"/>
          <w:b/>
          <w:bCs/>
          <w:color w:val="000000"/>
          <w:sz w:val="26"/>
          <w:szCs w:val="26"/>
          <w:rtl/>
        </w:rPr>
        <w:t>الهام روحانی اصفهانی</w:t>
      </w:r>
      <w:r w:rsidRPr="00916BAC">
        <w:rPr>
          <w:rStyle w:val="FootnoteReference"/>
          <w:rFonts w:cs="B Nazanin"/>
          <w:b/>
          <w:bCs/>
          <w:color w:val="000000"/>
          <w:rtl/>
        </w:rPr>
        <w:footnoteReference w:id="2"/>
      </w:r>
      <w:r w:rsidRPr="00916BAC">
        <w:rPr>
          <w:rFonts w:cs="B Nazanin" w:hint="cs"/>
          <w:b/>
          <w:bCs/>
          <w:color w:val="000000"/>
          <w:rtl/>
        </w:rPr>
        <w:t xml:space="preserve"> </w:t>
      </w:r>
    </w:p>
    <w:p w:rsidR="00467197" w:rsidRDefault="00467197" w:rsidP="00467197">
      <w:pPr>
        <w:tabs>
          <w:tab w:val="left" w:pos="521"/>
        </w:tabs>
        <w:spacing w:after="0" w:line="26" w:lineRule="atLeast"/>
        <w:jc w:val="center"/>
        <w:rPr>
          <w:rFonts w:cs="B Nazanin"/>
          <w:b/>
          <w:bCs/>
          <w:color w:val="000000"/>
          <w:sz w:val="30"/>
          <w:szCs w:val="30"/>
          <w:rtl/>
        </w:rPr>
      </w:pPr>
    </w:p>
    <w:p w:rsidR="00467197" w:rsidRPr="00E91A9A" w:rsidRDefault="00467197" w:rsidP="00467197">
      <w:pPr>
        <w:pStyle w:val="Heading3"/>
        <w:tabs>
          <w:tab w:val="left" w:pos="521"/>
        </w:tabs>
        <w:spacing w:before="0" w:line="26" w:lineRule="atLeast"/>
        <w:jc w:val="center"/>
        <w:rPr>
          <w:rFonts w:asciiTheme="minorHAnsi" w:eastAsiaTheme="minorHAnsi" w:hAnsiTheme="minorHAnsi" w:cs="B Nazanin"/>
          <w:color w:val="auto"/>
          <w:sz w:val="26"/>
          <w:szCs w:val="26"/>
          <w:vertAlign w:val="superscript"/>
          <w:rtl/>
        </w:rPr>
      </w:pPr>
    </w:p>
    <w:p w:rsidR="00467197" w:rsidRPr="00013061" w:rsidRDefault="00467197" w:rsidP="00467197">
      <w:pPr>
        <w:tabs>
          <w:tab w:val="left" w:pos="521"/>
        </w:tabs>
        <w:spacing w:after="0" w:line="26" w:lineRule="atLeast"/>
        <w:jc w:val="lowKashida"/>
        <w:rPr>
          <w:rFonts w:cs="B Nazanin"/>
          <w:b/>
          <w:bCs/>
          <w:color w:val="000000"/>
          <w:sz w:val="26"/>
          <w:szCs w:val="26"/>
          <w:rtl/>
        </w:rPr>
      </w:pPr>
    </w:p>
    <w:p w:rsidR="00467197" w:rsidRPr="00013061" w:rsidRDefault="00467197" w:rsidP="00467197">
      <w:pPr>
        <w:tabs>
          <w:tab w:val="left" w:pos="521"/>
        </w:tabs>
        <w:spacing w:after="0" w:line="26" w:lineRule="atLeast"/>
        <w:rPr>
          <w:rFonts w:cs="B Nazanin"/>
          <w:b/>
          <w:bCs/>
          <w:color w:val="000000"/>
          <w:sz w:val="26"/>
          <w:szCs w:val="26"/>
          <w:rtl/>
        </w:rPr>
      </w:pPr>
    </w:p>
    <w:p w:rsidR="00467197" w:rsidRDefault="00467197" w:rsidP="00467197">
      <w:pPr>
        <w:tabs>
          <w:tab w:val="left" w:pos="521"/>
        </w:tabs>
        <w:spacing w:after="0" w:line="26" w:lineRule="atLeast"/>
        <w:jc w:val="center"/>
        <w:rPr>
          <w:rFonts w:cs="B Nazanin"/>
          <w:b/>
          <w:bCs/>
          <w:color w:val="000000"/>
          <w:sz w:val="30"/>
          <w:szCs w:val="30"/>
        </w:rPr>
      </w:pPr>
    </w:p>
    <w:p w:rsidR="00467197" w:rsidRDefault="00467197" w:rsidP="00467197">
      <w:pPr>
        <w:tabs>
          <w:tab w:val="left" w:pos="521"/>
        </w:tabs>
        <w:spacing w:after="0" w:line="26" w:lineRule="atLeast"/>
        <w:jc w:val="center"/>
        <w:rPr>
          <w:rFonts w:cs="B Nazanin"/>
          <w:b/>
          <w:bCs/>
          <w:color w:val="000000"/>
          <w:sz w:val="30"/>
          <w:szCs w:val="30"/>
          <w:rtl/>
        </w:rPr>
      </w:pPr>
    </w:p>
    <w:p w:rsidR="00467197" w:rsidRDefault="00467197" w:rsidP="00467197">
      <w:pPr>
        <w:tabs>
          <w:tab w:val="left" w:pos="521"/>
        </w:tabs>
        <w:spacing w:after="0" w:line="26" w:lineRule="atLeast"/>
        <w:jc w:val="center"/>
        <w:rPr>
          <w:rFonts w:cs="B Nazanin"/>
          <w:b/>
          <w:bCs/>
          <w:color w:val="000000"/>
          <w:sz w:val="30"/>
          <w:szCs w:val="30"/>
          <w:rtl/>
        </w:rPr>
      </w:pPr>
    </w:p>
    <w:p w:rsidR="00467197" w:rsidRDefault="00467197" w:rsidP="00467197">
      <w:pPr>
        <w:tabs>
          <w:tab w:val="left" w:pos="521"/>
        </w:tabs>
        <w:spacing w:after="0" w:line="26" w:lineRule="atLeast"/>
        <w:jc w:val="center"/>
        <w:rPr>
          <w:rFonts w:cs="B Nazanin"/>
          <w:b/>
          <w:bCs/>
          <w:color w:val="000000"/>
          <w:sz w:val="30"/>
          <w:szCs w:val="30"/>
          <w:rtl/>
        </w:rPr>
      </w:pPr>
    </w:p>
    <w:p w:rsidR="00467197" w:rsidRDefault="00467197" w:rsidP="00467197">
      <w:pPr>
        <w:tabs>
          <w:tab w:val="left" w:pos="521"/>
        </w:tabs>
        <w:spacing w:after="0" w:line="26" w:lineRule="atLeast"/>
        <w:rPr>
          <w:rFonts w:cs="B Nazanin"/>
          <w:b/>
          <w:bCs/>
          <w:color w:val="000000"/>
          <w:sz w:val="30"/>
          <w:szCs w:val="30"/>
          <w:rtl/>
        </w:rPr>
      </w:pPr>
    </w:p>
    <w:p w:rsidR="00467197" w:rsidRDefault="00467197" w:rsidP="00467197">
      <w:pPr>
        <w:tabs>
          <w:tab w:val="left" w:pos="521"/>
        </w:tabs>
        <w:spacing w:after="0" w:line="26" w:lineRule="atLeast"/>
        <w:jc w:val="center"/>
        <w:rPr>
          <w:rFonts w:cs="B Nazanin"/>
          <w:b/>
          <w:bCs/>
          <w:color w:val="000000"/>
          <w:sz w:val="30"/>
          <w:szCs w:val="30"/>
          <w:rtl/>
        </w:rPr>
      </w:pPr>
    </w:p>
    <w:p w:rsidR="00467197" w:rsidRDefault="00467197" w:rsidP="00467197">
      <w:pPr>
        <w:tabs>
          <w:tab w:val="left" w:pos="521"/>
        </w:tabs>
        <w:spacing w:after="0" w:line="26" w:lineRule="atLeast"/>
        <w:jc w:val="center"/>
        <w:rPr>
          <w:rFonts w:cs="B Nazanin"/>
          <w:b/>
          <w:bCs/>
          <w:color w:val="000000"/>
          <w:sz w:val="30"/>
          <w:szCs w:val="30"/>
          <w:rtl/>
        </w:rPr>
      </w:pPr>
    </w:p>
    <w:p w:rsidR="00467197" w:rsidRDefault="00467197" w:rsidP="00467197">
      <w:pPr>
        <w:tabs>
          <w:tab w:val="left" w:pos="521"/>
        </w:tabs>
        <w:spacing w:after="0" w:line="26" w:lineRule="atLeast"/>
        <w:jc w:val="center"/>
        <w:rPr>
          <w:rFonts w:cs="B Nazanin"/>
          <w:b/>
          <w:bCs/>
          <w:color w:val="000000"/>
          <w:sz w:val="30"/>
          <w:szCs w:val="30"/>
          <w:rtl/>
        </w:rPr>
      </w:pPr>
    </w:p>
    <w:p w:rsidR="00467197" w:rsidRDefault="00467197" w:rsidP="00467197">
      <w:pPr>
        <w:tabs>
          <w:tab w:val="left" w:pos="521"/>
        </w:tabs>
        <w:spacing w:after="0" w:line="26" w:lineRule="atLeast"/>
        <w:jc w:val="center"/>
        <w:rPr>
          <w:rFonts w:cs="B Nazanin"/>
          <w:b/>
          <w:bCs/>
          <w:color w:val="000000"/>
          <w:sz w:val="30"/>
          <w:szCs w:val="30"/>
          <w:rtl/>
        </w:rPr>
      </w:pPr>
    </w:p>
    <w:p w:rsidR="001F77AF" w:rsidRPr="001F77AF" w:rsidRDefault="001F77AF" w:rsidP="00B5367A">
      <w:pPr>
        <w:tabs>
          <w:tab w:val="left" w:pos="521"/>
        </w:tabs>
        <w:spacing w:after="0" w:line="26" w:lineRule="atLeast"/>
        <w:rPr>
          <w:rFonts w:cs="B Nazanin"/>
          <w:b/>
          <w:bCs/>
          <w:color w:val="000000"/>
          <w:sz w:val="24"/>
          <w:szCs w:val="24"/>
        </w:rPr>
        <w:sectPr w:rsidR="001F77AF" w:rsidRPr="001F77AF" w:rsidSect="009B4663">
          <w:footerReference w:type="default" r:id="rId9"/>
          <w:footerReference w:type="first" r:id="rId10"/>
          <w:pgSz w:w="11906" w:h="16838"/>
          <w:pgMar w:top="426" w:right="1440" w:bottom="1440" w:left="1440" w:header="708" w:footer="708" w:gutter="0"/>
          <w:pgNumType w:start="0" w:chapStyle="1"/>
          <w:cols w:space="708"/>
          <w:titlePg/>
          <w:bidi/>
          <w:rtlGutter/>
          <w:docGrid w:linePitch="360"/>
        </w:sectPr>
      </w:pPr>
    </w:p>
    <w:p w:rsidR="006A41FB" w:rsidRDefault="006A41FB" w:rsidP="006A41FB">
      <w:pPr>
        <w:tabs>
          <w:tab w:val="left" w:pos="521"/>
        </w:tabs>
        <w:spacing w:after="0" w:line="26" w:lineRule="atLeast"/>
        <w:jc w:val="center"/>
        <w:rPr>
          <w:rFonts w:cs="B Nazanin"/>
          <w:b/>
          <w:bCs/>
          <w:color w:val="000000"/>
          <w:sz w:val="26"/>
          <w:szCs w:val="26"/>
        </w:rPr>
      </w:pPr>
    </w:p>
    <w:p w:rsidR="00B17CEE" w:rsidRPr="005C0220" w:rsidRDefault="00B17CEE" w:rsidP="006A41FB">
      <w:pPr>
        <w:tabs>
          <w:tab w:val="left" w:pos="521"/>
        </w:tabs>
        <w:spacing w:after="0" w:line="26" w:lineRule="atLeast"/>
        <w:jc w:val="center"/>
        <w:rPr>
          <w:rFonts w:cs="B Nazanin"/>
          <w:b/>
          <w:bCs/>
          <w:color w:val="000000"/>
          <w:sz w:val="26"/>
          <w:szCs w:val="26"/>
          <w:rtl/>
        </w:rPr>
      </w:pPr>
    </w:p>
    <w:p w:rsidR="00B17CEE" w:rsidRPr="005C0220" w:rsidRDefault="00B17CEE" w:rsidP="00B17CEE">
      <w:pPr>
        <w:tabs>
          <w:tab w:val="left" w:pos="521"/>
        </w:tabs>
        <w:spacing w:after="0" w:line="26" w:lineRule="atLeast"/>
        <w:rPr>
          <w:rFonts w:cs="B Nazanin"/>
          <w:b/>
          <w:bCs/>
          <w:color w:val="000000"/>
          <w:sz w:val="24"/>
          <w:szCs w:val="24"/>
        </w:rPr>
      </w:pPr>
    </w:p>
    <w:p w:rsidR="009E1353" w:rsidRPr="005C0220" w:rsidRDefault="009E1353" w:rsidP="009E1353">
      <w:pPr>
        <w:tabs>
          <w:tab w:val="left" w:pos="521"/>
        </w:tabs>
        <w:spacing w:after="0" w:line="26" w:lineRule="atLeast"/>
        <w:rPr>
          <w:rFonts w:cs="B Nazanin"/>
          <w:b/>
          <w:bCs/>
          <w:color w:val="000000"/>
          <w:sz w:val="24"/>
          <w:szCs w:val="24"/>
        </w:rPr>
      </w:pPr>
      <w:r w:rsidRPr="005C0220">
        <w:rPr>
          <w:rFonts w:cs="B Nazanin" w:hint="cs"/>
          <w:b/>
          <w:bCs/>
          <w:color w:val="000000"/>
          <w:sz w:val="24"/>
          <w:szCs w:val="24"/>
          <w:rtl/>
        </w:rPr>
        <w:t>نمادپردازی درخت زندگی در متون اسلامی با رویکرد بینامتنی</w:t>
      </w:r>
    </w:p>
    <w:p w:rsidR="009E1353" w:rsidRPr="005C0220" w:rsidRDefault="009E1353" w:rsidP="009E1353">
      <w:pPr>
        <w:tabs>
          <w:tab w:val="left" w:pos="521"/>
        </w:tabs>
        <w:spacing w:after="0" w:line="26" w:lineRule="atLeast"/>
        <w:rPr>
          <w:rFonts w:cs="B Nazanin"/>
          <w:color w:val="000000"/>
          <w:sz w:val="24"/>
          <w:szCs w:val="24"/>
          <w:rtl/>
        </w:rPr>
      </w:pPr>
    </w:p>
    <w:p w:rsidR="009E1353" w:rsidRPr="005C0220" w:rsidRDefault="009E1353" w:rsidP="009E1353">
      <w:pPr>
        <w:pStyle w:val="NoSpacing"/>
        <w:tabs>
          <w:tab w:val="right" w:pos="5719"/>
        </w:tabs>
        <w:bidi/>
        <w:ind w:firstLine="0"/>
        <w:jc w:val="both"/>
        <w:rPr>
          <w:rFonts w:cs="B Nazanin"/>
          <w:sz w:val="24"/>
          <w:szCs w:val="24"/>
          <w:rtl/>
        </w:rPr>
      </w:pPr>
      <w:r w:rsidRPr="005C0220">
        <w:rPr>
          <w:rFonts w:cs="B Nazanin" w:hint="cs"/>
          <w:sz w:val="24"/>
          <w:szCs w:val="24"/>
          <w:rtl/>
        </w:rPr>
        <w:t>چکیده:</w:t>
      </w:r>
    </w:p>
    <w:p w:rsidR="00DA03CA" w:rsidRPr="00266BBD" w:rsidRDefault="009E1353" w:rsidP="005001BD">
      <w:pPr>
        <w:pStyle w:val="NoSpacing"/>
        <w:bidi/>
        <w:jc w:val="both"/>
        <w:rPr>
          <w:rFonts w:asciiTheme="minorHAnsi" w:hAnsiTheme="minorHAnsi" w:cs="B Nazanin"/>
          <w:sz w:val="24"/>
          <w:szCs w:val="24"/>
        </w:rPr>
      </w:pPr>
      <w:r w:rsidRPr="00266BBD">
        <w:rPr>
          <w:rFonts w:asciiTheme="minorHAnsi" w:eastAsiaTheme="minorHAnsi" w:hAnsiTheme="minorHAnsi" w:cs="B Nazanin" w:hint="cs"/>
          <w:sz w:val="24"/>
          <w:szCs w:val="24"/>
          <w:rtl/>
        </w:rPr>
        <w:t xml:space="preserve">در این مقاله به مقوله درخت زندگی در متون اسلامی با توجه به رویکرد بینامتنی ژرار ژنت پرداخته می‌شود. در این پژوهش برآنیم به بررسی و طبقه‌بندی ارتباطات، </w:t>
      </w:r>
      <w:r w:rsidR="005001BD" w:rsidRPr="00266BBD">
        <w:rPr>
          <w:rFonts w:asciiTheme="minorHAnsi" w:eastAsiaTheme="minorHAnsi" w:hAnsiTheme="minorHAnsi" w:cs="B Nazanin" w:hint="cs"/>
          <w:sz w:val="24"/>
          <w:szCs w:val="24"/>
          <w:rtl/>
        </w:rPr>
        <w:t>صفت‌های مشابه</w:t>
      </w:r>
      <w:r w:rsidRPr="00266BBD">
        <w:rPr>
          <w:rFonts w:asciiTheme="minorHAnsi" w:eastAsiaTheme="minorHAnsi" w:hAnsiTheme="minorHAnsi" w:cs="B Nazanin" w:hint="cs"/>
          <w:sz w:val="24"/>
          <w:szCs w:val="24"/>
          <w:rtl/>
        </w:rPr>
        <w:t xml:space="preserve"> و کارکردهای درخت زندگی در منابع اسطوره‌ای کهن و متون اسلامی بپردازیم.</w:t>
      </w:r>
      <w:r w:rsidR="00DA03CA" w:rsidRPr="00266BBD">
        <w:rPr>
          <w:rFonts w:asciiTheme="minorHAnsi" w:eastAsiaTheme="minorHAnsi" w:hAnsiTheme="minorHAnsi" w:cs="B Nazanin" w:hint="cs"/>
          <w:sz w:val="24"/>
          <w:szCs w:val="24"/>
          <w:rtl/>
        </w:rPr>
        <w:t xml:space="preserve"> </w:t>
      </w:r>
      <w:r w:rsidR="005001BD" w:rsidRPr="00266BBD">
        <w:rPr>
          <w:rFonts w:asciiTheme="minorHAnsi" w:eastAsiaTheme="minorHAnsi" w:hAnsiTheme="minorHAnsi" w:cs="B Nazanin" w:hint="cs"/>
          <w:sz w:val="24"/>
          <w:szCs w:val="24"/>
          <w:rtl/>
        </w:rPr>
        <w:t xml:space="preserve">همچنین برقراری </w:t>
      </w:r>
      <w:r w:rsidR="00DA03CA" w:rsidRPr="00266BBD">
        <w:rPr>
          <w:rFonts w:asciiTheme="minorHAnsi" w:eastAsiaTheme="minorHAnsi" w:hAnsiTheme="minorHAnsi" w:cs="B Nazanin" w:hint="cs"/>
          <w:sz w:val="24"/>
          <w:szCs w:val="24"/>
          <w:rtl/>
        </w:rPr>
        <w:t>ارتباط</w:t>
      </w:r>
      <w:r w:rsidR="005001BD" w:rsidRPr="00266BBD">
        <w:rPr>
          <w:rFonts w:asciiTheme="minorHAnsi" w:eastAsiaTheme="minorHAnsi" w:hAnsiTheme="minorHAnsi" w:cs="B Nazanin" w:hint="cs"/>
          <w:sz w:val="24"/>
          <w:szCs w:val="24"/>
          <w:rtl/>
        </w:rPr>
        <w:t xml:space="preserve"> از</w:t>
      </w:r>
      <w:r w:rsidR="00DA03CA" w:rsidRPr="00266BBD">
        <w:rPr>
          <w:rFonts w:asciiTheme="minorHAnsi" w:eastAsiaTheme="minorHAnsi" w:hAnsiTheme="minorHAnsi" w:cs="B Nazanin" w:hint="cs"/>
          <w:sz w:val="24"/>
          <w:szCs w:val="24"/>
          <w:rtl/>
        </w:rPr>
        <w:t xml:space="preserve"> </w:t>
      </w:r>
      <w:r w:rsidR="005001BD" w:rsidRPr="00266BBD">
        <w:rPr>
          <w:rFonts w:asciiTheme="minorHAnsi" w:eastAsiaTheme="minorHAnsi" w:hAnsiTheme="minorHAnsi" w:cs="B Nazanin" w:hint="cs"/>
          <w:sz w:val="24"/>
          <w:szCs w:val="24"/>
          <w:rtl/>
        </w:rPr>
        <w:t xml:space="preserve">این ویژگی‌های مشابه </w:t>
      </w:r>
      <w:r w:rsidR="00DA03CA" w:rsidRPr="00266BBD">
        <w:rPr>
          <w:rFonts w:asciiTheme="minorHAnsi" w:eastAsiaTheme="minorHAnsi" w:hAnsiTheme="minorHAnsi" w:cs="B Nazanin" w:hint="cs"/>
          <w:sz w:val="24"/>
          <w:szCs w:val="24"/>
          <w:rtl/>
        </w:rPr>
        <w:t>با آثار هنری ایران با رویکرد بینانشانه‌ای از اهداف دیگر این پژوهش است</w:t>
      </w:r>
      <w:r w:rsidR="00DA03CA" w:rsidRPr="00266BBD">
        <w:rPr>
          <w:rFonts w:asciiTheme="minorHAnsi" w:hAnsiTheme="minorHAnsi" w:cs="B Nazanin" w:hint="cs"/>
          <w:sz w:val="24"/>
          <w:szCs w:val="24"/>
          <w:rtl/>
        </w:rPr>
        <w:t>.</w:t>
      </w:r>
    </w:p>
    <w:p w:rsidR="009E1353" w:rsidRPr="00266BBD" w:rsidRDefault="009E1353" w:rsidP="00266BBD">
      <w:pPr>
        <w:spacing w:after="0" w:line="240" w:lineRule="auto"/>
        <w:ind w:firstLine="284"/>
        <w:jc w:val="both"/>
        <w:rPr>
          <w:rFonts w:cs="B Nazanin"/>
          <w:sz w:val="24"/>
          <w:szCs w:val="24"/>
          <w:rtl/>
        </w:rPr>
      </w:pPr>
      <w:r w:rsidRPr="00266BBD">
        <w:rPr>
          <w:rFonts w:cs="B Nazanin" w:hint="cs"/>
          <w:sz w:val="24"/>
          <w:szCs w:val="24"/>
          <w:rtl/>
        </w:rPr>
        <w:t>در این راستا</w:t>
      </w:r>
      <w:r w:rsidR="005001BD" w:rsidRPr="00266BBD">
        <w:rPr>
          <w:rFonts w:cs="B Nazanin" w:hint="cs"/>
          <w:sz w:val="24"/>
          <w:szCs w:val="24"/>
          <w:rtl/>
        </w:rPr>
        <w:t>،</w:t>
      </w:r>
      <w:r w:rsidRPr="00266BBD">
        <w:rPr>
          <w:rFonts w:cs="B Nazanin" w:hint="cs"/>
          <w:sz w:val="24"/>
          <w:szCs w:val="24"/>
          <w:rtl/>
        </w:rPr>
        <w:t xml:space="preserve"> با توجه به </w:t>
      </w:r>
      <w:r w:rsidR="00DA03CA" w:rsidRPr="00266BBD">
        <w:rPr>
          <w:rFonts w:cs="B Nazanin" w:hint="cs"/>
          <w:sz w:val="24"/>
          <w:szCs w:val="24"/>
          <w:rtl/>
        </w:rPr>
        <w:t xml:space="preserve">دیدگاه </w:t>
      </w:r>
      <w:r w:rsidRPr="00266BBD">
        <w:rPr>
          <w:rFonts w:cs="B Nazanin" w:hint="cs"/>
          <w:sz w:val="24"/>
          <w:szCs w:val="24"/>
          <w:rtl/>
        </w:rPr>
        <w:t xml:space="preserve">ژیلبر دوران </w:t>
      </w:r>
      <w:r w:rsidR="00DA03CA" w:rsidRPr="00266BBD">
        <w:rPr>
          <w:rFonts w:cs="B Nazanin" w:hint="cs"/>
          <w:sz w:val="24"/>
          <w:szCs w:val="24"/>
          <w:rtl/>
        </w:rPr>
        <w:t xml:space="preserve">از کهن الگو، نماد و اسطوره </w:t>
      </w:r>
      <w:r w:rsidRPr="00266BBD">
        <w:rPr>
          <w:rFonts w:cs="B Nazanin" w:hint="cs"/>
          <w:sz w:val="24"/>
          <w:szCs w:val="24"/>
          <w:rtl/>
        </w:rPr>
        <w:t xml:space="preserve">سعی می‌شود کهن‌الگوی درخت </w:t>
      </w:r>
      <w:r w:rsidR="00DA03CA" w:rsidRPr="00266BBD">
        <w:rPr>
          <w:rFonts w:cs="B Nazanin" w:hint="cs"/>
          <w:sz w:val="24"/>
          <w:szCs w:val="24"/>
          <w:rtl/>
        </w:rPr>
        <w:t xml:space="preserve">را </w:t>
      </w:r>
      <w:r w:rsidRPr="00266BBD">
        <w:rPr>
          <w:rFonts w:cs="B Nazanin" w:hint="cs"/>
          <w:sz w:val="24"/>
          <w:szCs w:val="24"/>
          <w:rtl/>
        </w:rPr>
        <w:t xml:space="preserve">در فرهنگ جهانی </w:t>
      </w:r>
      <w:r w:rsidR="00DA03CA" w:rsidRPr="00266BBD">
        <w:rPr>
          <w:rFonts w:cs="B Nazanin" w:hint="cs"/>
          <w:sz w:val="24"/>
          <w:szCs w:val="24"/>
          <w:rtl/>
        </w:rPr>
        <w:t>معرفی کنیم</w:t>
      </w:r>
      <w:r w:rsidRPr="00266BBD">
        <w:rPr>
          <w:rFonts w:cs="B Nazanin" w:hint="cs"/>
          <w:sz w:val="24"/>
          <w:szCs w:val="24"/>
          <w:rtl/>
        </w:rPr>
        <w:t>. شناسایی این کهن‌الگو از طریق نمادها و روایت‌های نمادین(اسطوره) امکان‌پذیر است</w:t>
      </w:r>
      <w:r w:rsidR="00DA03CA" w:rsidRPr="00266BBD">
        <w:rPr>
          <w:rFonts w:cs="B Nazanin" w:hint="cs"/>
          <w:sz w:val="24"/>
          <w:szCs w:val="24"/>
          <w:rtl/>
        </w:rPr>
        <w:t>. کهن الگوی درخت در پیوند با فرهنگ‌های مختلف از جمله اسلام، نمادپردازی‌های گوناگونی می‌یابد که به صورت روایت‌های نمادین در متون اسلامی قابل شناسایی‌ان</w:t>
      </w:r>
      <w:r w:rsidR="009B13B6" w:rsidRPr="00266BBD">
        <w:rPr>
          <w:rFonts w:cs="B Nazanin" w:hint="cs"/>
          <w:sz w:val="24"/>
          <w:szCs w:val="24"/>
          <w:rtl/>
        </w:rPr>
        <w:t>د</w:t>
      </w:r>
      <w:r w:rsidR="00DA03CA" w:rsidRPr="00266BBD">
        <w:rPr>
          <w:rFonts w:cs="B Nazanin" w:hint="cs"/>
          <w:sz w:val="24"/>
          <w:szCs w:val="24"/>
          <w:rtl/>
        </w:rPr>
        <w:t xml:space="preserve">. این نمادهای روایت‌دار در متون اسلامی </w:t>
      </w:r>
      <w:r w:rsidR="005001BD" w:rsidRPr="00266BBD">
        <w:rPr>
          <w:rFonts w:cs="B Nazanin" w:hint="cs"/>
          <w:sz w:val="24"/>
          <w:szCs w:val="24"/>
          <w:rtl/>
        </w:rPr>
        <w:t>با</w:t>
      </w:r>
      <w:r w:rsidR="00DA03CA" w:rsidRPr="00266BBD">
        <w:rPr>
          <w:rFonts w:cs="B Nazanin" w:hint="cs"/>
          <w:sz w:val="24"/>
          <w:szCs w:val="24"/>
          <w:rtl/>
        </w:rPr>
        <w:t xml:space="preserve"> منابع اسطوره‌ای کهن </w:t>
      </w:r>
      <w:r w:rsidR="005001BD" w:rsidRPr="00266BBD">
        <w:rPr>
          <w:rFonts w:cs="B Nazanin" w:hint="cs"/>
          <w:sz w:val="24"/>
          <w:szCs w:val="24"/>
          <w:rtl/>
        </w:rPr>
        <w:t>در فرهنگ‌های دیگر نیز</w:t>
      </w:r>
      <w:r w:rsidR="00DA03CA" w:rsidRPr="00266BBD">
        <w:rPr>
          <w:rFonts w:cs="B Nazanin" w:hint="cs"/>
          <w:sz w:val="24"/>
          <w:szCs w:val="24"/>
          <w:rtl/>
        </w:rPr>
        <w:t xml:space="preserve"> مشابه‌اند. هدف ما کشف این شباهت‌ها برای رسیدن به بازسازی شکل این کهن‌الگو در جهان است. لذا سعی می‌شود به این سوالات پاسخ د</w:t>
      </w:r>
      <w:r w:rsidR="00621A1A" w:rsidRPr="00266BBD">
        <w:rPr>
          <w:rFonts w:cs="B Nazanin" w:hint="cs"/>
          <w:sz w:val="24"/>
          <w:szCs w:val="24"/>
          <w:rtl/>
        </w:rPr>
        <w:t>هیم</w:t>
      </w:r>
      <w:r w:rsidR="00DA03CA" w:rsidRPr="00266BBD">
        <w:rPr>
          <w:rFonts w:cs="B Nazanin" w:hint="cs"/>
          <w:sz w:val="24"/>
          <w:szCs w:val="24"/>
          <w:rtl/>
        </w:rPr>
        <w:t xml:space="preserve"> که روایت</w:t>
      </w:r>
      <w:r w:rsidR="009B13B6" w:rsidRPr="00266BBD">
        <w:rPr>
          <w:rFonts w:cs="B Nazanin" w:hint="cs"/>
          <w:sz w:val="24"/>
          <w:szCs w:val="24"/>
          <w:rtl/>
        </w:rPr>
        <w:t>‌های نمادین درخت زندگی در منابع کهن چیست؟ آیا روایت‌های نمادین کهن درخت زندگی</w:t>
      </w:r>
      <w:r w:rsidR="005001BD" w:rsidRPr="00266BBD">
        <w:rPr>
          <w:rFonts w:cs="B Nazanin" w:hint="cs"/>
          <w:sz w:val="24"/>
          <w:szCs w:val="24"/>
          <w:rtl/>
        </w:rPr>
        <w:t xml:space="preserve"> در فرهنگ‌های گوناگون </w:t>
      </w:r>
      <w:r w:rsidR="009B13B6" w:rsidRPr="00266BBD">
        <w:rPr>
          <w:rFonts w:cs="B Nazanin" w:hint="cs"/>
          <w:sz w:val="24"/>
          <w:szCs w:val="24"/>
          <w:rtl/>
        </w:rPr>
        <w:t xml:space="preserve"> با روایت‌های نمادین آن در منابع اسلامی قابل انطباق است؟ </w:t>
      </w:r>
      <w:r w:rsidR="00266BBD" w:rsidRPr="00266BBD">
        <w:rPr>
          <w:rFonts w:cs="B Nazanin" w:hint="cs"/>
          <w:sz w:val="24"/>
          <w:szCs w:val="24"/>
          <w:rtl/>
        </w:rPr>
        <w:t>نمادپردازی‌های متون نوشتاری با</w:t>
      </w:r>
      <w:r w:rsidR="009B13B6" w:rsidRPr="00266BBD">
        <w:rPr>
          <w:rFonts w:cs="B Nazanin" w:hint="cs"/>
          <w:sz w:val="24"/>
          <w:szCs w:val="24"/>
          <w:rtl/>
        </w:rPr>
        <w:t xml:space="preserve"> رویکرد بینانشانه‌ای در آثار هنری ایران چگونه قابل شناسایی است؟</w:t>
      </w:r>
    </w:p>
    <w:p w:rsidR="00266BBD" w:rsidRDefault="00266BBD" w:rsidP="00266BBD">
      <w:pPr>
        <w:spacing w:after="0" w:line="240" w:lineRule="auto"/>
        <w:ind w:firstLine="284"/>
        <w:jc w:val="both"/>
        <w:rPr>
          <w:rFonts w:cs="B Nazanin"/>
          <w:sz w:val="24"/>
          <w:szCs w:val="24"/>
          <w:rtl/>
        </w:rPr>
      </w:pPr>
      <w:r>
        <w:rPr>
          <w:rFonts w:cs="B Nazanin" w:hint="cs"/>
          <w:sz w:val="24"/>
          <w:szCs w:val="24"/>
          <w:rtl/>
        </w:rPr>
        <w:t>این پژوهش می‌کوشد، نشان دهد داده‌های بدست آمده از مسا</w:t>
      </w:r>
      <w:r w:rsidRPr="00266BBD">
        <w:rPr>
          <w:rFonts w:cs="B Nazanin" w:hint="cs"/>
          <w:sz w:val="24"/>
          <w:szCs w:val="24"/>
          <w:rtl/>
        </w:rPr>
        <w:t>ئل یاد شده در روایت‌های نمادین مربوط به درخت زندگی در منابع اسلامی و منابع اسطوره‌ای فرهنگ‌های کهن شباهت بنیادینی دارند که با درک مفهوم کهن ا</w:t>
      </w:r>
      <w:r>
        <w:rPr>
          <w:rFonts w:cs="B Nazanin" w:hint="cs"/>
          <w:sz w:val="24"/>
          <w:szCs w:val="24"/>
          <w:rtl/>
        </w:rPr>
        <w:t xml:space="preserve">لگو قابل فهم است. کاربرد رویکرد و </w:t>
      </w:r>
      <w:r w:rsidRPr="00266BBD">
        <w:rPr>
          <w:rFonts w:cs="B Nazanin" w:hint="cs"/>
          <w:sz w:val="24"/>
          <w:szCs w:val="24"/>
          <w:rtl/>
        </w:rPr>
        <w:t>روش بینامتنی ژرار ژنت و ژیلبر دوران در تبیین و توضیح مفهوم کهن‌الگوی درخت در چنین گستره‌ایی جمع‌بندی و تفسیر نمادپردازی‌های کلامی و تصویری را ممکن می‌سازد.</w:t>
      </w:r>
    </w:p>
    <w:p w:rsidR="00266BBD" w:rsidRPr="00266BBD" w:rsidRDefault="00266BBD" w:rsidP="00266BBD">
      <w:pPr>
        <w:spacing w:after="0" w:line="240" w:lineRule="auto"/>
        <w:ind w:firstLine="284"/>
        <w:jc w:val="both"/>
        <w:rPr>
          <w:rFonts w:cs="B Nazanin"/>
          <w:sz w:val="24"/>
          <w:szCs w:val="24"/>
          <w:rtl/>
        </w:rPr>
      </w:pPr>
    </w:p>
    <w:p w:rsidR="009E1353" w:rsidRPr="00EE3F4A" w:rsidRDefault="009E1353" w:rsidP="009E1353">
      <w:pPr>
        <w:spacing w:after="0" w:line="240" w:lineRule="auto"/>
        <w:jc w:val="both"/>
        <w:rPr>
          <w:rFonts w:cs="B Nazanin"/>
          <w:b/>
          <w:bCs/>
          <w:sz w:val="24"/>
          <w:szCs w:val="24"/>
        </w:rPr>
      </w:pPr>
      <w:r w:rsidRPr="00EE3F4A">
        <w:rPr>
          <w:rFonts w:ascii="2  Baran" w:eastAsiaTheme="minorEastAsia" w:hAnsi="2  Baran" w:cs="B Nazanin" w:hint="cs"/>
          <w:b/>
          <w:bCs/>
          <w:sz w:val="24"/>
          <w:szCs w:val="24"/>
          <w:rtl/>
        </w:rPr>
        <w:t>کلیدواژه‌ها</w:t>
      </w:r>
      <w:r w:rsidRPr="00EE3F4A">
        <w:rPr>
          <w:rFonts w:cs="B Nazanin" w:hint="cs"/>
          <w:b/>
          <w:bCs/>
          <w:sz w:val="24"/>
          <w:szCs w:val="24"/>
          <w:rtl/>
        </w:rPr>
        <w:t>:</w:t>
      </w:r>
    </w:p>
    <w:p w:rsidR="009E1353" w:rsidRDefault="009E1353" w:rsidP="009E1353">
      <w:pPr>
        <w:spacing w:after="0" w:line="240" w:lineRule="auto"/>
        <w:jc w:val="both"/>
        <w:rPr>
          <w:rFonts w:cs="B Nazanin"/>
          <w:sz w:val="24"/>
          <w:szCs w:val="24"/>
          <w:rtl/>
        </w:rPr>
      </w:pPr>
      <w:r w:rsidRPr="00EE3F4A">
        <w:rPr>
          <w:rFonts w:cs="B Nazanin" w:hint="cs"/>
          <w:sz w:val="24"/>
          <w:szCs w:val="24"/>
          <w:rtl/>
        </w:rPr>
        <w:t>کهن‌الگو، درخت زندگی، مت</w:t>
      </w:r>
      <w:r>
        <w:rPr>
          <w:rFonts w:cs="B Nazanin" w:hint="cs"/>
          <w:sz w:val="24"/>
          <w:szCs w:val="24"/>
          <w:rtl/>
        </w:rPr>
        <w:t>ن</w:t>
      </w:r>
      <w:r w:rsidRPr="00EE3F4A">
        <w:rPr>
          <w:rFonts w:cs="B Nazanin" w:hint="cs"/>
          <w:sz w:val="24"/>
          <w:szCs w:val="24"/>
          <w:rtl/>
        </w:rPr>
        <w:t>، رویکرد بینامتنی.</w:t>
      </w:r>
    </w:p>
    <w:p w:rsidR="009E1353" w:rsidRPr="00EE3F4A" w:rsidRDefault="009E1353" w:rsidP="009E1353">
      <w:pPr>
        <w:spacing w:after="0" w:line="240" w:lineRule="auto"/>
        <w:jc w:val="both"/>
        <w:rPr>
          <w:rFonts w:cs="B Nazanin"/>
          <w:sz w:val="24"/>
          <w:szCs w:val="24"/>
          <w:rtl/>
        </w:rPr>
      </w:pPr>
    </w:p>
    <w:p w:rsidR="006A4473" w:rsidRDefault="006A4473" w:rsidP="00EE3F4A">
      <w:pPr>
        <w:spacing w:line="240" w:lineRule="auto"/>
        <w:jc w:val="both"/>
        <w:rPr>
          <w:rFonts w:ascii="2  Baran" w:eastAsiaTheme="minorEastAsia" w:hAnsi="2  Baran" w:cs="B Nazanin"/>
          <w:b/>
          <w:bCs/>
          <w:sz w:val="24"/>
          <w:szCs w:val="24"/>
        </w:rPr>
      </w:pPr>
    </w:p>
    <w:p w:rsidR="00C1370B" w:rsidRPr="00EE3F4A" w:rsidRDefault="00F11307" w:rsidP="00EE3F4A">
      <w:pPr>
        <w:spacing w:line="240" w:lineRule="auto"/>
        <w:jc w:val="both"/>
        <w:rPr>
          <w:rFonts w:ascii="2  Baran" w:eastAsiaTheme="minorEastAsia" w:hAnsi="2  Baran" w:cs="B Nazanin"/>
          <w:b/>
          <w:bCs/>
          <w:sz w:val="24"/>
          <w:szCs w:val="24"/>
          <w:rtl/>
        </w:rPr>
      </w:pPr>
      <w:r w:rsidRPr="00EE3F4A">
        <w:rPr>
          <w:rFonts w:ascii="2  Baran" w:eastAsiaTheme="minorEastAsia" w:hAnsi="2  Baran" w:cs="B Nazanin" w:hint="cs"/>
          <w:b/>
          <w:bCs/>
          <w:sz w:val="24"/>
          <w:szCs w:val="24"/>
          <w:rtl/>
        </w:rPr>
        <w:t>مقدمه:</w:t>
      </w:r>
    </w:p>
    <w:p w:rsidR="00F11307" w:rsidRPr="00EE3F4A" w:rsidRDefault="00F11307" w:rsidP="00EE3F4A">
      <w:pPr>
        <w:pStyle w:val="NoSpacing"/>
        <w:bidi/>
        <w:jc w:val="both"/>
        <w:rPr>
          <w:rFonts w:cs="B Nazanin"/>
          <w:sz w:val="24"/>
          <w:szCs w:val="24"/>
          <w:rtl/>
        </w:rPr>
      </w:pPr>
      <w:r w:rsidRPr="00EE3F4A">
        <w:rPr>
          <w:rFonts w:cs="B Nazanin" w:hint="cs"/>
          <w:sz w:val="24"/>
          <w:szCs w:val="24"/>
          <w:rtl/>
        </w:rPr>
        <w:t>یکی از کهن‌ترین و مکررترین نمادها در میان ساختارهای نمادین، درخت زندگی است. درخت زندگی ایده‌ی پیوند میان زمین و آسمان، کیهان و نماد جاودانگی است.</w:t>
      </w:r>
    </w:p>
    <w:p w:rsidR="0097195C" w:rsidRDefault="00F11307" w:rsidP="005052B8">
      <w:pPr>
        <w:pStyle w:val="NoSpacing"/>
        <w:bidi/>
        <w:jc w:val="both"/>
        <w:rPr>
          <w:rFonts w:cs="B Nazanin"/>
          <w:sz w:val="24"/>
          <w:szCs w:val="24"/>
          <w:rtl/>
        </w:rPr>
      </w:pPr>
      <w:r w:rsidRPr="00EE3F4A">
        <w:rPr>
          <w:rFonts w:cs="B Nazanin" w:hint="cs"/>
          <w:sz w:val="24"/>
          <w:szCs w:val="24"/>
          <w:rtl/>
        </w:rPr>
        <w:t>نمادپردازی درخت زندگی از همان آغاز در منابع نوشتاری</w:t>
      </w:r>
      <w:r w:rsidR="003626D4">
        <w:rPr>
          <w:rFonts w:cs="B Nazanin" w:hint="cs"/>
          <w:sz w:val="24"/>
          <w:szCs w:val="24"/>
          <w:rtl/>
        </w:rPr>
        <w:t xml:space="preserve"> برخی از فرهنگ‌ها دیده می‌شود </w:t>
      </w:r>
      <w:r w:rsidRPr="00EE3F4A">
        <w:rPr>
          <w:rFonts w:cs="B Nazanin" w:hint="cs"/>
          <w:sz w:val="24"/>
          <w:szCs w:val="24"/>
          <w:rtl/>
        </w:rPr>
        <w:t>و با پرنده، مار،</w:t>
      </w:r>
      <w:r w:rsidRPr="00EE3F4A">
        <w:rPr>
          <w:rFonts w:cs="B Nazanin"/>
          <w:sz w:val="24"/>
          <w:szCs w:val="24"/>
          <w:rtl/>
        </w:rPr>
        <w:t xml:space="preserve"> </w:t>
      </w:r>
      <w:r w:rsidRPr="00EE3F4A">
        <w:rPr>
          <w:rFonts w:cs="B Nazanin" w:hint="cs"/>
          <w:sz w:val="24"/>
          <w:szCs w:val="24"/>
          <w:rtl/>
        </w:rPr>
        <w:t xml:space="preserve">اسب و سایر عناصر هم‌نشین مرتبط می‌گردد. آنچه توجه ما را بیش از پیش به خود جلب می‌کند، تکرار </w:t>
      </w:r>
      <w:r w:rsidR="008C7A47">
        <w:rPr>
          <w:rFonts w:cs="B Nazanin" w:hint="cs"/>
          <w:sz w:val="24"/>
          <w:szCs w:val="24"/>
          <w:rtl/>
        </w:rPr>
        <w:t xml:space="preserve">کهن‌الگوی </w:t>
      </w:r>
      <w:r w:rsidRPr="00EE3F4A">
        <w:rPr>
          <w:rFonts w:cs="B Nazanin" w:hint="cs"/>
          <w:sz w:val="24"/>
          <w:szCs w:val="24"/>
          <w:rtl/>
        </w:rPr>
        <w:t>درخت زندگی در فرهنگ جهانی است.</w:t>
      </w:r>
      <w:r w:rsidR="0062246E">
        <w:rPr>
          <w:rFonts w:cs="B Nazanin" w:hint="cs"/>
          <w:sz w:val="24"/>
          <w:szCs w:val="24"/>
          <w:rtl/>
        </w:rPr>
        <w:t xml:space="preserve"> </w:t>
      </w:r>
      <w:r w:rsidR="00F42018" w:rsidRPr="00EE3F4A">
        <w:rPr>
          <w:rFonts w:cs="B Nazanin" w:hint="cs"/>
          <w:sz w:val="24"/>
          <w:szCs w:val="24"/>
          <w:rtl/>
        </w:rPr>
        <w:t>این پژوهش کهن‌الگوی درخت را با توجه به دیدگاه ژیلبر دوران از نماد و اسطوره، در فرهنگ جهانی معرفی می‌کند.</w:t>
      </w:r>
      <w:r w:rsidR="00C70904" w:rsidRPr="00EE3F4A">
        <w:rPr>
          <w:rFonts w:cs="B Nazanin" w:hint="cs"/>
          <w:sz w:val="24"/>
          <w:szCs w:val="24"/>
          <w:rtl/>
        </w:rPr>
        <w:t xml:space="preserve"> </w:t>
      </w:r>
      <w:r w:rsidR="0097195C" w:rsidRPr="0097195C">
        <w:rPr>
          <w:rFonts w:cs="B Nazanin" w:hint="cs"/>
          <w:sz w:val="24"/>
          <w:szCs w:val="24"/>
          <w:rtl/>
        </w:rPr>
        <w:t>دوران تلاش دارد تا نظامی نسبتاً کامل که شامل بازتاب‌، شم (قوه‌،</w:t>
      </w:r>
      <w:r w:rsidR="00985D9F">
        <w:rPr>
          <w:rFonts w:cs="B Nazanin" w:hint="cs"/>
          <w:sz w:val="24"/>
          <w:szCs w:val="24"/>
          <w:rtl/>
        </w:rPr>
        <w:t xml:space="preserve"> </w:t>
      </w:r>
      <w:r w:rsidR="0097195C" w:rsidRPr="0097195C">
        <w:rPr>
          <w:rFonts w:cs="B Nazanin" w:hint="cs"/>
          <w:sz w:val="24"/>
          <w:szCs w:val="24"/>
          <w:rtl/>
        </w:rPr>
        <w:t>نیرو یا محرکه‌)، کهن‌الگو</w:t>
      </w:r>
      <w:r w:rsidR="0097195C" w:rsidRPr="0097195C">
        <w:rPr>
          <w:rFonts w:cs="B Nazanin"/>
          <w:sz w:val="24"/>
          <w:szCs w:val="24"/>
          <w:rtl/>
        </w:rPr>
        <w:t xml:space="preserve"> (</w:t>
      </w:r>
      <w:r w:rsidR="0097195C" w:rsidRPr="0097195C">
        <w:rPr>
          <w:rFonts w:cs="B Nazanin" w:hint="cs"/>
          <w:sz w:val="24"/>
          <w:szCs w:val="24"/>
          <w:rtl/>
        </w:rPr>
        <w:t>سرنمون)</w:t>
      </w:r>
      <w:r w:rsidR="00A416A0">
        <w:rPr>
          <w:rFonts w:cs="B Nazanin" w:hint="cs"/>
          <w:sz w:val="24"/>
          <w:szCs w:val="24"/>
          <w:rtl/>
        </w:rPr>
        <w:t>[1]</w:t>
      </w:r>
      <w:r w:rsidR="0097195C" w:rsidRPr="0097195C">
        <w:rPr>
          <w:rFonts w:cs="B Nazanin" w:hint="cs"/>
          <w:sz w:val="24"/>
          <w:szCs w:val="24"/>
          <w:rtl/>
        </w:rPr>
        <w:t xml:space="preserve">، نماد </w:t>
      </w:r>
      <w:r w:rsidR="00A416A0">
        <w:rPr>
          <w:rFonts w:cs="B Nazanin" w:hint="cs"/>
          <w:sz w:val="24"/>
          <w:szCs w:val="24"/>
          <w:rtl/>
        </w:rPr>
        <w:t>[</w:t>
      </w:r>
      <w:r w:rsidR="005052B8">
        <w:rPr>
          <w:rFonts w:cs="B Nazanin" w:hint="cs"/>
          <w:sz w:val="24"/>
          <w:szCs w:val="24"/>
          <w:rtl/>
        </w:rPr>
        <w:t>2</w:t>
      </w:r>
      <w:r w:rsidR="00A416A0">
        <w:rPr>
          <w:rFonts w:cs="B Nazanin" w:hint="cs"/>
          <w:sz w:val="24"/>
          <w:szCs w:val="24"/>
          <w:rtl/>
        </w:rPr>
        <w:t>]</w:t>
      </w:r>
      <w:r w:rsidR="0097195C" w:rsidRPr="0097195C">
        <w:rPr>
          <w:rFonts w:cs="B Nazanin" w:hint="cs"/>
          <w:sz w:val="24"/>
          <w:szCs w:val="24"/>
          <w:rtl/>
        </w:rPr>
        <w:t>و اسطوره</w:t>
      </w:r>
      <w:r w:rsidR="005052B8">
        <w:rPr>
          <w:rFonts w:cs="B Nazanin" w:hint="cs"/>
          <w:sz w:val="24"/>
          <w:szCs w:val="24"/>
          <w:rtl/>
        </w:rPr>
        <w:t>[3]</w:t>
      </w:r>
      <w:r w:rsidR="0097195C" w:rsidRPr="0097195C">
        <w:rPr>
          <w:rFonts w:cs="B Nazanin" w:hint="cs"/>
          <w:sz w:val="24"/>
          <w:szCs w:val="24"/>
          <w:rtl/>
        </w:rPr>
        <w:t xml:space="preserve"> است را معرفی کند. </w:t>
      </w:r>
    </w:p>
    <w:p w:rsidR="008306EE" w:rsidRPr="00C51C83" w:rsidRDefault="008C7A47" w:rsidP="00C51C83">
      <w:pPr>
        <w:pStyle w:val="NoSpacing"/>
        <w:bidi/>
        <w:rPr>
          <w:rtl/>
        </w:rPr>
      </w:pPr>
      <w:r>
        <w:rPr>
          <w:rFonts w:cs="B Nazanin" w:hint="cs"/>
          <w:sz w:val="24"/>
          <w:szCs w:val="24"/>
          <w:rtl/>
        </w:rPr>
        <w:t xml:space="preserve">بازتاب و شم واکنش‌های مشترک بین انسان و حیوان برای بقا و تنازع هستند. </w:t>
      </w:r>
      <w:r w:rsidR="00D0741A" w:rsidRPr="008C7A47">
        <w:rPr>
          <w:rFonts w:cs="B Nazanin" w:hint="cs"/>
          <w:sz w:val="24"/>
          <w:szCs w:val="24"/>
          <w:rtl/>
        </w:rPr>
        <w:t>آنچه در این نظام بیشتر مدنظر است، تبدیل</w:t>
      </w:r>
      <w:r>
        <w:rPr>
          <w:rFonts w:cs="B Nazanin" w:hint="cs"/>
          <w:sz w:val="24"/>
          <w:szCs w:val="24"/>
          <w:rtl/>
        </w:rPr>
        <w:t xml:space="preserve"> قوه یا شم به تصاویر</w:t>
      </w:r>
      <w:r w:rsidR="00D0741A" w:rsidRPr="008C7A47">
        <w:rPr>
          <w:rFonts w:cs="B Nazanin" w:hint="cs"/>
          <w:sz w:val="24"/>
          <w:szCs w:val="24"/>
          <w:rtl/>
        </w:rPr>
        <w:t xml:space="preserve"> در ذهن انسان است؛ تصاویری که جنبه‌ی انسانی، جهانی و سرمدی دارند. این تصاویر انسانی کهن‌الگو نامیده می‌شوند</w:t>
      </w:r>
      <w:r w:rsidR="0097195C" w:rsidRPr="0097195C">
        <w:rPr>
          <w:rFonts w:cs="B Nazanin" w:hint="cs"/>
          <w:sz w:val="24"/>
          <w:szCs w:val="24"/>
          <w:rtl/>
        </w:rPr>
        <w:t xml:space="preserve">. کهن‌الگو‌ها با شرایط فرهنگی تغییر نمی‌کنند درحالی‌که نمادها و اسطوره‌ها بیانگر دگرگونی‌های </w:t>
      </w:r>
      <w:r w:rsidR="0097195C" w:rsidRPr="0097195C">
        <w:rPr>
          <w:rFonts w:cs="B Nazanin" w:hint="cs"/>
          <w:sz w:val="24"/>
          <w:szCs w:val="24"/>
          <w:rtl/>
        </w:rPr>
        <w:lastRenderedPageBreak/>
        <w:t>فرهنگی و زمانی -</w:t>
      </w:r>
      <w:r w:rsidR="0097195C" w:rsidRPr="0097195C">
        <w:rPr>
          <w:rFonts w:cs="B Nazanin"/>
          <w:sz w:val="24"/>
          <w:szCs w:val="24"/>
          <w:rtl/>
        </w:rPr>
        <w:t xml:space="preserve"> </w:t>
      </w:r>
      <w:r w:rsidR="0097195C" w:rsidRPr="0097195C">
        <w:rPr>
          <w:rFonts w:cs="B Nazanin" w:hint="cs"/>
          <w:sz w:val="24"/>
          <w:szCs w:val="24"/>
          <w:rtl/>
        </w:rPr>
        <w:t>مکانی خواهند بود (نامور مطلق،1392: 28).</w:t>
      </w:r>
      <w:r w:rsidR="00654EE5" w:rsidRPr="00654EE5">
        <w:rPr>
          <w:rFonts w:cs="B Nazanin" w:hint="cs"/>
          <w:sz w:val="24"/>
          <w:szCs w:val="24"/>
          <w:rtl/>
        </w:rPr>
        <w:t xml:space="preserve"> به بیان دیگر کهن‌الگوی فرهنگی شده، نماد است و هنگامی‌که نماد دارای روایت شد</w:t>
      </w:r>
      <w:r w:rsidR="00C51C83">
        <w:rPr>
          <w:rFonts w:cs="B Nazanin" w:hint="cs"/>
          <w:sz w:val="24"/>
          <w:szCs w:val="24"/>
          <w:rtl/>
        </w:rPr>
        <w:t xml:space="preserve"> به اسطوره(روایت‌های نمادین)</w:t>
      </w:r>
      <w:r w:rsidR="00C51C83" w:rsidRPr="00654EE5">
        <w:rPr>
          <w:rFonts w:cs="B Nazanin" w:hint="cs"/>
          <w:sz w:val="24"/>
          <w:szCs w:val="24"/>
          <w:rtl/>
        </w:rPr>
        <w:t xml:space="preserve"> </w:t>
      </w:r>
      <w:r w:rsidR="00654EE5" w:rsidRPr="00654EE5">
        <w:rPr>
          <w:rFonts w:cs="B Nazanin" w:hint="cs"/>
          <w:sz w:val="24"/>
          <w:szCs w:val="24"/>
          <w:rtl/>
        </w:rPr>
        <w:t>تبدیل می‌شود؛</w:t>
      </w:r>
      <w:r w:rsidR="00654EE5" w:rsidRPr="00654EE5">
        <w:rPr>
          <w:rFonts w:cs="B Nazanin"/>
          <w:sz w:val="24"/>
          <w:szCs w:val="24"/>
          <w:rtl/>
        </w:rPr>
        <w:t xml:space="preserve"> </w:t>
      </w:r>
      <w:r w:rsidR="00654EE5" w:rsidRPr="00654EE5">
        <w:rPr>
          <w:rFonts w:cs="B Nazanin" w:hint="cs"/>
          <w:sz w:val="24"/>
          <w:szCs w:val="24"/>
          <w:rtl/>
        </w:rPr>
        <w:t>بنابراین اسطوره، تصویری فرهنگی شده و دارای یک روایت است (همان: 29 تا31).</w:t>
      </w:r>
      <w:r w:rsidR="00654EE5" w:rsidRPr="00F3677E">
        <w:rPr>
          <w:rFonts w:cs="B Nazanin" w:hint="cs"/>
          <w:sz w:val="24"/>
          <w:szCs w:val="24"/>
          <w:rtl/>
        </w:rPr>
        <w:t xml:space="preserve"> </w:t>
      </w:r>
      <w:r w:rsidR="003626D4" w:rsidRPr="00EE3F4A">
        <w:rPr>
          <w:rFonts w:cs="B Nazanin" w:hint="cs"/>
          <w:sz w:val="24"/>
          <w:szCs w:val="24"/>
          <w:rtl/>
        </w:rPr>
        <w:t xml:space="preserve">از آنجا که کهن‌الگو(سرنمون) فاقد روایت فرهنگی است و تنها دارای تصویر(ایماژ) است، صرفاً از </w:t>
      </w:r>
      <w:r w:rsidR="00C51C83">
        <w:rPr>
          <w:rFonts w:cs="B Nazanin" w:hint="cs"/>
          <w:sz w:val="24"/>
          <w:szCs w:val="24"/>
          <w:rtl/>
        </w:rPr>
        <w:t>طریق</w:t>
      </w:r>
      <w:r w:rsidR="003626D4" w:rsidRPr="00EE3F4A">
        <w:rPr>
          <w:rFonts w:cs="B Nazanin" w:hint="cs"/>
          <w:sz w:val="24"/>
          <w:szCs w:val="24"/>
          <w:rtl/>
        </w:rPr>
        <w:t xml:space="preserve"> شناخت نمادها و روایت‌های</w:t>
      </w:r>
      <w:r w:rsidR="00C51C83">
        <w:rPr>
          <w:rFonts w:cs="B Nazanin" w:hint="cs"/>
          <w:sz w:val="24"/>
          <w:szCs w:val="24"/>
          <w:rtl/>
        </w:rPr>
        <w:t xml:space="preserve"> نمادین</w:t>
      </w:r>
      <w:r w:rsidR="003626D4" w:rsidRPr="00EE3F4A">
        <w:rPr>
          <w:rFonts w:cs="B Nazanin" w:hint="cs"/>
          <w:sz w:val="24"/>
          <w:szCs w:val="24"/>
          <w:rtl/>
        </w:rPr>
        <w:t xml:space="preserve"> آن می‌توان این </w:t>
      </w:r>
      <w:r w:rsidR="00C23836">
        <w:rPr>
          <w:rFonts w:cs="B Nazanin" w:hint="cs"/>
          <w:sz w:val="24"/>
          <w:szCs w:val="24"/>
          <w:rtl/>
        </w:rPr>
        <w:t>تصویر</w:t>
      </w:r>
      <w:r w:rsidR="003626D4" w:rsidRPr="00EE3F4A">
        <w:rPr>
          <w:rFonts w:cs="B Nazanin" w:hint="cs"/>
          <w:sz w:val="24"/>
          <w:szCs w:val="24"/>
          <w:rtl/>
        </w:rPr>
        <w:t xml:space="preserve"> جهانی را بازسازی کرد</w:t>
      </w:r>
      <w:r w:rsidR="00A416A0">
        <w:rPr>
          <w:rFonts w:cs="B Nazanin" w:hint="cs"/>
          <w:sz w:val="24"/>
          <w:szCs w:val="24"/>
          <w:rtl/>
        </w:rPr>
        <w:t>.</w:t>
      </w:r>
      <w:r w:rsidR="00C51C83" w:rsidRPr="000823A4">
        <w:rPr>
          <w:rFonts w:cs="B Nazanin" w:hint="cs"/>
          <w:sz w:val="24"/>
          <w:szCs w:val="24"/>
          <w:rtl/>
        </w:rPr>
        <w:t xml:space="preserve"> بنابراین سعی می‌شود </w:t>
      </w:r>
      <w:r w:rsidR="00C51C83">
        <w:rPr>
          <w:rFonts w:cs="B Nazanin" w:hint="cs"/>
          <w:sz w:val="24"/>
          <w:szCs w:val="24"/>
          <w:rtl/>
        </w:rPr>
        <w:t xml:space="preserve">در این پژوهش </w:t>
      </w:r>
      <w:r w:rsidR="00C51C83" w:rsidRPr="000823A4">
        <w:rPr>
          <w:rFonts w:cs="B Nazanin" w:hint="cs"/>
          <w:sz w:val="24"/>
          <w:szCs w:val="24"/>
          <w:rtl/>
        </w:rPr>
        <w:t>با بررسی شباهت‌های نمادها و روایت‌های نمادین درخت زندگی در اسطوره‌های کهن</w:t>
      </w:r>
      <w:r w:rsidR="00DD3735">
        <w:rPr>
          <w:rFonts w:cs="B Nazanin" w:hint="cs"/>
          <w:sz w:val="24"/>
          <w:szCs w:val="24"/>
          <w:rtl/>
        </w:rPr>
        <w:t xml:space="preserve"> فرهنگ‌های گوناگون</w:t>
      </w:r>
      <w:r w:rsidR="00C51C83" w:rsidRPr="000823A4">
        <w:rPr>
          <w:rFonts w:cs="B Nazanin" w:hint="cs"/>
          <w:sz w:val="24"/>
          <w:szCs w:val="24"/>
          <w:rtl/>
        </w:rPr>
        <w:t xml:space="preserve"> و متون اسلامی به مفهوم کهن‌الگوی درخت در جهان </w:t>
      </w:r>
      <w:r w:rsidR="00C51C83">
        <w:rPr>
          <w:rFonts w:cs="B Nazanin" w:hint="cs"/>
          <w:sz w:val="24"/>
          <w:szCs w:val="24"/>
          <w:rtl/>
        </w:rPr>
        <w:t>برسیم</w:t>
      </w:r>
      <w:r w:rsidR="00C51C83" w:rsidRPr="000823A4">
        <w:rPr>
          <w:rFonts w:cs="B Nazanin" w:hint="cs"/>
          <w:sz w:val="24"/>
          <w:szCs w:val="24"/>
          <w:rtl/>
        </w:rPr>
        <w:t>.</w:t>
      </w:r>
    </w:p>
    <w:p w:rsidR="00F3677E" w:rsidRPr="00EE3F4A" w:rsidRDefault="000823A4" w:rsidP="00BE3EB7">
      <w:pPr>
        <w:spacing w:after="0" w:line="240" w:lineRule="auto"/>
        <w:ind w:left="49"/>
        <w:jc w:val="both"/>
        <w:rPr>
          <w:rFonts w:cs="B Nazanin"/>
          <w:sz w:val="24"/>
          <w:szCs w:val="24"/>
          <w:rtl/>
        </w:rPr>
      </w:pPr>
      <w:r w:rsidRPr="000823A4">
        <w:rPr>
          <w:rFonts w:cs="B Nazanin" w:hint="cs"/>
          <w:sz w:val="24"/>
          <w:szCs w:val="24"/>
          <w:rtl/>
        </w:rPr>
        <w:t xml:space="preserve">لذا در این مقاله </w:t>
      </w:r>
      <w:r w:rsidR="00F3677E" w:rsidRPr="000823A4">
        <w:rPr>
          <w:rFonts w:cs="B Nazanin" w:hint="cs"/>
          <w:sz w:val="24"/>
          <w:szCs w:val="24"/>
          <w:rtl/>
        </w:rPr>
        <w:t>با رویکرد بینامتنی</w:t>
      </w:r>
      <w:r w:rsidR="00F3677E" w:rsidRPr="000823A4">
        <w:rPr>
          <w:rFonts w:cs="B Nazanin"/>
          <w:sz w:val="24"/>
          <w:szCs w:val="24"/>
          <w:rtl/>
        </w:rPr>
        <w:t xml:space="preserve"> </w:t>
      </w:r>
      <w:r w:rsidR="00C23836">
        <w:rPr>
          <w:rFonts w:cs="B Nazanin" w:hint="cs"/>
          <w:sz w:val="24"/>
          <w:szCs w:val="24"/>
          <w:rtl/>
        </w:rPr>
        <w:t>و با تأکید بر نظریه</w:t>
      </w:r>
      <w:r w:rsidR="00C51C83">
        <w:rPr>
          <w:rFonts w:cs="B Nazanin" w:hint="cs"/>
          <w:sz w:val="24"/>
          <w:szCs w:val="24"/>
          <w:rtl/>
        </w:rPr>
        <w:t>‌ی</w:t>
      </w:r>
      <w:r w:rsidR="00C23836">
        <w:rPr>
          <w:rFonts w:cs="B Nazanin" w:hint="cs"/>
          <w:sz w:val="24"/>
          <w:szCs w:val="24"/>
          <w:rtl/>
        </w:rPr>
        <w:t xml:space="preserve"> ژرار ژنت</w:t>
      </w:r>
      <w:r w:rsidR="00C51C83">
        <w:rPr>
          <w:rFonts w:cs="B Nazanin" w:hint="cs"/>
          <w:sz w:val="24"/>
          <w:szCs w:val="24"/>
          <w:rtl/>
        </w:rPr>
        <w:t xml:space="preserve"> که حضور عنصری مشترک بین دو متن را سبب برقراری رابطه‌ی بینامتنیت می‌داند،</w:t>
      </w:r>
      <w:r w:rsidR="00C23836">
        <w:rPr>
          <w:rFonts w:cs="B Nazanin" w:hint="cs"/>
          <w:sz w:val="24"/>
          <w:szCs w:val="24"/>
          <w:rtl/>
        </w:rPr>
        <w:t xml:space="preserve"> </w:t>
      </w:r>
      <w:r w:rsidR="00C51C83" w:rsidRPr="00EE3F4A">
        <w:rPr>
          <w:rFonts w:cs="B Nazanin"/>
          <w:sz w:val="24"/>
          <w:szCs w:val="24"/>
          <w:rtl/>
        </w:rPr>
        <w:t xml:space="preserve">درخت زندگی </w:t>
      </w:r>
      <w:r w:rsidR="002359D7">
        <w:rPr>
          <w:rFonts w:cs="B Nazanin" w:hint="cs"/>
          <w:sz w:val="24"/>
          <w:szCs w:val="24"/>
          <w:rtl/>
        </w:rPr>
        <w:t xml:space="preserve">را </w:t>
      </w:r>
      <w:r w:rsidR="00C51C83" w:rsidRPr="00EE3F4A">
        <w:rPr>
          <w:rFonts w:cs="B Nazanin"/>
          <w:sz w:val="24"/>
          <w:szCs w:val="24"/>
          <w:rtl/>
        </w:rPr>
        <w:t xml:space="preserve">در منابع کهن </w:t>
      </w:r>
      <w:r w:rsidR="00DD3735">
        <w:rPr>
          <w:rFonts w:cs="B Nazanin" w:hint="cs"/>
          <w:sz w:val="24"/>
          <w:szCs w:val="24"/>
          <w:rtl/>
        </w:rPr>
        <w:t xml:space="preserve">فرهنگ‌های مختلف </w:t>
      </w:r>
      <w:r w:rsidR="00C51C83" w:rsidRPr="00EE3F4A">
        <w:rPr>
          <w:rFonts w:cs="B Nazanin" w:hint="cs"/>
          <w:sz w:val="24"/>
          <w:szCs w:val="24"/>
          <w:rtl/>
        </w:rPr>
        <w:t>و متون اسلامی مورد</w:t>
      </w:r>
      <w:r w:rsidR="00C51C83">
        <w:rPr>
          <w:rFonts w:cs="B Nazanin" w:hint="cs"/>
          <w:sz w:val="24"/>
          <w:szCs w:val="24"/>
          <w:rtl/>
        </w:rPr>
        <w:t xml:space="preserve"> </w:t>
      </w:r>
      <w:r w:rsidR="00C51C83" w:rsidRPr="00EE3F4A">
        <w:rPr>
          <w:rFonts w:cs="B Nazanin" w:hint="cs"/>
          <w:sz w:val="24"/>
          <w:szCs w:val="24"/>
          <w:rtl/>
        </w:rPr>
        <w:t xml:space="preserve">بررسی قرار </w:t>
      </w:r>
      <w:r w:rsidR="002359D7">
        <w:rPr>
          <w:rFonts w:cs="B Nazanin" w:hint="cs"/>
          <w:sz w:val="24"/>
          <w:szCs w:val="24"/>
          <w:rtl/>
        </w:rPr>
        <w:t>‌</w:t>
      </w:r>
      <w:r w:rsidR="00C51C83">
        <w:rPr>
          <w:rFonts w:cs="B Nazanin" w:hint="cs"/>
          <w:sz w:val="24"/>
          <w:szCs w:val="24"/>
          <w:rtl/>
        </w:rPr>
        <w:t xml:space="preserve">دهیم؛ سپس </w:t>
      </w:r>
      <w:r w:rsidR="00F3677E" w:rsidRPr="000823A4">
        <w:rPr>
          <w:rFonts w:cs="B Nazanin" w:hint="cs"/>
          <w:sz w:val="24"/>
          <w:szCs w:val="24"/>
          <w:rtl/>
        </w:rPr>
        <w:t>نشان</w:t>
      </w:r>
      <w:r>
        <w:rPr>
          <w:rFonts w:cs="B Nazanin" w:hint="cs"/>
          <w:sz w:val="24"/>
          <w:szCs w:val="24"/>
          <w:rtl/>
        </w:rPr>
        <w:t xml:space="preserve"> می‌</w:t>
      </w:r>
      <w:r w:rsidR="00F3677E" w:rsidRPr="000823A4">
        <w:rPr>
          <w:rFonts w:cs="B Nazanin" w:hint="cs"/>
          <w:sz w:val="24"/>
          <w:szCs w:val="24"/>
          <w:rtl/>
        </w:rPr>
        <w:t xml:space="preserve">دهیم که </w:t>
      </w:r>
      <w:r w:rsidR="002359D7">
        <w:rPr>
          <w:rFonts w:cs="B Nazanin" w:hint="cs"/>
          <w:sz w:val="24"/>
          <w:szCs w:val="24"/>
          <w:rtl/>
        </w:rPr>
        <w:t>مرجع روایت‌های نمادین درخت زندگی از متون اسلامی</w:t>
      </w:r>
      <w:r w:rsidR="00F3677E" w:rsidRPr="000823A4">
        <w:rPr>
          <w:rFonts w:cs="B Nazanin" w:hint="cs"/>
          <w:sz w:val="24"/>
          <w:szCs w:val="24"/>
          <w:rtl/>
        </w:rPr>
        <w:t xml:space="preserve"> </w:t>
      </w:r>
      <w:r w:rsidR="002359D7">
        <w:rPr>
          <w:rFonts w:cs="B Nazanin" w:hint="cs"/>
          <w:sz w:val="24"/>
          <w:szCs w:val="24"/>
          <w:rtl/>
        </w:rPr>
        <w:t xml:space="preserve">در منابع کهن قابل پیگیری است. شناسایی ارتباط این توصیفات نمادین درخت زندگی با برخی از </w:t>
      </w:r>
      <w:r w:rsidR="00BE3EB7">
        <w:rPr>
          <w:rFonts w:cs="B Nazanin" w:hint="cs"/>
          <w:sz w:val="24"/>
          <w:szCs w:val="24"/>
          <w:rtl/>
        </w:rPr>
        <w:t>آ</w:t>
      </w:r>
      <w:r w:rsidR="002359D7">
        <w:rPr>
          <w:rFonts w:cs="B Nazanin" w:hint="cs"/>
          <w:sz w:val="24"/>
          <w:szCs w:val="24"/>
          <w:rtl/>
        </w:rPr>
        <w:t>ثار هنری ایران از اهداف دیگری است که به آن پرداخته می‌شود.</w:t>
      </w:r>
    </w:p>
    <w:p w:rsidR="00F42018" w:rsidRPr="00EE3F4A" w:rsidRDefault="00C70904" w:rsidP="00F77315">
      <w:pPr>
        <w:pStyle w:val="NoSpacing"/>
        <w:bidi/>
        <w:jc w:val="both"/>
        <w:rPr>
          <w:rFonts w:cs="B Nazanin"/>
          <w:sz w:val="24"/>
          <w:szCs w:val="24"/>
          <w:rtl/>
        </w:rPr>
      </w:pPr>
      <w:r w:rsidRPr="00EE3F4A">
        <w:rPr>
          <w:rFonts w:cs="B Nazanin" w:hint="cs"/>
          <w:sz w:val="24"/>
          <w:szCs w:val="24"/>
          <w:rtl/>
        </w:rPr>
        <w:t>از</w:t>
      </w:r>
      <w:r w:rsidR="00597DAB" w:rsidRPr="00EE3F4A">
        <w:rPr>
          <w:rFonts w:cs="B Nazanin" w:hint="cs"/>
          <w:sz w:val="24"/>
          <w:szCs w:val="24"/>
          <w:rtl/>
        </w:rPr>
        <w:t xml:space="preserve"> </w:t>
      </w:r>
      <w:r w:rsidRPr="00EE3F4A">
        <w:rPr>
          <w:rFonts w:cs="B Nazanin" w:hint="cs"/>
          <w:sz w:val="24"/>
          <w:szCs w:val="24"/>
          <w:rtl/>
        </w:rPr>
        <w:t>نظر فرهنگی، به این دلیل که متون موردمطالعه از فرهنگ‌های متفاوت برخاسته‌اند، بینامتنیت از نوع بینافرهنگی است و از آنجاییکه متن</w:t>
      </w:r>
      <w:r w:rsidR="00F77315">
        <w:rPr>
          <w:rFonts w:cs="B Nazanin" w:hint="cs"/>
          <w:sz w:val="24"/>
          <w:szCs w:val="24"/>
          <w:rtl/>
        </w:rPr>
        <w:t>[4]</w:t>
      </w:r>
      <w:r w:rsidRPr="00EE3F4A">
        <w:rPr>
          <w:rFonts w:cs="B Nazanin" w:hint="cs"/>
          <w:sz w:val="24"/>
          <w:szCs w:val="24"/>
          <w:rtl/>
        </w:rPr>
        <w:t xml:space="preserve"> اول به</w:t>
      </w:r>
      <w:r w:rsidR="005F7E10" w:rsidRPr="00EE3F4A">
        <w:rPr>
          <w:rFonts w:cs="B Nazanin" w:hint="cs"/>
          <w:sz w:val="24"/>
          <w:szCs w:val="24"/>
          <w:rtl/>
        </w:rPr>
        <w:t xml:space="preserve"> </w:t>
      </w:r>
      <w:r w:rsidRPr="00EE3F4A">
        <w:rPr>
          <w:rFonts w:cs="B Nazanin" w:hint="cs"/>
          <w:sz w:val="24"/>
          <w:szCs w:val="24"/>
          <w:rtl/>
        </w:rPr>
        <w:t xml:space="preserve">‌نظام زبانی و </w:t>
      </w:r>
      <w:r w:rsidR="00AD3A60">
        <w:rPr>
          <w:rFonts w:cs="B Nazanin" w:hint="cs"/>
          <w:sz w:val="24"/>
          <w:szCs w:val="24"/>
          <w:rtl/>
        </w:rPr>
        <w:t>متن دوم</w:t>
      </w:r>
      <w:r w:rsidRPr="00EE3F4A">
        <w:rPr>
          <w:rFonts w:cs="B Nazanin" w:hint="cs"/>
          <w:sz w:val="24"/>
          <w:szCs w:val="24"/>
          <w:rtl/>
        </w:rPr>
        <w:t xml:space="preserve"> به</w:t>
      </w:r>
      <w:r w:rsidR="005F7E10" w:rsidRPr="00EE3F4A">
        <w:rPr>
          <w:rFonts w:cs="B Nazanin" w:hint="cs"/>
          <w:sz w:val="24"/>
          <w:szCs w:val="24"/>
          <w:rtl/>
        </w:rPr>
        <w:t xml:space="preserve"> </w:t>
      </w:r>
      <w:r w:rsidRPr="00EE3F4A">
        <w:rPr>
          <w:rFonts w:cs="B Nazanin" w:hint="cs"/>
          <w:sz w:val="24"/>
          <w:szCs w:val="24"/>
          <w:rtl/>
        </w:rPr>
        <w:t>‌نظام تصویر تعلق دارد، روابط بینامتنی از گونه‌ی بینانشانه‌ای است؛</w:t>
      </w:r>
      <w:r w:rsidRPr="00EE3F4A">
        <w:rPr>
          <w:rFonts w:cs="B Nazanin"/>
          <w:sz w:val="24"/>
          <w:szCs w:val="24"/>
          <w:rtl/>
        </w:rPr>
        <w:t xml:space="preserve"> </w:t>
      </w:r>
      <w:r w:rsidRPr="00EE3F4A">
        <w:rPr>
          <w:rFonts w:cs="B Nazanin" w:hint="cs"/>
          <w:sz w:val="24"/>
          <w:szCs w:val="24"/>
          <w:rtl/>
        </w:rPr>
        <w:t>بنابراین سعی می‌شود بین متون زبانی پژوهش شده</w:t>
      </w:r>
      <w:r w:rsidR="003E6A08" w:rsidRPr="00EE3F4A">
        <w:rPr>
          <w:rFonts w:cs="B Nazanin" w:hint="cs"/>
          <w:sz w:val="24"/>
          <w:szCs w:val="24"/>
          <w:rtl/>
        </w:rPr>
        <w:t xml:space="preserve"> و تصاویر مرتبط پیوند قائل شویم. </w:t>
      </w:r>
      <w:r w:rsidR="005F7E10" w:rsidRPr="00EE3F4A">
        <w:rPr>
          <w:rFonts w:cs="B Nazanin" w:hint="cs"/>
          <w:sz w:val="24"/>
          <w:szCs w:val="24"/>
          <w:rtl/>
        </w:rPr>
        <w:t>در نهایت یک رده‌بندی مفهومی از درخت زندگی بر اساس داده‌های مختلف از فرهنگ‌های</w:t>
      </w:r>
      <w:r w:rsidR="006A4473">
        <w:rPr>
          <w:rFonts w:cs="B Nazanin" w:hint="cs"/>
          <w:sz w:val="24"/>
          <w:szCs w:val="24"/>
          <w:rtl/>
        </w:rPr>
        <w:t xml:space="preserve"> گوناگون</w:t>
      </w:r>
      <w:r w:rsidR="005F7E10" w:rsidRPr="00EE3F4A">
        <w:rPr>
          <w:rFonts w:cs="B Nazanin" w:hint="cs"/>
          <w:sz w:val="24"/>
          <w:szCs w:val="24"/>
          <w:rtl/>
        </w:rPr>
        <w:t xml:space="preserve"> کهن و متون اسلامی</w:t>
      </w:r>
      <w:r w:rsidR="00F77315">
        <w:rPr>
          <w:rFonts w:cs="B Nazanin" w:hint="cs"/>
          <w:sz w:val="24"/>
          <w:szCs w:val="24"/>
          <w:rtl/>
        </w:rPr>
        <w:t>[5]</w:t>
      </w:r>
      <w:r w:rsidR="005F7E10" w:rsidRPr="00EE3F4A">
        <w:rPr>
          <w:rFonts w:cs="B Nazanin" w:hint="cs"/>
          <w:sz w:val="24"/>
          <w:szCs w:val="24"/>
          <w:rtl/>
        </w:rPr>
        <w:t xml:space="preserve"> در جداول ارائه می‌</w:t>
      </w:r>
      <w:r w:rsidR="009D4E44" w:rsidRPr="00EE3F4A">
        <w:rPr>
          <w:rFonts w:cs="B Nazanin" w:hint="cs"/>
          <w:sz w:val="24"/>
          <w:szCs w:val="24"/>
          <w:rtl/>
        </w:rPr>
        <w:t>گردند</w:t>
      </w:r>
      <w:r w:rsidR="005F7E10" w:rsidRPr="00EE3F4A">
        <w:rPr>
          <w:rFonts w:cs="B Nazanin" w:hint="cs"/>
          <w:sz w:val="24"/>
          <w:szCs w:val="24"/>
          <w:rtl/>
        </w:rPr>
        <w:t>.</w:t>
      </w:r>
      <w:r w:rsidR="006A4473" w:rsidRPr="006A4473">
        <w:rPr>
          <w:rFonts w:hint="cs"/>
          <w:rtl/>
        </w:rPr>
        <w:t xml:space="preserve"> </w:t>
      </w:r>
      <w:r w:rsidR="006A4473" w:rsidRPr="006A4473">
        <w:rPr>
          <w:rFonts w:cs="B Nazanin" w:hint="cs"/>
          <w:sz w:val="24"/>
          <w:szCs w:val="24"/>
          <w:rtl/>
        </w:rPr>
        <w:t>از</w:t>
      </w:r>
      <w:r w:rsidR="006A4473" w:rsidRPr="006A4473">
        <w:rPr>
          <w:rFonts w:cs="B Nazanin"/>
          <w:sz w:val="24"/>
          <w:szCs w:val="24"/>
          <w:rtl/>
        </w:rPr>
        <w:t xml:space="preserve"> </w:t>
      </w:r>
      <w:r w:rsidR="006A4473" w:rsidRPr="006A4473">
        <w:rPr>
          <w:rFonts w:cs="B Nazanin" w:hint="cs"/>
          <w:sz w:val="24"/>
          <w:szCs w:val="24"/>
          <w:rtl/>
        </w:rPr>
        <w:t>جمله</w:t>
      </w:r>
      <w:r w:rsidR="006A4473" w:rsidRPr="006A4473">
        <w:rPr>
          <w:rFonts w:cs="B Nazanin"/>
          <w:sz w:val="24"/>
          <w:szCs w:val="24"/>
          <w:rtl/>
        </w:rPr>
        <w:t xml:space="preserve"> </w:t>
      </w:r>
      <w:r w:rsidR="006A4473" w:rsidRPr="006A4473">
        <w:rPr>
          <w:rFonts w:cs="B Nazanin" w:hint="cs"/>
          <w:sz w:val="24"/>
          <w:szCs w:val="24"/>
          <w:rtl/>
        </w:rPr>
        <w:t>مضامین</w:t>
      </w:r>
      <w:r w:rsidR="006A4473" w:rsidRPr="006A4473">
        <w:rPr>
          <w:rFonts w:cs="B Nazanin"/>
          <w:sz w:val="24"/>
          <w:szCs w:val="24"/>
          <w:rtl/>
        </w:rPr>
        <w:t xml:space="preserve"> </w:t>
      </w:r>
      <w:r w:rsidR="006A4473" w:rsidRPr="006A4473">
        <w:rPr>
          <w:rFonts w:cs="B Nazanin" w:hint="cs"/>
          <w:sz w:val="24"/>
          <w:szCs w:val="24"/>
          <w:rtl/>
        </w:rPr>
        <w:t>مشترک</w:t>
      </w:r>
      <w:r w:rsidR="006A4473" w:rsidRPr="006A4473">
        <w:rPr>
          <w:rFonts w:cs="B Nazanin"/>
          <w:sz w:val="24"/>
          <w:szCs w:val="24"/>
          <w:rtl/>
        </w:rPr>
        <w:t xml:space="preserve"> </w:t>
      </w:r>
      <w:r w:rsidR="006A4473" w:rsidRPr="006A4473">
        <w:rPr>
          <w:rFonts w:cs="B Nazanin" w:hint="cs"/>
          <w:sz w:val="24"/>
          <w:szCs w:val="24"/>
          <w:rtl/>
        </w:rPr>
        <w:t>درخت</w:t>
      </w:r>
      <w:r w:rsidR="006A4473" w:rsidRPr="006A4473">
        <w:rPr>
          <w:rFonts w:cs="B Nazanin"/>
          <w:sz w:val="24"/>
          <w:szCs w:val="24"/>
          <w:rtl/>
        </w:rPr>
        <w:t xml:space="preserve"> </w:t>
      </w:r>
      <w:r w:rsidR="006A4473" w:rsidRPr="006A4473">
        <w:rPr>
          <w:rFonts w:cs="B Nazanin" w:hint="cs"/>
          <w:sz w:val="24"/>
          <w:szCs w:val="24"/>
          <w:rtl/>
        </w:rPr>
        <w:t>زندگی</w:t>
      </w:r>
      <w:r w:rsidR="006A4473" w:rsidRPr="006A4473">
        <w:rPr>
          <w:rFonts w:cs="B Nazanin"/>
          <w:sz w:val="24"/>
          <w:szCs w:val="24"/>
          <w:rtl/>
        </w:rPr>
        <w:t xml:space="preserve"> </w:t>
      </w:r>
      <w:r w:rsidR="006A4473" w:rsidRPr="006A4473">
        <w:rPr>
          <w:rFonts w:cs="B Nazanin" w:hint="cs"/>
          <w:sz w:val="24"/>
          <w:szCs w:val="24"/>
          <w:rtl/>
        </w:rPr>
        <w:t>بین</w:t>
      </w:r>
      <w:r w:rsidR="006A4473" w:rsidRPr="006A4473">
        <w:rPr>
          <w:rFonts w:cs="B Nazanin"/>
          <w:sz w:val="24"/>
          <w:szCs w:val="24"/>
          <w:rtl/>
        </w:rPr>
        <w:t xml:space="preserve"> </w:t>
      </w:r>
      <w:r w:rsidR="006A4473" w:rsidRPr="006A4473">
        <w:rPr>
          <w:rFonts w:cs="B Nazanin" w:hint="cs"/>
          <w:sz w:val="24"/>
          <w:szCs w:val="24"/>
          <w:rtl/>
        </w:rPr>
        <w:t>هر</w:t>
      </w:r>
      <w:r w:rsidR="006A4473" w:rsidRPr="006A4473">
        <w:rPr>
          <w:rFonts w:cs="B Nazanin"/>
          <w:sz w:val="24"/>
          <w:szCs w:val="24"/>
          <w:rtl/>
        </w:rPr>
        <w:t xml:space="preserve"> </w:t>
      </w:r>
      <w:r w:rsidR="006A4473" w:rsidRPr="006A4473">
        <w:rPr>
          <w:rFonts w:cs="B Nazanin" w:hint="cs"/>
          <w:sz w:val="24"/>
          <w:szCs w:val="24"/>
          <w:rtl/>
        </w:rPr>
        <w:t>دو</w:t>
      </w:r>
      <w:r w:rsidR="006A4473" w:rsidRPr="006A4473">
        <w:rPr>
          <w:rFonts w:cs="B Nazanin"/>
          <w:sz w:val="24"/>
          <w:szCs w:val="24"/>
          <w:rtl/>
        </w:rPr>
        <w:t xml:space="preserve"> </w:t>
      </w:r>
      <w:r w:rsidR="006A4473" w:rsidRPr="006A4473">
        <w:rPr>
          <w:rFonts w:cs="B Nazanin" w:hint="cs"/>
          <w:sz w:val="24"/>
          <w:szCs w:val="24"/>
          <w:rtl/>
        </w:rPr>
        <w:t>متن</w:t>
      </w:r>
      <w:r w:rsidR="006A4473" w:rsidRPr="006A4473">
        <w:rPr>
          <w:rFonts w:cs="B Nazanin"/>
          <w:sz w:val="24"/>
          <w:szCs w:val="24"/>
          <w:rtl/>
        </w:rPr>
        <w:t xml:space="preserve"> </w:t>
      </w:r>
      <w:r w:rsidR="006A4473" w:rsidRPr="006A4473">
        <w:rPr>
          <w:rFonts w:cs="B Nazanin" w:hint="cs"/>
          <w:sz w:val="24"/>
          <w:szCs w:val="24"/>
          <w:rtl/>
        </w:rPr>
        <w:t>ذکر</w:t>
      </w:r>
      <w:r w:rsidR="006A4473" w:rsidRPr="006A4473">
        <w:rPr>
          <w:rFonts w:cs="B Nazanin"/>
          <w:sz w:val="24"/>
          <w:szCs w:val="24"/>
          <w:rtl/>
        </w:rPr>
        <w:t xml:space="preserve"> </w:t>
      </w:r>
      <w:r w:rsidR="006A4473" w:rsidRPr="006A4473">
        <w:rPr>
          <w:rFonts w:cs="B Nazanin" w:hint="cs"/>
          <w:sz w:val="24"/>
          <w:szCs w:val="24"/>
          <w:rtl/>
        </w:rPr>
        <w:t>شده،</w:t>
      </w:r>
      <w:r w:rsidR="006A4473" w:rsidRPr="006A4473">
        <w:rPr>
          <w:rFonts w:cs="B Nazanin"/>
          <w:sz w:val="24"/>
          <w:szCs w:val="24"/>
          <w:rtl/>
        </w:rPr>
        <w:t xml:space="preserve"> </w:t>
      </w:r>
      <w:r w:rsidR="006A4473" w:rsidRPr="006A4473">
        <w:rPr>
          <w:rFonts w:cs="B Nazanin" w:hint="cs"/>
          <w:sz w:val="24"/>
          <w:szCs w:val="24"/>
          <w:rtl/>
        </w:rPr>
        <w:t>می‌توان</w:t>
      </w:r>
      <w:r w:rsidR="006A4473" w:rsidRPr="006A4473">
        <w:rPr>
          <w:rFonts w:cs="B Nazanin"/>
          <w:sz w:val="24"/>
          <w:szCs w:val="24"/>
          <w:rtl/>
        </w:rPr>
        <w:t xml:space="preserve"> </w:t>
      </w:r>
      <w:r w:rsidR="006A4473" w:rsidRPr="006A4473">
        <w:rPr>
          <w:rFonts w:cs="B Nazanin" w:hint="cs"/>
          <w:sz w:val="24"/>
          <w:szCs w:val="24"/>
          <w:rtl/>
        </w:rPr>
        <w:t>به</w:t>
      </w:r>
      <w:r w:rsidR="006A4473" w:rsidRPr="006A4473">
        <w:rPr>
          <w:rFonts w:cs="B Nazanin"/>
          <w:sz w:val="24"/>
          <w:szCs w:val="24"/>
          <w:rtl/>
        </w:rPr>
        <w:t xml:space="preserve"> </w:t>
      </w:r>
      <w:r w:rsidR="006A4473" w:rsidRPr="006A4473">
        <w:rPr>
          <w:rFonts w:cs="B Nazanin" w:hint="cs"/>
          <w:sz w:val="24"/>
          <w:szCs w:val="24"/>
          <w:rtl/>
        </w:rPr>
        <w:t>جاودانگی،</w:t>
      </w:r>
      <w:r w:rsidR="006A4473" w:rsidRPr="006A4473">
        <w:rPr>
          <w:rFonts w:cs="B Nazanin"/>
          <w:sz w:val="24"/>
          <w:szCs w:val="24"/>
          <w:rtl/>
        </w:rPr>
        <w:t xml:space="preserve"> </w:t>
      </w:r>
      <w:r w:rsidR="006A4473" w:rsidRPr="006A4473">
        <w:rPr>
          <w:rFonts w:cs="B Nazanin" w:hint="cs"/>
          <w:sz w:val="24"/>
          <w:szCs w:val="24"/>
          <w:rtl/>
        </w:rPr>
        <w:t>نجات‌بخشی،</w:t>
      </w:r>
      <w:r w:rsidR="006A4473" w:rsidRPr="006A4473">
        <w:rPr>
          <w:rFonts w:cs="B Nazanin"/>
          <w:sz w:val="24"/>
          <w:szCs w:val="24"/>
          <w:rtl/>
        </w:rPr>
        <w:t xml:space="preserve"> </w:t>
      </w:r>
      <w:r w:rsidR="006A4473" w:rsidRPr="006A4473">
        <w:rPr>
          <w:rFonts w:cs="B Nazanin" w:hint="cs"/>
          <w:sz w:val="24"/>
          <w:szCs w:val="24"/>
          <w:rtl/>
        </w:rPr>
        <w:t>شفا،</w:t>
      </w:r>
      <w:r w:rsidR="006A4473" w:rsidRPr="006A4473">
        <w:rPr>
          <w:rFonts w:cs="B Nazanin"/>
          <w:sz w:val="24"/>
          <w:szCs w:val="24"/>
          <w:rtl/>
        </w:rPr>
        <w:t xml:space="preserve"> </w:t>
      </w:r>
      <w:r w:rsidR="006A4473" w:rsidRPr="006A4473">
        <w:rPr>
          <w:rFonts w:cs="B Nazanin" w:hint="cs"/>
          <w:sz w:val="24"/>
          <w:szCs w:val="24"/>
          <w:rtl/>
        </w:rPr>
        <w:t>باروری</w:t>
      </w:r>
      <w:r w:rsidR="006A4473" w:rsidRPr="006A4473">
        <w:rPr>
          <w:rFonts w:cs="B Nazanin"/>
          <w:sz w:val="24"/>
          <w:szCs w:val="24"/>
          <w:rtl/>
        </w:rPr>
        <w:t xml:space="preserve"> </w:t>
      </w:r>
      <w:r w:rsidR="006A4473" w:rsidRPr="006A4473">
        <w:rPr>
          <w:rFonts w:cs="B Nazanin" w:hint="cs"/>
          <w:sz w:val="24"/>
          <w:szCs w:val="24"/>
          <w:rtl/>
        </w:rPr>
        <w:t>و</w:t>
      </w:r>
      <w:r w:rsidR="006A4473" w:rsidRPr="006A4473">
        <w:rPr>
          <w:rFonts w:cs="B Nazanin"/>
          <w:sz w:val="24"/>
          <w:szCs w:val="24"/>
          <w:rtl/>
        </w:rPr>
        <w:t xml:space="preserve"> </w:t>
      </w:r>
      <w:r w:rsidR="006A4473" w:rsidRPr="006A4473">
        <w:rPr>
          <w:rFonts w:cs="B Nazanin" w:hint="cs"/>
          <w:sz w:val="24"/>
          <w:szCs w:val="24"/>
          <w:rtl/>
        </w:rPr>
        <w:t>نعمت</w:t>
      </w:r>
      <w:r w:rsidR="006A4473" w:rsidRPr="006A4473">
        <w:rPr>
          <w:rFonts w:cs="B Nazanin"/>
          <w:sz w:val="24"/>
          <w:szCs w:val="24"/>
          <w:rtl/>
        </w:rPr>
        <w:t xml:space="preserve"> </w:t>
      </w:r>
      <w:r w:rsidR="006A4473" w:rsidRPr="006A4473">
        <w:rPr>
          <w:rFonts w:cs="B Nazanin" w:hint="cs"/>
          <w:sz w:val="24"/>
          <w:szCs w:val="24"/>
          <w:rtl/>
        </w:rPr>
        <w:t>اشاره</w:t>
      </w:r>
      <w:r w:rsidR="006A4473" w:rsidRPr="006A4473">
        <w:rPr>
          <w:rFonts w:cs="B Nazanin"/>
          <w:sz w:val="24"/>
          <w:szCs w:val="24"/>
          <w:rtl/>
        </w:rPr>
        <w:t xml:space="preserve"> </w:t>
      </w:r>
      <w:r w:rsidR="006A4473" w:rsidRPr="006A4473">
        <w:rPr>
          <w:rFonts w:cs="B Nazanin" w:hint="cs"/>
          <w:sz w:val="24"/>
          <w:szCs w:val="24"/>
          <w:rtl/>
        </w:rPr>
        <w:t>کرد</w:t>
      </w:r>
      <w:r w:rsidR="006A4473" w:rsidRPr="006A4473">
        <w:rPr>
          <w:rFonts w:cs="B Nazanin"/>
          <w:sz w:val="24"/>
          <w:szCs w:val="24"/>
          <w:rtl/>
        </w:rPr>
        <w:t xml:space="preserve">. </w:t>
      </w:r>
      <w:r w:rsidR="006A4473" w:rsidRPr="006A4473">
        <w:rPr>
          <w:rFonts w:cs="B Nazanin" w:hint="cs"/>
          <w:sz w:val="24"/>
          <w:szCs w:val="24"/>
          <w:rtl/>
        </w:rPr>
        <w:t>در</w:t>
      </w:r>
      <w:r w:rsidR="006A4473" w:rsidRPr="006A4473">
        <w:rPr>
          <w:rFonts w:cs="B Nazanin"/>
          <w:sz w:val="24"/>
          <w:szCs w:val="24"/>
          <w:rtl/>
        </w:rPr>
        <w:t xml:space="preserve"> </w:t>
      </w:r>
      <w:r w:rsidR="006A4473" w:rsidRPr="006A4473">
        <w:rPr>
          <w:rFonts w:cs="B Nazanin" w:hint="cs"/>
          <w:sz w:val="24"/>
          <w:szCs w:val="24"/>
          <w:rtl/>
        </w:rPr>
        <w:t>نهایت</w:t>
      </w:r>
      <w:r w:rsidR="006A4473" w:rsidRPr="006A4473">
        <w:rPr>
          <w:rFonts w:cs="B Nazanin"/>
          <w:sz w:val="24"/>
          <w:szCs w:val="24"/>
          <w:rtl/>
        </w:rPr>
        <w:t xml:space="preserve"> </w:t>
      </w:r>
      <w:r w:rsidR="006A4473" w:rsidRPr="006A4473">
        <w:rPr>
          <w:rFonts w:cs="B Nazanin" w:hint="cs"/>
          <w:sz w:val="24"/>
          <w:szCs w:val="24"/>
          <w:rtl/>
        </w:rPr>
        <w:t>کهن‌الگوی</w:t>
      </w:r>
      <w:r w:rsidR="006A4473" w:rsidRPr="006A4473">
        <w:rPr>
          <w:rFonts w:cs="B Nazanin"/>
          <w:sz w:val="24"/>
          <w:szCs w:val="24"/>
          <w:rtl/>
        </w:rPr>
        <w:t xml:space="preserve"> </w:t>
      </w:r>
      <w:r w:rsidR="006A4473" w:rsidRPr="006A4473">
        <w:rPr>
          <w:rFonts w:cs="B Nazanin" w:hint="cs"/>
          <w:sz w:val="24"/>
          <w:szCs w:val="24"/>
          <w:rtl/>
        </w:rPr>
        <w:t>درخت</w:t>
      </w:r>
      <w:r w:rsidR="006A4473" w:rsidRPr="006A4473">
        <w:rPr>
          <w:rFonts w:cs="B Nazanin"/>
          <w:sz w:val="24"/>
          <w:szCs w:val="24"/>
          <w:rtl/>
        </w:rPr>
        <w:t xml:space="preserve"> </w:t>
      </w:r>
      <w:r w:rsidR="006A4473" w:rsidRPr="006A4473">
        <w:rPr>
          <w:rFonts w:cs="B Nazanin" w:hint="cs"/>
          <w:sz w:val="24"/>
          <w:szCs w:val="24"/>
          <w:rtl/>
        </w:rPr>
        <w:t>در</w:t>
      </w:r>
      <w:r w:rsidR="006A4473" w:rsidRPr="006A4473">
        <w:rPr>
          <w:rFonts w:cs="B Nazanin"/>
          <w:sz w:val="24"/>
          <w:szCs w:val="24"/>
          <w:rtl/>
        </w:rPr>
        <w:t xml:space="preserve"> </w:t>
      </w:r>
      <w:r w:rsidR="006A4473" w:rsidRPr="006A4473">
        <w:rPr>
          <w:rFonts w:cs="B Nazanin" w:hint="cs"/>
          <w:sz w:val="24"/>
          <w:szCs w:val="24"/>
          <w:rtl/>
        </w:rPr>
        <w:t>هر</w:t>
      </w:r>
      <w:r w:rsidR="006A4473" w:rsidRPr="006A4473">
        <w:rPr>
          <w:rFonts w:cs="B Nazanin"/>
          <w:sz w:val="24"/>
          <w:szCs w:val="24"/>
          <w:rtl/>
        </w:rPr>
        <w:t xml:space="preserve"> </w:t>
      </w:r>
      <w:r w:rsidR="006A4473" w:rsidRPr="006A4473">
        <w:rPr>
          <w:rFonts w:cs="B Nazanin" w:hint="cs"/>
          <w:sz w:val="24"/>
          <w:szCs w:val="24"/>
          <w:rtl/>
        </w:rPr>
        <w:t>دو</w:t>
      </w:r>
      <w:r w:rsidR="006A4473" w:rsidRPr="006A4473">
        <w:rPr>
          <w:rFonts w:cs="B Nazanin"/>
          <w:sz w:val="24"/>
          <w:szCs w:val="24"/>
          <w:rtl/>
        </w:rPr>
        <w:t xml:space="preserve"> </w:t>
      </w:r>
      <w:r w:rsidR="006A4473" w:rsidRPr="006A4473">
        <w:rPr>
          <w:rFonts w:cs="B Nazanin" w:hint="cs"/>
          <w:sz w:val="24"/>
          <w:szCs w:val="24"/>
          <w:rtl/>
        </w:rPr>
        <w:t>متن</w:t>
      </w:r>
      <w:r w:rsidR="006A4473" w:rsidRPr="006A4473">
        <w:rPr>
          <w:rFonts w:cs="B Nazanin"/>
          <w:sz w:val="24"/>
          <w:szCs w:val="24"/>
          <w:rtl/>
        </w:rPr>
        <w:t xml:space="preserve"> </w:t>
      </w:r>
      <w:r w:rsidR="006A4473" w:rsidRPr="006A4473">
        <w:rPr>
          <w:rFonts w:cs="B Nazanin" w:hint="cs"/>
          <w:sz w:val="24"/>
          <w:szCs w:val="24"/>
          <w:rtl/>
        </w:rPr>
        <w:t>قابل</w:t>
      </w:r>
      <w:r w:rsidR="006A4473" w:rsidRPr="006A4473">
        <w:rPr>
          <w:rFonts w:cs="B Nazanin"/>
          <w:sz w:val="24"/>
          <w:szCs w:val="24"/>
          <w:rtl/>
        </w:rPr>
        <w:t xml:space="preserve"> </w:t>
      </w:r>
      <w:r w:rsidR="006A4473" w:rsidRPr="006A4473">
        <w:rPr>
          <w:rFonts w:cs="B Nazanin" w:hint="cs"/>
          <w:sz w:val="24"/>
          <w:szCs w:val="24"/>
          <w:rtl/>
        </w:rPr>
        <w:t>شناسایی</w:t>
      </w:r>
      <w:r w:rsidR="006A4473" w:rsidRPr="006A4473">
        <w:rPr>
          <w:rFonts w:cs="B Nazanin"/>
          <w:sz w:val="24"/>
          <w:szCs w:val="24"/>
          <w:rtl/>
        </w:rPr>
        <w:t xml:space="preserve"> </w:t>
      </w:r>
      <w:r w:rsidR="006A4473" w:rsidRPr="006A4473">
        <w:rPr>
          <w:rFonts w:cs="B Nazanin" w:hint="cs"/>
          <w:sz w:val="24"/>
          <w:szCs w:val="24"/>
          <w:rtl/>
        </w:rPr>
        <w:t>است؛</w:t>
      </w:r>
      <w:r w:rsidR="006A4473" w:rsidRPr="006A4473">
        <w:rPr>
          <w:rFonts w:cs="B Nazanin"/>
          <w:sz w:val="24"/>
          <w:szCs w:val="24"/>
          <w:rtl/>
        </w:rPr>
        <w:t xml:space="preserve"> </w:t>
      </w:r>
      <w:r w:rsidR="006A4473" w:rsidRPr="006A4473">
        <w:rPr>
          <w:rFonts w:cs="B Nazanin" w:hint="cs"/>
          <w:sz w:val="24"/>
          <w:szCs w:val="24"/>
          <w:rtl/>
        </w:rPr>
        <w:t>بنابراین</w:t>
      </w:r>
      <w:r w:rsidR="006A4473" w:rsidRPr="006A4473">
        <w:rPr>
          <w:rFonts w:cs="B Nazanin"/>
          <w:sz w:val="24"/>
          <w:szCs w:val="24"/>
          <w:rtl/>
        </w:rPr>
        <w:t xml:space="preserve"> </w:t>
      </w:r>
      <w:r w:rsidR="006A4473" w:rsidRPr="006A4473">
        <w:rPr>
          <w:rFonts w:cs="B Nazanin" w:hint="cs"/>
          <w:sz w:val="24"/>
          <w:szCs w:val="24"/>
          <w:rtl/>
        </w:rPr>
        <w:t>بررسی</w:t>
      </w:r>
      <w:r w:rsidR="006A4473" w:rsidRPr="006A4473">
        <w:rPr>
          <w:rFonts w:cs="B Nazanin"/>
          <w:sz w:val="24"/>
          <w:szCs w:val="24"/>
          <w:rtl/>
        </w:rPr>
        <w:t xml:space="preserve"> </w:t>
      </w:r>
      <w:r w:rsidR="006A4473" w:rsidRPr="006A4473">
        <w:rPr>
          <w:rFonts w:cs="B Nazanin" w:hint="cs"/>
          <w:sz w:val="24"/>
          <w:szCs w:val="24"/>
          <w:rtl/>
        </w:rPr>
        <w:t>اسطوره‌ها</w:t>
      </w:r>
      <w:r w:rsidR="006A4473" w:rsidRPr="006A4473">
        <w:rPr>
          <w:rFonts w:cs="B Nazanin"/>
          <w:sz w:val="24"/>
          <w:szCs w:val="24"/>
          <w:rtl/>
        </w:rPr>
        <w:t xml:space="preserve"> </w:t>
      </w:r>
      <w:r w:rsidR="006A4473" w:rsidRPr="006A4473">
        <w:rPr>
          <w:rFonts w:cs="B Nazanin" w:hint="cs"/>
          <w:sz w:val="24"/>
          <w:szCs w:val="24"/>
          <w:rtl/>
        </w:rPr>
        <w:t>راه</w:t>
      </w:r>
      <w:r w:rsidR="006A4473" w:rsidRPr="006A4473">
        <w:rPr>
          <w:rFonts w:cs="B Nazanin"/>
          <w:sz w:val="24"/>
          <w:szCs w:val="24"/>
          <w:rtl/>
        </w:rPr>
        <w:t xml:space="preserve"> </w:t>
      </w:r>
      <w:r w:rsidR="006A4473" w:rsidRPr="006A4473">
        <w:rPr>
          <w:rFonts w:cs="B Nazanin" w:hint="cs"/>
          <w:sz w:val="24"/>
          <w:szCs w:val="24"/>
          <w:rtl/>
        </w:rPr>
        <w:t>را</w:t>
      </w:r>
      <w:r w:rsidR="006A4473" w:rsidRPr="006A4473">
        <w:rPr>
          <w:rFonts w:cs="B Nazanin"/>
          <w:sz w:val="24"/>
          <w:szCs w:val="24"/>
          <w:rtl/>
        </w:rPr>
        <w:t xml:space="preserve"> </w:t>
      </w:r>
      <w:r w:rsidR="006A4473" w:rsidRPr="006A4473">
        <w:rPr>
          <w:rFonts w:cs="B Nazanin" w:hint="cs"/>
          <w:sz w:val="24"/>
          <w:szCs w:val="24"/>
          <w:rtl/>
        </w:rPr>
        <w:t>در</w:t>
      </w:r>
      <w:r w:rsidR="006A4473" w:rsidRPr="006A4473">
        <w:rPr>
          <w:rFonts w:cs="B Nazanin"/>
          <w:sz w:val="24"/>
          <w:szCs w:val="24"/>
          <w:rtl/>
        </w:rPr>
        <w:t xml:space="preserve"> </w:t>
      </w:r>
      <w:r w:rsidR="006A4473" w:rsidRPr="006A4473">
        <w:rPr>
          <w:rFonts w:cs="B Nazanin" w:hint="cs"/>
          <w:sz w:val="24"/>
          <w:szCs w:val="24"/>
          <w:rtl/>
        </w:rPr>
        <w:t>رسیدن</w:t>
      </w:r>
      <w:r w:rsidR="006A4473" w:rsidRPr="006A4473">
        <w:rPr>
          <w:rFonts w:cs="B Nazanin"/>
          <w:sz w:val="24"/>
          <w:szCs w:val="24"/>
          <w:rtl/>
        </w:rPr>
        <w:t xml:space="preserve"> </w:t>
      </w:r>
      <w:r w:rsidR="006A4473" w:rsidRPr="006A4473">
        <w:rPr>
          <w:rFonts w:cs="B Nazanin" w:hint="cs"/>
          <w:sz w:val="24"/>
          <w:szCs w:val="24"/>
          <w:rtl/>
        </w:rPr>
        <w:t>به</w:t>
      </w:r>
      <w:r w:rsidR="006A4473" w:rsidRPr="006A4473">
        <w:rPr>
          <w:rFonts w:cs="B Nazanin"/>
          <w:sz w:val="24"/>
          <w:szCs w:val="24"/>
          <w:rtl/>
        </w:rPr>
        <w:t xml:space="preserve"> </w:t>
      </w:r>
      <w:r w:rsidR="006A4473" w:rsidRPr="006A4473">
        <w:rPr>
          <w:rFonts w:cs="B Nazanin" w:hint="cs"/>
          <w:sz w:val="24"/>
          <w:szCs w:val="24"/>
          <w:rtl/>
        </w:rPr>
        <w:t>این</w:t>
      </w:r>
      <w:r w:rsidR="006A4473" w:rsidRPr="006A4473">
        <w:rPr>
          <w:rFonts w:cs="B Nazanin"/>
          <w:sz w:val="24"/>
          <w:szCs w:val="24"/>
          <w:rtl/>
        </w:rPr>
        <w:t xml:space="preserve"> </w:t>
      </w:r>
      <w:r w:rsidR="006A4473" w:rsidRPr="006A4473">
        <w:rPr>
          <w:rFonts w:cs="B Nazanin" w:hint="cs"/>
          <w:sz w:val="24"/>
          <w:szCs w:val="24"/>
          <w:rtl/>
        </w:rPr>
        <w:t>کهن‌الگوی</w:t>
      </w:r>
      <w:r w:rsidR="006A4473" w:rsidRPr="006A4473">
        <w:rPr>
          <w:rFonts w:cs="B Nazanin"/>
          <w:sz w:val="24"/>
          <w:szCs w:val="24"/>
          <w:rtl/>
        </w:rPr>
        <w:t xml:space="preserve"> </w:t>
      </w:r>
      <w:r w:rsidR="006A4473" w:rsidRPr="006A4473">
        <w:rPr>
          <w:rFonts w:cs="B Nazanin" w:hint="cs"/>
          <w:sz w:val="24"/>
          <w:szCs w:val="24"/>
          <w:rtl/>
        </w:rPr>
        <w:t>جهانی</w:t>
      </w:r>
      <w:r w:rsidR="006A4473" w:rsidRPr="006A4473">
        <w:rPr>
          <w:rFonts w:cs="B Nazanin"/>
          <w:sz w:val="24"/>
          <w:szCs w:val="24"/>
          <w:rtl/>
        </w:rPr>
        <w:t xml:space="preserve"> </w:t>
      </w:r>
      <w:r w:rsidR="006A4473" w:rsidRPr="006A4473">
        <w:rPr>
          <w:rFonts w:cs="B Nazanin" w:hint="cs"/>
          <w:sz w:val="24"/>
          <w:szCs w:val="24"/>
          <w:rtl/>
        </w:rPr>
        <w:t>میسر</w:t>
      </w:r>
      <w:r w:rsidR="006A4473" w:rsidRPr="006A4473">
        <w:rPr>
          <w:rFonts w:cs="B Nazanin"/>
          <w:sz w:val="24"/>
          <w:szCs w:val="24"/>
          <w:rtl/>
        </w:rPr>
        <w:t xml:space="preserve"> </w:t>
      </w:r>
      <w:r w:rsidR="006A4473" w:rsidRPr="006A4473">
        <w:rPr>
          <w:rFonts w:cs="B Nazanin" w:hint="cs"/>
          <w:sz w:val="24"/>
          <w:szCs w:val="24"/>
          <w:rtl/>
        </w:rPr>
        <w:t>نمود</w:t>
      </w:r>
      <w:r w:rsidR="006A4473" w:rsidRPr="006A4473">
        <w:rPr>
          <w:rFonts w:cs="B Nazanin"/>
          <w:sz w:val="24"/>
          <w:szCs w:val="24"/>
          <w:rtl/>
        </w:rPr>
        <w:t xml:space="preserve"> </w:t>
      </w:r>
      <w:r w:rsidR="006A4473" w:rsidRPr="006A4473">
        <w:rPr>
          <w:rFonts w:cs="B Nazanin" w:hint="cs"/>
          <w:sz w:val="24"/>
          <w:szCs w:val="24"/>
          <w:rtl/>
        </w:rPr>
        <w:t>و</w:t>
      </w:r>
      <w:r w:rsidR="006A4473" w:rsidRPr="006A4473">
        <w:rPr>
          <w:rFonts w:cs="B Nazanin"/>
          <w:sz w:val="24"/>
          <w:szCs w:val="24"/>
          <w:rtl/>
        </w:rPr>
        <w:t xml:space="preserve"> </w:t>
      </w:r>
      <w:r w:rsidR="006A4473" w:rsidRPr="006A4473">
        <w:rPr>
          <w:rFonts w:cs="B Nazanin" w:hint="cs"/>
          <w:sz w:val="24"/>
          <w:szCs w:val="24"/>
          <w:rtl/>
        </w:rPr>
        <w:t>مصادیق</w:t>
      </w:r>
      <w:r w:rsidR="006A4473" w:rsidRPr="006A4473">
        <w:rPr>
          <w:rFonts w:cs="B Nazanin"/>
          <w:sz w:val="24"/>
          <w:szCs w:val="24"/>
          <w:rtl/>
        </w:rPr>
        <w:t xml:space="preserve"> </w:t>
      </w:r>
      <w:r w:rsidR="006A4473" w:rsidRPr="006A4473">
        <w:rPr>
          <w:rFonts w:cs="B Nazanin" w:hint="cs"/>
          <w:sz w:val="24"/>
          <w:szCs w:val="24"/>
          <w:rtl/>
        </w:rPr>
        <w:t>آن</w:t>
      </w:r>
      <w:r w:rsidR="006A4473" w:rsidRPr="006A4473">
        <w:rPr>
          <w:rFonts w:cs="B Nazanin"/>
          <w:sz w:val="24"/>
          <w:szCs w:val="24"/>
          <w:rtl/>
        </w:rPr>
        <w:t xml:space="preserve"> </w:t>
      </w:r>
      <w:r w:rsidR="006A4473" w:rsidRPr="006A4473">
        <w:rPr>
          <w:rFonts w:cs="B Nazanin" w:hint="cs"/>
          <w:sz w:val="24"/>
          <w:szCs w:val="24"/>
          <w:rtl/>
        </w:rPr>
        <w:t>در</w:t>
      </w:r>
      <w:r w:rsidR="006A4473" w:rsidRPr="006A4473">
        <w:rPr>
          <w:rFonts w:cs="B Nazanin"/>
          <w:sz w:val="24"/>
          <w:szCs w:val="24"/>
          <w:rtl/>
        </w:rPr>
        <w:t xml:space="preserve"> </w:t>
      </w:r>
      <w:r w:rsidR="006A4473" w:rsidRPr="006A4473">
        <w:rPr>
          <w:rFonts w:cs="B Nazanin" w:hint="cs"/>
          <w:sz w:val="24"/>
          <w:szCs w:val="24"/>
          <w:rtl/>
        </w:rPr>
        <w:t>آثار</w:t>
      </w:r>
      <w:r w:rsidR="006A4473" w:rsidRPr="006A4473">
        <w:rPr>
          <w:rFonts w:cs="B Nazanin"/>
          <w:sz w:val="24"/>
          <w:szCs w:val="24"/>
          <w:rtl/>
        </w:rPr>
        <w:t xml:space="preserve"> </w:t>
      </w:r>
      <w:r w:rsidR="006A4473" w:rsidRPr="006A4473">
        <w:rPr>
          <w:rFonts w:cs="B Nazanin" w:hint="cs"/>
          <w:sz w:val="24"/>
          <w:szCs w:val="24"/>
          <w:rtl/>
        </w:rPr>
        <w:t>هنری</w:t>
      </w:r>
      <w:r w:rsidR="006A4473" w:rsidRPr="006A4473">
        <w:rPr>
          <w:rFonts w:cs="B Nazanin"/>
          <w:sz w:val="24"/>
          <w:szCs w:val="24"/>
          <w:rtl/>
        </w:rPr>
        <w:t xml:space="preserve"> </w:t>
      </w:r>
      <w:r w:rsidR="006A4473" w:rsidRPr="006A4473">
        <w:rPr>
          <w:rFonts w:cs="B Nazanin" w:hint="cs"/>
          <w:sz w:val="24"/>
          <w:szCs w:val="24"/>
          <w:rtl/>
        </w:rPr>
        <w:t>ایران</w:t>
      </w:r>
      <w:r w:rsidR="006A4473" w:rsidRPr="006A4473">
        <w:rPr>
          <w:rFonts w:cs="B Nazanin"/>
          <w:sz w:val="24"/>
          <w:szCs w:val="24"/>
          <w:rtl/>
        </w:rPr>
        <w:t xml:space="preserve"> </w:t>
      </w:r>
      <w:r w:rsidR="006A4473" w:rsidRPr="006A4473">
        <w:rPr>
          <w:rFonts w:cs="B Nazanin" w:hint="cs"/>
          <w:sz w:val="24"/>
          <w:szCs w:val="24"/>
          <w:rtl/>
        </w:rPr>
        <w:t>دوره</w:t>
      </w:r>
      <w:r w:rsidR="006A4473" w:rsidRPr="006A4473">
        <w:rPr>
          <w:rFonts w:cs="B Nazanin"/>
          <w:sz w:val="24"/>
          <w:szCs w:val="24"/>
          <w:rtl/>
        </w:rPr>
        <w:t xml:space="preserve"> </w:t>
      </w:r>
      <w:r w:rsidR="006A4473" w:rsidRPr="006A4473">
        <w:rPr>
          <w:rFonts w:cs="B Nazanin" w:hint="cs"/>
          <w:sz w:val="24"/>
          <w:szCs w:val="24"/>
          <w:rtl/>
        </w:rPr>
        <w:t>اسلامی</w:t>
      </w:r>
      <w:r w:rsidR="006A4473" w:rsidRPr="006A4473">
        <w:rPr>
          <w:rFonts w:cs="B Nazanin"/>
          <w:sz w:val="24"/>
          <w:szCs w:val="24"/>
          <w:rtl/>
        </w:rPr>
        <w:t xml:space="preserve"> </w:t>
      </w:r>
      <w:r w:rsidR="006A4473" w:rsidRPr="006A4473">
        <w:rPr>
          <w:rFonts w:cs="B Nazanin" w:hint="cs"/>
          <w:sz w:val="24"/>
          <w:szCs w:val="24"/>
          <w:rtl/>
        </w:rPr>
        <w:t>نیز</w:t>
      </w:r>
      <w:r w:rsidR="006A4473" w:rsidRPr="006A4473">
        <w:rPr>
          <w:rFonts w:cs="B Nazanin"/>
          <w:sz w:val="24"/>
          <w:szCs w:val="24"/>
          <w:rtl/>
        </w:rPr>
        <w:t xml:space="preserve"> </w:t>
      </w:r>
      <w:r w:rsidR="006A4473" w:rsidRPr="006A4473">
        <w:rPr>
          <w:rFonts w:cs="B Nazanin" w:hint="cs"/>
          <w:sz w:val="24"/>
          <w:szCs w:val="24"/>
          <w:rtl/>
        </w:rPr>
        <w:t>حاکی</w:t>
      </w:r>
      <w:r w:rsidR="006A4473" w:rsidRPr="006A4473">
        <w:rPr>
          <w:rFonts w:cs="B Nazanin"/>
          <w:sz w:val="24"/>
          <w:szCs w:val="24"/>
          <w:rtl/>
        </w:rPr>
        <w:t xml:space="preserve"> </w:t>
      </w:r>
      <w:r w:rsidR="006A4473" w:rsidRPr="006A4473">
        <w:rPr>
          <w:rFonts w:cs="B Nazanin" w:hint="cs"/>
          <w:sz w:val="24"/>
          <w:szCs w:val="24"/>
          <w:rtl/>
        </w:rPr>
        <w:t>از</w:t>
      </w:r>
      <w:r w:rsidR="006A4473" w:rsidRPr="006A4473">
        <w:rPr>
          <w:rFonts w:cs="B Nazanin"/>
          <w:sz w:val="24"/>
          <w:szCs w:val="24"/>
          <w:rtl/>
        </w:rPr>
        <w:t xml:space="preserve"> </w:t>
      </w:r>
      <w:r w:rsidR="006A4473" w:rsidRPr="006A4473">
        <w:rPr>
          <w:rFonts w:cs="B Nazanin" w:hint="cs"/>
          <w:sz w:val="24"/>
          <w:szCs w:val="24"/>
          <w:rtl/>
        </w:rPr>
        <w:t>تکرار</w:t>
      </w:r>
      <w:r w:rsidR="006A4473" w:rsidRPr="006A4473">
        <w:rPr>
          <w:rFonts w:cs="B Nazanin"/>
          <w:sz w:val="24"/>
          <w:szCs w:val="24"/>
          <w:rtl/>
        </w:rPr>
        <w:t xml:space="preserve"> </w:t>
      </w:r>
      <w:r w:rsidR="006A4473" w:rsidRPr="006A4473">
        <w:rPr>
          <w:rFonts w:cs="B Nazanin" w:hint="cs"/>
          <w:sz w:val="24"/>
          <w:szCs w:val="24"/>
          <w:rtl/>
        </w:rPr>
        <w:t>کهن</w:t>
      </w:r>
      <w:r w:rsidR="006A4473" w:rsidRPr="006A4473">
        <w:rPr>
          <w:rFonts w:cs="B Nazanin"/>
          <w:sz w:val="24"/>
          <w:szCs w:val="24"/>
          <w:rtl/>
        </w:rPr>
        <w:t xml:space="preserve"> </w:t>
      </w:r>
      <w:r w:rsidR="006A4473" w:rsidRPr="006A4473">
        <w:rPr>
          <w:rFonts w:cs="B Nazanin" w:hint="cs"/>
          <w:sz w:val="24"/>
          <w:szCs w:val="24"/>
          <w:rtl/>
        </w:rPr>
        <w:t>الگوی</w:t>
      </w:r>
      <w:r w:rsidR="006A4473" w:rsidRPr="006A4473">
        <w:rPr>
          <w:rFonts w:cs="B Nazanin"/>
          <w:sz w:val="24"/>
          <w:szCs w:val="24"/>
          <w:rtl/>
        </w:rPr>
        <w:t xml:space="preserve"> </w:t>
      </w:r>
      <w:r w:rsidR="006A4473" w:rsidRPr="006A4473">
        <w:rPr>
          <w:rFonts w:cs="B Nazanin" w:hint="cs"/>
          <w:sz w:val="24"/>
          <w:szCs w:val="24"/>
          <w:rtl/>
        </w:rPr>
        <w:t>درخت</w:t>
      </w:r>
      <w:r w:rsidR="006A4473" w:rsidRPr="006A4473">
        <w:rPr>
          <w:rFonts w:cs="B Nazanin"/>
          <w:sz w:val="24"/>
          <w:szCs w:val="24"/>
          <w:rtl/>
        </w:rPr>
        <w:t xml:space="preserve"> </w:t>
      </w:r>
      <w:r w:rsidR="006A4473" w:rsidRPr="006A4473">
        <w:rPr>
          <w:rFonts w:cs="B Nazanin" w:hint="cs"/>
          <w:sz w:val="24"/>
          <w:szCs w:val="24"/>
          <w:rtl/>
        </w:rPr>
        <w:t>در</w:t>
      </w:r>
      <w:r w:rsidR="006A4473" w:rsidRPr="006A4473">
        <w:rPr>
          <w:rFonts w:cs="B Nazanin"/>
          <w:sz w:val="24"/>
          <w:szCs w:val="24"/>
          <w:rtl/>
        </w:rPr>
        <w:t xml:space="preserve"> </w:t>
      </w:r>
      <w:r w:rsidR="006A4473" w:rsidRPr="006A4473">
        <w:rPr>
          <w:rFonts w:cs="B Nazanin" w:hint="cs"/>
          <w:sz w:val="24"/>
          <w:szCs w:val="24"/>
          <w:rtl/>
        </w:rPr>
        <w:t>تصاویر</w:t>
      </w:r>
      <w:r w:rsidR="006A4473" w:rsidRPr="006A4473">
        <w:rPr>
          <w:rFonts w:cs="B Nazanin"/>
          <w:sz w:val="24"/>
          <w:szCs w:val="24"/>
          <w:rtl/>
        </w:rPr>
        <w:t xml:space="preserve"> </w:t>
      </w:r>
      <w:r w:rsidR="006A4473" w:rsidRPr="006A4473">
        <w:rPr>
          <w:rFonts w:cs="B Nazanin" w:hint="cs"/>
          <w:sz w:val="24"/>
          <w:szCs w:val="24"/>
          <w:rtl/>
        </w:rPr>
        <w:t>بدست</w:t>
      </w:r>
      <w:r w:rsidR="006A4473" w:rsidRPr="006A4473">
        <w:rPr>
          <w:rFonts w:cs="B Nazanin"/>
          <w:sz w:val="24"/>
          <w:szCs w:val="24"/>
          <w:rtl/>
        </w:rPr>
        <w:t xml:space="preserve"> </w:t>
      </w:r>
      <w:r w:rsidR="006A4473" w:rsidRPr="006A4473">
        <w:rPr>
          <w:rFonts w:cs="B Nazanin" w:hint="cs"/>
          <w:sz w:val="24"/>
          <w:szCs w:val="24"/>
          <w:rtl/>
        </w:rPr>
        <w:t>آمده</w:t>
      </w:r>
      <w:r w:rsidR="006A4473" w:rsidRPr="006A4473">
        <w:rPr>
          <w:rFonts w:cs="B Nazanin"/>
          <w:sz w:val="24"/>
          <w:szCs w:val="24"/>
          <w:rtl/>
        </w:rPr>
        <w:t xml:space="preserve"> </w:t>
      </w:r>
      <w:r w:rsidR="006A4473" w:rsidRPr="006A4473">
        <w:rPr>
          <w:rFonts w:cs="B Nazanin" w:hint="cs"/>
          <w:sz w:val="24"/>
          <w:szCs w:val="24"/>
          <w:rtl/>
        </w:rPr>
        <w:t>است</w:t>
      </w:r>
      <w:r w:rsidR="006A4473" w:rsidRPr="006A4473">
        <w:rPr>
          <w:rFonts w:cs="B Nazanin"/>
          <w:sz w:val="24"/>
          <w:szCs w:val="24"/>
          <w:rtl/>
        </w:rPr>
        <w:t>.</w:t>
      </w:r>
    </w:p>
    <w:p w:rsidR="00597DAB" w:rsidRPr="00EE3F4A" w:rsidRDefault="002359D7" w:rsidP="00B80C5C">
      <w:pPr>
        <w:spacing w:line="240" w:lineRule="auto"/>
        <w:jc w:val="both"/>
        <w:rPr>
          <w:rFonts w:cs="B Nazanin"/>
          <w:sz w:val="24"/>
          <w:szCs w:val="24"/>
          <w:rtl/>
        </w:rPr>
      </w:pPr>
      <w:r>
        <w:rPr>
          <w:rFonts w:cs="B Nazanin" w:hint="cs"/>
          <w:sz w:val="24"/>
          <w:szCs w:val="24"/>
          <w:rtl/>
        </w:rPr>
        <w:t xml:space="preserve">از ضرورت‌های انجام این تحقیق می‌توان به این نکته اشاره کرد که </w:t>
      </w:r>
      <w:r w:rsidR="004C5125">
        <w:rPr>
          <w:rFonts w:cs="B Nazanin" w:hint="cs"/>
          <w:sz w:val="24"/>
          <w:szCs w:val="24"/>
          <w:rtl/>
        </w:rPr>
        <w:t xml:space="preserve">در حوزه‌ی مطالعات تفسیر نمادها چنین پژوهشی صورت نگرفته است و اینگونه </w:t>
      </w:r>
      <w:r w:rsidR="00B80C5C">
        <w:rPr>
          <w:rFonts w:cs="B Nazanin" w:hint="cs"/>
          <w:sz w:val="24"/>
          <w:szCs w:val="24"/>
          <w:rtl/>
        </w:rPr>
        <w:t xml:space="preserve">تحقیقات </w:t>
      </w:r>
      <w:r w:rsidR="004C5125">
        <w:rPr>
          <w:rFonts w:cs="B Nazanin" w:hint="cs"/>
          <w:sz w:val="24"/>
          <w:szCs w:val="24"/>
          <w:rtl/>
        </w:rPr>
        <w:t xml:space="preserve">دید ما را نسبت به مطالعات فرهنگی و مطالعات آثار هنری گسترده‌تر می‌کند. </w:t>
      </w:r>
      <w:r w:rsidR="00F11307" w:rsidRPr="00EE3F4A">
        <w:rPr>
          <w:rFonts w:cs="B Nazanin" w:hint="cs"/>
          <w:sz w:val="24"/>
          <w:szCs w:val="24"/>
          <w:rtl/>
        </w:rPr>
        <w:t>برای نشان دادن بن‌مایه‌های مختلف که</w:t>
      </w:r>
      <w:r w:rsidR="005F7E10" w:rsidRPr="00EE3F4A">
        <w:rPr>
          <w:rFonts w:cs="B Nazanin" w:hint="cs"/>
          <w:sz w:val="24"/>
          <w:szCs w:val="24"/>
          <w:rtl/>
        </w:rPr>
        <w:t xml:space="preserve"> خود را</w:t>
      </w:r>
      <w:r w:rsidR="00F11307" w:rsidRPr="00EE3F4A">
        <w:rPr>
          <w:rFonts w:cs="B Nazanin" w:hint="cs"/>
          <w:sz w:val="24"/>
          <w:szCs w:val="24"/>
          <w:rtl/>
        </w:rPr>
        <w:t xml:space="preserve"> در فرهنگ به نمایش درمی‌آورند نیاز به مستندسازی داده‌ها در حوزه‌های مختلف دین، ادبیات، هنر و ...است. در این راستا با بررسی یک مورد نمونه‌ای کوشیده می‌شود با رویکرد بینامتنی نشان دهیم که</w:t>
      </w:r>
      <w:r w:rsidR="004C5125">
        <w:rPr>
          <w:rFonts w:cs="B Nazanin" w:hint="cs"/>
          <w:sz w:val="24"/>
          <w:szCs w:val="24"/>
          <w:rtl/>
        </w:rPr>
        <w:t xml:space="preserve"> </w:t>
      </w:r>
      <w:r w:rsidR="004C5125" w:rsidRPr="00EE3F4A">
        <w:rPr>
          <w:rFonts w:cs="B Nazanin" w:hint="cs"/>
          <w:sz w:val="24"/>
          <w:szCs w:val="24"/>
          <w:rtl/>
        </w:rPr>
        <w:t>چگونه</w:t>
      </w:r>
      <w:r w:rsidR="00F11307" w:rsidRPr="00EE3F4A">
        <w:rPr>
          <w:rFonts w:cs="B Nazanin" w:hint="cs"/>
          <w:sz w:val="24"/>
          <w:szCs w:val="24"/>
          <w:rtl/>
        </w:rPr>
        <w:t xml:space="preserve"> نظام نمادین </w:t>
      </w:r>
      <w:r w:rsidR="003E6A08" w:rsidRPr="00EE3F4A">
        <w:rPr>
          <w:rFonts w:cs="B Nazanin" w:hint="cs"/>
          <w:sz w:val="24"/>
          <w:szCs w:val="24"/>
          <w:rtl/>
        </w:rPr>
        <w:t xml:space="preserve">خود را </w:t>
      </w:r>
      <w:r w:rsidR="00F11307" w:rsidRPr="00EE3F4A">
        <w:rPr>
          <w:rFonts w:cs="B Nazanin" w:hint="cs"/>
          <w:sz w:val="24"/>
          <w:szCs w:val="24"/>
          <w:rtl/>
        </w:rPr>
        <w:t>در عمل نشان می‌دهد. این نوع رویکرد درک ما را نسبت به متن متفاوت می‌کند؛ خوانش تازه‌ای ایجاد می‌کند و سوای آن در شکل‌گیری نظریه‌های مختلف در حوزه‌ی زبان و دین راهگشاست.</w:t>
      </w:r>
    </w:p>
    <w:p w:rsidR="004C5125" w:rsidRDefault="004C5125" w:rsidP="00EE3F4A">
      <w:pPr>
        <w:spacing w:after="0" w:line="240" w:lineRule="auto"/>
        <w:ind w:firstLine="340"/>
        <w:jc w:val="both"/>
        <w:rPr>
          <w:rFonts w:asciiTheme="minorBidi" w:hAnsiTheme="minorBidi" w:cs="B Nazanin"/>
          <w:b/>
          <w:bCs/>
          <w:sz w:val="24"/>
          <w:szCs w:val="24"/>
          <w:rtl/>
        </w:rPr>
      </w:pPr>
    </w:p>
    <w:p w:rsidR="004C5125" w:rsidRDefault="004C5125" w:rsidP="00EE3F4A">
      <w:pPr>
        <w:spacing w:after="0" w:line="240" w:lineRule="auto"/>
        <w:ind w:firstLine="340"/>
        <w:jc w:val="both"/>
        <w:rPr>
          <w:rFonts w:asciiTheme="minorBidi" w:hAnsiTheme="minorBidi" w:cs="B Nazanin"/>
          <w:b/>
          <w:bCs/>
          <w:sz w:val="24"/>
          <w:szCs w:val="24"/>
          <w:rtl/>
        </w:rPr>
      </w:pPr>
    </w:p>
    <w:p w:rsidR="004C5125" w:rsidRDefault="004C5125" w:rsidP="00EE3F4A">
      <w:pPr>
        <w:spacing w:after="0" w:line="240" w:lineRule="auto"/>
        <w:ind w:firstLine="340"/>
        <w:jc w:val="both"/>
        <w:rPr>
          <w:rFonts w:asciiTheme="minorBidi" w:hAnsiTheme="minorBidi" w:cs="B Nazanin"/>
          <w:b/>
          <w:bCs/>
          <w:sz w:val="24"/>
          <w:szCs w:val="24"/>
          <w:rtl/>
        </w:rPr>
      </w:pPr>
    </w:p>
    <w:p w:rsidR="004C5125" w:rsidRDefault="004C5125" w:rsidP="00EE3F4A">
      <w:pPr>
        <w:spacing w:after="0" w:line="240" w:lineRule="auto"/>
        <w:ind w:firstLine="340"/>
        <w:jc w:val="both"/>
        <w:rPr>
          <w:rFonts w:asciiTheme="minorBidi" w:hAnsiTheme="minorBidi" w:cs="B Nazanin"/>
          <w:b/>
          <w:bCs/>
          <w:sz w:val="24"/>
          <w:szCs w:val="24"/>
          <w:rtl/>
        </w:rPr>
      </w:pPr>
    </w:p>
    <w:p w:rsidR="005240EE" w:rsidRDefault="005240EE" w:rsidP="00EE3F4A">
      <w:pPr>
        <w:spacing w:after="0" w:line="240" w:lineRule="auto"/>
        <w:ind w:firstLine="340"/>
        <w:jc w:val="both"/>
        <w:rPr>
          <w:rFonts w:asciiTheme="minorBidi" w:hAnsiTheme="minorBidi" w:cs="B Nazanin"/>
          <w:b/>
          <w:bCs/>
          <w:sz w:val="24"/>
          <w:szCs w:val="24"/>
          <w:rtl/>
        </w:rPr>
      </w:pPr>
    </w:p>
    <w:p w:rsidR="009777E4" w:rsidRPr="00EE3F4A" w:rsidRDefault="009777E4" w:rsidP="00EE3F4A">
      <w:pPr>
        <w:spacing w:after="0" w:line="240" w:lineRule="auto"/>
        <w:ind w:firstLine="340"/>
        <w:jc w:val="both"/>
        <w:rPr>
          <w:rFonts w:asciiTheme="minorBidi" w:hAnsiTheme="minorBidi" w:cs="B Nazanin"/>
          <w:b/>
          <w:bCs/>
          <w:sz w:val="24"/>
          <w:szCs w:val="24"/>
          <w:rtl/>
        </w:rPr>
      </w:pPr>
      <w:r w:rsidRPr="00EE3F4A">
        <w:rPr>
          <w:rFonts w:asciiTheme="minorBidi" w:hAnsiTheme="minorBidi" w:cs="B Nazanin"/>
          <w:b/>
          <w:bCs/>
          <w:sz w:val="24"/>
          <w:szCs w:val="24"/>
          <w:rtl/>
        </w:rPr>
        <w:t>پيشينه تحقيق:</w:t>
      </w:r>
    </w:p>
    <w:p w:rsidR="00E418F1" w:rsidRDefault="00597DAB" w:rsidP="003C6E43">
      <w:pPr>
        <w:spacing w:after="0" w:line="240" w:lineRule="auto"/>
        <w:ind w:firstLine="340"/>
        <w:jc w:val="both"/>
        <w:rPr>
          <w:rFonts w:asciiTheme="minorBidi" w:hAnsiTheme="minorBidi" w:cs="B Nazanin"/>
          <w:sz w:val="24"/>
          <w:szCs w:val="24"/>
          <w:rtl/>
        </w:rPr>
      </w:pPr>
      <w:r w:rsidRPr="00EE3F4A">
        <w:rPr>
          <w:rFonts w:asciiTheme="minorBidi" w:hAnsiTheme="minorBidi" w:cs="B Nazanin" w:hint="cs"/>
          <w:sz w:val="24"/>
          <w:szCs w:val="24"/>
          <w:rtl/>
        </w:rPr>
        <w:t xml:space="preserve">پژوهش‌های بسیاری در رابطه با نمادپردازی درخت زندگی انجام گرفته است. </w:t>
      </w:r>
      <w:r w:rsidR="00814249">
        <w:rPr>
          <w:rFonts w:asciiTheme="minorBidi" w:hAnsiTheme="minorBidi" w:cs="B Nazanin" w:hint="cs"/>
          <w:sz w:val="24"/>
          <w:szCs w:val="24"/>
          <w:rtl/>
        </w:rPr>
        <w:t xml:space="preserve">کتب و </w:t>
      </w:r>
      <w:r w:rsidRPr="00EE3F4A">
        <w:rPr>
          <w:rFonts w:asciiTheme="minorBidi" w:hAnsiTheme="minorBidi" w:cs="B Nazanin"/>
          <w:sz w:val="24"/>
          <w:szCs w:val="24"/>
          <w:rtl/>
        </w:rPr>
        <w:t xml:space="preserve">مقالات </w:t>
      </w:r>
      <w:r w:rsidR="00814249">
        <w:rPr>
          <w:rFonts w:asciiTheme="minorBidi" w:hAnsiTheme="minorBidi" w:cs="B Nazanin" w:hint="cs"/>
          <w:sz w:val="24"/>
          <w:szCs w:val="24"/>
          <w:rtl/>
        </w:rPr>
        <w:t xml:space="preserve">زیادی </w:t>
      </w:r>
      <w:r w:rsidRPr="00EE3F4A">
        <w:rPr>
          <w:rFonts w:asciiTheme="minorBidi" w:hAnsiTheme="minorBidi" w:cs="B Nazanin"/>
          <w:sz w:val="24"/>
          <w:szCs w:val="24"/>
          <w:rtl/>
        </w:rPr>
        <w:t xml:space="preserve">به </w:t>
      </w:r>
      <w:r w:rsidR="00814249">
        <w:rPr>
          <w:rFonts w:asciiTheme="minorBidi" w:hAnsiTheme="minorBidi" w:cs="B Nazanin" w:hint="cs"/>
          <w:sz w:val="24"/>
          <w:szCs w:val="24"/>
          <w:rtl/>
        </w:rPr>
        <w:t>اسطوره‌های درخت زندگی در فرهنگ‌های مختلف پرداخته‌اند</w:t>
      </w:r>
      <w:r w:rsidR="009C669D">
        <w:rPr>
          <w:rFonts w:asciiTheme="minorBidi" w:hAnsiTheme="minorBidi" w:cs="B Nazanin" w:hint="cs"/>
          <w:sz w:val="24"/>
          <w:szCs w:val="24"/>
          <w:rtl/>
        </w:rPr>
        <w:t>.</w:t>
      </w:r>
      <w:r w:rsidR="00814249">
        <w:rPr>
          <w:rFonts w:asciiTheme="minorBidi" w:hAnsiTheme="minorBidi" w:cs="B Nazanin" w:hint="cs"/>
          <w:sz w:val="24"/>
          <w:szCs w:val="24"/>
          <w:rtl/>
        </w:rPr>
        <w:t xml:space="preserve"> </w:t>
      </w:r>
      <w:r w:rsidR="009C669D">
        <w:rPr>
          <w:rFonts w:asciiTheme="minorBidi" w:hAnsiTheme="minorBidi" w:cs="B Nazanin" w:hint="cs"/>
          <w:sz w:val="24"/>
          <w:szCs w:val="24"/>
          <w:rtl/>
        </w:rPr>
        <w:t xml:space="preserve">از سوی دیگر نمونه‌هایی از منظری که ما در این مقاله به آن پرداخته‌ایم، کارشده که به برخی آن‌ها </w:t>
      </w:r>
      <w:r w:rsidR="00814249">
        <w:rPr>
          <w:rFonts w:asciiTheme="minorBidi" w:hAnsiTheme="minorBidi" w:cs="B Nazanin" w:hint="cs"/>
          <w:sz w:val="24"/>
          <w:szCs w:val="24"/>
          <w:rtl/>
        </w:rPr>
        <w:t xml:space="preserve">اشاره می‌شود. </w:t>
      </w:r>
      <w:r w:rsidRPr="00EE3F4A">
        <w:rPr>
          <w:rFonts w:asciiTheme="minorBidi" w:hAnsiTheme="minorBidi" w:cs="B Nazanin"/>
          <w:sz w:val="24"/>
          <w:szCs w:val="24"/>
          <w:rtl/>
        </w:rPr>
        <w:t>با بررسی و جستجو در پایگاه‌های</w:t>
      </w:r>
      <w:r w:rsidRPr="00EE3F4A">
        <w:rPr>
          <w:rFonts w:asciiTheme="minorBidi" w:hAnsiTheme="minorBidi" w:cs="B Nazanin" w:hint="cs"/>
          <w:sz w:val="24"/>
          <w:szCs w:val="24"/>
          <w:rtl/>
        </w:rPr>
        <w:t xml:space="preserve"> کتابخانه‌ای،</w:t>
      </w:r>
      <w:r w:rsidRPr="00EE3F4A">
        <w:rPr>
          <w:rFonts w:asciiTheme="minorBidi" w:hAnsiTheme="minorBidi" w:cs="B Nazanin"/>
          <w:sz w:val="24"/>
          <w:szCs w:val="24"/>
          <w:rtl/>
        </w:rPr>
        <w:t xml:space="preserve"> اینترنتی واطلاع</w:t>
      </w:r>
      <w:r w:rsidR="00E418F1" w:rsidRPr="00EE3F4A">
        <w:rPr>
          <w:rFonts w:asciiTheme="minorBidi" w:hAnsiTheme="minorBidi" w:cs="B Nazanin"/>
          <w:sz w:val="24"/>
          <w:szCs w:val="24"/>
          <w:rtl/>
        </w:rPr>
        <w:t>‌رسانی موارد زیر یافته شده است:</w:t>
      </w:r>
    </w:p>
    <w:p w:rsidR="00621A1A" w:rsidRDefault="009C669D" w:rsidP="006A4473">
      <w:pPr>
        <w:spacing w:after="0" w:line="240" w:lineRule="auto"/>
        <w:jc w:val="both"/>
        <w:rPr>
          <w:rFonts w:asciiTheme="minorBidi" w:hAnsiTheme="minorBidi" w:cs="B Nazanin"/>
          <w:sz w:val="24"/>
          <w:szCs w:val="24"/>
          <w:rtl/>
        </w:rPr>
      </w:pPr>
      <w:r>
        <w:rPr>
          <w:rFonts w:asciiTheme="minorBidi" w:hAnsiTheme="minorBidi" w:cs="B Nazanin" w:hint="cs"/>
          <w:sz w:val="24"/>
          <w:szCs w:val="24"/>
          <w:rtl/>
        </w:rPr>
        <w:t>- «</w:t>
      </w:r>
      <w:r w:rsidRPr="00ED2E8B">
        <w:rPr>
          <w:rFonts w:asciiTheme="majorBidi" w:hAnsiTheme="majorBidi" w:cstheme="majorBidi"/>
        </w:rPr>
        <w:t>Parpola,1993</w:t>
      </w:r>
      <w:r>
        <w:rPr>
          <w:rFonts w:asciiTheme="minorBidi" w:hAnsiTheme="minorBidi" w:cs="B Nazanin" w:hint="cs"/>
          <w:sz w:val="24"/>
          <w:szCs w:val="24"/>
          <w:rtl/>
        </w:rPr>
        <w:t>»</w:t>
      </w:r>
      <w:r>
        <w:rPr>
          <w:rFonts w:asciiTheme="minorBidi" w:hAnsiTheme="minorBidi" w:cs="B Nazanin"/>
          <w:sz w:val="24"/>
          <w:szCs w:val="24"/>
        </w:rPr>
        <w:t xml:space="preserve"> </w:t>
      </w:r>
      <w:r w:rsidR="00C321C8">
        <w:rPr>
          <w:rFonts w:asciiTheme="minorBidi" w:hAnsiTheme="minorBidi" w:cs="B Nazanin" w:hint="cs"/>
          <w:sz w:val="24"/>
          <w:szCs w:val="24"/>
          <w:rtl/>
        </w:rPr>
        <w:t>انطباقی از مدل درخت زندگی آشور بر مدل درخت سفیروت در کابال</w:t>
      </w:r>
      <w:r w:rsidR="00C23836">
        <w:rPr>
          <w:rFonts w:asciiTheme="minorBidi" w:hAnsiTheme="minorBidi" w:cs="B Nazanin" w:hint="cs"/>
          <w:sz w:val="24"/>
          <w:szCs w:val="24"/>
          <w:rtl/>
        </w:rPr>
        <w:t>ا</w:t>
      </w:r>
      <w:r w:rsidR="00C321C8">
        <w:rPr>
          <w:rFonts w:asciiTheme="minorBidi" w:hAnsiTheme="minorBidi" w:cs="B Nazanin" w:hint="cs"/>
          <w:sz w:val="24"/>
          <w:szCs w:val="24"/>
          <w:rtl/>
        </w:rPr>
        <w:t xml:space="preserve">ی یهودی به لحاظ اشتراک‌های خدایان بین‌النهرین، کارکردها و نقش‌ها </w:t>
      </w:r>
      <w:r>
        <w:rPr>
          <w:rFonts w:asciiTheme="minorBidi" w:hAnsiTheme="minorBidi" w:cs="B Nazanin" w:hint="cs"/>
          <w:sz w:val="24"/>
          <w:szCs w:val="24"/>
          <w:rtl/>
        </w:rPr>
        <w:t>را مورد بررسی قرار می‌دهد</w:t>
      </w:r>
      <w:r w:rsidR="006A4473">
        <w:rPr>
          <w:rFonts w:asciiTheme="minorBidi" w:hAnsiTheme="minorBidi" w:cs="B Nazanin" w:hint="cs"/>
          <w:sz w:val="24"/>
          <w:szCs w:val="24"/>
          <w:rtl/>
        </w:rPr>
        <w:t>.</w:t>
      </w:r>
    </w:p>
    <w:p w:rsidR="008E5FB6" w:rsidRDefault="00814249" w:rsidP="009C669D">
      <w:pPr>
        <w:spacing w:after="0" w:line="240" w:lineRule="auto"/>
        <w:jc w:val="both"/>
        <w:rPr>
          <w:rFonts w:asciiTheme="minorBidi" w:hAnsiTheme="minorBidi" w:cs="B Nazanin"/>
          <w:sz w:val="24"/>
          <w:szCs w:val="24"/>
        </w:rPr>
      </w:pPr>
      <w:r>
        <w:rPr>
          <w:rFonts w:asciiTheme="minorBidi" w:hAnsiTheme="minorBidi" w:cs="B Nazanin" w:hint="cs"/>
          <w:sz w:val="24"/>
          <w:szCs w:val="24"/>
          <w:rtl/>
        </w:rPr>
        <w:t xml:space="preserve">- نویسندگانی </w:t>
      </w:r>
      <w:r w:rsidR="000101B4" w:rsidRPr="00EE3F4A">
        <w:rPr>
          <w:rFonts w:asciiTheme="minorBidi" w:hAnsiTheme="minorBidi" w:cs="B Nazanin" w:hint="cs"/>
          <w:sz w:val="24"/>
          <w:szCs w:val="24"/>
          <w:rtl/>
        </w:rPr>
        <w:t>همچون</w:t>
      </w:r>
      <w:r>
        <w:rPr>
          <w:rFonts w:asciiTheme="minorBidi" w:hAnsiTheme="minorBidi" w:cs="B Nazanin" w:hint="cs"/>
          <w:sz w:val="24"/>
          <w:szCs w:val="24"/>
          <w:rtl/>
        </w:rPr>
        <w:t xml:space="preserve"> </w:t>
      </w:r>
      <w:r>
        <w:rPr>
          <w:rFonts w:asciiTheme="minorBidi" w:hAnsiTheme="minorBidi" w:cs="B Nazanin" w:hint="cs"/>
          <w:i/>
          <w:iCs/>
          <w:sz w:val="24"/>
          <w:szCs w:val="24"/>
          <w:rtl/>
        </w:rPr>
        <w:t xml:space="preserve">الیاده، </w:t>
      </w:r>
      <w:r w:rsidRPr="00EE3F4A">
        <w:rPr>
          <w:rFonts w:asciiTheme="minorBidi" w:hAnsiTheme="minorBidi" w:cs="B Nazanin" w:hint="cs"/>
          <w:i/>
          <w:iCs/>
          <w:sz w:val="24"/>
          <w:szCs w:val="24"/>
          <w:rtl/>
        </w:rPr>
        <w:t>1388</w:t>
      </w:r>
      <w:r>
        <w:rPr>
          <w:rFonts w:asciiTheme="minorBidi" w:hAnsiTheme="minorBidi" w:cs="B Nazanin" w:hint="cs"/>
          <w:i/>
          <w:iCs/>
          <w:sz w:val="24"/>
          <w:szCs w:val="24"/>
          <w:rtl/>
        </w:rPr>
        <w:t>،</w:t>
      </w:r>
      <w:r w:rsidRPr="00814249">
        <w:rPr>
          <w:rFonts w:asciiTheme="minorBidi" w:hAnsiTheme="minorBidi" w:cs="B Nazanin" w:hint="cs"/>
          <w:i/>
          <w:iCs/>
          <w:sz w:val="24"/>
          <w:szCs w:val="24"/>
          <w:rtl/>
        </w:rPr>
        <w:t xml:space="preserve"> </w:t>
      </w:r>
      <w:r w:rsidRPr="00EE3F4A">
        <w:rPr>
          <w:rFonts w:asciiTheme="minorBidi" w:hAnsiTheme="minorBidi" w:cs="B Nazanin" w:hint="cs"/>
          <w:i/>
          <w:iCs/>
          <w:sz w:val="24"/>
          <w:szCs w:val="24"/>
          <w:rtl/>
        </w:rPr>
        <w:t>دوبوکور،1387</w:t>
      </w:r>
      <w:r>
        <w:rPr>
          <w:rFonts w:asciiTheme="minorBidi" w:hAnsiTheme="minorBidi" w:cs="B Nazanin" w:hint="cs"/>
          <w:i/>
          <w:iCs/>
          <w:sz w:val="24"/>
          <w:szCs w:val="24"/>
          <w:rtl/>
        </w:rPr>
        <w:t>،</w:t>
      </w:r>
      <w:r w:rsidR="000101B4" w:rsidRPr="00EE3F4A">
        <w:rPr>
          <w:rFonts w:asciiTheme="minorBidi" w:hAnsiTheme="minorBidi" w:cs="B Nazanin" w:hint="cs"/>
          <w:sz w:val="24"/>
          <w:szCs w:val="24"/>
          <w:rtl/>
        </w:rPr>
        <w:t xml:space="preserve"> </w:t>
      </w:r>
      <w:r w:rsidR="000101B4" w:rsidRPr="00EE3F4A">
        <w:rPr>
          <w:rFonts w:asciiTheme="minorBidi" w:hAnsiTheme="minorBidi" w:cs="B Nazanin" w:hint="cs"/>
          <w:i/>
          <w:iCs/>
          <w:sz w:val="24"/>
          <w:szCs w:val="24"/>
          <w:rtl/>
        </w:rPr>
        <w:t>لیک،1389</w:t>
      </w:r>
      <w:r w:rsidR="000101B4" w:rsidRPr="00EE3F4A">
        <w:rPr>
          <w:rFonts w:asciiTheme="minorBidi" w:hAnsiTheme="minorBidi" w:cs="B Nazanin" w:hint="cs"/>
          <w:sz w:val="24"/>
          <w:szCs w:val="24"/>
          <w:rtl/>
        </w:rPr>
        <w:t xml:space="preserve">، </w:t>
      </w:r>
      <w:r w:rsidR="000101B4" w:rsidRPr="00EE3F4A">
        <w:rPr>
          <w:rFonts w:asciiTheme="minorBidi" w:hAnsiTheme="minorBidi" w:cs="B Nazanin" w:hint="cs"/>
          <w:i/>
          <w:iCs/>
          <w:sz w:val="24"/>
          <w:szCs w:val="24"/>
          <w:rtl/>
        </w:rPr>
        <w:t>الیاده،1385</w:t>
      </w:r>
      <w:r w:rsidR="000101B4" w:rsidRPr="00EE3F4A">
        <w:rPr>
          <w:rFonts w:asciiTheme="minorBidi" w:hAnsiTheme="minorBidi" w:cs="B Nazanin" w:hint="cs"/>
          <w:sz w:val="24"/>
          <w:szCs w:val="24"/>
          <w:rtl/>
        </w:rPr>
        <w:t xml:space="preserve">، </w:t>
      </w:r>
      <w:r w:rsidR="000101B4" w:rsidRPr="00EE3F4A">
        <w:rPr>
          <w:rFonts w:asciiTheme="minorBidi" w:hAnsiTheme="minorBidi" w:cs="B Nazanin" w:hint="cs"/>
          <w:i/>
          <w:iCs/>
          <w:sz w:val="24"/>
          <w:szCs w:val="24"/>
          <w:rtl/>
        </w:rPr>
        <w:t>برن و دیگران،1384</w:t>
      </w:r>
      <w:r w:rsidR="000101B4" w:rsidRPr="00EE3F4A">
        <w:rPr>
          <w:rFonts w:asciiTheme="minorBidi" w:hAnsiTheme="minorBidi" w:cs="B Nazanin" w:hint="cs"/>
          <w:sz w:val="24"/>
          <w:szCs w:val="24"/>
          <w:rtl/>
        </w:rPr>
        <w:t>،</w:t>
      </w:r>
      <w:r w:rsidR="000101B4" w:rsidRPr="00EE3F4A">
        <w:rPr>
          <w:rFonts w:asciiTheme="minorBidi" w:hAnsiTheme="minorBidi" w:cs="B Nazanin" w:hint="cs"/>
          <w:i/>
          <w:iCs/>
          <w:sz w:val="24"/>
          <w:szCs w:val="24"/>
          <w:rtl/>
        </w:rPr>
        <w:t>گریمال،1373</w:t>
      </w:r>
      <w:r w:rsidR="000101B4" w:rsidRPr="00EE3F4A">
        <w:rPr>
          <w:rFonts w:asciiTheme="minorBidi" w:hAnsiTheme="minorBidi" w:cs="B Nazanin" w:hint="cs"/>
          <w:sz w:val="24"/>
          <w:szCs w:val="24"/>
          <w:rtl/>
        </w:rPr>
        <w:t xml:space="preserve">، </w:t>
      </w:r>
      <w:r w:rsidR="000101B4" w:rsidRPr="00EE3F4A">
        <w:rPr>
          <w:rFonts w:asciiTheme="minorBidi" w:hAnsiTheme="minorBidi" w:cs="B Nazanin" w:hint="cs"/>
          <w:i/>
          <w:iCs/>
          <w:sz w:val="24"/>
          <w:szCs w:val="24"/>
          <w:rtl/>
        </w:rPr>
        <w:t>شایگان، 1386</w:t>
      </w:r>
      <w:r w:rsidR="000101B4" w:rsidRPr="00EE3F4A">
        <w:rPr>
          <w:rFonts w:asciiTheme="minorBidi" w:hAnsiTheme="minorBidi" w:cs="B Nazanin" w:hint="cs"/>
          <w:sz w:val="24"/>
          <w:szCs w:val="24"/>
          <w:rtl/>
        </w:rPr>
        <w:t xml:space="preserve">، </w:t>
      </w:r>
      <w:r w:rsidR="000101B4" w:rsidRPr="00EE3F4A">
        <w:rPr>
          <w:rFonts w:asciiTheme="minorBidi" w:hAnsiTheme="minorBidi" w:cs="B Nazanin" w:hint="cs"/>
          <w:i/>
          <w:iCs/>
          <w:sz w:val="24"/>
          <w:szCs w:val="24"/>
          <w:rtl/>
        </w:rPr>
        <w:t>بیرلین،1386</w:t>
      </w:r>
      <w:r w:rsidR="000101B4" w:rsidRPr="00EE3F4A">
        <w:rPr>
          <w:rFonts w:asciiTheme="minorBidi" w:hAnsiTheme="minorBidi" w:cs="B Nazanin" w:hint="cs"/>
          <w:sz w:val="24"/>
          <w:szCs w:val="24"/>
          <w:rtl/>
        </w:rPr>
        <w:t xml:space="preserve">، </w:t>
      </w:r>
      <w:r w:rsidR="000101B4" w:rsidRPr="00EE3F4A">
        <w:rPr>
          <w:rFonts w:asciiTheme="minorBidi" w:hAnsiTheme="minorBidi" w:cs="B Nazanin" w:hint="cs"/>
          <w:i/>
          <w:iCs/>
          <w:sz w:val="24"/>
          <w:szCs w:val="24"/>
          <w:rtl/>
        </w:rPr>
        <w:t>فرنو،1384 و وارنر،1386</w:t>
      </w:r>
      <w:r w:rsidR="000101B4" w:rsidRPr="00EE3F4A">
        <w:rPr>
          <w:rFonts w:asciiTheme="minorBidi" w:hAnsiTheme="minorBidi" w:cs="B Nazanin" w:hint="cs"/>
          <w:sz w:val="24"/>
          <w:szCs w:val="24"/>
          <w:rtl/>
        </w:rPr>
        <w:t xml:space="preserve">در بخش اساطیر کهن کار کرده‌اند. مجموعه‌هایی از </w:t>
      </w:r>
      <w:r>
        <w:rPr>
          <w:rFonts w:asciiTheme="minorBidi" w:hAnsiTheme="minorBidi" w:cs="B Nazanin" w:hint="cs"/>
          <w:sz w:val="24"/>
          <w:szCs w:val="24"/>
          <w:rtl/>
        </w:rPr>
        <w:t xml:space="preserve">آیین‌های مرتبط با درخت، </w:t>
      </w:r>
      <w:r w:rsidR="000101B4" w:rsidRPr="00EE3F4A">
        <w:rPr>
          <w:rFonts w:asciiTheme="minorBidi" w:hAnsiTheme="minorBidi" w:cs="B Nazanin" w:hint="cs"/>
          <w:sz w:val="24"/>
          <w:szCs w:val="24"/>
          <w:rtl/>
        </w:rPr>
        <w:t>داستان‌ها و اسطوره‌های بین‌النهرین، یونان، هند و</w:t>
      </w:r>
      <w:r w:rsidR="009C669D">
        <w:rPr>
          <w:rFonts w:asciiTheme="minorBidi" w:hAnsiTheme="minorBidi" w:cs="B Nazanin" w:hint="cs"/>
          <w:sz w:val="24"/>
          <w:szCs w:val="24"/>
          <w:rtl/>
        </w:rPr>
        <w:t>غیره د</w:t>
      </w:r>
      <w:r w:rsidR="000101B4" w:rsidRPr="00EE3F4A">
        <w:rPr>
          <w:rFonts w:asciiTheme="minorBidi" w:hAnsiTheme="minorBidi" w:cs="B Nazanin" w:hint="cs"/>
          <w:sz w:val="24"/>
          <w:szCs w:val="24"/>
          <w:rtl/>
        </w:rPr>
        <w:t xml:space="preserve">ر کتب ذکر شده، </w:t>
      </w:r>
      <w:r w:rsidR="009C669D">
        <w:rPr>
          <w:rFonts w:asciiTheme="minorBidi" w:hAnsiTheme="minorBidi" w:cs="B Nazanin" w:hint="cs"/>
          <w:sz w:val="24"/>
          <w:szCs w:val="24"/>
          <w:rtl/>
        </w:rPr>
        <w:t>آورده شده است.</w:t>
      </w:r>
      <w:r w:rsidR="000101B4" w:rsidRPr="00EE3F4A">
        <w:rPr>
          <w:rFonts w:asciiTheme="minorBidi" w:hAnsiTheme="minorBidi" w:cs="B Nazanin" w:hint="cs"/>
          <w:sz w:val="24"/>
          <w:szCs w:val="24"/>
          <w:rtl/>
        </w:rPr>
        <w:t xml:space="preserve"> </w:t>
      </w:r>
    </w:p>
    <w:p w:rsidR="000101B4" w:rsidRPr="00EE3F4A" w:rsidRDefault="000101B4" w:rsidP="009C669D">
      <w:pPr>
        <w:spacing w:after="0" w:line="240" w:lineRule="auto"/>
        <w:jc w:val="both"/>
        <w:rPr>
          <w:rFonts w:asciiTheme="minorBidi" w:hAnsiTheme="minorBidi" w:cs="B Nazanin"/>
          <w:sz w:val="24"/>
          <w:szCs w:val="24"/>
          <w:rtl/>
        </w:rPr>
      </w:pPr>
      <w:r w:rsidRPr="00EE3F4A">
        <w:rPr>
          <w:rFonts w:asciiTheme="minorBidi" w:hAnsiTheme="minorBidi" w:cs="B Nazanin" w:hint="cs"/>
          <w:sz w:val="24"/>
          <w:szCs w:val="24"/>
          <w:rtl/>
        </w:rPr>
        <w:lastRenderedPageBreak/>
        <w:t xml:space="preserve">- </w:t>
      </w:r>
      <w:r w:rsidRPr="00EE3F4A">
        <w:rPr>
          <w:rFonts w:asciiTheme="minorBidi" w:hAnsiTheme="minorBidi" w:cs="B Nazanin" w:hint="cs"/>
          <w:i/>
          <w:iCs/>
          <w:sz w:val="24"/>
          <w:szCs w:val="24"/>
          <w:rtl/>
        </w:rPr>
        <w:t>کاظم‌پور،1389</w:t>
      </w:r>
      <w:r w:rsidRPr="00EE3F4A">
        <w:rPr>
          <w:rFonts w:asciiTheme="minorBidi" w:hAnsiTheme="minorBidi" w:cs="B Nazanin" w:hint="cs"/>
          <w:sz w:val="24"/>
          <w:szCs w:val="24"/>
          <w:rtl/>
        </w:rPr>
        <w:t>ب</w:t>
      </w:r>
      <w:r w:rsidRPr="00EE3F4A">
        <w:rPr>
          <w:rFonts w:asciiTheme="minorBidi" w:hAnsiTheme="minorBidi" w:cs="B Nazanin"/>
          <w:sz w:val="24"/>
          <w:szCs w:val="24"/>
          <w:rtl/>
        </w:rPr>
        <w:t xml:space="preserve">ه معرفی و طبقه‌بندی نقش‌مایه درخت زندگی و نماد‌های وابسته به آن در هنر ایران از  دوره ایلامی تا دوره اسلامی می‌پردازد. در نهایت نمود نقش‌مایه درخت زندگی را در فرش ایرانی با روش توصیفی </w:t>
      </w:r>
      <w:r w:rsidRPr="00EE3F4A">
        <w:rPr>
          <w:rFonts w:asciiTheme="minorBidi" w:hAnsiTheme="minorBidi" w:cs="B Nazanin" w:hint="cs"/>
          <w:sz w:val="24"/>
          <w:szCs w:val="24"/>
          <w:rtl/>
        </w:rPr>
        <w:t xml:space="preserve">_ </w:t>
      </w:r>
      <w:r w:rsidRPr="00EE3F4A">
        <w:rPr>
          <w:rFonts w:asciiTheme="minorBidi" w:hAnsiTheme="minorBidi" w:cs="B Nazanin"/>
          <w:sz w:val="24"/>
          <w:szCs w:val="24"/>
          <w:rtl/>
        </w:rPr>
        <w:t>تطبیقی بررسی می‌نماید.</w:t>
      </w:r>
    </w:p>
    <w:p w:rsidR="000101B4" w:rsidRDefault="000101B4" w:rsidP="00CC5504">
      <w:pPr>
        <w:spacing w:after="0" w:line="240" w:lineRule="auto"/>
        <w:jc w:val="both"/>
        <w:rPr>
          <w:rFonts w:asciiTheme="minorBidi" w:hAnsiTheme="minorBidi" w:cs="B Nazanin"/>
          <w:sz w:val="24"/>
          <w:szCs w:val="24"/>
        </w:rPr>
      </w:pPr>
      <w:r w:rsidRPr="00EE3F4A">
        <w:rPr>
          <w:rFonts w:asciiTheme="minorBidi" w:hAnsiTheme="minorBidi" w:cs="B Nazanin"/>
          <w:sz w:val="24"/>
          <w:szCs w:val="24"/>
        </w:rPr>
        <w:t xml:space="preserve"> </w:t>
      </w:r>
      <w:r w:rsidRPr="00EE3F4A">
        <w:rPr>
          <w:rFonts w:asciiTheme="minorBidi" w:hAnsiTheme="minorBidi" w:cs="B Nazanin" w:hint="cs"/>
          <w:sz w:val="24"/>
          <w:szCs w:val="24"/>
          <w:rtl/>
        </w:rPr>
        <w:t xml:space="preserve">-  </w:t>
      </w:r>
      <w:r w:rsidRPr="00EE3F4A">
        <w:rPr>
          <w:rFonts w:asciiTheme="minorBidi" w:hAnsiTheme="minorBidi" w:cs="B Nazanin" w:hint="cs"/>
          <w:i/>
          <w:iCs/>
          <w:sz w:val="24"/>
          <w:szCs w:val="24"/>
          <w:rtl/>
        </w:rPr>
        <w:t>رستمی،1389</w:t>
      </w:r>
      <w:r w:rsidRPr="00EE3F4A">
        <w:rPr>
          <w:rFonts w:asciiTheme="minorBidi" w:hAnsiTheme="minorBidi" w:cs="B Nazanin" w:hint="cs"/>
          <w:sz w:val="24"/>
          <w:szCs w:val="24"/>
          <w:rtl/>
        </w:rPr>
        <w:t xml:space="preserve"> به بررسی نماد درخت و پرنده در ارتباط با اسطوره‌ها و باورهای فرهنگی، به طور تطبیقی می‌پردازد. و در پایان به تفسیری از نماد گل و مرغ در فرهنگ ایران دوره اسلامی می‌پردازد.</w:t>
      </w:r>
    </w:p>
    <w:p w:rsidR="003C6E43" w:rsidRPr="00EE3F4A" w:rsidRDefault="003C6E43" w:rsidP="00ED2E8B">
      <w:pPr>
        <w:spacing w:after="0" w:line="240" w:lineRule="auto"/>
        <w:jc w:val="both"/>
        <w:rPr>
          <w:rFonts w:asciiTheme="minorBidi" w:hAnsiTheme="minorBidi" w:cs="B Nazanin"/>
          <w:sz w:val="24"/>
          <w:szCs w:val="24"/>
          <w:rtl/>
        </w:rPr>
      </w:pPr>
      <w:r>
        <w:rPr>
          <w:rFonts w:asciiTheme="minorBidi" w:hAnsiTheme="minorBidi" w:cs="B Nazanin" w:hint="cs"/>
          <w:sz w:val="24"/>
          <w:szCs w:val="24"/>
          <w:rtl/>
        </w:rPr>
        <w:t xml:space="preserve">در حالی‌که </w:t>
      </w:r>
      <w:r w:rsidRPr="00EE3F4A">
        <w:rPr>
          <w:rFonts w:asciiTheme="minorBidi" w:hAnsiTheme="minorBidi" w:cs="B Nazanin"/>
          <w:sz w:val="24"/>
          <w:szCs w:val="24"/>
          <w:rtl/>
        </w:rPr>
        <w:t>این پژوهش ب</w:t>
      </w:r>
      <w:r w:rsidRPr="00EE3F4A">
        <w:rPr>
          <w:rFonts w:asciiTheme="minorBidi" w:hAnsiTheme="minorBidi" w:cs="B Nazanin" w:hint="cs"/>
          <w:sz w:val="24"/>
          <w:szCs w:val="24"/>
          <w:rtl/>
        </w:rPr>
        <w:t>ه</w:t>
      </w:r>
      <w:r w:rsidRPr="00EE3F4A">
        <w:rPr>
          <w:rFonts w:asciiTheme="minorBidi" w:hAnsiTheme="minorBidi" w:cs="B Nazanin"/>
          <w:sz w:val="24"/>
          <w:szCs w:val="24"/>
          <w:rtl/>
        </w:rPr>
        <w:t xml:space="preserve"> گردآوری داده‌ها</w:t>
      </w:r>
      <w:r w:rsidRPr="00EE3F4A">
        <w:rPr>
          <w:rFonts w:asciiTheme="minorBidi" w:hAnsiTheme="minorBidi" w:cs="B Nazanin" w:hint="cs"/>
          <w:sz w:val="24"/>
          <w:szCs w:val="24"/>
          <w:rtl/>
        </w:rPr>
        <w:t xml:space="preserve"> و طبقه‌بندی</w:t>
      </w:r>
      <w:r>
        <w:rPr>
          <w:rFonts w:asciiTheme="minorBidi" w:hAnsiTheme="minorBidi" w:cs="B Nazanin" w:hint="cs"/>
          <w:sz w:val="24"/>
          <w:szCs w:val="24"/>
          <w:rtl/>
        </w:rPr>
        <w:t xml:space="preserve"> مفاهیم درخت زندگی در اسطوره‌های کهن و متون اسلامی می‌</w:t>
      </w:r>
      <w:r w:rsidRPr="00EE3F4A">
        <w:rPr>
          <w:rFonts w:asciiTheme="minorBidi" w:hAnsiTheme="minorBidi" w:cs="B Nazanin" w:hint="cs"/>
          <w:sz w:val="24"/>
          <w:szCs w:val="24"/>
          <w:rtl/>
        </w:rPr>
        <w:t>پردازد و</w:t>
      </w:r>
      <w:r w:rsidRPr="00EE3F4A">
        <w:rPr>
          <w:rFonts w:asciiTheme="minorBidi" w:hAnsiTheme="minorBidi" w:cs="B Nazanin"/>
          <w:sz w:val="24"/>
          <w:szCs w:val="24"/>
          <w:rtl/>
        </w:rPr>
        <w:t xml:space="preserve"> ارتباط آن</w:t>
      </w:r>
      <w:r w:rsidRPr="00EE3F4A">
        <w:rPr>
          <w:rFonts w:asciiTheme="minorBidi" w:hAnsiTheme="minorBidi" w:cs="B Nazanin" w:hint="cs"/>
          <w:sz w:val="24"/>
          <w:szCs w:val="24"/>
          <w:rtl/>
        </w:rPr>
        <w:t>‌ها</w:t>
      </w:r>
      <w:r w:rsidRPr="00EE3F4A">
        <w:rPr>
          <w:rFonts w:asciiTheme="minorBidi" w:hAnsiTheme="minorBidi" w:cs="B Nazanin"/>
          <w:sz w:val="24"/>
          <w:szCs w:val="24"/>
          <w:rtl/>
        </w:rPr>
        <w:t xml:space="preserve"> را با برخی از تصاویر آثار هنری ایران نشان </w:t>
      </w:r>
      <w:r>
        <w:rPr>
          <w:rFonts w:asciiTheme="minorBidi" w:hAnsiTheme="minorBidi" w:cs="B Nazanin" w:hint="cs"/>
          <w:sz w:val="24"/>
          <w:szCs w:val="24"/>
          <w:rtl/>
        </w:rPr>
        <w:t>می‌</w:t>
      </w:r>
      <w:r w:rsidRPr="00EE3F4A">
        <w:rPr>
          <w:rFonts w:asciiTheme="minorBidi" w:hAnsiTheme="minorBidi" w:cs="B Nazanin"/>
          <w:sz w:val="24"/>
          <w:szCs w:val="24"/>
          <w:rtl/>
        </w:rPr>
        <w:t>دهد.</w:t>
      </w:r>
    </w:p>
    <w:p w:rsidR="005240EE" w:rsidRDefault="005240EE" w:rsidP="00EE3F4A">
      <w:pPr>
        <w:pStyle w:val="NoSpacing"/>
        <w:bidi/>
        <w:jc w:val="both"/>
        <w:outlineLvl w:val="0"/>
        <w:rPr>
          <w:rFonts w:cs="B Nazanin"/>
          <w:b/>
          <w:bCs/>
          <w:sz w:val="24"/>
          <w:szCs w:val="24"/>
          <w:rtl/>
        </w:rPr>
      </w:pPr>
    </w:p>
    <w:p w:rsidR="00B2511D" w:rsidRPr="00EE3F4A" w:rsidRDefault="00B2511D" w:rsidP="005240EE">
      <w:pPr>
        <w:pStyle w:val="NoSpacing"/>
        <w:bidi/>
        <w:jc w:val="both"/>
        <w:outlineLvl w:val="0"/>
        <w:rPr>
          <w:rFonts w:cs="B Nazanin"/>
          <w:b/>
          <w:bCs/>
          <w:sz w:val="24"/>
          <w:szCs w:val="24"/>
          <w:rtl/>
        </w:rPr>
      </w:pPr>
      <w:r w:rsidRPr="00EE3F4A">
        <w:rPr>
          <w:rFonts w:cs="B Nazanin" w:hint="cs"/>
          <w:b/>
          <w:bCs/>
          <w:sz w:val="24"/>
          <w:szCs w:val="24"/>
          <w:rtl/>
        </w:rPr>
        <w:t>روش پژوهش:</w:t>
      </w:r>
    </w:p>
    <w:p w:rsidR="00B2511D" w:rsidRPr="00EE3F4A" w:rsidRDefault="00B2511D" w:rsidP="0007554C">
      <w:pPr>
        <w:spacing w:after="0" w:line="240" w:lineRule="auto"/>
        <w:ind w:left="49"/>
        <w:jc w:val="both"/>
        <w:rPr>
          <w:rFonts w:cs="B Nazanin"/>
          <w:sz w:val="24"/>
          <w:szCs w:val="24"/>
          <w:rtl/>
        </w:rPr>
      </w:pPr>
      <w:r w:rsidRPr="00EE3F4A">
        <w:rPr>
          <w:rFonts w:cs="B Nazanin"/>
          <w:sz w:val="24"/>
          <w:szCs w:val="24"/>
          <w:rtl/>
        </w:rPr>
        <w:t xml:space="preserve">روش تحقیق </w:t>
      </w:r>
      <w:r w:rsidRPr="00EE3F4A">
        <w:rPr>
          <w:rFonts w:cs="B Nazanin" w:hint="cs"/>
          <w:sz w:val="24"/>
          <w:szCs w:val="24"/>
          <w:rtl/>
        </w:rPr>
        <w:t>ازنظر</w:t>
      </w:r>
      <w:r w:rsidRPr="00EE3F4A">
        <w:rPr>
          <w:rFonts w:cs="B Nazanin"/>
          <w:sz w:val="24"/>
          <w:szCs w:val="24"/>
          <w:rtl/>
        </w:rPr>
        <w:t xml:space="preserve"> هدف</w:t>
      </w:r>
      <w:r w:rsidRPr="00EE3F4A">
        <w:rPr>
          <w:rFonts w:cs="B Nazanin" w:hint="cs"/>
          <w:sz w:val="24"/>
          <w:szCs w:val="24"/>
          <w:rtl/>
        </w:rPr>
        <w:t xml:space="preserve"> </w:t>
      </w:r>
      <w:r w:rsidRPr="00EE3F4A">
        <w:rPr>
          <w:rFonts w:cs="B Nazanin"/>
          <w:sz w:val="24"/>
          <w:szCs w:val="24"/>
          <w:rtl/>
        </w:rPr>
        <w:t>بنیادی</w:t>
      </w:r>
      <w:r w:rsidRPr="00EE3F4A">
        <w:rPr>
          <w:rFonts w:cs="B Nazanin" w:hint="cs"/>
          <w:sz w:val="24"/>
          <w:szCs w:val="24"/>
          <w:rtl/>
        </w:rPr>
        <w:t xml:space="preserve"> و با</w:t>
      </w:r>
      <w:r w:rsidRPr="00EE3F4A">
        <w:rPr>
          <w:rFonts w:cs="B Nazanin"/>
          <w:sz w:val="24"/>
          <w:szCs w:val="24"/>
          <w:rtl/>
        </w:rPr>
        <w:t xml:space="preserve"> </w:t>
      </w:r>
      <w:r w:rsidRPr="00EE3F4A">
        <w:rPr>
          <w:rFonts w:cs="B Nazanin" w:hint="cs"/>
          <w:sz w:val="24"/>
          <w:szCs w:val="24"/>
          <w:rtl/>
        </w:rPr>
        <w:t xml:space="preserve">رویکرد </w:t>
      </w:r>
      <w:r w:rsidRPr="00EE3F4A">
        <w:rPr>
          <w:rFonts w:cs="B Nazanin"/>
          <w:sz w:val="24"/>
          <w:szCs w:val="24"/>
          <w:rtl/>
        </w:rPr>
        <w:t xml:space="preserve">بینامتنی </w:t>
      </w:r>
      <w:r w:rsidRPr="00EE3F4A">
        <w:rPr>
          <w:rFonts w:cs="B Nazanin" w:hint="cs"/>
          <w:sz w:val="24"/>
          <w:szCs w:val="24"/>
          <w:rtl/>
        </w:rPr>
        <w:t>است.</w:t>
      </w:r>
      <w:r w:rsidRPr="00EE3F4A">
        <w:rPr>
          <w:rFonts w:cs="B Nazanin"/>
          <w:sz w:val="24"/>
          <w:szCs w:val="24"/>
        </w:rPr>
        <w:t xml:space="preserve"> </w:t>
      </w:r>
      <w:r w:rsidRPr="00EE3F4A">
        <w:rPr>
          <w:rFonts w:cs="B Nazanin" w:hint="cs"/>
          <w:sz w:val="24"/>
          <w:szCs w:val="24"/>
          <w:rtl/>
        </w:rPr>
        <w:t>بر پایه‌ی اصل اساسی بینامتنیت، هیچ متنی بدون پیش متن نیست و متن‌ها همواره بر پایه‌ی متن‌های گذشته بنا می‌شوند. بینامتنیت همواره روابط میان دو متن را مورد</w:t>
      </w:r>
      <w:r w:rsidR="0007554C">
        <w:rPr>
          <w:rFonts w:cs="B Nazanin"/>
          <w:sz w:val="24"/>
          <w:szCs w:val="24"/>
        </w:rPr>
        <w:t xml:space="preserve"> </w:t>
      </w:r>
      <w:r w:rsidRPr="00EE3F4A">
        <w:rPr>
          <w:rFonts w:cs="B Nazanin" w:hint="cs"/>
          <w:sz w:val="24"/>
          <w:szCs w:val="24"/>
          <w:rtl/>
        </w:rPr>
        <w:t xml:space="preserve">بررسی قرار می‌دهد. این پژوهش بر اساس دیدگاه ژرار ژنت به مطالعه می‌پردازد. او دیدگاه خود را با طرح ترامتنیت بیان می‌دارد. او به پنج نوع رابطه‌ی ترامتنی قائل است: بینامتنیت، پیرامتنیت، فرامتنیت، سرمتنیت و بیش‌متنیت. از این میان، بینامتنیت و بیش متنیت به رابطه‌ی میان دو متن هنری می‌پردازند. </w:t>
      </w:r>
    </w:p>
    <w:p w:rsidR="005460E7" w:rsidRPr="0007554C" w:rsidRDefault="00B2511D" w:rsidP="0007554C">
      <w:pPr>
        <w:spacing w:after="0" w:line="240" w:lineRule="auto"/>
        <w:ind w:left="49"/>
        <w:jc w:val="both"/>
        <w:rPr>
          <w:rFonts w:cs="B Nazanin"/>
          <w:sz w:val="24"/>
          <w:szCs w:val="24"/>
          <w:rtl/>
        </w:rPr>
      </w:pPr>
      <w:r w:rsidRPr="00EE3F4A">
        <w:rPr>
          <w:rFonts w:cs="B Nazanin" w:hint="cs"/>
          <w:sz w:val="24"/>
          <w:szCs w:val="24"/>
          <w:rtl/>
        </w:rPr>
        <w:t>ازنظر ژرار ژنت بینامتنیت به رابطه‌ی هم‌حضوری و هم‌وجودی می‌پردازد و معتقد است هرگاه عنصری در دو متن وجود داشته باشد، موجب برقراری رابطه بینامتنیت می‌شود؛ یعنی حضور عنصری مشترک میان دو یا چندین متن سبب می‌گردد تا مطالعه‌ی این متن در حوزه‌ی بینامتنیت صورت پذیرد</w:t>
      </w:r>
      <w:r w:rsidRPr="00EE3F4A">
        <w:rPr>
          <w:rFonts w:cs="B Nazanin"/>
          <w:sz w:val="24"/>
          <w:szCs w:val="24"/>
          <w:rtl/>
        </w:rPr>
        <w:t xml:space="preserve"> (</w:t>
      </w:r>
      <w:r w:rsidRPr="00EE3F4A">
        <w:rPr>
          <w:rFonts w:cs="B Nazanin" w:hint="cs"/>
          <w:sz w:val="24"/>
          <w:szCs w:val="24"/>
          <w:rtl/>
        </w:rPr>
        <w:t xml:space="preserve">نامور مطلق،1390: 98). این رساله سعی دارد با چنین رویکردی </w:t>
      </w:r>
      <w:r w:rsidRPr="00EE3F4A">
        <w:rPr>
          <w:rFonts w:cs="B Nazanin"/>
          <w:sz w:val="24"/>
          <w:szCs w:val="24"/>
          <w:rtl/>
        </w:rPr>
        <w:t xml:space="preserve">درخت زندگی را </w:t>
      </w:r>
      <w:r w:rsidRPr="00EE3F4A">
        <w:rPr>
          <w:rFonts w:cs="B Nazanin" w:hint="cs"/>
          <w:sz w:val="24"/>
          <w:szCs w:val="24"/>
          <w:rtl/>
        </w:rPr>
        <w:t xml:space="preserve">به‌عنوان عنصری مشترک </w:t>
      </w:r>
      <w:r w:rsidRPr="00EE3F4A">
        <w:rPr>
          <w:rFonts w:cs="B Nazanin"/>
          <w:sz w:val="24"/>
          <w:szCs w:val="24"/>
          <w:rtl/>
        </w:rPr>
        <w:t xml:space="preserve">در منابع کهن </w:t>
      </w:r>
      <w:r w:rsidRPr="00EE3F4A">
        <w:rPr>
          <w:rFonts w:cs="B Nazanin" w:hint="cs"/>
          <w:sz w:val="24"/>
          <w:szCs w:val="24"/>
          <w:rtl/>
        </w:rPr>
        <w:t>و سپس در متون اسلامی موردبررسی قرار دهد.</w:t>
      </w:r>
    </w:p>
    <w:p w:rsidR="005240EE" w:rsidRDefault="005240EE" w:rsidP="00ED2E8B">
      <w:pPr>
        <w:spacing w:after="0" w:line="240" w:lineRule="auto"/>
        <w:ind w:left="49"/>
        <w:jc w:val="both"/>
        <w:rPr>
          <w:rFonts w:ascii="2  Aseman" w:hAnsi="Times New Roman" w:cs="B Nazanin"/>
          <w:b/>
          <w:bCs/>
          <w:sz w:val="24"/>
          <w:szCs w:val="24"/>
          <w:rtl/>
        </w:rPr>
      </w:pPr>
    </w:p>
    <w:p w:rsidR="005240EE" w:rsidRDefault="005240EE" w:rsidP="00ED2E8B">
      <w:pPr>
        <w:spacing w:after="0" w:line="240" w:lineRule="auto"/>
        <w:ind w:left="49"/>
        <w:jc w:val="both"/>
        <w:rPr>
          <w:rFonts w:ascii="2  Aseman" w:hAnsi="Times New Roman" w:cs="B Nazanin"/>
          <w:b/>
          <w:bCs/>
          <w:sz w:val="24"/>
          <w:szCs w:val="24"/>
          <w:rtl/>
        </w:rPr>
      </w:pPr>
    </w:p>
    <w:p w:rsidR="005240EE" w:rsidRDefault="005240EE" w:rsidP="00ED2E8B">
      <w:pPr>
        <w:spacing w:after="0" w:line="240" w:lineRule="auto"/>
        <w:ind w:left="49"/>
        <w:jc w:val="both"/>
        <w:rPr>
          <w:rFonts w:ascii="2  Aseman" w:hAnsi="Times New Roman" w:cs="B Nazanin"/>
          <w:b/>
          <w:bCs/>
          <w:sz w:val="24"/>
          <w:szCs w:val="24"/>
          <w:rtl/>
        </w:rPr>
      </w:pPr>
    </w:p>
    <w:p w:rsidR="005240EE" w:rsidRDefault="005240EE" w:rsidP="00ED2E8B">
      <w:pPr>
        <w:spacing w:after="0" w:line="240" w:lineRule="auto"/>
        <w:ind w:left="49"/>
        <w:jc w:val="both"/>
        <w:rPr>
          <w:rFonts w:ascii="2  Aseman" w:hAnsi="Times New Roman" w:cs="B Nazanin"/>
          <w:b/>
          <w:bCs/>
          <w:sz w:val="24"/>
          <w:szCs w:val="24"/>
          <w:rtl/>
        </w:rPr>
      </w:pPr>
    </w:p>
    <w:p w:rsidR="005240EE" w:rsidRDefault="005240EE" w:rsidP="00ED2E8B">
      <w:pPr>
        <w:spacing w:after="0" w:line="240" w:lineRule="auto"/>
        <w:ind w:left="49"/>
        <w:jc w:val="both"/>
        <w:rPr>
          <w:rFonts w:ascii="2  Aseman" w:hAnsi="Times New Roman" w:cs="B Nazanin"/>
          <w:b/>
          <w:bCs/>
          <w:sz w:val="24"/>
          <w:szCs w:val="24"/>
          <w:rtl/>
        </w:rPr>
      </w:pPr>
    </w:p>
    <w:p w:rsidR="005240EE" w:rsidRDefault="005240EE" w:rsidP="00ED2E8B">
      <w:pPr>
        <w:spacing w:after="0" w:line="240" w:lineRule="auto"/>
        <w:ind w:left="49"/>
        <w:jc w:val="both"/>
        <w:rPr>
          <w:rFonts w:ascii="2  Aseman" w:hAnsi="Times New Roman" w:cs="B Nazanin"/>
          <w:b/>
          <w:bCs/>
          <w:sz w:val="24"/>
          <w:szCs w:val="24"/>
          <w:rtl/>
        </w:rPr>
      </w:pPr>
    </w:p>
    <w:p w:rsidR="005240EE" w:rsidRDefault="005240EE" w:rsidP="00ED2E8B">
      <w:pPr>
        <w:spacing w:after="0" w:line="240" w:lineRule="auto"/>
        <w:ind w:left="49"/>
        <w:jc w:val="both"/>
        <w:rPr>
          <w:rFonts w:ascii="2  Aseman" w:hAnsi="Times New Roman" w:cs="B Nazanin"/>
          <w:b/>
          <w:bCs/>
          <w:sz w:val="24"/>
          <w:szCs w:val="24"/>
          <w:rtl/>
        </w:rPr>
      </w:pPr>
    </w:p>
    <w:p w:rsidR="005240EE" w:rsidRDefault="005240EE" w:rsidP="005E23FA">
      <w:pPr>
        <w:spacing w:after="0" w:line="240" w:lineRule="auto"/>
        <w:jc w:val="both"/>
        <w:rPr>
          <w:rFonts w:ascii="2  Aseman" w:hAnsi="Times New Roman" w:cs="B Nazanin"/>
          <w:b/>
          <w:bCs/>
          <w:sz w:val="24"/>
          <w:szCs w:val="24"/>
          <w:rtl/>
        </w:rPr>
      </w:pPr>
    </w:p>
    <w:p w:rsidR="005240EE" w:rsidRDefault="005240EE" w:rsidP="00ED2E8B">
      <w:pPr>
        <w:spacing w:after="0" w:line="240" w:lineRule="auto"/>
        <w:ind w:left="49"/>
        <w:jc w:val="both"/>
        <w:rPr>
          <w:rFonts w:ascii="2  Aseman" w:hAnsi="Times New Roman" w:cs="B Nazanin"/>
          <w:b/>
          <w:bCs/>
          <w:sz w:val="24"/>
          <w:szCs w:val="24"/>
          <w:rtl/>
        </w:rPr>
      </w:pPr>
    </w:p>
    <w:p w:rsidR="00F50D0A" w:rsidRPr="000352C3" w:rsidRDefault="00ED2E8B" w:rsidP="00ED2E8B">
      <w:pPr>
        <w:spacing w:after="0" w:line="240" w:lineRule="auto"/>
        <w:ind w:left="49"/>
        <w:jc w:val="both"/>
        <w:rPr>
          <w:rFonts w:cs="B Nazanin"/>
          <w:b/>
          <w:bCs/>
          <w:sz w:val="24"/>
          <w:szCs w:val="24"/>
          <w:rtl/>
        </w:rPr>
      </w:pPr>
      <w:r>
        <w:rPr>
          <w:rFonts w:ascii="2  Aseman" w:hAnsi="Times New Roman" w:cs="B Nazanin" w:hint="cs"/>
          <w:b/>
          <w:bCs/>
          <w:sz w:val="24"/>
          <w:szCs w:val="24"/>
          <w:rtl/>
        </w:rPr>
        <w:t>نمادپردازی‌های درخت زندگی در روایت‌های</w:t>
      </w:r>
      <w:r w:rsidR="00F50D0A" w:rsidRPr="000352C3">
        <w:rPr>
          <w:rFonts w:ascii="2  Aseman" w:hAnsi="Times New Roman" w:cs="B Nazanin" w:hint="cs"/>
          <w:b/>
          <w:bCs/>
          <w:sz w:val="24"/>
          <w:szCs w:val="24"/>
          <w:rtl/>
        </w:rPr>
        <w:t xml:space="preserve"> اسطوره‌ای کهن</w:t>
      </w:r>
      <w:r>
        <w:rPr>
          <w:rFonts w:ascii="2  Aseman" w:hAnsi="Times New Roman" w:cs="B Nazanin" w:hint="cs"/>
          <w:b/>
          <w:bCs/>
          <w:sz w:val="24"/>
          <w:szCs w:val="24"/>
          <w:rtl/>
        </w:rPr>
        <w:t xml:space="preserve"> و متون اسلامی</w:t>
      </w:r>
      <w:r w:rsidR="00F50D0A" w:rsidRPr="000352C3">
        <w:rPr>
          <w:rFonts w:ascii="2  Aseman" w:hAnsi="Times New Roman" w:cs="B Nazanin" w:hint="cs"/>
          <w:b/>
          <w:bCs/>
          <w:sz w:val="24"/>
          <w:szCs w:val="24"/>
          <w:rtl/>
        </w:rPr>
        <w:t>:</w:t>
      </w:r>
    </w:p>
    <w:p w:rsidR="001F0BC1" w:rsidRDefault="001F0BC1" w:rsidP="0007554C">
      <w:pPr>
        <w:spacing w:after="0" w:line="240" w:lineRule="auto"/>
        <w:jc w:val="both"/>
        <w:rPr>
          <w:rFonts w:cs="B Nazanin"/>
          <w:sz w:val="24"/>
          <w:szCs w:val="24"/>
          <w:rtl/>
        </w:rPr>
      </w:pPr>
      <w:r>
        <w:rPr>
          <w:rFonts w:cs="B Nazanin" w:hint="cs"/>
          <w:sz w:val="24"/>
          <w:szCs w:val="24"/>
          <w:rtl/>
        </w:rPr>
        <w:t>شواهد بسیاری در متون فرهنگ‌های مختلف جهان با موضوع درخت زندگی وجود دارد. این شواهد را به یکسری صفت و کارکرد درخت زندگی طبقه‌بندی می‌کنیم</w:t>
      </w:r>
      <w:r w:rsidR="009E37D4">
        <w:rPr>
          <w:rFonts w:cs="B Nazanin" w:hint="cs"/>
          <w:sz w:val="24"/>
          <w:szCs w:val="24"/>
          <w:rtl/>
        </w:rPr>
        <w:t>؛</w:t>
      </w:r>
      <w:r>
        <w:rPr>
          <w:rFonts w:cs="B Nazanin" w:hint="cs"/>
          <w:sz w:val="24"/>
          <w:szCs w:val="24"/>
          <w:rtl/>
        </w:rPr>
        <w:t xml:space="preserve"> سپس به ارتباط</w:t>
      </w:r>
      <w:r w:rsidR="009E37D4">
        <w:rPr>
          <w:rFonts w:cs="B Nazanin" w:hint="cs"/>
          <w:sz w:val="24"/>
          <w:szCs w:val="24"/>
          <w:rtl/>
        </w:rPr>
        <w:t xml:space="preserve"> و طبقه‌بندی</w:t>
      </w:r>
      <w:r>
        <w:rPr>
          <w:rFonts w:cs="B Nazanin" w:hint="cs"/>
          <w:sz w:val="24"/>
          <w:szCs w:val="24"/>
          <w:rtl/>
        </w:rPr>
        <w:t xml:space="preserve"> این صفات و کارکردها در منابع متون اسلامی </w:t>
      </w:r>
      <w:r w:rsidR="0007554C">
        <w:rPr>
          <w:rFonts w:cs="B Nazanin" w:hint="cs"/>
          <w:sz w:val="24"/>
          <w:szCs w:val="24"/>
          <w:rtl/>
        </w:rPr>
        <w:t>می‌پردازیم</w:t>
      </w:r>
      <w:r>
        <w:rPr>
          <w:rFonts w:cs="B Nazanin" w:hint="cs"/>
          <w:sz w:val="24"/>
          <w:szCs w:val="24"/>
          <w:rtl/>
        </w:rPr>
        <w:t>.</w:t>
      </w:r>
      <w:r w:rsidR="009E37D4">
        <w:rPr>
          <w:rFonts w:cs="B Nazanin" w:hint="cs"/>
          <w:sz w:val="24"/>
          <w:szCs w:val="24"/>
          <w:rtl/>
        </w:rPr>
        <w:t xml:space="preserve"> </w:t>
      </w:r>
    </w:p>
    <w:p w:rsidR="00F50D0A" w:rsidRPr="00EE3F4A" w:rsidRDefault="00F50D0A" w:rsidP="000352C3">
      <w:pPr>
        <w:spacing w:after="0" w:line="240" w:lineRule="auto"/>
        <w:jc w:val="both"/>
        <w:rPr>
          <w:rFonts w:cs="B Nazanin"/>
          <w:sz w:val="24"/>
          <w:szCs w:val="24"/>
          <w:rtl/>
        </w:rPr>
      </w:pPr>
      <w:r w:rsidRPr="00EE3F4A">
        <w:rPr>
          <w:rFonts w:cs="B Nazanin" w:hint="cs"/>
          <w:sz w:val="24"/>
          <w:szCs w:val="24"/>
          <w:rtl/>
        </w:rPr>
        <w:t>در اساطير و افسانه هاي مربوط به درخت زندگي، غالباً به اين تصور مكنون و ضمني برخورده ايم كه (مي‌گويد) درخت زندگي در مركز عالم واقع است</w:t>
      </w:r>
      <w:r w:rsidRPr="00EE3F4A">
        <w:rPr>
          <w:rFonts w:cs="B Nazanin"/>
          <w:sz w:val="24"/>
          <w:szCs w:val="24"/>
          <w:rtl/>
        </w:rPr>
        <w:t xml:space="preserve"> </w:t>
      </w:r>
      <w:r w:rsidRPr="00EE3F4A">
        <w:rPr>
          <w:rFonts w:cs="B Nazanin" w:hint="cs"/>
          <w:sz w:val="24"/>
          <w:szCs w:val="24"/>
          <w:rtl/>
        </w:rPr>
        <w:t>و آسمان و زمين و جهان ز</w:t>
      </w:r>
      <w:r w:rsidR="00283015" w:rsidRPr="00EE3F4A">
        <w:rPr>
          <w:rFonts w:cs="B Nazanin" w:hint="cs"/>
          <w:sz w:val="24"/>
          <w:szCs w:val="24"/>
          <w:rtl/>
        </w:rPr>
        <w:t xml:space="preserve">يرين (دوزخ) را به‌هم مي‌پيوندد </w:t>
      </w:r>
      <w:r w:rsidRPr="00EE3F4A">
        <w:rPr>
          <w:rFonts w:cs="B Nazanin"/>
          <w:sz w:val="24"/>
          <w:szCs w:val="24"/>
          <w:rtl/>
        </w:rPr>
        <w:t>(</w:t>
      </w:r>
      <w:r w:rsidRPr="00EE3F4A">
        <w:rPr>
          <w:rFonts w:cs="B Nazanin" w:hint="cs"/>
          <w:sz w:val="24"/>
          <w:szCs w:val="24"/>
          <w:rtl/>
        </w:rPr>
        <w:t>الياده،1385 :285). درخت يا ستوني مركزي كه</w:t>
      </w:r>
      <w:r w:rsidR="00267EC3">
        <w:rPr>
          <w:rFonts w:cs="B Nazanin" w:hint="cs"/>
          <w:sz w:val="24"/>
          <w:szCs w:val="24"/>
          <w:rtl/>
        </w:rPr>
        <w:t xml:space="preserve"> </w:t>
      </w:r>
      <w:r w:rsidRPr="00EE3F4A">
        <w:rPr>
          <w:rFonts w:cs="B Nazanin" w:hint="cs"/>
          <w:sz w:val="24"/>
          <w:szCs w:val="24"/>
          <w:rtl/>
        </w:rPr>
        <w:t xml:space="preserve"> نگهدار جهان</w:t>
      </w:r>
      <w:r w:rsidRPr="00EE3F4A">
        <w:rPr>
          <w:rFonts w:cs="B Nazanin"/>
          <w:sz w:val="24"/>
          <w:szCs w:val="24"/>
          <w:rtl/>
        </w:rPr>
        <w:t xml:space="preserve"> </w:t>
      </w:r>
      <w:r w:rsidRPr="00EE3F4A">
        <w:rPr>
          <w:rFonts w:cs="B Nazanin" w:hint="cs"/>
          <w:sz w:val="24"/>
          <w:szCs w:val="24"/>
          <w:rtl/>
        </w:rPr>
        <w:t>است</w:t>
      </w:r>
      <w:r w:rsidR="00283015" w:rsidRPr="00EE3F4A">
        <w:rPr>
          <w:rFonts w:cs="B Nazanin" w:hint="cs"/>
          <w:sz w:val="24"/>
          <w:szCs w:val="24"/>
          <w:rtl/>
        </w:rPr>
        <w:t xml:space="preserve"> و </w:t>
      </w:r>
      <w:r w:rsidRPr="00EE3F4A">
        <w:rPr>
          <w:rFonts w:cs="B Nazanin" w:hint="cs"/>
          <w:sz w:val="24"/>
          <w:szCs w:val="24"/>
          <w:rtl/>
        </w:rPr>
        <w:t xml:space="preserve">عمر جاودان مي </w:t>
      </w:r>
      <w:r w:rsidR="00283015" w:rsidRPr="00EE3F4A">
        <w:rPr>
          <w:rFonts w:cs="B Nazanin" w:hint="cs"/>
          <w:sz w:val="24"/>
          <w:szCs w:val="24"/>
          <w:rtl/>
        </w:rPr>
        <w:t>دهد</w:t>
      </w:r>
      <w:r w:rsidRPr="00EE3F4A">
        <w:rPr>
          <w:rFonts w:cs="B Nazanin" w:hint="cs"/>
          <w:sz w:val="24"/>
          <w:szCs w:val="24"/>
          <w:rtl/>
        </w:rPr>
        <w:t>. درخت در مناطق دست نيافتني واقع است و موجودات عجيب الخلقه ا</w:t>
      </w:r>
      <w:r w:rsidR="00CE3FEA" w:rsidRPr="00EE3F4A">
        <w:rPr>
          <w:rFonts w:cs="B Nazanin" w:hint="cs"/>
          <w:sz w:val="24"/>
          <w:szCs w:val="24"/>
          <w:rtl/>
        </w:rPr>
        <w:t>ز آن نگهباني و پاسداري مي‌كنند</w:t>
      </w:r>
      <w:r w:rsidR="00585BA6">
        <w:rPr>
          <w:rFonts w:cs="B Nazanin" w:hint="cs"/>
          <w:sz w:val="24"/>
          <w:szCs w:val="24"/>
          <w:rtl/>
        </w:rPr>
        <w:t xml:space="preserve"> </w:t>
      </w:r>
      <w:r w:rsidRPr="00EE3F4A">
        <w:rPr>
          <w:rFonts w:cs="B Nazanin"/>
          <w:sz w:val="24"/>
          <w:szCs w:val="24"/>
          <w:rtl/>
        </w:rPr>
        <w:t>(</w:t>
      </w:r>
      <w:r w:rsidRPr="00EE3F4A">
        <w:rPr>
          <w:rFonts w:cs="B Nazanin" w:hint="cs"/>
          <w:sz w:val="24"/>
          <w:szCs w:val="24"/>
          <w:rtl/>
        </w:rPr>
        <w:t>همان: 355 و356).</w:t>
      </w:r>
    </w:p>
    <w:p w:rsidR="004C5125" w:rsidRDefault="00CE3FEA" w:rsidP="008371F4">
      <w:pPr>
        <w:spacing w:after="0" w:line="240" w:lineRule="auto"/>
        <w:jc w:val="both"/>
        <w:rPr>
          <w:rFonts w:cs="B Nazanin"/>
          <w:sz w:val="24"/>
          <w:szCs w:val="24"/>
          <w:rtl/>
        </w:rPr>
      </w:pPr>
      <w:r w:rsidRPr="00EE3F4A">
        <w:rPr>
          <w:rFonts w:cs="B Nazanin" w:hint="cs"/>
          <w:sz w:val="24"/>
          <w:szCs w:val="24"/>
          <w:rtl/>
        </w:rPr>
        <w:t xml:space="preserve">در بين النهرين، </w:t>
      </w:r>
      <w:r w:rsidRPr="00EE3F4A">
        <w:rPr>
          <w:rFonts w:cs="B Nazanin"/>
          <w:sz w:val="24"/>
          <w:szCs w:val="24"/>
          <w:rtl/>
        </w:rPr>
        <w:t>«</w:t>
      </w:r>
      <w:r w:rsidRPr="00EE3F4A">
        <w:rPr>
          <w:rFonts w:cs="B Nazanin" w:hint="cs"/>
          <w:sz w:val="24"/>
          <w:szCs w:val="24"/>
          <w:rtl/>
        </w:rPr>
        <w:t>درخت زندگي</w:t>
      </w:r>
      <w:r w:rsidRPr="00EE3F4A">
        <w:rPr>
          <w:rFonts w:cs="B Nazanin"/>
          <w:sz w:val="24"/>
          <w:szCs w:val="24"/>
          <w:rtl/>
        </w:rPr>
        <w:t>»</w:t>
      </w:r>
      <w:r w:rsidRPr="00EE3F4A">
        <w:rPr>
          <w:rFonts w:cs="B Nazanin" w:hint="cs"/>
          <w:sz w:val="24"/>
          <w:szCs w:val="24"/>
          <w:rtl/>
        </w:rPr>
        <w:t xml:space="preserve"> تركيبي از رستني‌هاي گوناگوني است كه به علت طول عمر و زيبايي و سودمنديشان مقدس شمرده مي‌شوند، از قبيل: درختِ سدر كه چوبش گرانبهاست، نخل كه خرما مي‌دهد، تاك بن با بار خوشه‌هاي انگور و درخت انار، رمز باروري كه ميوه‌اش آبستن صدها دانه است (دوبوكور، 1387: 13). در شمايل نگاري بين النهرين، معمولاً بزسانان  و ستارگان و پرندگان و ماران، درخت را در ميان گرفته اند (الياده، 1385: 265).</w:t>
      </w:r>
    </w:p>
    <w:p w:rsidR="008E5FB6" w:rsidRDefault="00CE3FEA" w:rsidP="0007554C">
      <w:pPr>
        <w:spacing w:after="0" w:line="240" w:lineRule="auto"/>
        <w:jc w:val="both"/>
        <w:rPr>
          <w:rFonts w:cs="B Nazanin"/>
          <w:sz w:val="24"/>
          <w:szCs w:val="24"/>
        </w:rPr>
      </w:pPr>
      <w:r w:rsidRPr="00EE3F4A">
        <w:rPr>
          <w:rFonts w:cs="B Nazanin" w:hint="cs"/>
          <w:sz w:val="24"/>
          <w:szCs w:val="24"/>
          <w:rtl/>
        </w:rPr>
        <w:lastRenderedPageBreak/>
        <w:t xml:space="preserve">درخت کاج سیاه در بهشت بابل هم دارای ویزگی‌های زندگی‌بخش و هم دارای ویژگی‌هایی است که از آن به عنوان درخت کیهانی یاد می‌شود. نیروی حیات‌بخش این درخت از آب حیات گرفته شده و در درخت جذب گردیده و از آن سرچشمه می‌گیرد </w:t>
      </w:r>
      <w:r w:rsidRPr="00B63364">
        <w:rPr>
          <w:rFonts w:asciiTheme="majorBidi" w:hAnsiTheme="majorBidi" w:cstheme="majorBidi"/>
        </w:rPr>
        <w:t>(James,1966,13)</w:t>
      </w:r>
      <w:r w:rsidRPr="00B63364">
        <w:rPr>
          <w:rFonts w:asciiTheme="majorBidi" w:hAnsiTheme="majorBidi" w:cstheme="majorBidi"/>
          <w:rtl/>
        </w:rPr>
        <w:t>.</w:t>
      </w:r>
      <w:r w:rsidR="005E50A7" w:rsidRPr="00B63364">
        <w:rPr>
          <w:rFonts w:asciiTheme="minorBidi" w:hAnsiTheme="minorBidi"/>
          <w:rtl/>
        </w:rPr>
        <w:t xml:space="preserve"> </w:t>
      </w:r>
      <w:r w:rsidR="005E50A7" w:rsidRPr="00EE3F4A">
        <w:rPr>
          <w:rFonts w:cs="B Nazanin"/>
          <w:sz w:val="24"/>
          <w:szCs w:val="24"/>
          <w:rtl/>
        </w:rPr>
        <w:t xml:space="preserve">یک شخصیت الهی که یک شاخه، یک گیاه یا یک ساقه دانه (گیاه) در دست دارد، به کرات در </w:t>
      </w:r>
    </w:p>
    <w:p w:rsidR="00685AC9" w:rsidRDefault="005E50A7" w:rsidP="006A4473">
      <w:pPr>
        <w:spacing w:after="0" w:line="240" w:lineRule="auto"/>
        <w:jc w:val="both"/>
        <w:rPr>
          <w:rFonts w:cs="B Nazanin"/>
          <w:sz w:val="24"/>
          <w:szCs w:val="24"/>
          <w:rtl/>
        </w:rPr>
      </w:pPr>
      <w:r w:rsidRPr="00EE3F4A">
        <w:rPr>
          <w:rFonts w:cs="B Nazanin"/>
          <w:sz w:val="24"/>
          <w:szCs w:val="24"/>
          <w:rtl/>
        </w:rPr>
        <w:t>مهرهای بابلی دیده می شود که گاه شامل یک تنه</w:t>
      </w:r>
      <w:r w:rsidRPr="00EE3F4A">
        <w:rPr>
          <w:rFonts w:cs="B Nazanin" w:hint="cs"/>
          <w:sz w:val="24"/>
          <w:szCs w:val="24"/>
          <w:rtl/>
        </w:rPr>
        <w:t>‌</w:t>
      </w:r>
      <w:r w:rsidRPr="00EE3F4A">
        <w:rPr>
          <w:rFonts w:cs="B Nazanin"/>
          <w:sz w:val="24"/>
          <w:szCs w:val="24"/>
          <w:rtl/>
        </w:rPr>
        <w:t>ی درخت، یک نقطه بر روی هر طرف آن می</w:t>
      </w:r>
      <w:r w:rsidRPr="00EE3F4A">
        <w:rPr>
          <w:rFonts w:cs="B Nazanin" w:hint="cs"/>
          <w:sz w:val="24"/>
          <w:szCs w:val="24"/>
          <w:rtl/>
        </w:rPr>
        <w:t>‌</w:t>
      </w:r>
      <w:r w:rsidRPr="00EE3F4A">
        <w:rPr>
          <w:rFonts w:cs="B Nazanin"/>
          <w:sz w:val="24"/>
          <w:szCs w:val="24"/>
          <w:rtl/>
        </w:rPr>
        <w:t>باشد که شاید نشان دهنده</w:t>
      </w:r>
      <w:r w:rsidRPr="00EE3F4A">
        <w:rPr>
          <w:rFonts w:cs="B Nazanin" w:hint="cs"/>
          <w:sz w:val="24"/>
          <w:szCs w:val="24"/>
          <w:rtl/>
        </w:rPr>
        <w:t>‌</w:t>
      </w:r>
      <w:r w:rsidRPr="00EE3F4A">
        <w:rPr>
          <w:rFonts w:cs="B Nazanin"/>
          <w:sz w:val="24"/>
          <w:szCs w:val="24"/>
          <w:rtl/>
        </w:rPr>
        <w:t>ی میوه</w:t>
      </w:r>
      <w:r w:rsidRPr="00EE3F4A">
        <w:rPr>
          <w:rFonts w:cs="B Nazanin" w:hint="cs"/>
          <w:sz w:val="24"/>
          <w:szCs w:val="24"/>
          <w:rtl/>
        </w:rPr>
        <w:t>‌</w:t>
      </w:r>
      <w:r w:rsidRPr="00EE3F4A">
        <w:rPr>
          <w:rFonts w:cs="B Nazanin"/>
          <w:sz w:val="24"/>
          <w:szCs w:val="24"/>
          <w:rtl/>
        </w:rPr>
        <w:t>ی درخت زندگی باشد</w:t>
      </w:r>
      <w:r w:rsidRPr="00EE3F4A">
        <w:rPr>
          <w:rFonts w:cs="B Nazanin" w:hint="cs"/>
          <w:sz w:val="24"/>
          <w:szCs w:val="24"/>
          <w:rtl/>
        </w:rPr>
        <w:t xml:space="preserve"> (همان:98). </w:t>
      </w:r>
      <w:r w:rsidR="00673C3F" w:rsidRPr="00EE3F4A">
        <w:rPr>
          <w:rFonts w:cs="B Nazanin" w:hint="cs"/>
          <w:sz w:val="24"/>
          <w:szCs w:val="24"/>
          <w:rtl/>
        </w:rPr>
        <w:t>ارتباط درخت و شاه در آشور دیده می‌شود. درخت زندگی یکی از نمادهای تندرستی و سعادت شهریار و فراهم‌شدن سعادتِ اجتماعی توسط شاه بود. در این منطقه شاه نماینده‌ی خدا و از طریق او بودکه رفاه و فراوانی نعمت حاصل می‌شد. پیوند شهریار و درخت زندگی و باروری، در ارتباط با خدابانوی باروری، در نقش برجسته‌ای از آشور (</w:t>
      </w:r>
      <w:r w:rsidR="00B63364">
        <w:rPr>
          <w:rFonts w:cs="B Nazanin" w:hint="cs"/>
          <w:sz w:val="24"/>
          <w:szCs w:val="24"/>
          <w:rtl/>
        </w:rPr>
        <w:t>عکس</w:t>
      </w:r>
      <w:r w:rsidR="00673C3F" w:rsidRPr="00EE3F4A">
        <w:rPr>
          <w:rFonts w:cs="B Nazanin" w:hint="cs"/>
          <w:sz w:val="24"/>
          <w:szCs w:val="24"/>
          <w:rtl/>
        </w:rPr>
        <w:t>1) که شاه را در حال بارور کردن درخت زندگی است، نشان می‌دهد (گری،1378: 103 و104).</w:t>
      </w:r>
    </w:p>
    <w:p w:rsidR="00621A1A" w:rsidRPr="00EE3F4A" w:rsidRDefault="00621A1A" w:rsidP="004608A1">
      <w:pPr>
        <w:spacing w:after="0" w:line="240" w:lineRule="auto"/>
        <w:jc w:val="both"/>
        <w:rPr>
          <w:rFonts w:cs="B Nazanin"/>
          <w:sz w:val="24"/>
          <w:szCs w:val="24"/>
          <w:rtl/>
        </w:rPr>
      </w:pPr>
    </w:p>
    <w:p w:rsidR="00673C3F" w:rsidRPr="00EE3F4A" w:rsidRDefault="006157A4" w:rsidP="00EE3F4A">
      <w:pPr>
        <w:spacing w:line="240" w:lineRule="auto"/>
        <w:jc w:val="center"/>
        <w:rPr>
          <w:rFonts w:cs="B Nazanin"/>
          <w:sz w:val="24"/>
          <w:szCs w:val="24"/>
          <w:rtl/>
        </w:rPr>
      </w:pPr>
      <w:r>
        <w:rPr>
          <w:rFonts w:cs="B Nazanin"/>
          <w:noProof/>
          <w:sz w:val="24"/>
          <w:szCs w:val="24"/>
          <w:rtl/>
        </w:rPr>
        <w:drawing>
          <wp:inline distT="0" distB="0" distL="0" distR="0">
            <wp:extent cx="2155891" cy="1194179"/>
            <wp:effectExtent l="0" t="0" r="0" b="6350"/>
            <wp:docPr id="1" name="Picture 1" descr="C:\Users\GaLaxy\Desktop\mes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Laxy\Desktop\mesop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55891" cy="1194179"/>
                    </a:xfrm>
                    <a:prstGeom prst="rect">
                      <a:avLst/>
                    </a:prstGeom>
                    <a:noFill/>
                    <a:ln>
                      <a:noFill/>
                    </a:ln>
                  </pic:spPr>
                </pic:pic>
              </a:graphicData>
            </a:graphic>
          </wp:inline>
        </w:drawing>
      </w:r>
    </w:p>
    <w:p w:rsidR="00673C3F" w:rsidRPr="0002091B" w:rsidRDefault="00673C3F" w:rsidP="00EE3F4A">
      <w:pPr>
        <w:spacing w:line="240" w:lineRule="auto"/>
        <w:jc w:val="center"/>
        <w:rPr>
          <w:rFonts w:cs="B Nazanin"/>
          <w:sz w:val="20"/>
          <w:szCs w:val="20"/>
          <w:rtl/>
        </w:rPr>
      </w:pPr>
      <w:r w:rsidRPr="0002091B">
        <w:rPr>
          <w:rFonts w:cs="B Nazanin" w:hint="cs"/>
          <w:sz w:val="20"/>
          <w:szCs w:val="20"/>
          <w:rtl/>
        </w:rPr>
        <w:t>عکس1، شهریار آشور، آشوربانیپال دوم،سده 9ق.م (گری،1378: 102)</w:t>
      </w:r>
    </w:p>
    <w:p w:rsidR="00585BA6" w:rsidRDefault="0019618C" w:rsidP="0062246E">
      <w:pPr>
        <w:spacing w:after="0" w:line="240" w:lineRule="auto"/>
        <w:ind w:firstLine="284"/>
        <w:jc w:val="both"/>
        <w:rPr>
          <w:rFonts w:cs="B Nazanin"/>
          <w:sz w:val="24"/>
          <w:szCs w:val="24"/>
          <w:rtl/>
        </w:rPr>
      </w:pPr>
      <w:r w:rsidRPr="00EE3F4A">
        <w:rPr>
          <w:rFonts w:cs="B Nazanin" w:hint="cs"/>
          <w:sz w:val="24"/>
          <w:szCs w:val="24"/>
          <w:rtl/>
        </w:rPr>
        <w:t>داستان سومری گیل‌گمش جستجوي جاودانگي او</w:t>
      </w:r>
      <w:r w:rsidR="00673C3F" w:rsidRPr="00EE3F4A">
        <w:rPr>
          <w:rFonts w:cs="B Nazanin" w:hint="cs"/>
          <w:sz w:val="24"/>
          <w:szCs w:val="24"/>
          <w:rtl/>
        </w:rPr>
        <w:t xml:space="preserve"> را</w:t>
      </w:r>
      <w:r w:rsidRPr="00EE3F4A">
        <w:rPr>
          <w:rFonts w:cs="B Nazanin" w:hint="cs"/>
          <w:sz w:val="24"/>
          <w:szCs w:val="24"/>
          <w:rtl/>
        </w:rPr>
        <w:t xml:space="preserve"> </w:t>
      </w:r>
      <w:r w:rsidR="00673C3F" w:rsidRPr="00EE3F4A">
        <w:rPr>
          <w:rFonts w:cs="B Nazanin" w:hint="cs"/>
          <w:sz w:val="24"/>
          <w:szCs w:val="24"/>
          <w:rtl/>
        </w:rPr>
        <w:t xml:space="preserve"> با گیاهی  بیان می‌دارد </w:t>
      </w:r>
      <w:r w:rsidRPr="00EE3F4A">
        <w:rPr>
          <w:rFonts w:cs="B Nazanin" w:hint="cs"/>
          <w:sz w:val="24"/>
          <w:szCs w:val="24"/>
          <w:rtl/>
        </w:rPr>
        <w:t>(فرنو، 1384 :350</w:t>
      </w:r>
      <w:r w:rsidRPr="00EE3F4A">
        <w:rPr>
          <w:rFonts w:cs="B Nazanin"/>
          <w:sz w:val="24"/>
          <w:szCs w:val="24"/>
          <w:rtl/>
        </w:rPr>
        <w:t>)</w:t>
      </w:r>
      <w:r w:rsidRPr="00EE3F4A">
        <w:rPr>
          <w:rFonts w:cs="B Nazanin" w:hint="cs"/>
          <w:sz w:val="24"/>
          <w:szCs w:val="24"/>
          <w:rtl/>
        </w:rPr>
        <w:t>. ولي وقتي گيلگمش از چشمه اي آب مي نوشيد، ماري آن گياه را از او دزديد</w:t>
      </w:r>
      <w:r w:rsidRPr="00EE3F4A">
        <w:rPr>
          <w:rFonts w:cs="B Nazanin"/>
          <w:sz w:val="24"/>
          <w:szCs w:val="24"/>
          <w:rtl/>
        </w:rPr>
        <w:t xml:space="preserve"> (</w:t>
      </w:r>
      <w:r w:rsidRPr="00EE3F4A">
        <w:rPr>
          <w:rFonts w:cs="B Nazanin" w:hint="cs"/>
          <w:sz w:val="24"/>
          <w:szCs w:val="24"/>
          <w:rtl/>
        </w:rPr>
        <w:t>گريمال، 1381: 42</w:t>
      </w:r>
      <w:r w:rsidRPr="00EE3F4A">
        <w:rPr>
          <w:rFonts w:cs="B Nazanin"/>
          <w:sz w:val="24"/>
          <w:szCs w:val="24"/>
          <w:rtl/>
        </w:rPr>
        <w:t>)</w:t>
      </w:r>
      <w:r w:rsidRPr="00EE3F4A">
        <w:rPr>
          <w:rFonts w:cs="B Nazanin" w:hint="cs"/>
          <w:sz w:val="24"/>
          <w:szCs w:val="24"/>
          <w:rtl/>
        </w:rPr>
        <w:t xml:space="preserve">. </w:t>
      </w:r>
      <w:r w:rsidR="005E50A7" w:rsidRPr="00EE3F4A">
        <w:rPr>
          <w:rFonts w:cs="B Nazanin" w:hint="cs"/>
          <w:sz w:val="24"/>
          <w:szCs w:val="24"/>
          <w:rtl/>
        </w:rPr>
        <w:t xml:space="preserve">داستان </w:t>
      </w:r>
      <w:r w:rsidRPr="00EE3F4A">
        <w:rPr>
          <w:rFonts w:cs="B Nazanin" w:hint="cs"/>
          <w:sz w:val="24"/>
          <w:szCs w:val="24"/>
          <w:rtl/>
        </w:rPr>
        <w:t xml:space="preserve">سومری گیل گمش </w:t>
      </w:r>
      <w:r w:rsidR="005E50A7" w:rsidRPr="00EE3F4A">
        <w:rPr>
          <w:rFonts w:cs="B Nazanin" w:hint="cs"/>
          <w:sz w:val="24"/>
          <w:szCs w:val="24"/>
          <w:rtl/>
        </w:rPr>
        <w:t>بر فاني بودن انسان و از سویی به دنبال زندگی جاودان</w:t>
      </w:r>
      <w:r w:rsidRPr="00EE3F4A">
        <w:rPr>
          <w:rFonts w:cs="B Nazanin" w:hint="cs"/>
          <w:sz w:val="24"/>
          <w:szCs w:val="24"/>
          <w:rtl/>
        </w:rPr>
        <w:t xml:space="preserve"> را نشان می‌دهد. در واقع</w:t>
      </w:r>
      <w:r w:rsidR="005E50A7" w:rsidRPr="00EE3F4A">
        <w:rPr>
          <w:rFonts w:cs="B Nazanin" w:hint="cs"/>
          <w:sz w:val="24"/>
          <w:szCs w:val="24"/>
          <w:rtl/>
        </w:rPr>
        <w:t xml:space="preserve"> آدمي از نخستين ادوار حيات فرهنگي خود همواره در جست و جوي جاودانگی بوده و معمولاً این امر با گیاهی در ارتباط است.</w:t>
      </w:r>
      <w:r w:rsidR="00673C3F" w:rsidRPr="00EE3F4A">
        <w:rPr>
          <w:rFonts w:cs="B Nazanin" w:hint="cs"/>
          <w:sz w:val="24"/>
          <w:szCs w:val="24"/>
          <w:rtl/>
        </w:rPr>
        <w:t xml:space="preserve"> درخت زندگی در مصر به صورت نمادین شکل درخت سیکامو یا نخل خرما را به خود گرفت. گفته می‌شود اگر کسی از آب زندگی بنوشد و از میوه‌ ی این درخت بخورد، عمر جاودان خواهد ی</w:t>
      </w:r>
      <w:r w:rsidR="00673C3F" w:rsidRPr="00EE3F4A">
        <w:rPr>
          <w:rFonts w:cs="B Nazanin" w:hint="eastAsia"/>
          <w:sz w:val="24"/>
          <w:szCs w:val="24"/>
          <w:rtl/>
        </w:rPr>
        <w:t>افت</w:t>
      </w:r>
      <w:r w:rsidR="00673C3F" w:rsidRPr="00EE3F4A">
        <w:rPr>
          <w:rFonts w:cs="B Nazanin"/>
          <w:sz w:val="24"/>
          <w:szCs w:val="24"/>
          <w:rtl/>
        </w:rPr>
        <w:t xml:space="preserve"> (</w:t>
      </w:r>
      <w:r w:rsidR="00673C3F" w:rsidRPr="00EE3F4A">
        <w:rPr>
          <w:rFonts w:cs="B Nazanin" w:hint="cs"/>
          <w:sz w:val="24"/>
          <w:szCs w:val="24"/>
          <w:rtl/>
        </w:rPr>
        <w:t>شپرد، 1393: 240).</w:t>
      </w:r>
    </w:p>
    <w:p w:rsidR="008371F4" w:rsidRDefault="008371F4" w:rsidP="0062246E">
      <w:pPr>
        <w:spacing w:after="0" w:line="240" w:lineRule="auto"/>
        <w:ind w:firstLine="284"/>
        <w:jc w:val="both"/>
        <w:rPr>
          <w:rFonts w:cs="B Nazanin"/>
          <w:sz w:val="24"/>
          <w:szCs w:val="24"/>
          <w:rtl/>
        </w:rPr>
      </w:pPr>
    </w:p>
    <w:p w:rsidR="008371F4" w:rsidRDefault="008371F4" w:rsidP="0062246E">
      <w:pPr>
        <w:spacing w:after="0" w:line="240" w:lineRule="auto"/>
        <w:ind w:firstLine="284"/>
        <w:jc w:val="both"/>
        <w:rPr>
          <w:rFonts w:cs="B Nazanin"/>
          <w:sz w:val="24"/>
          <w:szCs w:val="24"/>
          <w:rtl/>
        </w:rPr>
      </w:pPr>
    </w:p>
    <w:p w:rsidR="008371F4" w:rsidRDefault="008371F4" w:rsidP="0062246E">
      <w:pPr>
        <w:spacing w:after="0" w:line="240" w:lineRule="auto"/>
        <w:ind w:firstLine="284"/>
        <w:jc w:val="both"/>
        <w:rPr>
          <w:rFonts w:cs="B Nazanin"/>
          <w:sz w:val="24"/>
          <w:szCs w:val="24"/>
          <w:rtl/>
        </w:rPr>
      </w:pPr>
    </w:p>
    <w:p w:rsidR="008371F4" w:rsidRDefault="008371F4" w:rsidP="0062246E">
      <w:pPr>
        <w:spacing w:after="0" w:line="240" w:lineRule="auto"/>
        <w:ind w:firstLine="284"/>
        <w:jc w:val="both"/>
        <w:rPr>
          <w:rFonts w:cs="B Nazanin"/>
          <w:sz w:val="24"/>
          <w:szCs w:val="24"/>
          <w:rtl/>
        </w:rPr>
      </w:pPr>
    </w:p>
    <w:p w:rsidR="008371F4" w:rsidRDefault="008371F4" w:rsidP="005E23FA">
      <w:pPr>
        <w:spacing w:after="0" w:line="240" w:lineRule="auto"/>
        <w:jc w:val="both"/>
        <w:rPr>
          <w:rFonts w:cs="B Nazanin"/>
          <w:sz w:val="24"/>
          <w:szCs w:val="24"/>
          <w:rtl/>
        </w:rPr>
      </w:pPr>
    </w:p>
    <w:p w:rsidR="008371F4" w:rsidRPr="00EE3F4A" w:rsidRDefault="008371F4" w:rsidP="0062246E">
      <w:pPr>
        <w:spacing w:after="0" w:line="240" w:lineRule="auto"/>
        <w:ind w:firstLine="284"/>
        <w:jc w:val="both"/>
        <w:rPr>
          <w:rFonts w:cs="B Nazanin"/>
          <w:sz w:val="24"/>
          <w:szCs w:val="24"/>
          <w:rtl/>
        </w:rPr>
      </w:pPr>
    </w:p>
    <w:p w:rsidR="008371F4" w:rsidRPr="00CF709E" w:rsidRDefault="003662CB" w:rsidP="00CF709E">
      <w:pPr>
        <w:spacing w:after="0"/>
        <w:jc w:val="both"/>
        <w:rPr>
          <w:rFonts w:cs="B Nazanin"/>
          <w:sz w:val="24"/>
          <w:szCs w:val="24"/>
          <w:rtl/>
        </w:rPr>
      </w:pPr>
      <w:r w:rsidRPr="00EE3F4A">
        <w:rPr>
          <w:rFonts w:cs="B Nazanin" w:hint="cs"/>
          <w:sz w:val="24"/>
          <w:szCs w:val="24"/>
          <w:rtl/>
        </w:rPr>
        <w:t>رد</w:t>
      </w:r>
      <w:r w:rsidR="0062246E">
        <w:rPr>
          <w:rFonts w:cs="B Nazanin" w:hint="cs"/>
          <w:sz w:val="24"/>
          <w:szCs w:val="24"/>
          <w:rtl/>
        </w:rPr>
        <w:t>ّ</w:t>
      </w:r>
      <w:r w:rsidRPr="00EE3F4A">
        <w:rPr>
          <w:rFonts w:cs="B Nazanin" w:hint="cs"/>
          <w:sz w:val="24"/>
          <w:szCs w:val="24"/>
          <w:rtl/>
        </w:rPr>
        <w:t>پای چنین توصیفاتی در متون اسلامی هم دیده می‌شود.</w:t>
      </w:r>
      <w:r w:rsidR="008371F4">
        <w:rPr>
          <w:rFonts w:cs="B Nazanin" w:hint="cs"/>
          <w:sz w:val="24"/>
          <w:szCs w:val="24"/>
          <w:rtl/>
        </w:rPr>
        <w:t xml:space="preserve"> </w:t>
      </w:r>
      <w:r w:rsidR="008371F4" w:rsidRPr="008371F4">
        <w:rPr>
          <w:rFonts w:cs="B Nazanin" w:hint="cs"/>
          <w:sz w:val="24"/>
          <w:szCs w:val="24"/>
          <w:rtl/>
        </w:rPr>
        <w:t>قرآن در سوره بقره داستان هبوط آدم و حوا را بیان می‌دارد. خداوند می‌فرماید: «</w:t>
      </w:r>
      <w:hyperlink r:id="rId12" w:tgtFrame="_blank" w:history="1">
        <w:r w:rsidR="008371F4" w:rsidRPr="008371F4">
          <w:rPr>
            <w:rFonts w:cs="B Nazanin" w:hint="cs"/>
            <w:sz w:val="24"/>
            <w:szCs w:val="24"/>
            <w:rtl/>
          </w:rPr>
          <w:t>وَ قُلْنا يا آدَمُ اسْکُنْ أَنْتَ وَ زَوْجُکَ الْجَنَّةَ وَ کُلا مِنْها رَغَداً حَيْثُ شِئْتُما وَ لا تَقْرَبا هذِهِ الشَّجَرَةَ فَتَکُونا مِنَ الظَّالِمينَ</w:t>
        </w:r>
      </w:hyperlink>
      <w:r w:rsidR="008371F4" w:rsidRPr="008371F4">
        <w:rPr>
          <w:rFonts w:cs="B Nazanin"/>
          <w:sz w:val="24"/>
          <w:szCs w:val="24"/>
        </w:rPr>
        <w:footnoteReference w:id="3"/>
      </w:r>
      <w:r w:rsidR="008371F4" w:rsidRPr="008371F4">
        <w:rPr>
          <w:rFonts w:cs="B Nazanin" w:hint="cs"/>
          <w:sz w:val="24"/>
          <w:szCs w:val="24"/>
          <w:rtl/>
        </w:rPr>
        <w:t xml:space="preserve"> </w:t>
      </w:r>
      <w:hyperlink r:id="rId13" w:tgtFrame="_blank" w:history="1">
        <w:r w:rsidR="008371F4" w:rsidRPr="008371F4">
          <w:rPr>
            <w:rFonts w:cs="B Nazanin" w:hint="cs"/>
            <w:sz w:val="24"/>
            <w:szCs w:val="24"/>
            <w:rtl/>
          </w:rPr>
          <w:t>فَأَزَلَّهُمَا الشَّيْطانُ عَنْها فَأَخْرَجَهُما مِمَّا کانا فيهِ وَ قُلْنَا اهْبِطُوا بَعْضُکُمْ لِبَعْضٍ عَدُوٌّ وَ لَکُمْ فِي الْأَرْضِ مُسْتَقَرٌّ وَ مَتاعٌ إِلى‏ حينٍ</w:t>
        </w:r>
      </w:hyperlink>
      <w:r w:rsidR="008371F4" w:rsidRPr="008371F4">
        <w:rPr>
          <w:rFonts w:cs="B Nazanin" w:hint="cs"/>
          <w:sz w:val="24"/>
          <w:szCs w:val="24"/>
          <w:rtl/>
        </w:rPr>
        <w:t>»</w:t>
      </w:r>
      <w:r w:rsidR="008371F4" w:rsidRPr="008371F4">
        <w:rPr>
          <w:rFonts w:cs="B Nazanin"/>
          <w:sz w:val="24"/>
          <w:szCs w:val="24"/>
          <w:rtl/>
        </w:rPr>
        <w:footnoteReference w:id="4"/>
      </w:r>
      <w:r w:rsidR="008371F4" w:rsidRPr="008371F4">
        <w:rPr>
          <w:rFonts w:cs="B Nazanin" w:hint="cs"/>
          <w:sz w:val="24"/>
          <w:szCs w:val="24"/>
          <w:rtl/>
        </w:rPr>
        <w:t xml:space="preserve"> «ای آدم تو با جفت خود در بهشت رایگان و بی‌زحمت جای گزینید و بخورید از اطعمه بهشت از هر چه می‌خواهید و نزدیک نشوید به این درخت که </w:t>
      </w:r>
      <w:r w:rsidR="008371F4" w:rsidRPr="008371F4">
        <w:rPr>
          <w:rFonts w:cs="B Nazanin"/>
          <w:sz w:val="24"/>
          <w:szCs w:val="24"/>
          <w:rtl/>
        </w:rPr>
        <w:t>ازجمله</w:t>
      </w:r>
      <w:r w:rsidR="008371F4" w:rsidRPr="008371F4">
        <w:rPr>
          <w:rFonts w:cs="B Nazanin" w:hint="cs"/>
          <w:sz w:val="24"/>
          <w:szCs w:val="24"/>
          <w:rtl/>
        </w:rPr>
        <w:t xml:space="preserve"> ستمکاران خواهید بود پس شیطان آدم و حوا را به لغزش افکند و خوردند از آن درخت و بدین عصیان هر دو را از آن بهشت </w:t>
      </w:r>
      <w:r w:rsidR="008371F4" w:rsidRPr="008371F4">
        <w:rPr>
          <w:rFonts w:cs="B Nazanin"/>
          <w:sz w:val="24"/>
          <w:szCs w:val="24"/>
          <w:rtl/>
        </w:rPr>
        <w:t>پرنعمت</w:t>
      </w:r>
      <w:r w:rsidR="008371F4" w:rsidRPr="008371F4">
        <w:rPr>
          <w:rFonts w:cs="B Nazanin" w:hint="cs"/>
          <w:sz w:val="24"/>
          <w:szCs w:val="24"/>
          <w:rtl/>
        </w:rPr>
        <w:t xml:space="preserve"> بیرون کرد و گفتیم </w:t>
      </w:r>
      <w:r w:rsidR="008371F4" w:rsidRPr="008371F4">
        <w:rPr>
          <w:rFonts w:cs="B Nazanin"/>
          <w:sz w:val="24"/>
          <w:szCs w:val="24"/>
          <w:rtl/>
        </w:rPr>
        <w:t>(</w:t>
      </w:r>
      <w:r w:rsidR="008371F4" w:rsidRPr="008371F4">
        <w:rPr>
          <w:rFonts w:cs="B Nazanin" w:hint="cs"/>
          <w:sz w:val="24"/>
          <w:szCs w:val="24"/>
          <w:rtl/>
        </w:rPr>
        <w:t xml:space="preserve">به آدم و حوا) فرود آیید از بهشت که برخی را دشمنید و </w:t>
      </w:r>
      <w:r w:rsidR="008371F4" w:rsidRPr="008371F4">
        <w:rPr>
          <w:rFonts w:cs="B Nazanin"/>
          <w:sz w:val="24"/>
          <w:szCs w:val="24"/>
          <w:rtl/>
        </w:rPr>
        <w:t>شمارا</w:t>
      </w:r>
      <w:r w:rsidR="008371F4" w:rsidRPr="008371F4">
        <w:rPr>
          <w:rFonts w:cs="B Nazanin" w:hint="cs"/>
          <w:sz w:val="24"/>
          <w:szCs w:val="24"/>
          <w:rtl/>
        </w:rPr>
        <w:t xml:space="preserve"> در زمین آرامگاه و آسایش خواهد بود تا روز مرگ». در كتاب آفرينش </w:t>
      </w:r>
      <w:r w:rsidR="008371F4" w:rsidRPr="008371F4">
        <w:rPr>
          <w:rFonts w:cs="B Nazanin"/>
          <w:sz w:val="24"/>
          <w:szCs w:val="24"/>
          <w:rtl/>
        </w:rPr>
        <w:t>(</w:t>
      </w:r>
      <w:r w:rsidR="008371F4" w:rsidRPr="008371F4">
        <w:rPr>
          <w:rFonts w:cs="B Nazanin" w:hint="cs"/>
          <w:sz w:val="24"/>
          <w:szCs w:val="24"/>
          <w:rtl/>
        </w:rPr>
        <w:t xml:space="preserve">فصل اول </w:t>
      </w:r>
      <w:r w:rsidR="008371F4" w:rsidRPr="008371F4">
        <w:rPr>
          <w:rFonts w:cs="B Nazanin"/>
          <w:sz w:val="24"/>
          <w:szCs w:val="24"/>
          <w:rtl/>
        </w:rPr>
        <w:t>«</w:t>
      </w:r>
      <w:r w:rsidR="008371F4" w:rsidRPr="008371F4">
        <w:rPr>
          <w:rFonts w:cs="B Nazanin" w:hint="cs"/>
          <w:sz w:val="24"/>
          <w:szCs w:val="24"/>
          <w:rtl/>
        </w:rPr>
        <w:t>پيدايي جهان و انسان</w:t>
      </w:r>
      <w:r w:rsidR="008371F4" w:rsidRPr="008371F4">
        <w:rPr>
          <w:rFonts w:cs="B Nazanin"/>
          <w:sz w:val="24"/>
          <w:szCs w:val="24"/>
          <w:rtl/>
        </w:rPr>
        <w:t>»)</w:t>
      </w:r>
      <w:r w:rsidR="008371F4" w:rsidRPr="008371F4">
        <w:rPr>
          <w:rFonts w:cs="B Nazanin" w:hint="cs"/>
          <w:sz w:val="24"/>
          <w:szCs w:val="24"/>
          <w:rtl/>
        </w:rPr>
        <w:t xml:space="preserve"> </w:t>
      </w:r>
      <w:r w:rsidR="00CF709E">
        <w:rPr>
          <w:rFonts w:cs="B Nazanin" w:hint="cs"/>
          <w:sz w:val="24"/>
          <w:szCs w:val="24"/>
          <w:rtl/>
        </w:rPr>
        <w:t xml:space="preserve">نیز </w:t>
      </w:r>
      <w:r w:rsidR="008371F4" w:rsidRPr="008371F4">
        <w:rPr>
          <w:rFonts w:cs="B Nazanin" w:hint="cs"/>
          <w:sz w:val="24"/>
          <w:szCs w:val="24"/>
          <w:rtl/>
        </w:rPr>
        <w:t xml:space="preserve">آمده است كه خداوند در باغ عدن يا بهشت روي زمين، در ميان </w:t>
      </w:r>
      <w:r w:rsidR="008371F4" w:rsidRPr="008371F4">
        <w:rPr>
          <w:rFonts w:cs="B Nazanin"/>
          <w:sz w:val="24"/>
          <w:szCs w:val="24"/>
          <w:rtl/>
        </w:rPr>
        <w:t>«</w:t>
      </w:r>
      <w:r w:rsidR="008371F4" w:rsidRPr="008371F4">
        <w:rPr>
          <w:rFonts w:cs="B Nazanin" w:hint="cs"/>
          <w:sz w:val="24"/>
          <w:szCs w:val="24"/>
          <w:rtl/>
        </w:rPr>
        <w:t xml:space="preserve">همه گونه درخت </w:t>
      </w:r>
      <w:r w:rsidR="008371F4" w:rsidRPr="008371F4">
        <w:rPr>
          <w:rFonts w:cs="B Nazanin" w:hint="eastAsia"/>
          <w:sz w:val="24"/>
          <w:szCs w:val="24"/>
          <w:rtl/>
        </w:rPr>
        <w:t>خوش‌نما</w:t>
      </w:r>
      <w:r w:rsidR="008371F4" w:rsidRPr="008371F4">
        <w:rPr>
          <w:rFonts w:cs="B Nazanin"/>
          <w:sz w:val="24"/>
          <w:szCs w:val="24"/>
          <w:rtl/>
        </w:rPr>
        <w:t>»</w:t>
      </w:r>
      <w:r w:rsidR="008371F4" w:rsidRPr="008371F4">
        <w:rPr>
          <w:rFonts w:cs="B Nazanin" w:hint="cs"/>
          <w:sz w:val="24"/>
          <w:szCs w:val="24"/>
          <w:rtl/>
        </w:rPr>
        <w:t xml:space="preserve">، دو درخت </w:t>
      </w:r>
      <w:r w:rsidR="008371F4" w:rsidRPr="008371F4">
        <w:rPr>
          <w:rFonts w:cs="B Nazanin"/>
          <w:sz w:val="24"/>
          <w:szCs w:val="24"/>
          <w:rtl/>
        </w:rPr>
        <w:t>«</w:t>
      </w:r>
      <w:r w:rsidR="008371F4" w:rsidRPr="008371F4">
        <w:rPr>
          <w:rFonts w:cs="B Nazanin" w:hint="cs"/>
          <w:sz w:val="24"/>
          <w:szCs w:val="24"/>
          <w:rtl/>
        </w:rPr>
        <w:t>بهشتي</w:t>
      </w:r>
      <w:r w:rsidR="008371F4" w:rsidRPr="008371F4">
        <w:rPr>
          <w:rFonts w:cs="B Nazanin"/>
          <w:sz w:val="24"/>
          <w:szCs w:val="24"/>
          <w:rtl/>
        </w:rPr>
        <w:t>»</w:t>
      </w:r>
      <w:r w:rsidR="008371F4" w:rsidRPr="008371F4">
        <w:rPr>
          <w:rFonts w:cs="B Nazanin" w:hint="cs"/>
          <w:sz w:val="24"/>
          <w:szCs w:val="24"/>
          <w:rtl/>
        </w:rPr>
        <w:t xml:space="preserve"> </w:t>
      </w:r>
      <w:r w:rsidR="008371F4" w:rsidRPr="008371F4">
        <w:rPr>
          <w:rFonts w:cs="B Nazanin"/>
          <w:sz w:val="24"/>
          <w:szCs w:val="24"/>
          <w:rtl/>
        </w:rPr>
        <w:lastRenderedPageBreak/>
        <w:t>(</w:t>
      </w:r>
      <w:r w:rsidR="008371F4" w:rsidRPr="008371F4">
        <w:rPr>
          <w:rFonts w:cs="B Nazanin" w:hint="cs"/>
          <w:sz w:val="24"/>
          <w:szCs w:val="24"/>
          <w:rtl/>
        </w:rPr>
        <w:t xml:space="preserve">درخت حيات و درخت دانستن نيك و بد) از زمین رویانید. آدم و حوا به اغوای مار و </w:t>
      </w:r>
      <w:r w:rsidR="008371F4" w:rsidRPr="008371F4">
        <w:rPr>
          <w:rFonts w:cs="B Nazanin" w:hint="eastAsia"/>
          <w:sz w:val="24"/>
          <w:szCs w:val="24"/>
          <w:rtl/>
        </w:rPr>
        <w:t>به‌رغم</w:t>
      </w:r>
      <w:r w:rsidR="008371F4" w:rsidRPr="008371F4">
        <w:rPr>
          <w:rFonts w:cs="B Nazanin" w:hint="cs"/>
          <w:sz w:val="24"/>
          <w:szCs w:val="24"/>
          <w:rtl/>
        </w:rPr>
        <w:t xml:space="preserve"> منع و نهی پروردگار، از </w:t>
      </w:r>
      <w:r w:rsidR="008371F4" w:rsidRPr="008371F4">
        <w:rPr>
          <w:rFonts w:cs="B Nazanin"/>
          <w:sz w:val="24"/>
          <w:szCs w:val="24"/>
          <w:rtl/>
        </w:rPr>
        <w:t>«</w:t>
      </w:r>
      <w:r w:rsidR="008371F4" w:rsidRPr="008371F4">
        <w:rPr>
          <w:rFonts w:cs="B Nazanin" w:hint="cs"/>
          <w:sz w:val="24"/>
          <w:szCs w:val="24"/>
          <w:rtl/>
        </w:rPr>
        <w:t>درخت زندگي</w:t>
      </w:r>
      <w:r w:rsidR="008371F4" w:rsidRPr="008371F4">
        <w:rPr>
          <w:rFonts w:cs="B Nazanin"/>
          <w:sz w:val="24"/>
          <w:szCs w:val="24"/>
          <w:rtl/>
        </w:rPr>
        <w:t>»</w:t>
      </w:r>
      <w:r w:rsidR="008371F4" w:rsidRPr="008371F4">
        <w:rPr>
          <w:rFonts w:cs="B Nazanin" w:hint="cs"/>
          <w:sz w:val="24"/>
          <w:szCs w:val="24"/>
          <w:rtl/>
        </w:rPr>
        <w:t xml:space="preserve"> روي برتافته از </w:t>
      </w:r>
      <w:r w:rsidR="008371F4" w:rsidRPr="008371F4">
        <w:rPr>
          <w:rFonts w:cs="B Nazanin" w:hint="eastAsia"/>
          <w:sz w:val="24"/>
          <w:szCs w:val="24"/>
          <w:rtl/>
        </w:rPr>
        <w:t>م</w:t>
      </w:r>
      <w:r w:rsidR="008371F4" w:rsidRPr="008371F4">
        <w:rPr>
          <w:rFonts w:cs="B Nazanin" w:hint="cs"/>
          <w:sz w:val="24"/>
          <w:szCs w:val="24"/>
          <w:rtl/>
        </w:rPr>
        <w:t>ی</w:t>
      </w:r>
      <w:r w:rsidR="008371F4" w:rsidRPr="008371F4">
        <w:rPr>
          <w:rFonts w:cs="B Nazanin" w:hint="eastAsia"/>
          <w:sz w:val="24"/>
          <w:szCs w:val="24"/>
          <w:rtl/>
        </w:rPr>
        <w:t>وه‌ها</w:t>
      </w:r>
      <w:r w:rsidR="008371F4" w:rsidRPr="008371F4">
        <w:rPr>
          <w:rFonts w:cs="B Nazanin" w:hint="cs"/>
          <w:sz w:val="24"/>
          <w:szCs w:val="24"/>
          <w:rtl/>
        </w:rPr>
        <w:t xml:space="preserve">ی درخت دوسوگراي </w:t>
      </w:r>
      <w:r w:rsidR="008371F4" w:rsidRPr="008371F4">
        <w:rPr>
          <w:rFonts w:cs="B Nazanin"/>
          <w:sz w:val="24"/>
          <w:szCs w:val="24"/>
          <w:rtl/>
        </w:rPr>
        <w:t>«</w:t>
      </w:r>
      <w:r w:rsidR="008371F4" w:rsidRPr="008371F4">
        <w:rPr>
          <w:rFonts w:cs="B Nazanin" w:hint="cs"/>
          <w:sz w:val="24"/>
          <w:szCs w:val="24"/>
          <w:rtl/>
        </w:rPr>
        <w:t>معرف خير و شرّ</w:t>
      </w:r>
      <w:r w:rsidR="008371F4" w:rsidRPr="008371F4">
        <w:rPr>
          <w:rFonts w:cs="B Nazanin"/>
          <w:sz w:val="24"/>
          <w:szCs w:val="24"/>
          <w:rtl/>
        </w:rPr>
        <w:t>»</w:t>
      </w:r>
      <w:r w:rsidR="008371F4" w:rsidRPr="008371F4">
        <w:rPr>
          <w:rFonts w:cs="B Nazanin" w:hint="cs"/>
          <w:sz w:val="24"/>
          <w:szCs w:val="24"/>
          <w:rtl/>
        </w:rPr>
        <w:t xml:space="preserve"> خوردند و يهوه </w:t>
      </w:r>
      <w:r w:rsidR="008371F4" w:rsidRPr="008371F4">
        <w:rPr>
          <w:rFonts w:cs="B Nazanin" w:hint="eastAsia"/>
          <w:sz w:val="24"/>
          <w:szCs w:val="24"/>
          <w:rtl/>
        </w:rPr>
        <w:t>آنان</w:t>
      </w:r>
      <w:r w:rsidR="008371F4" w:rsidRPr="008371F4">
        <w:rPr>
          <w:rFonts w:cs="B Nazanin"/>
          <w:sz w:val="24"/>
          <w:szCs w:val="24"/>
          <w:rtl/>
        </w:rPr>
        <w:t xml:space="preserve"> </w:t>
      </w:r>
      <w:r w:rsidR="008371F4" w:rsidRPr="008371F4">
        <w:rPr>
          <w:rFonts w:cs="B Nazanin" w:hint="eastAsia"/>
          <w:sz w:val="24"/>
          <w:szCs w:val="24"/>
          <w:rtl/>
        </w:rPr>
        <w:t>را</w:t>
      </w:r>
      <w:r w:rsidR="008371F4" w:rsidRPr="008371F4">
        <w:rPr>
          <w:rFonts w:cs="B Nazanin" w:hint="cs"/>
          <w:sz w:val="24"/>
          <w:szCs w:val="24"/>
          <w:rtl/>
        </w:rPr>
        <w:t xml:space="preserve"> از بهشت راند و گفت: </w:t>
      </w:r>
      <w:r w:rsidR="008371F4" w:rsidRPr="008371F4">
        <w:rPr>
          <w:rFonts w:cs="B Nazanin"/>
          <w:sz w:val="24"/>
          <w:szCs w:val="24"/>
          <w:rtl/>
        </w:rPr>
        <w:t>«</w:t>
      </w:r>
      <w:r w:rsidR="008371F4" w:rsidRPr="008371F4">
        <w:rPr>
          <w:rFonts w:cs="B Nazanin" w:hint="cs"/>
          <w:sz w:val="24"/>
          <w:szCs w:val="24"/>
          <w:rtl/>
        </w:rPr>
        <w:t>اينك آدم: نظر به دانستن نيك و بد، چون ی</w:t>
      </w:r>
      <w:r w:rsidR="008371F4" w:rsidRPr="008371F4">
        <w:rPr>
          <w:rFonts w:cs="B Nazanin" w:hint="eastAsia"/>
          <w:sz w:val="24"/>
          <w:szCs w:val="24"/>
          <w:rtl/>
        </w:rPr>
        <w:t>ک‌تن</w:t>
      </w:r>
      <w:r w:rsidR="008371F4" w:rsidRPr="008371F4">
        <w:rPr>
          <w:rFonts w:cs="B Nazanin" w:hint="cs"/>
          <w:sz w:val="24"/>
          <w:szCs w:val="24"/>
          <w:rtl/>
        </w:rPr>
        <w:t xml:space="preserve"> از ما شده است. پس حال مبادا كه دست دراز كرده، هم از درخت زندگي ميوه چيده بخورد و تا ابد زنده ماند» </w:t>
      </w:r>
      <w:r w:rsidR="008371F4" w:rsidRPr="008371F4">
        <w:rPr>
          <w:rFonts w:cs="B Nazanin"/>
          <w:sz w:val="24"/>
          <w:szCs w:val="24"/>
          <w:rtl/>
        </w:rPr>
        <w:t>(</w:t>
      </w:r>
      <w:r w:rsidR="008371F4" w:rsidRPr="008371F4">
        <w:rPr>
          <w:rFonts w:cs="B Nazanin" w:hint="cs"/>
          <w:sz w:val="24"/>
          <w:szCs w:val="24"/>
          <w:rtl/>
        </w:rPr>
        <w:t xml:space="preserve">سفر تكوين، فصل 3، </w:t>
      </w:r>
      <w:r w:rsidR="008371F4" w:rsidRPr="008371F4">
        <w:rPr>
          <w:rFonts w:cs="B Nazanin" w:hint="eastAsia"/>
          <w:sz w:val="24"/>
          <w:szCs w:val="24"/>
          <w:rtl/>
        </w:rPr>
        <w:t>آ</w:t>
      </w:r>
      <w:r w:rsidR="008371F4" w:rsidRPr="008371F4">
        <w:rPr>
          <w:rFonts w:cs="B Nazanin" w:hint="cs"/>
          <w:sz w:val="24"/>
          <w:szCs w:val="24"/>
          <w:rtl/>
        </w:rPr>
        <w:t>ی</w:t>
      </w:r>
      <w:r w:rsidR="008371F4" w:rsidRPr="008371F4">
        <w:rPr>
          <w:rFonts w:cs="B Nazanin" w:hint="eastAsia"/>
          <w:sz w:val="24"/>
          <w:szCs w:val="24"/>
          <w:rtl/>
        </w:rPr>
        <w:t>ه</w:t>
      </w:r>
      <w:r w:rsidR="008371F4" w:rsidRPr="008371F4">
        <w:rPr>
          <w:rFonts w:cs="B Nazanin" w:hint="cs"/>
          <w:sz w:val="24"/>
          <w:szCs w:val="24"/>
          <w:rtl/>
        </w:rPr>
        <w:t xml:space="preserve"> 22</w:t>
      </w:r>
      <w:r w:rsidR="008371F4" w:rsidRPr="008371F4">
        <w:rPr>
          <w:rFonts w:cs="B Nazanin"/>
          <w:sz w:val="24"/>
          <w:szCs w:val="24"/>
          <w:rtl/>
        </w:rPr>
        <w:t>)</w:t>
      </w:r>
      <w:r w:rsidR="008371F4" w:rsidRPr="008371F4">
        <w:rPr>
          <w:rFonts w:cs="B Nazanin" w:hint="cs"/>
          <w:sz w:val="24"/>
          <w:szCs w:val="24"/>
          <w:rtl/>
        </w:rPr>
        <w:t xml:space="preserve"> (دوبوکور،1387: 13).                                                                                                                                                </w:t>
      </w:r>
    </w:p>
    <w:p w:rsidR="008371F4" w:rsidRDefault="008371F4" w:rsidP="00CF709E">
      <w:pPr>
        <w:autoSpaceDE w:val="0"/>
        <w:autoSpaceDN w:val="0"/>
        <w:adjustRightInd w:val="0"/>
        <w:spacing w:after="0"/>
        <w:jc w:val="both"/>
        <w:rPr>
          <w:rFonts w:cs="B Nazanin"/>
          <w:sz w:val="24"/>
          <w:szCs w:val="24"/>
          <w:rtl/>
        </w:rPr>
      </w:pPr>
      <w:r w:rsidRPr="008371F4">
        <w:rPr>
          <w:rFonts w:cs="B Nazanin" w:hint="cs"/>
          <w:sz w:val="24"/>
          <w:szCs w:val="24"/>
          <w:rtl/>
        </w:rPr>
        <w:t>در سوره طه آیه 120 آمده است: «</w:t>
      </w:r>
      <w:hyperlink r:id="rId14" w:tgtFrame="_blank" w:history="1">
        <w:r w:rsidRPr="008371F4">
          <w:rPr>
            <w:rFonts w:cs="B Nazanin" w:hint="cs"/>
            <w:sz w:val="24"/>
            <w:szCs w:val="24"/>
            <w:rtl/>
          </w:rPr>
          <w:t>فَوَسْوَسَ إِلَيْهِ الشَّيْطانُ قالَ يا آدَمُ هَلْ أَدُلُّکَ عَلى‏ شَجَرَةِ الْخُلْدِ وَ مُلْکٍ لا يَبْلى</w:t>
        </w:r>
      </w:hyperlink>
      <w:r w:rsidRPr="008371F4">
        <w:rPr>
          <w:rFonts w:cs="B Nazanin" w:hint="cs"/>
          <w:sz w:val="24"/>
          <w:szCs w:val="24"/>
          <w:rtl/>
        </w:rPr>
        <w:t>». بدین معنی که و</w:t>
      </w:r>
      <w:r w:rsidR="00CF709E">
        <w:rPr>
          <w:rFonts w:cs="B Nazanin" w:hint="cs"/>
          <w:sz w:val="24"/>
          <w:szCs w:val="24"/>
          <w:rtl/>
        </w:rPr>
        <w:t>قت</w:t>
      </w:r>
      <w:r w:rsidRPr="008371F4">
        <w:rPr>
          <w:rFonts w:cs="B Nazanin" w:hint="cs"/>
          <w:sz w:val="24"/>
          <w:szCs w:val="24"/>
          <w:rtl/>
        </w:rPr>
        <w:t xml:space="preserve">ی شیطان او را وسوسه کرد و گفت: </w:t>
      </w:r>
      <w:r w:rsidRPr="008371F4">
        <w:rPr>
          <w:rFonts w:cs="B Nazanin"/>
          <w:sz w:val="24"/>
          <w:szCs w:val="24"/>
          <w:rtl/>
        </w:rPr>
        <w:t>«ا</w:t>
      </w:r>
      <w:r w:rsidRPr="008371F4">
        <w:rPr>
          <w:rFonts w:cs="B Nazanin" w:hint="cs"/>
          <w:sz w:val="24"/>
          <w:szCs w:val="24"/>
          <w:rtl/>
        </w:rPr>
        <w:t xml:space="preserve">ی آدم! آیا </w:t>
      </w:r>
      <w:r w:rsidRPr="008371F4">
        <w:rPr>
          <w:rFonts w:cs="B Nazanin"/>
          <w:sz w:val="24"/>
          <w:szCs w:val="24"/>
          <w:rtl/>
        </w:rPr>
        <w:t>م</w:t>
      </w:r>
      <w:r w:rsidRPr="008371F4">
        <w:rPr>
          <w:rFonts w:cs="B Nazanin" w:hint="cs"/>
          <w:sz w:val="24"/>
          <w:szCs w:val="24"/>
          <w:rtl/>
        </w:rPr>
        <w:t>ی‌</w:t>
      </w:r>
      <w:r w:rsidRPr="008371F4">
        <w:rPr>
          <w:rFonts w:cs="B Nazanin" w:hint="eastAsia"/>
          <w:sz w:val="24"/>
          <w:szCs w:val="24"/>
          <w:rtl/>
        </w:rPr>
        <w:t>خواه</w:t>
      </w:r>
      <w:r w:rsidRPr="008371F4">
        <w:rPr>
          <w:rFonts w:cs="B Nazanin" w:hint="cs"/>
          <w:sz w:val="24"/>
          <w:szCs w:val="24"/>
          <w:rtl/>
        </w:rPr>
        <w:t>ی تو را به درخت زندگی جاوید</w:t>
      </w:r>
      <w:r w:rsidRPr="008371F4">
        <w:rPr>
          <w:rFonts w:cs="B Nazanin"/>
          <w:sz w:val="24"/>
          <w:szCs w:val="24"/>
          <w:rtl/>
        </w:rPr>
        <w:t xml:space="preserve"> </w:t>
      </w:r>
      <w:r w:rsidRPr="008371F4">
        <w:rPr>
          <w:rFonts w:cs="B Nazanin" w:hint="cs"/>
          <w:sz w:val="24"/>
          <w:szCs w:val="24"/>
          <w:rtl/>
        </w:rPr>
        <w:t xml:space="preserve">و ملکی </w:t>
      </w:r>
      <w:r w:rsidRPr="008371F4">
        <w:rPr>
          <w:rFonts w:cs="B Nazanin"/>
          <w:sz w:val="24"/>
          <w:szCs w:val="24"/>
          <w:rtl/>
        </w:rPr>
        <w:t>ب</w:t>
      </w:r>
      <w:r w:rsidRPr="008371F4">
        <w:rPr>
          <w:rFonts w:cs="B Nazanin" w:hint="cs"/>
          <w:sz w:val="24"/>
          <w:szCs w:val="24"/>
          <w:rtl/>
        </w:rPr>
        <w:t>ی‌</w:t>
      </w:r>
      <w:r w:rsidRPr="008371F4">
        <w:rPr>
          <w:rFonts w:cs="B Nazanin" w:hint="eastAsia"/>
          <w:sz w:val="24"/>
          <w:szCs w:val="24"/>
          <w:rtl/>
        </w:rPr>
        <w:t>زوال</w:t>
      </w:r>
      <w:r w:rsidRPr="008371F4">
        <w:rPr>
          <w:rFonts w:cs="B Nazanin" w:hint="cs"/>
          <w:sz w:val="24"/>
          <w:szCs w:val="24"/>
          <w:rtl/>
        </w:rPr>
        <w:t xml:space="preserve"> راهنمایی کنم؟»</w:t>
      </w:r>
      <w:r w:rsidR="00CF709E">
        <w:rPr>
          <w:rFonts w:cs="B Nazanin" w:hint="cs"/>
          <w:sz w:val="24"/>
          <w:szCs w:val="24"/>
          <w:rtl/>
        </w:rPr>
        <w:t xml:space="preserve"> </w:t>
      </w:r>
      <w:r w:rsidR="00CF709E" w:rsidRPr="00CF709E">
        <w:rPr>
          <w:rFonts w:cs="B Nazanin" w:hint="cs"/>
          <w:sz w:val="24"/>
          <w:szCs w:val="24"/>
          <w:rtl/>
        </w:rPr>
        <w:t>در رابطه با</w:t>
      </w:r>
      <w:r w:rsidR="00CF709E" w:rsidRPr="00CF709E">
        <w:rPr>
          <w:rFonts w:cs="B Nazanin"/>
          <w:sz w:val="24"/>
          <w:szCs w:val="24"/>
          <w:rtl/>
        </w:rPr>
        <w:t xml:space="preserve"> «</w:t>
      </w:r>
      <w:r w:rsidR="00CF709E" w:rsidRPr="00CF709E">
        <w:rPr>
          <w:rFonts w:cs="B Nazanin" w:hint="cs"/>
          <w:sz w:val="24"/>
          <w:szCs w:val="24"/>
          <w:rtl/>
        </w:rPr>
        <w:t>درخت طوبی» در سوره رعد آیه‌ی 29 آمده است:</w:t>
      </w:r>
      <w:r w:rsidR="00CF709E" w:rsidRPr="00CF709E">
        <w:rPr>
          <w:rFonts w:cs="B Nazanin"/>
          <w:sz w:val="24"/>
          <w:szCs w:val="24"/>
          <w:rtl/>
        </w:rPr>
        <w:t xml:space="preserve"> «</w:t>
      </w:r>
      <w:r w:rsidR="00CF709E" w:rsidRPr="00CF709E">
        <w:rPr>
          <w:rFonts w:cs="B Nazanin" w:hint="cs"/>
          <w:sz w:val="24"/>
          <w:szCs w:val="24"/>
          <w:rtl/>
        </w:rPr>
        <w:t>طُوبى</w:t>
      </w:r>
      <w:r w:rsidR="00CF709E" w:rsidRPr="00CF709E">
        <w:rPr>
          <w:rFonts w:cs="B Nazanin"/>
          <w:sz w:val="24"/>
          <w:szCs w:val="24"/>
          <w:rtl/>
        </w:rPr>
        <w:t xml:space="preserve">‏ </w:t>
      </w:r>
      <w:r w:rsidR="00CF709E" w:rsidRPr="00CF709E">
        <w:rPr>
          <w:rFonts w:cs="B Nazanin" w:hint="cs"/>
          <w:sz w:val="24"/>
          <w:szCs w:val="24"/>
          <w:rtl/>
        </w:rPr>
        <w:t>لَهُمْ</w:t>
      </w:r>
      <w:r w:rsidR="00CF709E" w:rsidRPr="00CF709E">
        <w:rPr>
          <w:rFonts w:cs="B Nazanin"/>
          <w:sz w:val="24"/>
          <w:szCs w:val="24"/>
          <w:rtl/>
        </w:rPr>
        <w:t xml:space="preserve"> </w:t>
      </w:r>
      <w:r w:rsidR="00CF709E" w:rsidRPr="00CF709E">
        <w:rPr>
          <w:rFonts w:cs="B Nazanin" w:hint="cs"/>
          <w:sz w:val="24"/>
          <w:szCs w:val="24"/>
          <w:rtl/>
        </w:rPr>
        <w:t>وَ</w:t>
      </w:r>
      <w:r w:rsidR="00CF709E" w:rsidRPr="00CF709E">
        <w:rPr>
          <w:rFonts w:cs="B Nazanin"/>
          <w:sz w:val="24"/>
          <w:szCs w:val="24"/>
          <w:rtl/>
        </w:rPr>
        <w:t xml:space="preserve"> </w:t>
      </w:r>
      <w:r w:rsidR="00CF709E" w:rsidRPr="00CF709E">
        <w:rPr>
          <w:rFonts w:cs="B Nazanin" w:hint="cs"/>
          <w:sz w:val="24"/>
          <w:szCs w:val="24"/>
          <w:rtl/>
        </w:rPr>
        <w:t>حُسْنُ</w:t>
      </w:r>
      <w:r w:rsidR="00CF709E" w:rsidRPr="00CF709E">
        <w:rPr>
          <w:rFonts w:cs="B Nazanin"/>
          <w:sz w:val="24"/>
          <w:szCs w:val="24"/>
          <w:rtl/>
        </w:rPr>
        <w:t xml:space="preserve"> </w:t>
      </w:r>
      <w:r w:rsidR="00CF709E" w:rsidRPr="00CF709E">
        <w:rPr>
          <w:rFonts w:cs="B Nazanin" w:hint="cs"/>
          <w:sz w:val="24"/>
          <w:szCs w:val="24"/>
          <w:rtl/>
        </w:rPr>
        <w:t>مَآبٍ</w:t>
      </w:r>
      <w:r w:rsidR="00CF709E" w:rsidRPr="00CF709E">
        <w:rPr>
          <w:rFonts w:cs="B Nazanin"/>
          <w:sz w:val="24"/>
          <w:szCs w:val="24"/>
          <w:rtl/>
        </w:rPr>
        <w:t>‏</w:t>
      </w:r>
      <w:r w:rsidR="00CF709E" w:rsidRPr="00CF709E">
        <w:rPr>
          <w:rFonts w:cs="B Nazanin" w:hint="cs"/>
          <w:sz w:val="24"/>
          <w:szCs w:val="24"/>
          <w:rtl/>
        </w:rPr>
        <w:t>»</w:t>
      </w:r>
      <w:r w:rsidR="00CF709E" w:rsidRPr="00CF709E">
        <w:rPr>
          <w:rFonts w:cs="B Nazanin"/>
          <w:sz w:val="24"/>
          <w:szCs w:val="24"/>
          <w:rtl/>
        </w:rPr>
        <w:t xml:space="preserve"> </w:t>
      </w:r>
      <w:r w:rsidR="00CF709E" w:rsidRPr="00CF709E">
        <w:rPr>
          <w:rFonts w:cs="B Nazanin" w:hint="cs"/>
          <w:sz w:val="24"/>
          <w:szCs w:val="24"/>
          <w:rtl/>
        </w:rPr>
        <w:t>خوشا</w:t>
      </w:r>
      <w:r w:rsidR="00CF709E" w:rsidRPr="00CF709E">
        <w:rPr>
          <w:rFonts w:cs="B Nazanin"/>
          <w:sz w:val="24"/>
          <w:szCs w:val="24"/>
          <w:rtl/>
        </w:rPr>
        <w:t xml:space="preserve"> </w:t>
      </w:r>
      <w:r w:rsidR="00CF709E" w:rsidRPr="00CF709E">
        <w:rPr>
          <w:rFonts w:cs="B Nazanin" w:hint="cs"/>
          <w:sz w:val="24"/>
          <w:szCs w:val="24"/>
          <w:rtl/>
        </w:rPr>
        <w:t>به</w:t>
      </w:r>
      <w:r w:rsidR="00CF709E" w:rsidRPr="00CF709E">
        <w:rPr>
          <w:rFonts w:cs="B Nazanin"/>
          <w:sz w:val="24"/>
          <w:szCs w:val="24"/>
          <w:rtl/>
        </w:rPr>
        <w:t xml:space="preserve"> </w:t>
      </w:r>
      <w:r w:rsidR="00CF709E" w:rsidRPr="00CF709E">
        <w:rPr>
          <w:rFonts w:cs="B Nazanin" w:hint="cs"/>
          <w:sz w:val="24"/>
          <w:szCs w:val="24"/>
          <w:rtl/>
        </w:rPr>
        <w:t>حال</w:t>
      </w:r>
      <w:r w:rsidR="00CF709E" w:rsidRPr="00CF709E">
        <w:rPr>
          <w:rFonts w:cs="B Nazanin"/>
          <w:sz w:val="24"/>
          <w:szCs w:val="24"/>
          <w:rtl/>
        </w:rPr>
        <w:t xml:space="preserve"> </w:t>
      </w:r>
      <w:r w:rsidR="00CF709E" w:rsidRPr="00CF709E">
        <w:rPr>
          <w:rFonts w:cs="B Nazanin" w:hint="cs"/>
          <w:sz w:val="24"/>
          <w:szCs w:val="24"/>
          <w:rtl/>
        </w:rPr>
        <w:t>آنان</w:t>
      </w:r>
      <w:r w:rsidR="00CF709E" w:rsidRPr="00CF709E">
        <w:rPr>
          <w:rFonts w:cs="B Nazanin"/>
          <w:sz w:val="24"/>
          <w:szCs w:val="24"/>
          <w:rtl/>
        </w:rPr>
        <w:t xml:space="preserve"> </w:t>
      </w:r>
      <w:r w:rsidR="00CF709E" w:rsidRPr="00CF709E">
        <w:rPr>
          <w:rFonts w:cs="B Nazanin" w:hint="cs"/>
          <w:sz w:val="24"/>
          <w:szCs w:val="24"/>
          <w:rtl/>
        </w:rPr>
        <w:t>و</w:t>
      </w:r>
      <w:r w:rsidR="00CF709E" w:rsidRPr="00CF709E">
        <w:rPr>
          <w:rFonts w:cs="B Nazanin"/>
          <w:sz w:val="24"/>
          <w:szCs w:val="24"/>
          <w:rtl/>
        </w:rPr>
        <w:t xml:space="preserve"> </w:t>
      </w:r>
      <w:r w:rsidR="00CF709E" w:rsidRPr="00CF709E">
        <w:rPr>
          <w:rFonts w:cs="B Nazanin" w:hint="cs"/>
          <w:sz w:val="24"/>
          <w:szCs w:val="24"/>
          <w:rtl/>
        </w:rPr>
        <w:t>بازگشت</w:t>
      </w:r>
      <w:r w:rsidR="00CF709E" w:rsidRPr="00CF709E">
        <w:rPr>
          <w:rFonts w:cs="B Nazanin"/>
          <w:sz w:val="24"/>
          <w:szCs w:val="24"/>
          <w:rtl/>
        </w:rPr>
        <w:t xml:space="preserve"> </w:t>
      </w:r>
      <w:r w:rsidR="00CF709E" w:rsidRPr="00CF709E">
        <w:rPr>
          <w:rFonts w:cs="B Nazanin" w:hint="cs"/>
          <w:sz w:val="24"/>
          <w:szCs w:val="24"/>
          <w:rtl/>
        </w:rPr>
        <w:t>خوبى</w:t>
      </w:r>
      <w:r w:rsidR="00CF709E" w:rsidRPr="00CF709E">
        <w:rPr>
          <w:rFonts w:cs="B Nazanin"/>
          <w:sz w:val="24"/>
          <w:szCs w:val="24"/>
          <w:rtl/>
        </w:rPr>
        <w:t xml:space="preserve"> </w:t>
      </w:r>
      <w:r w:rsidR="00CF709E" w:rsidRPr="00CF709E">
        <w:rPr>
          <w:rFonts w:cs="B Nazanin" w:hint="cs"/>
          <w:sz w:val="24"/>
          <w:szCs w:val="24"/>
          <w:rtl/>
        </w:rPr>
        <w:t>دارند</w:t>
      </w:r>
      <w:r w:rsidR="00CF709E" w:rsidRPr="00CF709E">
        <w:rPr>
          <w:rFonts w:cs="B Nazanin"/>
          <w:sz w:val="24"/>
          <w:szCs w:val="24"/>
          <w:rtl/>
        </w:rPr>
        <w:t xml:space="preserve"> </w:t>
      </w:r>
      <w:r w:rsidR="00CF709E" w:rsidRPr="00CF709E">
        <w:rPr>
          <w:rFonts w:cs="B Nazanin" w:hint="cs"/>
          <w:sz w:val="24"/>
          <w:szCs w:val="24"/>
          <w:rtl/>
        </w:rPr>
        <w:t>و</w:t>
      </w:r>
      <w:r w:rsidR="00CF709E" w:rsidRPr="00CF709E">
        <w:rPr>
          <w:rFonts w:cs="B Nazanin"/>
          <w:sz w:val="24"/>
          <w:szCs w:val="24"/>
          <w:rtl/>
        </w:rPr>
        <w:t xml:space="preserve"> </w:t>
      </w:r>
      <w:r w:rsidR="00CF709E" w:rsidRPr="00CF709E">
        <w:rPr>
          <w:rFonts w:cs="B Nazanin" w:hint="cs"/>
          <w:sz w:val="24"/>
          <w:szCs w:val="24"/>
          <w:rtl/>
        </w:rPr>
        <w:t>درخت</w:t>
      </w:r>
      <w:r w:rsidR="00CF709E" w:rsidRPr="00CF709E">
        <w:rPr>
          <w:rFonts w:cs="B Nazanin"/>
          <w:sz w:val="24"/>
          <w:szCs w:val="24"/>
          <w:rtl/>
        </w:rPr>
        <w:t xml:space="preserve">‏ </w:t>
      </w:r>
      <w:r w:rsidR="00CF709E" w:rsidRPr="00CF709E">
        <w:rPr>
          <w:rFonts w:cs="B Nazanin" w:hint="cs"/>
          <w:sz w:val="24"/>
          <w:szCs w:val="24"/>
          <w:rtl/>
        </w:rPr>
        <w:t>طوبى</w:t>
      </w:r>
      <w:r w:rsidR="00CF709E" w:rsidRPr="00CF709E">
        <w:rPr>
          <w:rFonts w:cs="B Nazanin"/>
          <w:sz w:val="24"/>
          <w:szCs w:val="24"/>
          <w:rtl/>
        </w:rPr>
        <w:t xml:space="preserve"> </w:t>
      </w:r>
      <w:r w:rsidR="00CF709E" w:rsidRPr="00CF709E">
        <w:rPr>
          <w:rFonts w:cs="B Nazanin" w:hint="cs"/>
          <w:sz w:val="24"/>
          <w:szCs w:val="24"/>
          <w:rtl/>
        </w:rPr>
        <w:t>درختى</w:t>
      </w:r>
      <w:r w:rsidR="00CF709E" w:rsidRPr="00CF709E">
        <w:rPr>
          <w:rFonts w:cs="B Nazanin"/>
          <w:sz w:val="24"/>
          <w:szCs w:val="24"/>
          <w:rtl/>
        </w:rPr>
        <w:t xml:space="preserve"> </w:t>
      </w:r>
      <w:r w:rsidR="00CF709E" w:rsidRPr="00CF709E">
        <w:rPr>
          <w:rFonts w:cs="B Nazanin" w:hint="cs"/>
          <w:sz w:val="24"/>
          <w:szCs w:val="24"/>
          <w:rtl/>
        </w:rPr>
        <w:t>است</w:t>
      </w:r>
      <w:r w:rsidR="00CF709E" w:rsidRPr="00CF709E">
        <w:rPr>
          <w:rFonts w:cs="B Nazanin"/>
          <w:sz w:val="24"/>
          <w:szCs w:val="24"/>
          <w:rtl/>
        </w:rPr>
        <w:t xml:space="preserve"> </w:t>
      </w:r>
      <w:r w:rsidR="00CF709E" w:rsidRPr="00CF709E">
        <w:rPr>
          <w:rFonts w:cs="B Nazanin" w:hint="cs"/>
          <w:sz w:val="24"/>
          <w:szCs w:val="24"/>
          <w:rtl/>
        </w:rPr>
        <w:t>در</w:t>
      </w:r>
      <w:r w:rsidR="00CF709E" w:rsidRPr="00CF709E">
        <w:rPr>
          <w:rFonts w:cs="B Nazanin"/>
          <w:sz w:val="24"/>
          <w:szCs w:val="24"/>
          <w:rtl/>
        </w:rPr>
        <w:t xml:space="preserve"> </w:t>
      </w:r>
      <w:r w:rsidR="00CF709E" w:rsidRPr="00CF709E">
        <w:rPr>
          <w:rFonts w:cs="B Nazanin" w:hint="cs"/>
          <w:sz w:val="24"/>
          <w:szCs w:val="24"/>
          <w:rtl/>
        </w:rPr>
        <w:t>بهشت</w:t>
      </w:r>
      <w:r w:rsidR="00CF709E" w:rsidRPr="00CF709E">
        <w:rPr>
          <w:rFonts w:cs="B Nazanin"/>
          <w:sz w:val="24"/>
          <w:szCs w:val="24"/>
          <w:rtl/>
        </w:rPr>
        <w:t xml:space="preserve"> </w:t>
      </w:r>
      <w:r w:rsidR="00CF709E" w:rsidRPr="00CF709E">
        <w:rPr>
          <w:rFonts w:cs="B Nazanin" w:hint="cs"/>
          <w:sz w:val="24"/>
          <w:szCs w:val="24"/>
          <w:rtl/>
        </w:rPr>
        <w:t>كه</w:t>
      </w:r>
      <w:r w:rsidR="00CF709E" w:rsidRPr="00CF709E">
        <w:rPr>
          <w:rFonts w:cs="B Nazanin"/>
          <w:sz w:val="24"/>
          <w:szCs w:val="24"/>
          <w:rtl/>
        </w:rPr>
        <w:t xml:space="preserve"> </w:t>
      </w:r>
      <w:r w:rsidR="00CF709E" w:rsidRPr="00CF709E">
        <w:rPr>
          <w:rFonts w:cs="B Nazanin" w:hint="cs"/>
          <w:sz w:val="24"/>
          <w:szCs w:val="24"/>
          <w:rtl/>
        </w:rPr>
        <w:t>ريشه</w:t>
      </w:r>
      <w:r w:rsidR="00CF709E" w:rsidRPr="00CF709E">
        <w:rPr>
          <w:rFonts w:cs="B Nazanin"/>
          <w:sz w:val="24"/>
          <w:szCs w:val="24"/>
          <w:rtl/>
        </w:rPr>
        <w:t>‏</w:t>
      </w:r>
      <w:r w:rsidR="00CF709E" w:rsidRPr="00CF709E">
        <w:rPr>
          <w:rFonts w:cs="B Nazanin" w:hint="cs"/>
          <w:sz w:val="24"/>
          <w:szCs w:val="24"/>
          <w:rtl/>
        </w:rPr>
        <w:t>اش</w:t>
      </w:r>
      <w:r w:rsidR="00CF709E" w:rsidRPr="00CF709E">
        <w:rPr>
          <w:rFonts w:cs="B Nazanin"/>
          <w:sz w:val="24"/>
          <w:szCs w:val="24"/>
          <w:rtl/>
        </w:rPr>
        <w:t xml:space="preserve"> </w:t>
      </w:r>
      <w:r w:rsidR="00CF709E" w:rsidRPr="00CF709E">
        <w:rPr>
          <w:rFonts w:cs="B Nazanin" w:hint="cs"/>
          <w:sz w:val="24"/>
          <w:szCs w:val="24"/>
          <w:rtl/>
        </w:rPr>
        <w:t>در</w:t>
      </w:r>
      <w:r w:rsidR="00CF709E" w:rsidRPr="00CF709E">
        <w:rPr>
          <w:rFonts w:cs="B Nazanin"/>
          <w:sz w:val="24"/>
          <w:szCs w:val="24"/>
          <w:rtl/>
        </w:rPr>
        <w:t xml:space="preserve"> </w:t>
      </w:r>
      <w:r w:rsidR="00CF709E" w:rsidRPr="00CF709E">
        <w:rPr>
          <w:rFonts w:cs="B Nazanin" w:hint="cs"/>
          <w:sz w:val="24"/>
          <w:szCs w:val="24"/>
          <w:rtl/>
        </w:rPr>
        <w:t>خانه</w:t>
      </w:r>
      <w:r w:rsidR="00CF709E" w:rsidRPr="00CF709E">
        <w:rPr>
          <w:rFonts w:cs="B Nazanin"/>
          <w:sz w:val="24"/>
          <w:szCs w:val="24"/>
          <w:rtl/>
        </w:rPr>
        <w:t xml:space="preserve"> </w:t>
      </w:r>
      <w:r w:rsidR="00CF709E" w:rsidRPr="00CF709E">
        <w:rPr>
          <w:rFonts w:cs="B Nazanin" w:hint="cs"/>
          <w:sz w:val="24"/>
          <w:szCs w:val="24"/>
          <w:rtl/>
        </w:rPr>
        <w:t>رسول</w:t>
      </w:r>
      <w:r w:rsidR="00CF709E" w:rsidRPr="00CF709E">
        <w:rPr>
          <w:rFonts w:cs="B Nazanin"/>
          <w:sz w:val="24"/>
          <w:szCs w:val="24"/>
          <w:rtl/>
        </w:rPr>
        <w:t xml:space="preserve"> </w:t>
      </w:r>
      <w:r w:rsidR="00CF709E" w:rsidRPr="00CF709E">
        <w:rPr>
          <w:rFonts w:cs="B Nazanin" w:hint="cs"/>
          <w:sz w:val="24"/>
          <w:szCs w:val="24"/>
          <w:rtl/>
        </w:rPr>
        <w:t>خدا</w:t>
      </w:r>
      <w:r w:rsidR="00CF709E" w:rsidRPr="00CF709E">
        <w:rPr>
          <w:rFonts w:cs="B Nazanin"/>
          <w:sz w:val="24"/>
          <w:szCs w:val="24"/>
          <w:rtl/>
        </w:rPr>
        <w:t xml:space="preserve"> </w:t>
      </w:r>
      <w:r w:rsidR="00CF709E" w:rsidRPr="00CF709E">
        <w:rPr>
          <w:rFonts w:cs="B Nazanin" w:hint="eastAsia"/>
          <w:sz w:val="24"/>
          <w:szCs w:val="24"/>
          <w:rtl/>
        </w:rPr>
        <w:t>صل</w:t>
      </w:r>
      <w:r w:rsidR="00CF709E" w:rsidRPr="00CF709E">
        <w:rPr>
          <w:rFonts w:cs="B Nazanin" w:hint="cs"/>
          <w:sz w:val="24"/>
          <w:szCs w:val="24"/>
          <w:rtl/>
        </w:rPr>
        <w:t>ی‌</w:t>
      </w:r>
      <w:r w:rsidR="00CF709E" w:rsidRPr="00CF709E">
        <w:rPr>
          <w:rFonts w:cs="B Nazanin" w:hint="eastAsia"/>
          <w:sz w:val="24"/>
          <w:szCs w:val="24"/>
          <w:rtl/>
        </w:rPr>
        <w:t>الله</w:t>
      </w:r>
      <w:r w:rsidR="00CF709E" w:rsidRPr="00CF709E">
        <w:rPr>
          <w:rFonts w:cs="B Nazanin"/>
          <w:sz w:val="24"/>
          <w:szCs w:val="24"/>
          <w:rtl/>
        </w:rPr>
        <w:t xml:space="preserve"> </w:t>
      </w:r>
      <w:r w:rsidR="00CF709E" w:rsidRPr="00CF709E">
        <w:rPr>
          <w:rFonts w:cs="B Nazanin" w:hint="cs"/>
          <w:sz w:val="24"/>
          <w:szCs w:val="24"/>
          <w:rtl/>
        </w:rPr>
        <w:t>عليه</w:t>
      </w:r>
      <w:r w:rsidR="00CF709E" w:rsidRPr="00CF709E">
        <w:rPr>
          <w:rFonts w:cs="B Nazanin"/>
          <w:sz w:val="24"/>
          <w:szCs w:val="24"/>
          <w:rtl/>
        </w:rPr>
        <w:t xml:space="preserve"> </w:t>
      </w:r>
      <w:r w:rsidR="00CF709E" w:rsidRPr="00CF709E">
        <w:rPr>
          <w:rFonts w:cs="B Nazanin" w:hint="cs"/>
          <w:sz w:val="24"/>
          <w:szCs w:val="24"/>
          <w:rtl/>
        </w:rPr>
        <w:t>و</w:t>
      </w:r>
      <w:r w:rsidR="00CF709E" w:rsidRPr="00CF709E">
        <w:rPr>
          <w:rFonts w:cs="B Nazanin"/>
          <w:sz w:val="24"/>
          <w:szCs w:val="24"/>
          <w:rtl/>
        </w:rPr>
        <w:t xml:space="preserve"> </w:t>
      </w:r>
      <w:r w:rsidR="00CF709E" w:rsidRPr="00CF709E">
        <w:rPr>
          <w:rFonts w:cs="B Nazanin" w:hint="eastAsia"/>
          <w:sz w:val="24"/>
          <w:szCs w:val="24"/>
          <w:rtl/>
        </w:rPr>
        <w:t>اله</w:t>
      </w:r>
      <w:r w:rsidR="00CF709E" w:rsidRPr="00CF709E">
        <w:rPr>
          <w:rFonts w:cs="B Nazanin"/>
          <w:sz w:val="24"/>
          <w:szCs w:val="24"/>
          <w:rtl/>
        </w:rPr>
        <w:t xml:space="preserve"> </w:t>
      </w:r>
      <w:r w:rsidR="00CF709E" w:rsidRPr="00CF709E">
        <w:rPr>
          <w:rFonts w:cs="B Nazanin" w:hint="cs"/>
          <w:sz w:val="24"/>
          <w:szCs w:val="24"/>
          <w:rtl/>
        </w:rPr>
        <w:t>و</w:t>
      </w:r>
      <w:r w:rsidR="00CF709E" w:rsidRPr="00CF709E">
        <w:rPr>
          <w:rFonts w:cs="B Nazanin"/>
          <w:sz w:val="24"/>
          <w:szCs w:val="24"/>
          <w:rtl/>
        </w:rPr>
        <w:t xml:space="preserve"> </w:t>
      </w:r>
      <w:r w:rsidR="00CF709E" w:rsidRPr="00CF709E">
        <w:rPr>
          <w:rFonts w:cs="B Nazanin" w:hint="cs"/>
          <w:sz w:val="24"/>
          <w:szCs w:val="24"/>
          <w:rtl/>
        </w:rPr>
        <w:t>در</w:t>
      </w:r>
      <w:r w:rsidR="00CF709E" w:rsidRPr="00CF709E">
        <w:rPr>
          <w:rFonts w:cs="B Nazanin"/>
          <w:sz w:val="24"/>
          <w:szCs w:val="24"/>
          <w:rtl/>
        </w:rPr>
        <w:t xml:space="preserve"> </w:t>
      </w:r>
      <w:r w:rsidR="00CF709E" w:rsidRPr="00CF709E">
        <w:rPr>
          <w:rFonts w:cs="B Nazanin" w:hint="cs"/>
          <w:sz w:val="24"/>
          <w:szCs w:val="24"/>
          <w:rtl/>
        </w:rPr>
        <w:t>خانه</w:t>
      </w:r>
      <w:r w:rsidR="00CF709E" w:rsidRPr="00CF709E">
        <w:rPr>
          <w:rFonts w:cs="B Nazanin"/>
          <w:sz w:val="24"/>
          <w:szCs w:val="24"/>
          <w:rtl/>
        </w:rPr>
        <w:t xml:space="preserve"> </w:t>
      </w:r>
      <w:r w:rsidR="00CF709E" w:rsidRPr="00CF709E">
        <w:rPr>
          <w:rFonts w:cs="B Nazanin" w:hint="cs"/>
          <w:sz w:val="24"/>
          <w:szCs w:val="24"/>
          <w:rtl/>
        </w:rPr>
        <w:t>هر</w:t>
      </w:r>
      <w:r w:rsidR="00CF709E" w:rsidRPr="00CF709E">
        <w:rPr>
          <w:rFonts w:cs="B Nazanin"/>
          <w:sz w:val="24"/>
          <w:szCs w:val="24"/>
          <w:rtl/>
        </w:rPr>
        <w:t xml:space="preserve"> </w:t>
      </w:r>
      <w:r w:rsidR="00CF709E" w:rsidRPr="00CF709E">
        <w:rPr>
          <w:rFonts w:cs="B Nazanin" w:hint="cs"/>
          <w:sz w:val="24"/>
          <w:szCs w:val="24"/>
          <w:rtl/>
        </w:rPr>
        <w:t>يك</w:t>
      </w:r>
      <w:r w:rsidR="00CF709E" w:rsidRPr="00CF709E">
        <w:rPr>
          <w:rFonts w:cs="B Nazanin"/>
          <w:sz w:val="24"/>
          <w:szCs w:val="24"/>
          <w:rtl/>
        </w:rPr>
        <w:t xml:space="preserve"> </w:t>
      </w:r>
      <w:r w:rsidR="00CF709E" w:rsidRPr="00CF709E">
        <w:rPr>
          <w:rFonts w:cs="B Nazanin" w:hint="cs"/>
          <w:sz w:val="24"/>
          <w:szCs w:val="24"/>
          <w:rtl/>
        </w:rPr>
        <w:t>از</w:t>
      </w:r>
      <w:r w:rsidR="00CF709E" w:rsidRPr="00CF709E">
        <w:rPr>
          <w:rFonts w:cs="B Nazanin"/>
          <w:sz w:val="24"/>
          <w:szCs w:val="24"/>
          <w:rtl/>
        </w:rPr>
        <w:t xml:space="preserve"> </w:t>
      </w:r>
      <w:r w:rsidR="00CF709E" w:rsidRPr="00CF709E">
        <w:rPr>
          <w:rFonts w:cs="B Nazanin" w:hint="cs"/>
          <w:sz w:val="24"/>
          <w:szCs w:val="24"/>
          <w:rtl/>
        </w:rPr>
        <w:t>مؤمنين</w:t>
      </w:r>
      <w:r w:rsidR="00CF709E" w:rsidRPr="00CF709E">
        <w:rPr>
          <w:rFonts w:cs="B Nazanin"/>
          <w:sz w:val="24"/>
          <w:szCs w:val="24"/>
          <w:rtl/>
        </w:rPr>
        <w:t xml:space="preserve"> </w:t>
      </w:r>
      <w:r w:rsidR="00CF709E" w:rsidRPr="00CF709E">
        <w:rPr>
          <w:rFonts w:cs="B Nazanin" w:hint="cs"/>
          <w:sz w:val="24"/>
          <w:szCs w:val="24"/>
          <w:rtl/>
        </w:rPr>
        <w:t>و</w:t>
      </w:r>
      <w:r w:rsidR="00CF709E" w:rsidRPr="00CF709E">
        <w:rPr>
          <w:rFonts w:cs="B Nazanin"/>
          <w:sz w:val="24"/>
          <w:szCs w:val="24"/>
          <w:rtl/>
        </w:rPr>
        <w:t xml:space="preserve"> </w:t>
      </w:r>
      <w:r w:rsidR="00CF709E" w:rsidRPr="00CF709E">
        <w:rPr>
          <w:rFonts w:cs="B Nazanin" w:hint="cs"/>
          <w:sz w:val="24"/>
          <w:szCs w:val="24"/>
          <w:rtl/>
        </w:rPr>
        <w:t>اهل</w:t>
      </w:r>
      <w:r w:rsidR="00CF709E" w:rsidRPr="00CF709E">
        <w:rPr>
          <w:rFonts w:cs="B Nazanin"/>
          <w:sz w:val="24"/>
          <w:szCs w:val="24"/>
          <w:rtl/>
        </w:rPr>
        <w:t xml:space="preserve"> </w:t>
      </w:r>
      <w:r w:rsidR="00CF709E" w:rsidRPr="00CF709E">
        <w:rPr>
          <w:rFonts w:cs="B Nazanin" w:hint="cs"/>
          <w:sz w:val="24"/>
          <w:szCs w:val="24"/>
          <w:rtl/>
        </w:rPr>
        <w:t>بهشت</w:t>
      </w:r>
      <w:r w:rsidR="00CF709E" w:rsidRPr="00CF709E">
        <w:rPr>
          <w:rFonts w:cs="B Nazanin"/>
          <w:sz w:val="24"/>
          <w:szCs w:val="24"/>
          <w:rtl/>
        </w:rPr>
        <w:t xml:space="preserve"> </w:t>
      </w:r>
      <w:r w:rsidR="00CF709E" w:rsidRPr="00CF709E">
        <w:rPr>
          <w:rFonts w:cs="B Nazanin" w:hint="cs"/>
          <w:sz w:val="24"/>
          <w:szCs w:val="24"/>
          <w:rtl/>
        </w:rPr>
        <w:t>شاخه</w:t>
      </w:r>
      <w:r w:rsidR="00CF709E" w:rsidRPr="00CF709E">
        <w:rPr>
          <w:rFonts w:cs="B Nazanin"/>
          <w:sz w:val="24"/>
          <w:szCs w:val="24"/>
          <w:rtl/>
        </w:rPr>
        <w:t>‏</w:t>
      </w:r>
      <w:r w:rsidR="00CF709E" w:rsidRPr="00CF709E">
        <w:rPr>
          <w:rFonts w:cs="B Nazanin" w:hint="cs"/>
          <w:sz w:val="24"/>
          <w:szCs w:val="24"/>
          <w:rtl/>
        </w:rPr>
        <w:t>اى</w:t>
      </w:r>
      <w:r w:rsidR="00CF709E" w:rsidRPr="00CF709E">
        <w:rPr>
          <w:rFonts w:cs="B Nazanin"/>
          <w:sz w:val="24"/>
          <w:szCs w:val="24"/>
          <w:rtl/>
        </w:rPr>
        <w:t xml:space="preserve"> </w:t>
      </w:r>
      <w:r w:rsidR="00CF709E" w:rsidRPr="00CF709E">
        <w:rPr>
          <w:rFonts w:cs="B Nazanin" w:hint="cs"/>
          <w:sz w:val="24"/>
          <w:szCs w:val="24"/>
          <w:rtl/>
        </w:rPr>
        <w:t>از</w:t>
      </w:r>
      <w:r w:rsidR="00CF709E" w:rsidRPr="00CF709E">
        <w:rPr>
          <w:rFonts w:cs="B Nazanin"/>
          <w:sz w:val="24"/>
          <w:szCs w:val="24"/>
          <w:rtl/>
        </w:rPr>
        <w:t xml:space="preserve"> </w:t>
      </w:r>
      <w:r w:rsidR="00CF709E" w:rsidRPr="00CF709E">
        <w:rPr>
          <w:rFonts w:cs="B Nazanin" w:hint="cs"/>
          <w:sz w:val="24"/>
          <w:szCs w:val="24"/>
          <w:rtl/>
        </w:rPr>
        <w:t>آن</w:t>
      </w:r>
      <w:r w:rsidR="00CF709E" w:rsidRPr="00CF709E">
        <w:rPr>
          <w:rFonts w:cs="B Nazanin"/>
          <w:sz w:val="24"/>
          <w:szCs w:val="24"/>
          <w:rtl/>
        </w:rPr>
        <w:t xml:space="preserve"> </w:t>
      </w:r>
      <w:r w:rsidR="00CF709E" w:rsidRPr="00CF709E">
        <w:rPr>
          <w:rFonts w:cs="B Nazanin" w:hint="cs"/>
          <w:sz w:val="24"/>
          <w:szCs w:val="24"/>
          <w:rtl/>
        </w:rPr>
        <w:t>وجود</w:t>
      </w:r>
      <w:r w:rsidR="00CF709E" w:rsidRPr="00CF709E">
        <w:rPr>
          <w:rFonts w:cs="B Nazanin"/>
          <w:sz w:val="24"/>
          <w:szCs w:val="24"/>
          <w:rtl/>
        </w:rPr>
        <w:t xml:space="preserve"> </w:t>
      </w:r>
      <w:r w:rsidR="00CF709E" w:rsidRPr="00CF709E">
        <w:rPr>
          <w:rFonts w:cs="B Nazanin" w:hint="cs"/>
          <w:sz w:val="24"/>
          <w:szCs w:val="24"/>
          <w:rtl/>
        </w:rPr>
        <w:t>دارد</w:t>
      </w:r>
      <w:r w:rsidR="00CF709E" w:rsidRPr="00CF709E">
        <w:rPr>
          <w:rFonts w:cs="B Nazanin"/>
          <w:sz w:val="24"/>
          <w:szCs w:val="24"/>
          <w:rtl/>
        </w:rPr>
        <w:t xml:space="preserve"> </w:t>
      </w:r>
      <w:r w:rsidR="00CF709E" w:rsidRPr="00CF709E">
        <w:rPr>
          <w:rFonts w:cs="B Nazanin" w:hint="cs"/>
          <w:sz w:val="24"/>
          <w:szCs w:val="24"/>
          <w:rtl/>
        </w:rPr>
        <w:t>كه</w:t>
      </w:r>
      <w:r w:rsidR="00CF709E" w:rsidRPr="00CF709E">
        <w:rPr>
          <w:rFonts w:cs="B Nazanin"/>
          <w:sz w:val="24"/>
          <w:szCs w:val="24"/>
          <w:rtl/>
        </w:rPr>
        <w:t xml:space="preserve"> </w:t>
      </w:r>
      <w:r w:rsidR="00CF709E" w:rsidRPr="00CF709E">
        <w:rPr>
          <w:rFonts w:cs="B Nazanin" w:hint="cs"/>
          <w:sz w:val="24"/>
          <w:szCs w:val="24"/>
          <w:rtl/>
        </w:rPr>
        <w:t>هر</w:t>
      </w:r>
      <w:r w:rsidR="00CF709E" w:rsidRPr="00CF709E">
        <w:rPr>
          <w:rFonts w:cs="B Nazanin"/>
          <w:sz w:val="24"/>
          <w:szCs w:val="24"/>
          <w:rtl/>
        </w:rPr>
        <w:t xml:space="preserve"> </w:t>
      </w:r>
      <w:r w:rsidR="00CF709E" w:rsidRPr="00CF709E">
        <w:rPr>
          <w:rFonts w:cs="B Nazanin" w:hint="cs"/>
          <w:sz w:val="24"/>
          <w:szCs w:val="24"/>
          <w:rtl/>
        </w:rPr>
        <w:t>چه</w:t>
      </w:r>
      <w:r w:rsidR="00CF709E" w:rsidRPr="00CF709E">
        <w:rPr>
          <w:rFonts w:cs="B Nazanin"/>
          <w:sz w:val="24"/>
          <w:szCs w:val="24"/>
          <w:rtl/>
        </w:rPr>
        <w:t xml:space="preserve"> </w:t>
      </w:r>
      <w:r w:rsidR="00CF709E" w:rsidRPr="00CF709E">
        <w:rPr>
          <w:rFonts w:cs="B Nazanin" w:hint="cs"/>
          <w:sz w:val="24"/>
          <w:szCs w:val="24"/>
          <w:rtl/>
        </w:rPr>
        <w:t>مؤمن</w:t>
      </w:r>
      <w:r w:rsidR="00CF709E" w:rsidRPr="00CF709E">
        <w:rPr>
          <w:rFonts w:cs="B Nazanin"/>
          <w:sz w:val="24"/>
          <w:szCs w:val="24"/>
          <w:rtl/>
        </w:rPr>
        <w:t xml:space="preserve"> </w:t>
      </w:r>
      <w:r w:rsidR="00CF709E" w:rsidRPr="00CF709E">
        <w:rPr>
          <w:rFonts w:cs="B Nazanin" w:hint="cs"/>
          <w:sz w:val="24"/>
          <w:szCs w:val="24"/>
          <w:rtl/>
        </w:rPr>
        <w:t>نيت</w:t>
      </w:r>
      <w:r w:rsidR="00CF709E" w:rsidRPr="00CF709E">
        <w:rPr>
          <w:rFonts w:cs="B Nazanin"/>
          <w:sz w:val="24"/>
          <w:szCs w:val="24"/>
          <w:rtl/>
        </w:rPr>
        <w:t xml:space="preserve"> </w:t>
      </w:r>
      <w:r w:rsidR="00CF709E" w:rsidRPr="00CF709E">
        <w:rPr>
          <w:rFonts w:cs="B Nazanin" w:hint="cs"/>
          <w:sz w:val="24"/>
          <w:szCs w:val="24"/>
          <w:rtl/>
        </w:rPr>
        <w:t>او</w:t>
      </w:r>
      <w:r w:rsidR="00CF709E" w:rsidRPr="00CF709E">
        <w:rPr>
          <w:rFonts w:cs="B Nazanin"/>
          <w:sz w:val="24"/>
          <w:szCs w:val="24"/>
          <w:rtl/>
        </w:rPr>
        <w:t xml:space="preserve"> </w:t>
      </w:r>
      <w:r w:rsidR="00CF709E" w:rsidRPr="00CF709E">
        <w:rPr>
          <w:rFonts w:cs="B Nazanin" w:hint="cs"/>
          <w:sz w:val="24"/>
          <w:szCs w:val="24"/>
          <w:rtl/>
        </w:rPr>
        <w:t>را</w:t>
      </w:r>
      <w:r w:rsidR="00CF709E" w:rsidRPr="00CF709E">
        <w:rPr>
          <w:rFonts w:cs="B Nazanin"/>
          <w:sz w:val="24"/>
          <w:szCs w:val="24"/>
          <w:rtl/>
        </w:rPr>
        <w:t xml:space="preserve"> </w:t>
      </w:r>
      <w:r w:rsidR="00CF709E" w:rsidRPr="00CF709E">
        <w:rPr>
          <w:rFonts w:cs="B Nazanin" w:hint="cs"/>
          <w:sz w:val="24"/>
          <w:szCs w:val="24"/>
          <w:rtl/>
        </w:rPr>
        <w:t>نمايد</w:t>
      </w:r>
      <w:r w:rsidR="00CF709E" w:rsidRPr="00CF709E">
        <w:rPr>
          <w:rFonts w:cs="B Nazanin"/>
          <w:sz w:val="24"/>
          <w:szCs w:val="24"/>
          <w:rtl/>
        </w:rPr>
        <w:t xml:space="preserve"> </w:t>
      </w:r>
      <w:r w:rsidR="00CF709E" w:rsidRPr="00CF709E">
        <w:rPr>
          <w:rFonts w:cs="B Nazanin" w:hint="cs"/>
          <w:sz w:val="24"/>
          <w:szCs w:val="24"/>
          <w:rtl/>
        </w:rPr>
        <w:t>و</w:t>
      </w:r>
      <w:r w:rsidR="00CF709E" w:rsidRPr="00CF709E">
        <w:rPr>
          <w:rFonts w:cs="B Nazanin"/>
          <w:sz w:val="24"/>
          <w:szCs w:val="24"/>
          <w:rtl/>
        </w:rPr>
        <w:t xml:space="preserve"> </w:t>
      </w:r>
      <w:r w:rsidR="00CF709E" w:rsidRPr="00CF709E">
        <w:rPr>
          <w:rFonts w:cs="B Nazanin" w:hint="cs"/>
          <w:sz w:val="24"/>
          <w:szCs w:val="24"/>
          <w:rtl/>
        </w:rPr>
        <w:t>هر</w:t>
      </w:r>
      <w:r w:rsidR="00CF709E" w:rsidRPr="00CF709E">
        <w:rPr>
          <w:rFonts w:cs="B Nazanin"/>
          <w:sz w:val="24"/>
          <w:szCs w:val="24"/>
          <w:rtl/>
        </w:rPr>
        <w:t xml:space="preserve"> </w:t>
      </w:r>
      <w:r w:rsidR="00CF709E" w:rsidRPr="00CF709E">
        <w:rPr>
          <w:rFonts w:cs="B Nazanin" w:hint="cs"/>
          <w:sz w:val="24"/>
          <w:szCs w:val="24"/>
          <w:rtl/>
        </w:rPr>
        <w:t>رقم</w:t>
      </w:r>
      <w:r w:rsidR="00CF709E" w:rsidRPr="00CF709E">
        <w:rPr>
          <w:rFonts w:cs="B Nazanin"/>
          <w:sz w:val="24"/>
          <w:szCs w:val="24"/>
          <w:rtl/>
        </w:rPr>
        <w:t xml:space="preserve"> </w:t>
      </w:r>
      <w:r w:rsidR="00CF709E" w:rsidRPr="00CF709E">
        <w:rPr>
          <w:rFonts w:cs="B Nazanin" w:hint="cs"/>
          <w:sz w:val="24"/>
          <w:szCs w:val="24"/>
          <w:rtl/>
        </w:rPr>
        <w:t>خواسته</w:t>
      </w:r>
      <w:r w:rsidR="00CF709E" w:rsidRPr="00CF709E">
        <w:rPr>
          <w:rFonts w:cs="B Nazanin"/>
          <w:sz w:val="24"/>
          <w:szCs w:val="24"/>
          <w:rtl/>
        </w:rPr>
        <w:t>‏</w:t>
      </w:r>
      <w:r w:rsidR="00CF709E" w:rsidRPr="00CF709E">
        <w:rPr>
          <w:rFonts w:cs="B Nazanin" w:hint="cs"/>
          <w:sz w:val="24"/>
          <w:szCs w:val="24"/>
          <w:rtl/>
        </w:rPr>
        <w:t>اى</w:t>
      </w:r>
      <w:r w:rsidR="00CF709E" w:rsidRPr="00CF709E">
        <w:rPr>
          <w:rFonts w:cs="B Nazanin"/>
          <w:sz w:val="24"/>
          <w:szCs w:val="24"/>
          <w:rtl/>
        </w:rPr>
        <w:t xml:space="preserve"> </w:t>
      </w:r>
      <w:r w:rsidR="00CF709E" w:rsidRPr="00CF709E">
        <w:rPr>
          <w:rFonts w:cs="B Nazanin" w:hint="cs"/>
          <w:sz w:val="24"/>
          <w:szCs w:val="24"/>
          <w:rtl/>
        </w:rPr>
        <w:t>كه</w:t>
      </w:r>
      <w:r w:rsidR="00CF709E" w:rsidRPr="00CF709E">
        <w:rPr>
          <w:rFonts w:cs="B Nazanin"/>
          <w:sz w:val="24"/>
          <w:szCs w:val="24"/>
          <w:rtl/>
        </w:rPr>
        <w:t xml:space="preserve"> </w:t>
      </w:r>
      <w:r w:rsidR="00CF709E" w:rsidRPr="00CF709E">
        <w:rPr>
          <w:rFonts w:cs="B Nazanin" w:hint="cs"/>
          <w:sz w:val="24"/>
          <w:szCs w:val="24"/>
          <w:rtl/>
        </w:rPr>
        <w:t>داشته</w:t>
      </w:r>
      <w:r w:rsidR="00CF709E" w:rsidRPr="00CF709E">
        <w:rPr>
          <w:rFonts w:cs="B Nazanin"/>
          <w:sz w:val="24"/>
          <w:szCs w:val="24"/>
          <w:rtl/>
        </w:rPr>
        <w:t xml:space="preserve"> </w:t>
      </w:r>
      <w:r w:rsidR="00CF709E" w:rsidRPr="00CF709E">
        <w:rPr>
          <w:rFonts w:cs="B Nazanin" w:hint="cs"/>
          <w:sz w:val="24"/>
          <w:szCs w:val="24"/>
          <w:rtl/>
        </w:rPr>
        <w:t>باشد</w:t>
      </w:r>
      <w:r w:rsidR="00CF709E" w:rsidRPr="00CF709E">
        <w:rPr>
          <w:rFonts w:cs="B Nazanin"/>
          <w:sz w:val="24"/>
          <w:szCs w:val="24"/>
          <w:rtl/>
        </w:rPr>
        <w:t xml:space="preserve"> </w:t>
      </w:r>
      <w:r w:rsidR="00CF709E" w:rsidRPr="00CF709E">
        <w:rPr>
          <w:rFonts w:cs="B Nazanin" w:hint="cs"/>
          <w:sz w:val="24"/>
          <w:szCs w:val="24"/>
          <w:rtl/>
        </w:rPr>
        <w:t>خداوند</w:t>
      </w:r>
      <w:r w:rsidR="00CF709E" w:rsidRPr="00CF709E">
        <w:rPr>
          <w:rFonts w:cs="B Nazanin"/>
          <w:sz w:val="24"/>
          <w:szCs w:val="24"/>
          <w:rtl/>
        </w:rPr>
        <w:t xml:space="preserve"> </w:t>
      </w:r>
      <w:r w:rsidR="00CF709E" w:rsidRPr="00CF709E">
        <w:rPr>
          <w:rFonts w:cs="B Nazanin" w:hint="cs"/>
          <w:sz w:val="24"/>
          <w:szCs w:val="24"/>
          <w:rtl/>
        </w:rPr>
        <w:t>از</w:t>
      </w:r>
      <w:r w:rsidR="00CF709E" w:rsidRPr="00CF709E">
        <w:rPr>
          <w:rFonts w:cs="B Nazanin"/>
          <w:sz w:val="24"/>
          <w:szCs w:val="24"/>
          <w:rtl/>
        </w:rPr>
        <w:t xml:space="preserve"> </w:t>
      </w:r>
      <w:r w:rsidR="00CF709E" w:rsidRPr="00CF709E">
        <w:rPr>
          <w:rFonts w:cs="B Nazanin" w:hint="cs"/>
          <w:sz w:val="24"/>
          <w:szCs w:val="24"/>
          <w:rtl/>
        </w:rPr>
        <w:t>همان</w:t>
      </w:r>
      <w:r w:rsidR="00CF709E" w:rsidRPr="00CF709E">
        <w:rPr>
          <w:rFonts w:cs="B Nazanin"/>
          <w:sz w:val="24"/>
          <w:szCs w:val="24"/>
          <w:rtl/>
        </w:rPr>
        <w:t xml:space="preserve"> </w:t>
      </w:r>
      <w:r w:rsidR="00CF709E" w:rsidRPr="00CF709E">
        <w:rPr>
          <w:rFonts w:cs="B Nazanin" w:hint="cs"/>
          <w:sz w:val="24"/>
          <w:szCs w:val="24"/>
          <w:rtl/>
        </w:rPr>
        <w:t>شاخه</w:t>
      </w:r>
      <w:r w:rsidR="00CF709E" w:rsidRPr="00CF709E">
        <w:rPr>
          <w:rFonts w:cs="B Nazanin"/>
          <w:sz w:val="24"/>
          <w:szCs w:val="24"/>
          <w:rtl/>
        </w:rPr>
        <w:t xml:space="preserve"> </w:t>
      </w:r>
      <w:r w:rsidR="00CF709E" w:rsidRPr="00CF709E">
        <w:rPr>
          <w:rFonts w:cs="B Nazanin" w:hint="cs"/>
          <w:sz w:val="24"/>
          <w:szCs w:val="24"/>
          <w:rtl/>
        </w:rPr>
        <w:t>به</w:t>
      </w:r>
      <w:r w:rsidR="00CF709E" w:rsidRPr="00CF709E">
        <w:rPr>
          <w:rFonts w:cs="B Nazanin"/>
          <w:sz w:val="24"/>
          <w:szCs w:val="24"/>
          <w:rtl/>
        </w:rPr>
        <w:t xml:space="preserve"> </w:t>
      </w:r>
      <w:r w:rsidR="00CF709E" w:rsidRPr="00CF709E">
        <w:rPr>
          <w:rFonts w:cs="B Nazanin" w:hint="cs"/>
          <w:sz w:val="24"/>
          <w:szCs w:val="24"/>
          <w:rtl/>
        </w:rPr>
        <w:t>او</w:t>
      </w:r>
      <w:r w:rsidR="00CF709E" w:rsidRPr="00CF709E">
        <w:rPr>
          <w:rFonts w:cs="B Nazanin"/>
          <w:sz w:val="24"/>
          <w:szCs w:val="24"/>
          <w:rtl/>
        </w:rPr>
        <w:t xml:space="preserve"> </w:t>
      </w:r>
      <w:r w:rsidR="00CF709E" w:rsidRPr="00CF709E">
        <w:rPr>
          <w:rFonts w:cs="B Nazanin" w:hint="cs"/>
          <w:sz w:val="24"/>
          <w:szCs w:val="24"/>
          <w:rtl/>
        </w:rPr>
        <w:t>می‌دهد</w:t>
      </w:r>
      <w:r w:rsidR="00CF709E" w:rsidRPr="00CF709E">
        <w:rPr>
          <w:rFonts w:cs="B Nazanin"/>
          <w:sz w:val="24"/>
          <w:szCs w:val="24"/>
          <w:rtl/>
        </w:rPr>
        <w:t xml:space="preserve"> </w:t>
      </w:r>
      <w:r w:rsidR="00CF709E" w:rsidRPr="00CF709E">
        <w:rPr>
          <w:rFonts w:cs="B Nazanin" w:hint="cs"/>
          <w:sz w:val="24"/>
          <w:szCs w:val="24"/>
          <w:rtl/>
        </w:rPr>
        <w:t>و</w:t>
      </w:r>
      <w:r w:rsidR="00CF709E" w:rsidRPr="00CF709E">
        <w:rPr>
          <w:rFonts w:cs="B Nazanin"/>
          <w:sz w:val="24"/>
          <w:szCs w:val="24"/>
          <w:rtl/>
        </w:rPr>
        <w:t xml:space="preserve"> </w:t>
      </w:r>
      <w:r w:rsidR="00CF709E" w:rsidRPr="00CF709E">
        <w:rPr>
          <w:rFonts w:cs="B Nazanin" w:hint="cs"/>
          <w:sz w:val="24"/>
          <w:szCs w:val="24"/>
          <w:rtl/>
        </w:rPr>
        <w:t>اين</w:t>
      </w:r>
      <w:r w:rsidR="00CF709E" w:rsidRPr="00CF709E">
        <w:rPr>
          <w:rFonts w:cs="B Nazanin"/>
          <w:sz w:val="24"/>
          <w:szCs w:val="24"/>
          <w:rtl/>
        </w:rPr>
        <w:t xml:space="preserve"> </w:t>
      </w:r>
      <w:r w:rsidR="00CF709E" w:rsidRPr="00CF709E">
        <w:rPr>
          <w:rFonts w:cs="B Nazanin" w:hint="cs"/>
          <w:sz w:val="24"/>
          <w:szCs w:val="24"/>
          <w:rtl/>
        </w:rPr>
        <w:t>درخت</w:t>
      </w:r>
      <w:r w:rsidR="00CF709E" w:rsidRPr="00CF709E">
        <w:rPr>
          <w:rFonts w:cs="B Nazanin"/>
          <w:sz w:val="24"/>
          <w:szCs w:val="24"/>
          <w:rtl/>
        </w:rPr>
        <w:t xml:space="preserve">‏ </w:t>
      </w:r>
      <w:r w:rsidR="00CF709E" w:rsidRPr="00CF709E">
        <w:rPr>
          <w:rFonts w:cs="B Nazanin" w:hint="cs"/>
          <w:sz w:val="24"/>
          <w:szCs w:val="24"/>
          <w:rtl/>
        </w:rPr>
        <w:t>به‌قدری</w:t>
      </w:r>
      <w:r w:rsidR="00CF709E" w:rsidRPr="00CF709E">
        <w:rPr>
          <w:rFonts w:cs="B Nazanin"/>
          <w:sz w:val="24"/>
          <w:szCs w:val="24"/>
          <w:rtl/>
        </w:rPr>
        <w:t xml:space="preserve"> </w:t>
      </w:r>
      <w:r w:rsidR="00CF709E" w:rsidRPr="00CF709E">
        <w:rPr>
          <w:rFonts w:cs="B Nazanin" w:hint="cs"/>
          <w:sz w:val="24"/>
          <w:szCs w:val="24"/>
          <w:rtl/>
        </w:rPr>
        <w:t>بزرگ</w:t>
      </w:r>
      <w:r w:rsidR="00CF709E" w:rsidRPr="00CF709E">
        <w:rPr>
          <w:rFonts w:cs="B Nazanin"/>
          <w:sz w:val="24"/>
          <w:szCs w:val="24"/>
          <w:rtl/>
        </w:rPr>
        <w:t xml:space="preserve"> </w:t>
      </w:r>
      <w:r w:rsidR="00CF709E" w:rsidRPr="00CF709E">
        <w:rPr>
          <w:rFonts w:cs="B Nazanin" w:hint="cs"/>
          <w:sz w:val="24"/>
          <w:szCs w:val="24"/>
          <w:rtl/>
        </w:rPr>
        <w:t>است</w:t>
      </w:r>
      <w:r w:rsidR="00CF709E" w:rsidRPr="00CF709E">
        <w:rPr>
          <w:rFonts w:cs="B Nazanin"/>
          <w:sz w:val="24"/>
          <w:szCs w:val="24"/>
          <w:rtl/>
        </w:rPr>
        <w:t xml:space="preserve"> </w:t>
      </w:r>
      <w:r w:rsidR="00CF709E" w:rsidRPr="00CF709E">
        <w:rPr>
          <w:rFonts w:cs="B Nazanin" w:hint="cs"/>
          <w:sz w:val="24"/>
          <w:szCs w:val="24"/>
          <w:rtl/>
        </w:rPr>
        <w:t>كه</w:t>
      </w:r>
      <w:r w:rsidR="00CF709E" w:rsidRPr="00CF709E">
        <w:rPr>
          <w:rFonts w:cs="B Nazanin"/>
          <w:sz w:val="24"/>
          <w:szCs w:val="24"/>
          <w:rtl/>
        </w:rPr>
        <w:t xml:space="preserve"> </w:t>
      </w:r>
      <w:r w:rsidR="00CF709E" w:rsidRPr="00CF709E">
        <w:rPr>
          <w:rFonts w:cs="B Nazanin" w:hint="cs"/>
          <w:sz w:val="24"/>
          <w:szCs w:val="24"/>
          <w:rtl/>
        </w:rPr>
        <w:t>فرضاً</w:t>
      </w:r>
      <w:r w:rsidR="00CF709E" w:rsidRPr="00CF709E">
        <w:rPr>
          <w:rFonts w:cs="B Nazanin"/>
          <w:sz w:val="24"/>
          <w:szCs w:val="24"/>
          <w:rtl/>
        </w:rPr>
        <w:t xml:space="preserve"> </w:t>
      </w:r>
      <w:r w:rsidR="00CF709E" w:rsidRPr="00CF709E">
        <w:rPr>
          <w:rFonts w:cs="B Nazanin" w:hint="cs"/>
          <w:sz w:val="24"/>
          <w:szCs w:val="24"/>
          <w:rtl/>
        </w:rPr>
        <w:t>اگر</w:t>
      </w:r>
      <w:r w:rsidR="00CF709E" w:rsidRPr="00CF709E">
        <w:rPr>
          <w:rFonts w:cs="B Nazanin"/>
          <w:sz w:val="24"/>
          <w:szCs w:val="24"/>
          <w:rtl/>
        </w:rPr>
        <w:t xml:space="preserve"> </w:t>
      </w:r>
      <w:r w:rsidR="00CF709E" w:rsidRPr="00CF709E">
        <w:rPr>
          <w:rFonts w:cs="B Nazanin" w:hint="cs"/>
          <w:sz w:val="24"/>
          <w:szCs w:val="24"/>
          <w:rtl/>
        </w:rPr>
        <w:t>اسب‌سواری</w:t>
      </w:r>
      <w:r w:rsidR="00CF709E" w:rsidRPr="00CF709E">
        <w:rPr>
          <w:rFonts w:cs="B Nazanin"/>
          <w:sz w:val="24"/>
          <w:szCs w:val="24"/>
          <w:rtl/>
        </w:rPr>
        <w:t xml:space="preserve"> </w:t>
      </w:r>
      <w:r w:rsidR="00CF709E" w:rsidRPr="00CF709E">
        <w:rPr>
          <w:rFonts w:cs="B Nazanin" w:hint="cs"/>
          <w:sz w:val="24"/>
          <w:szCs w:val="24"/>
          <w:rtl/>
        </w:rPr>
        <w:t>با</w:t>
      </w:r>
      <w:r w:rsidR="00CF709E" w:rsidRPr="00CF709E">
        <w:rPr>
          <w:rFonts w:cs="B Nazanin"/>
          <w:sz w:val="24"/>
          <w:szCs w:val="24"/>
          <w:rtl/>
        </w:rPr>
        <w:t xml:space="preserve"> </w:t>
      </w:r>
      <w:r w:rsidR="00CF709E" w:rsidRPr="00CF709E">
        <w:rPr>
          <w:rFonts w:cs="B Nazanin" w:hint="cs"/>
          <w:sz w:val="24"/>
          <w:szCs w:val="24"/>
          <w:rtl/>
        </w:rPr>
        <w:t>سرعت</w:t>
      </w:r>
      <w:r w:rsidR="00CF709E" w:rsidRPr="00CF709E">
        <w:rPr>
          <w:rFonts w:cs="B Nazanin"/>
          <w:sz w:val="24"/>
          <w:szCs w:val="24"/>
          <w:rtl/>
        </w:rPr>
        <w:t xml:space="preserve"> </w:t>
      </w:r>
      <w:r w:rsidR="00CF709E" w:rsidRPr="00CF709E">
        <w:rPr>
          <w:rFonts w:cs="B Nazanin" w:hint="cs"/>
          <w:sz w:val="24"/>
          <w:szCs w:val="24"/>
          <w:rtl/>
        </w:rPr>
        <w:t>هر</w:t>
      </w:r>
      <w:r w:rsidR="00CF709E" w:rsidRPr="00CF709E">
        <w:rPr>
          <w:rFonts w:cs="B Nazanin"/>
          <w:sz w:val="24"/>
          <w:szCs w:val="24"/>
          <w:rtl/>
        </w:rPr>
        <w:t xml:space="preserve"> </w:t>
      </w:r>
      <w:r w:rsidR="00CF709E" w:rsidRPr="00CF709E">
        <w:rPr>
          <w:rFonts w:cs="B Nazanin" w:hint="cs"/>
          <w:sz w:val="24"/>
          <w:szCs w:val="24"/>
          <w:rtl/>
        </w:rPr>
        <w:t>چه</w:t>
      </w:r>
      <w:r w:rsidR="00CF709E" w:rsidRPr="00CF709E">
        <w:rPr>
          <w:rFonts w:cs="B Nazanin"/>
          <w:sz w:val="24"/>
          <w:szCs w:val="24"/>
          <w:rtl/>
        </w:rPr>
        <w:t xml:space="preserve"> </w:t>
      </w:r>
      <w:r w:rsidR="00CF709E" w:rsidRPr="00CF709E">
        <w:rPr>
          <w:rFonts w:cs="B Nazanin" w:hint="cs"/>
          <w:sz w:val="24"/>
          <w:szCs w:val="24"/>
          <w:rtl/>
        </w:rPr>
        <w:t>بيشتر</w:t>
      </w:r>
      <w:r w:rsidR="00CF709E" w:rsidRPr="00CF709E">
        <w:rPr>
          <w:rFonts w:cs="B Nazanin"/>
          <w:sz w:val="24"/>
          <w:szCs w:val="24"/>
          <w:rtl/>
        </w:rPr>
        <w:t xml:space="preserve"> </w:t>
      </w:r>
      <w:r w:rsidR="00CF709E" w:rsidRPr="00CF709E">
        <w:rPr>
          <w:rFonts w:cs="B Nazanin" w:hint="cs"/>
          <w:sz w:val="24"/>
          <w:szCs w:val="24"/>
          <w:rtl/>
        </w:rPr>
        <w:t>اسبش</w:t>
      </w:r>
      <w:r w:rsidR="00CF709E" w:rsidRPr="00CF709E">
        <w:rPr>
          <w:rFonts w:cs="B Nazanin"/>
          <w:sz w:val="24"/>
          <w:szCs w:val="24"/>
          <w:rtl/>
        </w:rPr>
        <w:t xml:space="preserve"> </w:t>
      </w:r>
      <w:r w:rsidR="00CF709E" w:rsidRPr="00CF709E">
        <w:rPr>
          <w:rFonts w:cs="B Nazanin" w:hint="cs"/>
          <w:sz w:val="24"/>
          <w:szCs w:val="24"/>
          <w:rtl/>
        </w:rPr>
        <w:t>را</w:t>
      </w:r>
      <w:r w:rsidR="00CF709E" w:rsidRPr="00CF709E">
        <w:rPr>
          <w:rFonts w:cs="B Nazanin"/>
          <w:sz w:val="24"/>
          <w:szCs w:val="24"/>
          <w:rtl/>
        </w:rPr>
        <w:t xml:space="preserve"> </w:t>
      </w:r>
      <w:r w:rsidR="00CF709E" w:rsidRPr="00CF709E">
        <w:rPr>
          <w:rFonts w:cs="B Nazanin" w:hint="cs"/>
          <w:sz w:val="24"/>
          <w:szCs w:val="24"/>
          <w:rtl/>
        </w:rPr>
        <w:t>براند</w:t>
      </w:r>
      <w:r w:rsidR="00CF709E" w:rsidRPr="00CF709E">
        <w:rPr>
          <w:rFonts w:cs="B Nazanin"/>
          <w:sz w:val="24"/>
          <w:szCs w:val="24"/>
          <w:rtl/>
        </w:rPr>
        <w:t xml:space="preserve"> </w:t>
      </w:r>
      <w:r w:rsidR="00CF709E" w:rsidRPr="00CF709E">
        <w:rPr>
          <w:rFonts w:cs="B Nazanin" w:hint="cs"/>
          <w:sz w:val="24"/>
          <w:szCs w:val="24"/>
          <w:rtl/>
        </w:rPr>
        <w:t>و</w:t>
      </w:r>
      <w:r w:rsidR="00CF709E" w:rsidRPr="00CF709E">
        <w:rPr>
          <w:rFonts w:cs="B Nazanin"/>
          <w:sz w:val="24"/>
          <w:szCs w:val="24"/>
          <w:rtl/>
        </w:rPr>
        <w:t xml:space="preserve"> </w:t>
      </w:r>
      <w:r w:rsidR="00CF709E" w:rsidRPr="00CF709E">
        <w:rPr>
          <w:rFonts w:cs="B Nazanin" w:hint="cs"/>
          <w:sz w:val="24"/>
          <w:szCs w:val="24"/>
          <w:rtl/>
        </w:rPr>
        <w:t>تا</w:t>
      </w:r>
      <w:r w:rsidR="00CF709E" w:rsidRPr="00CF709E">
        <w:rPr>
          <w:rFonts w:cs="B Nazanin"/>
          <w:sz w:val="24"/>
          <w:szCs w:val="24"/>
          <w:rtl/>
        </w:rPr>
        <w:t xml:space="preserve"> </w:t>
      </w:r>
      <w:r w:rsidR="00CF709E" w:rsidRPr="00CF709E">
        <w:rPr>
          <w:rFonts w:cs="B Nazanin" w:hint="cs"/>
          <w:sz w:val="24"/>
          <w:szCs w:val="24"/>
          <w:rtl/>
        </w:rPr>
        <w:t>مدت</w:t>
      </w:r>
      <w:r w:rsidR="00CF709E" w:rsidRPr="00CF709E">
        <w:rPr>
          <w:rFonts w:cs="B Nazanin"/>
          <w:sz w:val="24"/>
          <w:szCs w:val="24"/>
          <w:rtl/>
        </w:rPr>
        <w:t xml:space="preserve"> </w:t>
      </w:r>
      <w:r w:rsidR="00CF709E" w:rsidRPr="00CF709E">
        <w:rPr>
          <w:rFonts w:cs="B Nazanin" w:hint="cs"/>
          <w:sz w:val="24"/>
          <w:szCs w:val="24"/>
          <w:rtl/>
        </w:rPr>
        <w:t>یک‌صد</w:t>
      </w:r>
      <w:r w:rsidR="00CF709E" w:rsidRPr="00CF709E">
        <w:rPr>
          <w:rFonts w:cs="B Nazanin"/>
          <w:sz w:val="24"/>
          <w:szCs w:val="24"/>
          <w:rtl/>
        </w:rPr>
        <w:t xml:space="preserve"> </w:t>
      </w:r>
      <w:r w:rsidR="00CF709E" w:rsidRPr="00CF709E">
        <w:rPr>
          <w:rFonts w:cs="B Nazanin" w:hint="cs"/>
          <w:sz w:val="24"/>
          <w:szCs w:val="24"/>
          <w:rtl/>
        </w:rPr>
        <w:t>سال</w:t>
      </w:r>
      <w:r w:rsidR="00CF709E" w:rsidRPr="00CF709E">
        <w:rPr>
          <w:rFonts w:cs="B Nazanin"/>
          <w:sz w:val="24"/>
          <w:szCs w:val="24"/>
          <w:rtl/>
        </w:rPr>
        <w:t xml:space="preserve"> </w:t>
      </w:r>
      <w:r w:rsidR="00CF709E" w:rsidRPr="00CF709E">
        <w:rPr>
          <w:rFonts w:cs="B Nazanin" w:hint="cs"/>
          <w:sz w:val="24"/>
          <w:szCs w:val="24"/>
          <w:rtl/>
        </w:rPr>
        <w:t>برود</w:t>
      </w:r>
      <w:r w:rsidR="00CF709E" w:rsidRPr="00CF709E">
        <w:rPr>
          <w:rFonts w:cs="B Nazanin"/>
          <w:sz w:val="24"/>
          <w:szCs w:val="24"/>
          <w:rtl/>
        </w:rPr>
        <w:t xml:space="preserve"> </w:t>
      </w:r>
      <w:r w:rsidR="00CF709E" w:rsidRPr="00CF709E">
        <w:rPr>
          <w:rFonts w:cs="B Nazanin" w:hint="cs"/>
          <w:sz w:val="24"/>
          <w:szCs w:val="24"/>
          <w:rtl/>
        </w:rPr>
        <w:t>از</w:t>
      </w:r>
      <w:r w:rsidR="00CF709E" w:rsidRPr="00CF709E">
        <w:rPr>
          <w:rFonts w:cs="B Nazanin"/>
          <w:sz w:val="24"/>
          <w:szCs w:val="24"/>
          <w:rtl/>
        </w:rPr>
        <w:t xml:space="preserve"> </w:t>
      </w:r>
      <w:r w:rsidR="00CF709E" w:rsidRPr="00CF709E">
        <w:rPr>
          <w:rFonts w:cs="B Nazanin" w:hint="cs"/>
          <w:sz w:val="24"/>
          <w:szCs w:val="24"/>
          <w:rtl/>
        </w:rPr>
        <w:t>سايه</w:t>
      </w:r>
      <w:r w:rsidR="00CF709E" w:rsidRPr="00CF709E">
        <w:rPr>
          <w:rFonts w:cs="B Nazanin"/>
          <w:sz w:val="24"/>
          <w:szCs w:val="24"/>
          <w:rtl/>
        </w:rPr>
        <w:t xml:space="preserve"> </w:t>
      </w:r>
      <w:r w:rsidR="00CF709E" w:rsidRPr="00CF709E">
        <w:rPr>
          <w:rFonts w:cs="B Nazanin" w:hint="cs"/>
          <w:sz w:val="24"/>
          <w:szCs w:val="24"/>
          <w:rtl/>
        </w:rPr>
        <w:t>اين</w:t>
      </w:r>
      <w:r w:rsidR="00CF709E" w:rsidRPr="00CF709E">
        <w:rPr>
          <w:rFonts w:cs="B Nazanin"/>
          <w:sz w:val="24"/>
          <w:szCs w:val="24"/>
          <w:rtl/>
        </w:rPr>
        <w:t xml:space="preserve"> </w:t>
      </w:r>
      <w:r w:rsidR="00CF709E" w:rsidRPr="00CF709E">
        <w:rPr>
          <w:rFonts w:cs="B Nazanin" w:hint="cs"/>
          <w:sz w:val="24"/>
          <w:szCs w:val="24"/>
          <w:rtl/>
        </w:rPr>
        <w:t>درخت</w:t>
      </w:r>
      <w:r w:rsidR="00CF709E" w:rsidRPr="00CF709E">
        <w:rPr>
          <w:rFonts w:cs="B Nazanin"/>
          <w:sz w:val="24"/>
          <w:szCs w:val="24"/>
          <w:rtl/>
        </w:rPr>
        <w:t xml:space="preserve">‏ </w:t>
      </w:r>
      <w:r w:rsidR="00CF709E" w:rsidRPr="00CF709E">
        <w:rPr>
          <w:rFonts w:cs="B Nazanin" w:hint="cs"/>
          <w:sz w:val="24"/>
          <w:szCs w:val="24"/>
          <w:rtl/>
        </w:rPr>
        <w:t>بيرون</w:t>
      </w:r>
      <w:r w:rsidR="00CF709E" w:rsidRPr="00CF709E">
        <w:rPr>
          <w:rFonts w:cs="B Nazanin"/>
          <w:sz w:val="24"/>
          <w:szCs w:val="24"/>
          <w:rtl/>
        </w:rPr>
        <w:t xml:space="preserve"> </w:t>
      </w:r>
      <w:r w:rsidR="00CF709E" w:rsidRPr="00CF709E">
        <w:rPr>
          <w:rFonts w:cs="B Nazanin" w:hint="cs"/>
          <w:sz w:val="24"/>
          <w:szCs w:val="24"/>
          <w:rtl/>
        </w:rPr>
        <w:t>نمی‌رود</w:t>
      </w:r>
      <w:r w:rsidR="00CF709E" w:rsidRPr="00CF709E">
        <w:rPr>
          <w:rFonts w:cs="B Nazanin"/>
          <w:sz w:val="24"/>
          <w:szCs w:val="24"/>
          <w:rtl/>
        </w:rPr>
        <w:t xml:space="preserve"> </w:t>
      </w:r>
      <w:r w:rsidR="00CF709E" w:rsidRPr="00CF709E">
        <w:rPr>
          <w:rFonts w:cs="B Nazanin" w:hint="cs"/>
          <w:sz w:val="24"/>
          <w:szCs w:val="24"/>
          <w:rtl/>
        </w:rPr>
        <w:t>و</w:t>
      </w:r>
      <w:r w:rsidR="00CF709E" w:rsidRPr="00CF709E">
        <w:rPr>
          <w:rFonts w:cs="B Nazanin"/>
          <w:sz w:val="24"/>
          <w:szCs w:val="24"/>
          <w:rtl/>
        </w:rPr>
        <w:t xml:space="preserve"> </w:t>
      </w:r>
      <w:r w:rsidR="00CF709E" w:rsidRPr="00CF709E">
        <w:rPr>
          <w:rFonts w:cs="B Nazanin" w:hint="cs"/>
          <w:sz w:val="24"/>
          <w:szCs w:val="24"/>
          <w:rtl/>
        </w:rPr>
        <w:t>اگر</w:t>
      </w:r>
      <w:r w:rsidR="00CF709E" w:rsidRPr="00CF709E">
        <w:rPr>
          <w:rFonts w:cs="B Nazanin"/>
          <w:sz w:val="24"/>
          <w:szCs w:val="24"/>
          <w:rtl/>
        </w:rPr>
        <w:t xml:space="preserve"> </w:t>
      </w:r>
      <w:r w:rsidR="00CF709E" w:rsidRPr="00CF709E">
        <w:rPr>
          <w:rFonts w:cs="B Nazanin" w:hint="cs"/>
          <w:sz w:val="24"/>
          <w:szCs w:val="24"/>
          <w:rtl/>
        </w:rPr>
        <w:t>پرنده</w:t>
      </w:r>
      <w:r w:rsidR="00CF709E" w:rsidRPr="00CF709E">
        <w:rPr>
          <w:rFonts w:cs="B Nazanin"/>
          <w:sz w:val="24"/>
          <w:szCs w:val="24"/>
          <w:rtl/>
        </w:rPr>
        <w:t>‏</w:t>
      </w:r>
      <w:r w:rsidR="00CF709E" w:rsidRPr="00CF709E">
        <w:rPr>
          <w:rFonts w:cs="B Nazanin" w:hint="cs"/>
          <w:sz w:val="24"/>
          <w:szCs w:val="24"/>
          <w:rtl/>
        </w:rPr>
        <w:t>اى</w:t>
      </w:r>
      <w:r w:rsidR="00CF709E" w:rsidRPr="00CF709E">
        <w:rPr>
          <w:rFonts w:cs="B Nazanin"/>
          <w:sz w:val="24"/>
          <w:szCs w:val="24"/>
          <w:rtl/>
        </w:rPr>
        <w:t xml:space="preserve"> </w:t>
      </w:r>
      <w:r w:rsidR="00CF709E" w:rsidRPr="00CF709E">
        <w:rPr>
          <w:rFonts w:cs="B Nazanin" w:hint="cs"/>
          <w:sz w:val="24"/>
          <w:szCs w:val="24"/>
          <w:rtl/>
        </w:rPr>
        <w:t>از</w:t>
      </w:r>
      <w:r w:rsidR="00CF709E" w:rsidRPr="00CF709E">
        <w:rPr>
          <w:rFonts w:cs="B Nazanin"/>
          <w:sz w:val="24"/>
          <w:szCs w:val="24"/>
          <w:rtl/>
        </w:rPr>
        <w:t xml:space="preserve"> </w:t>
      </w:r>
      <w:r w:rsidR="00CF709E" w:rsidRPr="00CF709E">
        <w:rPr>
          <w:rFonts w:cs="B Nazanin" w:hint="cs"/>
          <w:sz w:val="24"/>
          <w:szCs w:val="24"/>
          <w:rtl/>
        </w:rPr>
        <w:t>پائين</w:t>
      </w:r>
      <w:r w:rsidR="00CF709E" w:rsidRPr="00CF709E">
        <w:rPr>
          <w:rFonts w:cs="B Nazanin"/>
          <w:sz w:val="24"/>
          <w:szCs w:val="24"/>
          <w:rtl/>
        </w:rPr>
        <w:t xml:space="preserve"> </w:t>
      </w:r>
      <w:r w:rsidR="00CF709E" w:rsidRPr="00CF709E">
        <w:rPr>
          <w:rFonts w:cs="B Nazanin" w:hint="cs"/>
          <w:sz w:val="24"/>
          <w:szCs w:val="24"/>
          <w:rtl/>
        </w:rPr>
        <w:t>اين</w:t>
      </w:r>
      <w:r w:rsidR="00CF709E" w:rsidRPr="00CF709E">
        <w:rPr>
          <w:rFonts w:cs="B Nazanin"/>
          <w:sz w:val="24"/>
          <w:szCs w:val="24"/>
          <w:rtl/>
        </w:rPr>
        <w:t xml:space="preserve"> </w:t>
      </w:r>
      <w:r w:rsidR="00CF709E" w:rsidRPr="00CF709E">
        <w:rPr>
          <w:rFonts w:cs="B Nazanin" w:hint="cs"/>
          <w:sz w:val="24"/>
          <w:szCs w:val="24"/>
          <w:rtl/>
        </w:rPr>
        <w:t>درخت</w:t>
      </w:r>
      <w:r w:rsidR="00CF709E" w:rsidRPr="00CF709E">
        <w:rPr>
          <w:rFonts w:cs="B Nazanin"/>
          <w:sz w:val="24"/>
          <w:szCs w:val="24"/>
          <w:rtl/>
        </w:rPr>
        <w:t xml:space="preserve">‏ </w:t>
      </w:r>
      <w:r w:rsidR="00CF709E" w:rsidRPr="00CF709E">
        <w:rPr>
          <w:rFonts w:cs="B Nazanin" w:hint="cs"/>
          <w:sz w:val="24"/>
          <w:szCs w:val="24"/>
          <w:rtl/>
        </w:rPr>
        <w:t>شروع</w:t>
      </w:r>
      <w:r w:rsidR="00CF709E" w:rsidRPr="00CF709E">
        <w:rPr>
          <w:rFonts w:cs="B Nazanin"/>
          <w:sz w:val="24"/>
          <w:szCs w:val="24"/>
          <w:rtl/>
        </w:rPr>
        <w:t xml:space="preserve"> </w:t>
      </w:r>
      <w:r w:rsidR="00CF709E" w:rsidRPr="00CF709E">
        <w:rPr>
          <w:rFonts w:cs="B Nazanin" w:hint="cs"/>
          <w:sz w:val="24"/>
          <w:szCs w:val="24"/>
          <w:rtl/>
        </w:rPr>
        <w:t>به</w:t>
      </w:r>
      <w:r w:rsidR="00CF709E" w:rsidRPr="00CF709E">
        <w:rPr>
          <w:rFonts w:cs="B Nazanin"/>
          <w:sz w:val="24"/>
          <w:szCs w:val="24"/>
          <w:rtl/>
        </w:rPr>
        <w:t xml:space="preserve"> </w:t>
      </w:r>
      <w:r w:rsidR="00CF709E" w:rsidRPr="00CF709E">
        <w:rPr>
          <w:rFonts w:cs="B Nazanin" w:hint="cs"/>
          <w:sz w:val="24"/>
          <w:szCs w:val="24"/>
          <w:rtl/>
        </w:rPr>
        <w:t>پرواز</w:t>
      </w:r>
      <w:r w:rsidR="00CF709E" w:rsidRPr="00CF709E">
        <w:rPr>
          <w:rFonts w:cs="B Nazanin"/>
          <w:sz w:val="24"/>
          <w:szCs w:val="24"/>
          <w:rtl/>
        </w:rPr>
        <w:t xml:space="preserve"> </w:t>
      </w:r>
      <w:r w:rsidR="00CF709E" w:rsidRPr="00CF709E">
        <w:rPr>
          <w:rFonts w:cs="B Nazanin" w:hint="cs"/>
          <w:sz w:val="24"/>
          <w:szCs w:val="24"/>
          <w:rtl/>
        </w:rPr>
        <w:t>نمايد</w:t>
      </w:r>
      <w:r w:rsidR="00CF709E" w:rsidRPr="00CF709E">
        <w:rPr>
          <w:rFonts w:cs="B Nazanin"/>
          <w:sz w:val="24"/>
          <w:szCs w:val="24"/>
          <w:rtl/>
        </w:rPr>
        <w:t xml:space="preserve"> </w:t>
      </w:r>
      <w:r w:rsidR="00CF709E" w:rsidRPr="00CF709E">
        <w:rPr>
          <w:rFonts w:cs="B Nazanin" w:hint="cs"/>
          <w:sz w:val="24"/>
          <w:szCs w:val="24"/>
          <w:rtl/>
        </w:rPr>
        <w:t>به</w:t>
      </w:r>
      <w:r w:rsidR="00CF709E" w:rsidRPr="00CF709E">
        <w:rPr>
          <w:rFonts w:cs="B Nazanin"/>
          <w:sz w:val="24"/>
          <w:szCs w:val="24"/>
          <w:rtl/>
        </w:rPr>
        <w:t xml:space="preserve"> </w:t>
      </w:r>
      <w:r w:rsidR="00CF709E" w:rsidRPr="00CF709E">
        <w:rPr>
          <w:rFonts w:cs="B Nazanin" w:hint="cs"/>
          <w:sz w:val="24"/>
          <w:szCs w:val="24"/>
          <w:rtl/>
        </w:rPr>
        <w:t>نقطه</w:t>
      </w:r>
      <w:r w:rsidR="00CF709E" w:rsidRPr="00CF709E">
        <w:rPr>
          <w:rFonts w:cs="B Nazanin"/>
          <w:sz w:val="24"/>
          <w:szCs w:val="24"/>
          <w:rtl/>
        </w:rPr>
        <w:t xml:space="preserve"> </w:t>
      </w:r>
      <w:r w:rsidR="00CF709E" w:rsidRPr="00CF709E">
        <w:rPr>
          <w:rFonts w:cs="B Nazanin" w:hint="cs"/>
          <w:sz w:val="24"/>
          <w:szCs w:val="24"/>
          <w:rtl/>
        </w:rPr>
        <w:t>بالاى</w:t>
      </w:r>
      <w:r w:rsidR="00CF709E" w:rsidRPr="00CF709E">
        <w:rPr>
          <w:rFonts w:cs="B Nazanin"/>
          <w:sz w:val="24"/>
          <w:szCs w:val="24"/>
          <w:rtl/>
        </w:rPr>
        <w:t xml:space="preserve"> </w:t>
      </w:r>
      <w:r w:rsidR="00CF709E" w:rsidRPr="00CF709E">
        <w:rPr>
          <w:rFonts w:cs="B Nazanin" w:hint="cs"/>
          <w:sz w:val="24"/>
          <w:szCs w:val="24"/>
          <w:rtl/>
        </w:rPr>
        <w:t>آن</w:t>
      </w:r>
      <w:r w:rsidR="00CF709E" w:rsidRPr="00CF709E">
        <w:rPr>
          <w:rFonts w:cs="B Nazanin"/>
          <w:sz w:val="24"/>
          <w:szCs w:val="24"/>
          <w:rtl/>
        </w:rPr>
        <w:t xml:space="preserve"> </w:t>
      </w:r>
      <w:r w:rsidR="00CF709E" w:rsidRPr="00CF709E">
        <w:rPr>
          <w:rFonts w:cs="B Nazanin" w:hint="cs"/>
          <w:sz w:val="24"/>
          <w:szCs w:val="24"/>
          <w:rtl/>
        </w:rPr>
        <w:t>نمی‌رسد</w:t>
      </w:r>
      <w:r w:rsidR="00CF709E" w:rsidRPr="00CF709E">
        <w:rPr>
          <w:rFonts w:cs="B Nazanin"/>
          <w:sz w:val="24"/>
          <w:szCs w:val="24"/>
          <w:rtl/>
        </w:rPr>
        <w:t xml:space="preserve"> </w:t>
      </w:r>
      <w:r w:rsidR="00CF709E" w:rsidRPr="00CF709E">
        <w:rPr>
          <w:rFonts w:cs="B Nazanin" w:hint="cs"/>
          <w:sz w:val="24"/>
          <w:szCs w:val="24"/>
          <w:rtl/>
        </w:rPr>
        <w:t>گر</w:t>
      </w:r>
      <w:r w:rsidR="00CF709E" w:rsidRPr="00CF709E">
        <w:rPr>
          <w:rFonts w:cs="B Nazanin"/>
          <w:sz w:val="24"/>
          <w:szCs w:val="24"/>
          <w:rtl/>
        </w:rPr>
        <w:t xml:space="preserve"> </w:t>
      </w:r>
      <w:r w:rsidR="00CF709E" w:rsidRPr="00CF709E">
        <w:rPr>
          <w:rFonts w:cs="B Nazanin" w:hint="cs"/>
          <w:sz w:val="24"/>
          <w:szCs w:val="24"/>
          <w:rtl/>
        </w:rPr>
        <w:t>چه</w:t>
      </w:r>
      <w:r w:rsidR="00CF709E" w:rsidRPr="00CF709E">
        <w:rPr>
          <w:rFonts w:cs="B Nazanin"/>
          <w:sz w:val="24"/>
          <w:szCs w:val="24"/>
          <w:rtl/>
        </w:rPr>
        <w:t xml:space="preserve"> </w:t>
      </w:r>
      <w:r w:rsidR="00CF709E" w:rsidRPr="00CF709E">
        <w:rPr>
          <w:rFonts w:cs="B Nazanin" w:hint="cs"/>
          <w:sz w:val="24"/>
          <w:szCs w:val="24"/>
          <w:rtl/>
        </w:rPr>
        <w:t>به</w:t>
      </w:r>
      <w:r w:rsidR="00CF709E" w:rsidRPr="00CF709E">
        <w:rPr>
          <w:rFonts w:cs="B Nazanin"/>
          <w:sz w:val="24"/>
          <w:szCs w:val="24"/>
          <w:rtl/>
        </w:rPr>
        <w:t xml:space="preserve"> </w:t>
      </w:r>
      <w:r w:rsidR="00CF709E" w:rsidRPr="00CF709E">
        <w:rPr>
          <w:rFonts w:cs="B Nazanin" w:hint="cs"/>
          <w:sz w:val="24"/>
          <w:szCs w:val="24"/>
          <w:rtl/>
        </w:rPr>
        <w:t>پیری</w:t>
      </w:r>
      <w:r w:rsidR="00CF709E" w:rsidRPr="00CF709E">
        <w:rPr>
          <w:rFonts w:cs="B Nazanin"/>
          <w:sz w:val="24"/>
          <w:szCs w:val="24"/>
          <w:rtl/>
        </w:rPr>
        <w:t xml:space="preserve"> </w:t>
      </w:r>
      <w:r w:rsidR="00CF709E" w:rsidRPr="00CF709E">
        <w:rPr>
          <w:rFonts w:cs="B Nazanin" w:hint="cs"/>
          <w:sz w:val="24"/>
          <w:szCs w:val="24"/>
          <w:rtl/>
        </w:rPr>
        <w:t>برسد</w:t>
      </w:r>
      <w:r w:rsidR="00CF709E" w:rsidRPr="00CF709E">
        <w:rPr>
          <w:rFonts w:cs="B Nazanin"/>
          <w:sz w:val="24"/>
          <w:szCs w:val="24"/>
          <w:rtl/>
        </w:rPr>
        <w:t xml:space="preserve"> </w:t>
      </w:r>
      <w:r w:rsidR="00CF709E" w:rsidRPr="00CF709E">
        <w:rPr>
          <w:rFonts w:cs="B Nazanin" w:hint="cs"/>
          <w:sz w:val="24"/>
          <w:szCs w:val="24"/>
          <w:rtl/>
        </w:rPr>
        <w:t>شمارا</w:t>
      </w:r>
      <w:r w:rsidR="00CF709E" w:rsidRPr="00CF709E">
        <w:rPr>
          <w:rFonts w:cs="B Nazanin"/>
          <w:sz w:val="24"/>
          <w:szCs w:val="24"/>
          <w:rtl/>
        </w:rPr>
        <w:t xml:space="preserve"> </w:t>
      </w:r>
      <w:r w:rsidR="00CF709E" w:rsidRPr="00CF709E">
        <w:rPr>
          <w:rFonts w:cs="B Nazanin" w:hint="cs"/>
          <w:sz w:val="24"/>
          <w:szCs w:val="24"/>
          <w:rtl/>
        </w:rPr>
        <w:t>هشدار</w:t>
      </w:r>
      <w:r w:rsidR="00CF709E" w:rsidRPr="00CF709E">
        <w:rPr>
          <w:rFonts w:cs="B Nazanin"/>
          <w:sz w:val="24"/>
          <w:szCs w:val="24"/>
          <w:rtl/>
        </w:rPr>
        <w:t xml:space="preserve"> </w:t>
      </w:r>
      <w:r w:rsidR="00CF709E" w:rsidRPr="00CF709E">
        <w:rPr>
          <w:rFonts w:cs="B Nazanin" w:hint="cs"/>
          <w:sz w:val="24"/>
          <w:szCs w:val="24"/>
          <w:rtl/>
        </w:rPr>
        <w:t>می‌دهد</w:t>
      </w:r>
      <w:r w:rsidR="00CF709E" w:rsidRPr="00CF709E">
        <w:rPr>
          <w:rFonts w:cs="B Nazanin"/>
          <w:sz w:val="24"/>
          <w:szCs w:val="24"/>
          <w:rtl/>
        </w:rPr>
        <w:t xml:space="preserve"> </w:t>
      </w:r>
      <w:r w:rsidR="00CF709E" w:rsidRPr="00CF709E">
        <w:rPr>
          <w:rFonts w:cs="B Nazanin" w:hint="cs"/>
          <w:sz w:val="24"/>
          <w:szCs w:val="24"/>
          <w:rtl/>
        </w:rPr>
        <w:t>كه</w:t>
      </w:r>
      <w:r w:rsidR="00CF709E" w:rsidRPr="00CF709E">
        <w:rPr>
          <w:rFonts w:cs="B Nazanin"/>
          <w:sz w:val="24"/>
          <w:szCs w:val="24"/>
          <w:rtl/>
        </w:rPr>
        <w:t xml:space="preserve"> </w:t>
      </w:r>
      <w:r w:rsidR="00CF709E" w:rsidRPr="00CF709E">
        <w:rPr>
          <w:rFonts w:cs="B Nazanin" w:hint="cs"/>
          <w:sz w:val="24"/>
          <w:szCs w:val="24"/>
          <w:rtl/>
        </w:rPr>
        <w:t>براى</w:t>
      </w:r>
      <w:r w:rsidR="00CF709E" w:rsidRPr="00CF709E">
        <w:rPr>
          <w:rFonts w:cs="B Nazanin"/>
          <w:sz w:val="24"/>
          <w:szCs w:val="24"/>
          <w:rtl/>
        </w:rPr>
        <w:t xml:space="preserve"> </w:t>
      </w:r>
      <w:r w:rsidR="00CF709E" w:rsidRPr="00CF709E">
        <w:rPr>
          <w:rFonts w:cs="B Nazanin" w:hint="cs"/>
          <w:sz w:val="24"/>
          <w:szCs w:val="24"/>
          <w:rtl/>
        </w:rPr>
        <w:t>رسيدن</w:t>
      </w:r>
      <w:r w:rsidR="00CF709E" w:rsidRPr="00CF709E">
        <w:rPr>
          <w:rFonts w:cs="B Nazanin"/>
          <w:sz w:val="24"/>
          <w:szCs w:val="24"/>
          <w:rtl/>
        </w:rPr>
        <w:t xml:space="preserve"> </w:t>
      </w:r>
      <w:r w:rsidR="00CF709E" w:rsidRPr="00CF709E">
        <w:rPr>
          <w:rFonts w:cs="B Nazanin" w:hint="cs"/>
          <w:sz w:val="24"/>
          <w:szCs w:val="24"/>
          <w:rtl/>
        </w:rPr>
        <w:t>به</w:t>
      </w:r>
      <w:r w:rsidR="00CF709E" w:rsidRPr="00CF709E">
        <w:rPr>
          <w:rFonts w:cs="B Nazanin"/>
          <w:sz w:val="24"/>
          <w:szCs w:val="24"/>
          <w:rtl/>
        </w:rPr>
        <w:t xml:space="preserve"> </w:t>
      </w:r>
      <w:r w:rsidR="00CF709E" w:rsidRPr="00CF709E">
        <w:rPr>
          <w:rFonts w:cs="B Nazanin" w:hint="cs"/>
          <w:sz w:val="24"/>
          <w:szCs w:val="24"/>
          <w:rtl/>
        </w:rPr>
        <w:t>چنین</w:t>
      </w:r>
      <w:r w:rsidR="00CF709E" w:rsidRPr="00CF709E">
        <w:rPr>
          <w:rFonts w:cs="B Nazanin"/>
          <w:sz w:val="24"/>
          <w:szCs w:val="24"/>
          <w:rtl/>
        </w:rPr>
        <w:t xml:space="preserve"> </w:t>
      </w:r>
      <w:r w:rsidR="00CF709E" w:rsidRPr="00CF709E">
        <w:rPr>
          <w:rFonts w:cs="B Nazanin" w:hint="cs"/>
          <w:sz w:val="24"/>
          <w:szCs w:val="24"/>
          <w:rtl/>
        </w:rPr>
        <w:t>جايى</w:t>
      </w:r>
      <w:r w:rsidR="00CF709E" w:rsidRPr="00CF709E">
        <w:rPr>
          <w:rFonts w:cs="B Nazanin"/>
          <w:sz w:val="24"/>
          <w:szCs w:val="24"/>
          <w:rtl/>
        </w:rPr>
        <w:t xml:space="preserve"> </w:t>
      </w:r>
      <w:r w:rsidR="00CF709E" w:rsidRPr="00CF709E">
        <w:rPr>
          <w:rFonts w:cs="B Nazanin" w:hint="cs"/>
          <w:sz w:val="24"/>
          <w:szCs w:val="24"/>
          <w:rtl/>
        </w:rPr>
        <w:t>همت</w:t>
      </w:r>
      <w:r w:rsidR="00CF709E" w:rsidRPr="00CF709E">
        <w:rPr>
          <w:rFonts w:cs="B Nazanin"/>
          <w:sz w:val="24"/>
          <w:szCs w:val="24"/>
          <w:rtl/>
        </w:rPr>
        <w:t xml:space="preserve"> </w:t>
      </w:r>
      <w:r w:rsidR="00CF709E" w:rsidRPr="00CF709E">
        <w:rPr>
          <w:rFonts w:cs="B Nazanin" w:hint="eastAsia"/>
          <w:sz w:val="24"/>
          <w:szCs w:val="24"/>
          <w:rtl/>
        </w:rPr>
        <w:t>گمار</w:t>
      </w:r>
      <w:r w:rsidR="00CF709E" w:rsidRPr="00CF709E">
        <w:rPr>
          <w:rFonts w:cs="B Nazanin" w:hint="cs"/>
          <w:sz w:val="24"/>
          <w:szCs w:val="24"/>
          <w:rtl/>
        </w:rPr>
        <w:t>ی</w:t>
      </w:r>
      <w:r w:rsidR="00CF709E" w:rsidRPr="00CF709E">
        <w:rPr>
          <w:rFonts w:cs="B Nazanin" w:hint="eastAsia"/>
          <w:sz w:val="24"/>
          <w:szCs w:val="24"/>
          <w:rtl/>
        </w:rPr>
        <w:t>د</w:t>
      </w:r>
      <w:r w:rsidR="00CF709E" w:rsidRPr="00CF709E">
        <w:rPr>
          <w:rFonts w:cs="B Nazanin"/>
          <w:sz w:val="24"/>
          <w:szCs w:val="24"/>
          <w:rtl/>
        </w:rPr>
        <w:t xml:space="preserve">. </w:t>
      </w:r>
      <w:r w:rsidR="00CF709E" w:rsidRPr="00CF709E">
        <w:rPr>
          <w:rFonts w:cs="B Nazanin" w:hint="cs"/>
          <w:sz w:val="24"/>
          <w:szCs w:val="24"/>
          <w:rtl/>
        </w:rPr>
        <w:t>مؤمن</w:t>
      </w:r>
      <w:r w:rsidR="00CF709E" w:rsidRPr="00CF709E">
        <w:rPr>
          <w:rFonts w:cs="B Nazanin"/>
          <w:sz w:val="24"/>
          <w:szCs w:val="24"/>
          <w:rtl/>
        </w:rPr>
        <w:t xml:space="preserve"> </w:t>
      </w:r>
      <w:r w:rsidR="00CF709E" w:rsidRPr="00CF709E">
        <w:rPr>
          <w:rFonts w:cs="B Nazanin" w:hint="cs"/>
          <w:sz w:val="24"/>
          <w:szCs w:val="24"/>
          <w:rtl/>
        </w:rPr>
        <w:t>بايد</w:t>
      </w:r>
      <w:r w:rsidR="00CF709E" w:rsidRPr="00CF709E">
        <w:rPr>
          <w:rFonts w:cs="B Nazanin"/>
          <w:sz w:val="24"/>
          <w:szCs w:val="24"/>
          <w:rtl/>
        </w:rPr>
        <w:t xml:space="preserve"> </w:t>
      </w:r>
      <w:r w:rsidR="00CF709E" w:rsidRPr="00CF709E">
        <w:rPr>
          <w:rFonts w:cs="B Nazanin" w:hint="cs"/>
          <w:sz w:val="24"/>
          <w:szCs w:val="24"/>
          <w:rtl/>
        </w:rPr>
        <w:t>مسئولیت‌هایی</w:t>
      </w:r>
      <w:r w:rsidR="00CF709E" w:rsidRPr="00CF709E">
        <w:rPr>
          <w:rFonts w:cs="B Nazanin"/>
          <w:sz w:val="24"/>
          <w:szCs w:val="24"/>
          <w:rtl/>
        </w:rPr>
        <w:t xml:space="preserve"> </w:t>
      </w:r>
      <w:r w:rsidR="00CF709E" w:rsidRPr="00CF709E">
        <w:rPr>
          <w:rFonts w:cs="B Nazanin" w:hint="cs"/>
          <w:sz w:val="24"/>
          <w:szCs w:val="24"/>
          <w:rtl/>
        </w:rPr>
        <w:t>كه</w:t>
      </w:r>
      <w:r w:rsidR="00CF709E" w:rsidRPr="00CF709E">
        <w:rPr>
          <w:rFonts w:cs="B Nazanin"/>
          <w:sz w:val="24"/>
          <w:szCs w:val="24"/>
          <w:rtl/>
        </w:rPr>
        <w:t xml:space="preserve"> </w:t>
      </w:r>
      <w:r w:rsidR="00CF709E" w:rsidRPr="00CF709E">
        <w:rPr>
          <w:rFonts w:cs="B Nazanin" w:hint="cs"/>
          <w:sz w:val="24"/>
          <w:szCs w:val="24"/>
          <w:rtl/>
        </w:rPr>
        <w:t>خود</w:t>
      </w:r>
      <w:r w:rsidR="00CF709E" w:rsidRPr="00CF709E">
        <w:rPr>
          <w:rFonts w:cs="B Nazanin"/>
          <w:sz w:val="24"/>
          <w:szCs w:val="24"/>
          <w:rtl/>
        </w:rPr>
        <w:t xml:space="preserve"> </w:t>
      </w:r>
      <w:r w:rsidR="00CF709E" w:rsidRPr="00CF709E">
        <w:rPr>
          <w:rFonts w:cs="B Nazanin" w:hint="cs"/>
          <w:sz w:val="24"/>
          <w:szCs w:val="24"/>
          <w:rtl/>
        </w:rPr>
        <w:t>دارد</w:t>
      </w:r>
      <w:r w:rsidR="00CF709E" w:rsidRPr="00CF709E">
        <w:rPr>
          <w:rFonts w:cs="B Nazanin"/>
          <w:sz w:val="24"/>
          <w:szCs w:val="24"/>
          <w:rtl/>
        </w:rPr>
        <w:t xml:space="preserve"> </w:t>
      </w:r>
      <w:r w:rsidR="00CF709E" w:rsidRPr="00CF709E">
        <w:rPr>
          <w:rFonts w:cs="B Nazanin" w:hint="cs"/>
          <w:sz w:val="24"/>
          <w:szCs w:val="24"/>
          <w:rtl/>
        </w:rPr>
        <w:t>می‌پردازد</w:t>
      </w:r>
      <w:r w:rsidR="00CF709E" w:rsidRPr="00CF709E">
        <w:rPr>
          <w:rFonts w:cs="B Nazanin"/>
          <w:sz w:val="24"/>
          <w:szCs w:val="24"/>
          <w:rtl/>
        </w:rPr>
        <w:t xml:space="preserve"> </w:t>
      </w:r>
      <w:r w:rsidR="00CF709E" w:rsidRPr="00CF709E">
        <w:rPr>
          <w:rFonts w:cs="B Nazanin" w:hint="cs"/>
          <w:sz w:val="24"/>
          <w:szCs w:val="24"/>
          <w:rtl/>
        </w:rPr>
        <w:t>و</w:t>
      </w:r>
      <w:r w:rsidR="00CF709E" w:rsidRPr="00CF709E">
        <w:rPr>
          <w:rFonts w:cs="B Nazanin"/>
          <w:sz w:val="24"/>
          <w:szCs w:val="24"/>
          <w:rtl/>
        </w:rPr>
        <w:t xml:space="preserve"> </w:t>
      </w:r>
      <w:r w:rsidR="00CF709E" w:rsidRPr="00CF709E">
        <w:rPr>
          <w:rFonts w:cs="B Nazanin" w:hint="cs"/>
          <w:sz w:val="24"/>
          <w:szCs w:val="24"/>
          <w:rtl/>
        </w:rPr>
        <w:t>مردم</w:t>
      </w:r>
      <w:r w:rsidR="00CF709E" w:rsidRPr="00CF709E">
        <w:rPr>
          <w:rFonts w:cs="B Nazanin"/>
          <w:sz w:val="24"/>
          <w:szCs w:val="24"/>
          <w:rtl/>
        </w:rPr>
        <w:t xml:space="preserve"> </w:t>
      </w:r>
      <w:r w:rsidR="00CF709E" w:rsidRPr="00CF709E">
        <w:rPr>
          <w:rFonts w:cs="B Nazanin" w:hint="cs"/>
          <w:sz w:val="24"/>
          <w:szCs w:val="24"/>
          <w:rtl/>
        </w:rPr>
        <w:t>هم</w:t>
      </w:r>
      <w:r w:rsidR="00CF709E" w:rsidRPr="00CF709E">
        <w:rPr>
          <w:rFonts w:cs="B Nazanin"/>
          <w:sz w:val="24"/>
          <w:szCs w:val="24"/>
          <w:rtl/>
        </w:rPr>
        <w:t xml:space="preserve"> </w:t>
      </w:r>
      <w:r w:rsidR="00CF709E" w:rsidRPr="00CF709E">
        <w:rPr>
          <w:rFonts w:cs="B Nazanin" w:hint="cs"/>
          <w:sz w:val="24"/>
          <w:szCs w:val="24"/>
          <w:rtl/>
        </w:rPr>
        <w:t>از</w:t>
      </w:r>
      <w:r w:rsidR="00CF709E" w:rsidRPr="00CF709E">
        <w:rPr>
          <w:rFonts w:cs="B Nazanin"/>
          <w:sz w:val="24"/>
          <w:szCs w:val="24"/>
          <w:rtl/>
        </w:rPr>
        <w:t xml:space="preserve"> </w:t>
      </w:r>
      <w:r w:rsidR="00CF709E" w:rsidRPr="00CF709E">
        <w:rPr>
          <w:rFonts w:cs="B Nazanin" w:hint="cs"/>
          <w:sz w:val="24"/>
          <w:szCs w:val="24"/>
          <w:rtl/>
        </w:rPr>
        <w:t>طرف</w:t>
      </w:r>
      <w:r w:rsidR="00CF709E" w:rsidRPr="00CF709E">
        <w:rPr>
          <w:rFonts w:cs="B Nazanin"/>
          <w:sz w:val="24"/>
          <w:szCs w:val="24"/>
          <w:rtl/>
        </w:rPr>
        <w:t xml:space="preserve"> </w:t>
      </w:r>
      <w:r w:rsidR="00CF709E" w:rsidRPr="00CF709E">
        <w:rPr>
          <w:rFonts w:cs="B Nazanin" w:hint="cs"/>
          <w:sz w:val="24"/>
          <w:szCs w:val="24"/>
          <w:rtl/>
        </w:rPr>
        <w:t>او</w:t>
      </w:r>
      <w:r w:rsidR="00CF709E" w:rsidRPr="00CF709E">
        <w:rPr>
          <w:rFonts w:cs="B Nazanin"/>
          <w:sz w:val="24"/>
          <w:szCs w:val="24"/>
          <w:rtl/>
        </w:rPr>
        <w:t xml:space="preserve"> </w:t>
      </w:r>
      <w:r w:rsidR="00CF709E" w:rsidRPr="00CF709E">
        <w:rPr>
          <w:rFonts w:cs="B Nazanin" w:hint="cs"/>
          <w:sz w:val="24"/>
          <w:szCs w:val="24"/>
          <w:rtl/>
        </w:rPr>
        <w:t>در</w:t>
      </w:r>
      <w:r w:rsidR="00CF709E" w:rsidRPr="00CF709E">
        <w:rPr>
          <w:rFonts w:cs="B Nazanin"/>
          <w:sz w:val="24"/>
          <w:szCs w:val="24"/>
          <w:rtl/>
        </w:rPr>
        <w:t xml:space="preserve"> </w:t>
      </w:r>
      <w:r w:rsidR="00CF709E" w:rsidRPr="00CF709E">
        <w:rPr>
          <w:rFonts w:cs="B Nazanin" w:hint="cs"/>
          <w:sz w:val="24"/>
          <w:szCs w:val="24"/>
          <w:rtl/>
        </w:rPr>
        <w:t>راحت</w:t>
      </w:r>
      <w:r w:rsidR="00CF709E" w:rsidRPr="00CF709E">
        <w:rPr>
          <w:rFonts w:cs="B Nazanin"/>
          <w:sz w:val="24"/>
          <w:szCs w:val="24"/>
          <w:rtl/>
        </w:rPr>
        <w:t xml:space="preserve"> </w:t>
      </w:r>
      <w:r w:rsidR="00CF709E" w:rsidRPr="00CF709E">
        <w:rPr>
          <w:rFonts w:cs="B Nazanin" w:hint="cs"/>
          <w:sz w:val="24"/>
          <w:szCs w:val="24"/>
          <w:rtl/>
        </w:rPr>
        <w:t>و</w:t>
      </w:r>
      <w:r w:rsidR="00CF709E" w:rsidRPr="00CF709E">
        <w:rPr>
          <w:rFonts w:cs="B Nazanin"/>
          <w:sz w:val="24"/>
          <w:szCs w:val="24"/>
          <w:rtl/>
        </w:rPr>
        <w:t xml:space="preserve"> </w:t>
      </w:r>
      <w:r w:rsidR="00CF709E" w:rsidRPr="00CF709E">
        <w:rPr>
          <w:rFonts w:cs="B Nazanin" w:hint="cs"/>
          <w:sz w:val="24"/>
          <w:szCs w:val="24"/>
          <w:rtl/>
        </w:rPr>
        <w:t>آسايش</w:t>
      </w:r>
      <w:r w:rsidR="00CF709E" w:rsidRPr="00CF709E">
        <w:rPr>
          <w:rFonts w:cs="B Nazanin"/>
          <w:sz w:val="24"/>
          <w:szCs w:val="24"/>
          <w:rtl/>
        </w:rPr>
        <w:t xml:space="preserve"> </w:t>
      </w:r>
      <w:r w:rsidR="00CF709E" w:rsidRPr="00CF709E">
        <w:rPr>
          <w:rFonts w:cs="B Nazanin" w:hint="cs"/>
          <w:sz w:val="24"/>
          <w:szCs w:val="24"/>
          <w:rtl/>
        </w:rPr>
        <w:t>هستند.</w:t>
      </w:r>
      <w:r w:rsidR="00CF709E" w:rsidRPr="00CF709E">
        <w:rPr>
          <w:rFonts w:cs="B Nazanin"/>
          <w:sz w:val="24"/>
          <w:szCs w:val="24"/>
          <w:rtl/>
        </w:rPr>
        <w:t xml:space="preserve"> </w:t>
      </w:r>
      <w:r w:rsidR="00CF709E" w:rsidRPr="00CF709E">
        <w:rPr>
          <w:rFonts w:cs="B Nazanin" w:hint="cs"/>
          <w:sz w:val="24"/>
          <w:szCs w:val="24"/>
          <w:rtl/>
        </w:rPr>
        <w:t>هنگامی‌که</w:t>
      </w:r>
      <w:r w:rsidR="00CF709E" w:rsidRPr="00CF709E">
        <w:rPr>
          <w:rFonts w:cs="B Nazanin"/>
          <w:sz w:val="24"/>
          <w:szCs w:val="24"/>
          <w:rtl/>
        </w:rPr>
        <w:t xml:space="preserve"> </w:t>
      </w:r>
      <w:r w:rsidR="00CF709E" w:rsidRPr="00CF709E">
        <w:rPr>
          <w:rFonts w:cs="B Nazanin" w:hint="cs"/>
          <w:sz w:val="24"/>
          <w:szCs w:val="24"/>
          <w:rtl/>
        </w:rPr>
        <w:t>تاريكى</w:t>
      </w:r>
      <w:r w:rsidR="00CF709E" w:rsidRPr="00CF709E">
        <w:rPr>
          <w:rFonts w:cs="B Nazanin"/>
          <w:sz w:val="24"/>
          <w:szCs w:val="24"/>
          <w:rtl/>
        </w:rPr>
        <w:t xml:space="preserve"> </w:t>
      </w:r>
      <w:r w:rsidR="00CF709E" w:rsidRPr="00CF709E">
        <w:rPr>
          <w:rFonts w:cs="B Nazanin" w:hint="cs"/>
          <w:sz w:val="24"/>
          <w:szCs w:val="24"/>
          <w:rtl/>
        </w:rPr>
        <w:t>شب</w:t>
      </w:r>
      <w:r w:rsidR="00CF709E" w:rsidRPr="00CF709E">
        <w:rPr>
          <w:rFonts w:cs="B Nazanin"/>
          <w:sz w:val="24"/>
          <w:szCs w:val="24"/>
          <w:rtl/>
        </w:rPr>
        <w:t xml:space="preserve"> </w:t>
      </w:r>
      <w:r w:rsidR="00CF709E" w:rsidRPr="00CF709E">
        <w:rPr>
          <w:rFonts w:cs="B Nazanin" w:hint="cs"/>
          <w:sz w:val="24"/>
          <w:szCs w:val="24"/>
          <w:rtl/>
        </w:rPr>
        <w:t>فرامی‌رسد</w:t>
      </w:r>
      <w:r w:rsidR="00CF709E" w:rsidRPr="00CF709E">
        <w:rPr>
          <w:rFonts w:cs="B Nazanin"/>
          <w:sz w:val="24"/>
          <w:szCs w:val="24"/>
          <w:rtl/>
        </w:rPr>
        <w:t xml:space="preserve"> </w:t>
      </w:r>
      <w:r w:rsidR="00CF709E" w:rsidRPr="00CF709E">
        <w:rPr>
          <w:rFonts w:cs="B Nazanin" w:hint="cs"/>
          <w:sz w:val="24"/>
          <w:szCs w:val="24"/>
          <w:rtl/>
        </w:rPr>
        <w:t>صورت</w:t>
      </w:r>
      <w:r w:rsidR="00CF709E" w:rsidRPr="00CF709E">
        <w:rPr>
          <w:rFonts w:cs="B Nazanin"/>
          <w:sz w:val="24"/>
          <w:szCs w:val="24"/>
          <w:rtl/>
        </w:rPr>
        <w:t xml:space="preserve"> </w:t>
      </w:r>
      <w:r w:rsidR="00CF709E" w:rsidRPr="00CF709E">
        <w:rPr>
          <w:rFonts w:cs="B Nazanin" w:hint="cs"/>
          <w:sz w:val="24"/>
          <w:szCs w:val="24"/>
          <w:rtl/>
        </w:rPr>
        <w:t>خود</w:t>
      </w:r>
      <w:r w:rsidR="00CF709E" w:rsidRPr="00CF709E">
        <w:rPr>
          <w:rFonts w:cs="B Nazanin"/>
          <w:sz w:val="24"/>
          <w:szCs w:val="24"/>
          <w:rtl/>
        </w:rPr>
        <w:t xml:space="preserve"> </w:t>
      </w:r>
      <w:r w:rsidR="00CF709E" w:rsidRPr="00CF709E">
        <w:rPr>
          <w:rFonts w:cs="B Nazanin" w:hint="cs"/>
          <w:sz w:val="24"/>
          <w:szCs w:val="24"/>
          <w:rtl/>
        </w:rPr>
        <w:t>را</w:t>
      </w:r>
      <w:r w:rsidR="00CF709E" w:rsidRPr="00CF709E">
        <w:rPr>
          <w:rFonts w:cs="B Nazanin"/>
          <w:sz w:val="24"/>
          <w:szCs w:val="24"/>
          <w:rtl/>
        </w:rPr>
        <w:t xml:space="preserve"> </w:t>
      </w:r>
      <w:r w:rsidR="00CF709E" w:rsidRPr="00CF709E">
        <w:rPr>
          <w:rFonts w:cs="B Nazanin" w:hint="cs"/>
          <w:sz w:val="24"/>
          <w:szCs w:val="24"/>
          <w:rtl/>
        </w:rPr>
        <w:t>بر</w:t>
      </w:r>
      <w:r w:rsidR="00CF709E" w:rsidRPr="00CF709E">
        <w:rPr>
          <w:rFonts w:cs="B Nazanin"/>
          <w:sz w:val="24"/>
          <w:szCs w:val="24"/>
          <w:rtl/>
        </w:rPr>
        <w:t xml:space="preserve"> </w:t>
      </w:r>
      <w:r w:rsidR="00CF709E" w:rsidRPr="00CF709E">
        <w:rPr>
          <w:rFonts w:cs="B Nazanin" w:hint="cs"/>
          <w:sz w:val="24"/>
          <w:szCs w:val="24"/>
          <w:rtl/>
        </w:rPr>
        <w:t>زمين</w:t>
      </w:r>
      <w:r w:rsidR="00CF709E" w:rsidRPr="00CF709E">
        <w:rPr>
          <w:rFonts w:cs="B Nazanin"/>
          <w:sz w:val="24"/>
          <w:szCs w:val="24"/>
          <w:rtl/>
        </w:rPr>
        <w:t xml:space="preserve"> </w:t>
      </w:r>
      <w:r w:rsidR="00CF709E" w:rsidRPr="00CF709E">
        <w:rPr>
          <w:rFonts w:cs="B Nazanin" w:hint="cs"/>
          <w:sz w:val="24"/>
          <w:szCs w:val="24"/>
          <w:rtl/>
        </w:rPr>
        <w:t>نهاده</w:t>
      </w:r>
      <w:r w:rsidR="00CF709E" w:rsidRPr="00CF709E">
        <w:rPr>
          <w:rFonts w:cs="B Nazanin"/>
          <w:sz w:val="24"/>
          <w:szCs w:val="24"/>
          <w:rtl/>
        </w:rPr>
        <w:t xml:space="preserve"> </w:t>
      </w:r>
      <w:r w:rsidR="00CF709E" w:rsidRPr="00CF709E">
        <w:rPr>
          <w:rFonts w:cs="B Nazanin" w:hint="cs"/>
          <w:sz w:val="24"/>
          <w:szCs w:val="24"/>
          <w:rtl/>
        </w:rPr>
        <w:t>و</w:t>
      </w:r>
      <w:r w:rsidR="00CF709E" w:rsidRPr="00CF709E">
        <w:rPr>
          <w:rFonts w:cs="B Nazanin"/>
          <w:sz w:val="24"/>
          <w:szCs w:val="24"/>
          <w:rtl/>
        </w:rPr>
        <w:t xml:space="preserve"> </w:t>
      </w:r>
      <w:r w:rsidR="00CF709E" w:rsidRPr="00CF709E">
        <w:rPr>
          <w:rFonts w:cs="B Nazanin" w:hint="cs"/>
          <w:sz w:val="24"/>
          <w:szCs w:val="24"/>
          <w:rtl/>
        </w:rPr>
        <w:t>با</w:t>
      </w:r>
      <w:r w:rsidR="00CF709E" w:rsidRPr="00CF709E">
        <w:rPr>
          <w:rFonts w:cs="B Nazanin"/>
          <w:sz w:val="24"/>
          <w:szCs w:val="24"/>
          <w:rtl/>
        </w:rPr>
        <w:t xml:space="preserve"> </w:t>
      </w:r>
      <w:r w:rsidR="00CF709E" w:rsidRPr="00CF709E">
        <w:rPr>
          <w:rFonts w:cs="B Nazanin" w:hint="cs"/>
          <w:sz w:val="24"/>
          <w:szCs w:val="24"/>
          <w:rtl/>
        </w:rPr>
        <w:t>اعضاء</w:t>
      </w:r>
      <w:r w:rsidR="00CF709E" w:rsidRPr="00CF709E">
        <w:rPr>
          <w:rFonts w:cs="B Nazanin"/>
          <w:sz w:val="24"/>
          <w:szCs w:val="24"/>
          <w:rtl/>
        </w:rPr>
        <w:t xml:space="preserve"> </w:t>
      </w:r>
      <w:r w:rsidR="00CF709E" w:rsidRPr="00CF709E">
        <w:rPr>
          <w:rFonts w:cs="B Nazanin" w:hint="cs"/>
          <w:sz w:val="24"/>
          <w:szCs w:val="24"/>
          <w:rtl/>
        </w:rPr>
        <w:t>ارزشمند</w:t>
      </w:r>
      <w:r w:rsidR="00CF709E" w:rsidRPr="00CF709E">
        <w:rPr>
          <w:rFonts w:cs="B Nazanin"/>
          <w:sz w:val="24"/>
          <w:szCs w:val="24"/>
          <w:rtl/>
        </w:rPr>
        <w:t xml:space="preserve"> </w:t>
      </w:r>
      <w:r w:rsidR="00CF709E" w:rsidRPr="00CF709E">
        <w:rPr>
          <w:rFonts w:cs="B Nazanin" w:hint="cs"/>
          <w:sz w:val="24"/>
          <w:szCs w:val="24"/>
          <w:rtl/>
        </w:rPr>
        <w:t>بدن</w:t>
      </w:r>
      <w:r w:rsidR="00CF709E" w:rsidRPr="00CF709E">
        <w:rPr>
          <w:rFonts w:cs="B Nazanin"/>
          <w:sz w:val="24"/>
          <w:szCs w:val="24"/>
          <w:rtl/>
        </w:rPr>
        <w:t xml:space="preserve"> </w:t>
      </w:r>
      <w:r w:rsidR="00CF709E" w:rsidRPr="00CF709E">
        <w:rPr>
          <w:rFonts w:cs="B Nazanin" w:hint="cs"/>
          <w:sz w:val="24"/>
          <w:szCs w:val="24"/>
          <w:rtl/>
        </w:rPr>
        <w:t>خود</w:t>
      </w:r>
      <w:r w:rsidR="00CF709E" w:rsidRPr="00CF709E">
        <w:rPr>
          <w:rFonts w:cs="B Nazanin"/>
          <w:sz w:val="24"/>
          <w:szCs w:val="24"/>
          <w:rtl/>
        </w:rPr>
        <w:t xml:space="preserve"> </w:t>
      </w:r>
      <w:r w:rsidR="00CF709E" w:rsidRPr="00CF709E">
        <w:rPr>
          <w:rFonts w:cs="B Nazanin" w:hint="cs"/>
          <w:sz w:val="24"/>
          <w:szCs w:val="24"/>
          <w:rtl/>
        </w:rPr>
        <w:t>را</w:t>
      </w:r>
      <w:r w:rsidR="00CF709E" w:rsidRPr="00CF709E">
        <w:rPr>
          <w:rFonts w:cs="B Nazanin"/>
          <w:sz w:val="24"/>
          <w:szCs w:val="24"/>
          <w:rtl/>
        </w:rPr>
        <w:t xml:space="preserve"> </w:t>
      </w:r>
      <w:r w:rsidR="00CF709E" w:rsidRPr="00CF709E">
        <w:rPr>
          <w:rFonts w:cs="B Nazanin" w:hint="cs"/>
          <w:sz w:val="24"/>
          <w:szCs w:val="24"/>
          <w:rtl/>
        </w:rPr>
        <w:t>به</w:t>
      </w:r>
      <w:r w:rsidR="00CF709E" w:rsidRPr="00CF709E">
        <w:rPr>
          <w:rFonts w:cs="B Nazanin"/>
          <w:sz w:val="24"/>
          <w:szCs w:val="24"/>
          <w:rtl/>
        </w:rPr>
        <w:t xml:space="preserve"> </w:t>
      </w:r>
      <w:r w:rsidR="00CF709E" w:rsidRPr="00CF709E">
        <w:rPr>
          <w:rFonts w:cs="B Nazanin" w:hint="cs"/>
          <w:sz w:val="24"/>
          <w:szCs w:val="24"/>
          <w:rtl/>
        </w:rPr>
        <w:t>حالت</w:t>
      </w:r>
      <w:r w:rsidR="00CF709E" w:rsidRPr="00CF709E">
        <w:rPr>
          <w:rFonts w:cs="B Nazanin"/>
          <w:sz w:val="24"/>
          <w:szCs w:val="24"/>
          <w:rtl/>
        </w:rPr>
        <w:t xml:space="preserve"> </w:t>
      </w:r>
      <w:r w:rsidR="00CF709E" w:rsidRPr="00CF709E">
        <w:rPr>
          <w:rFonts w:cs="B Nazanin" w:hint="cs"/>
          <w:sz w:val="24"/>
          <w:szCs w:val="24"/>
          <w:rtl/>
        </w:rPr>
        <w:t>سجده</w:t>
      </w:r>
      <w:r w:rsidR="00CF709E" w:rsidRPr="00CF709E">
        <w:rPr>
          <w:rFonts w:cs="B Nazanin"/>
          <w:sz w:val="24"/>
          <w:szCs w:val="24"/>
          <w:rtl/>
        </w:rPr>
        <w:t xml:space="preserve"> </w:t>
      </w:r>
      <w:r w:rsidR="00CF709E" w:rsidRPr="00CF709E">
        <w:rPr>
          <w:rFonts w:cs="B Nazanin" w:hint="cs"/>
          <w:sz w:val="24"/>
          <w:szCs w:val="24"/>
          <w:rtl/>
        </w:rPr>
        <w:t>درآمده</w:t>
      </w:r>
      <w:r w:rsidR="00CF709E" w:rsidRPr="00CF709E">
        <w:rPr>
          <w:rFonts w:cs="B Nazanin"/>
          <w:sz w:val="24"/>
          <w:szCs w:val="24"/>
          <w:rtl/>
        </w:rPr>
        <w:t xml:space="preserve"> </w:t>
      </w:r>
      <w:r w:rsidR="00CF709E" w:rsidRPr="00CF709E">
        <w:rPr>
          <w:rFonts w:cs="B Nazanin" w:hint="cs"/>
          <w:sz w:val="24"/>
          <w:szCs w:val="24"/>
          <w:rtl/>
        </w:rPr>
        <w:t>و</w:t>
      </w:r>
      <w:r w:rsidR="00CF709E" w:rsidRPr="00CF709E">
        <w:rPr>
          <w:rFonts w:cs="B Nazanin"/>
          <w:sz w:val="24"/>
          <w:szCs w:val="24"/>
          <w:rtl/>
        </w:rPr>
        <w:t xml:space="preserve"> </w:t>
      </w:r>
      <w:r w:rsidR="00CF709E" w:rsidRPr="00CF709E">
        <w:rPr>
          <w:rFonts w:cs="B Nazanin" w:hint="cs"/>
          <w:sz w:val="24"/>
          <w:szCs w:val="24"/>
          <w:rtl/>
        </w:rPr>
        <w:t>باخدای</w:t>
      </w:r>
      <w:r w:rsidR="00CF709E" w:rsidRPr="00CF709E">
        <w:rPr>
          <w:rFonts w:cs="B Nazanin"/>
          <w:sz w:val="24"/>
          <w:szCs w:val="24"/>
          <w:rtl/>
        </w:rPr>
        <w:t xml:space="preserve"> </w:t>
      </w:r>
      <w:r w:rsidR="00CF709E" w:rsidRPr="00CF709E">
        <w:rPr>
          <w:rFonts w:cs="B Nazanin" w:hint="cs"/>
          <w:sz w:val="24"/>
          <w:szCs w:val="24"/>
          <w:rtl/>
        </w:rPr>
        <w:t>خويش</w:t>
      </w:r>
      <w:r w:rsidR="00CF709E" w:rsidRPr="00CF709E">
        <w:rPr>
          <w:rFonts w:cs="B Nazanin"/>
          <w:sz w:val="24"/>
          <w:szCs w:val="24"/>
          <w:rtl/>
        </w:rPr>
        <w:t xml:space="preserve"> </w:t>
      </w:r>
      <w:r w:rsidR="00CF709E" w:rsidRPr="00CF709E">
        <w:rPr>
          <w:rFonts w:cs="B Nazanin" w:hint="cs"/>
          <w:sz w:val="24"/>
          <w:szCs w:val="24"/>
          <w:rtl/>
        </w:rPr>
        <w:t>مناجات</w:t>
      </w:r>
      <w:r w:rsidR="00CF709E" w:rsidRPr="00CF709E">
        <w:rPr>
          <w:rFonts w:cs="B Nazanin"/>
          <w:sz w:val="24"/>
          <w:szCs w:val="24"/>
          <w:rtl/>
        </w:rPr>
        <w:t xml:space="preserve"> </w:t>
      </w:r>
      <w:r w:rsidR="00CF709E" w:rsidRPr="00CF709E">
        <w:rPr>
          <w:rFonts w:cs="B Nazanin" w:hint="cs"/>
          <w:sz w:val="24"/>
          <w:szCs w:val="24"/>
          <w:rtl/>
        </w:rPr>
        <w:t>و</w:t>
      </w:r>
      <w:r w:rsidR="00CF709E" w:rsidRPr="00CF709E">
        <w:rPr>
          <w:rFonts w:cs="B Nazanin"/>
          <w:sz w:val="24"/>
          <w:szCs w:val="24"/>
          <w:rtl/>
        </w:rPr>
        <w:t xml:space="preserve"> </w:t>
      </w:r>
      <w:r w:rsidR="00CF709E" w:rsidRPr="00CF709E">
        <w:rPr>
          <w:rFonts w:cs="B Nazanin" w:hint="cs"/>
          <w:sz w:val="24"/>
          <w:szCs w:val="24"/>
          <w:rtl/>
        </w:rPr>
        <w:t>درخواست</w:t>
      </w:r>
      <w:r w:rsidR="00CF709E" w:rsidRPr="00CF709E">
        <w:rPr>
          <w:rFonts w:cs="B Nazanin"/>
          <w:sz w:val="24"/>
          <w:szCs w:val="24"/>
          <w:rtl/>
        </w:rPr>
        <w:t xml:space="preserve"> </w:t>
      </w:r>
      <w:r w:rsidR="00CF709E" w:rsidRPr="00CF709E">
        <w:rPr>
          <w:rFonts w:cs="B Nazanin" w:hint="cs"/>
          <w:sz w:val="24"/>
          <w:szCs w:val="24"/>
          <w:rtl/>
        </w:rPr>
        <w:t>رهایی</w:t>
      </w:r>
      <w:r w:rsidR="00CF709E" w:rsidRPr="00CF709E">
        <w:rPr>
          <w:rFonts w:cs="B Nazanin"/>
          <w:sz w:val="24"/>
          <w:szCs w:val="24"/>
          <w:rtl/>
        </w:rPr>
        <w:t xml:space="preserve"> </w:t>
      </w:r>
      <w:r w:rsidR="00CF709E" w:rsidRPr="00CF709E">
        <w:rPr>
          <w:rFonts w:cs="B Nazanin" w:hint="cs"/>
          <w:sz w:val="24"/>
          <w:szCs w:val="24"/>
          <w:rtl/>
        </w:rPr>
        <w:t>از</w:t>
      </w:r>
      <w:r w:rsidR="00CF709E" w:rsidRPr="00CF709E">
        <w:rPr>
          <w:rFonts w:cs="B Nazanin"/>
          <w:sz w:val="24"/>
          <w:szCs w:val="24"/>
          <w:rtl/>
        </w:rPr>
        <w:t xml:space="preserve"> </w:t>
      </w:r>
      <w:r w:rsidR="00CF709E" w:rsidRPr="00CF709E">
        <w:rPr>
          <w:rFonts w:cs="B Nazanin" w:hint="cs"/>
          <w:sz w:val="24"/>
          <w:szCs w:val="24"/>
          <w:rtl/>
        </w:rPr>
        <w:t>آتش</w:t>
      </w:r>
      <w:r w:rsidR="00CF709E" w:rsidRPr="00CF709E">
        <w:rPr>
          <w:rFonts w:cs="B Nazanin"/>
          <w:sz w:val="24"/>
          <w:szCs w:val="24"/>
          <w:rtl/>
        </w:rPr>
        <w:t xml:space="preserve"> </w:t>
      </w:r>
      <w:r w:rsidR="00CF709E" w:rsidRPr="00CF709E">
        <w:rPr>
          <w:rFonts w:cs="B Nazanin" w:hint="cs"/>
          <w:sz w:val="24"/>
          <w:szCs w:val="24"/>
          <w:rtl/>
        </w:rPr>
        <w:t>دوزخ</w:t>
      </w:r>
      <w:r w:rsidR="00CF709E" w:rsidRPr="00CF709E">
        <w:rPr>
          <w:rFonts w:cs="B Nazanin"/>
          <w:sz w:val="24"/>
          <w:szCs w:val="24"/>
          <w:rtl/>
        </w:rPr>
        <w:t xml:space="preserve"> </w:t>
      </w:r>
      <w:r w:rsidR="00CF709E" w:rsidRPr="00CF709E">
        <w:rPr>
          <w:rFonts w:cs="B Nazanin" w:hint="cs"/>
          <w:sz w:val="24"/>
          <w:szCs w:val="24"/>
          <w:rtl/>
        </w:rPr>
        <w:t>می‌نماید</w:t>
      </w:r>
      <w:r w:rsidR="00CF709E" w:rsidRPr="00CF709E">
        <w:rPr>
          <w:rFonts w:cs="B Nazanin"/>
          <w:sz w:val="24"/>
          <w:szCs w:val="24"/>
          <w:rtl/>
        </w:rPr>
        <w:t xml:space="preserve"> </w:t>
      </w:r>
      <w:r w:rsidR="00CF709E" w:rsidRPr="00CF709E">
        <w:rPr>
          <w:rFonts w:cs="B Nazanin" w:hint="cs"/>
          <w:sz w:val="24"/>
          <w:szCs w:val="24"/>
          <w:rtl/>
        </w:rPr>
        <w:t>شما</w:t>
      </w:r>
      <w:r w:rsidR="00CF709E" w:rsidRPr="00CF709E">
        <w:rPr>
          <w:rFonts w:cs="B Nazanin"/>
          <w:sz w:val="24"/>
          <w:szCs w:val="24"/>
          <w:rtl/>
        </w:rPr>
        <w:t xml:space="preserve"> </w:t>
      </w:r>
      <w:r w:rsidR="00CF709E" w:rsidRPr="00CF709E">
        <w:rPr>
          <w:rFonts w:cs="B Nazanin" w:hint="cs"/>
          <w:sz w:val="24"/>
          <w:szCs w:val="24"/>
          <w:rtl/>
        </w:rPr>
        <w:t>هم</w:t>
      </w:r>
      <w:r w:rsidR="00CF709E" w:rsidRPr="00CF709E">
        <w:rPr>
          <w:rFonts w:cs="B Nazanin"/>
          <w:sz w:val="24"/>
          <w:szCs w:val="24"/>
          <w:rtl/>
        </w:rPr>
        <w:t xml:space="preserve"> </w:t>
      </w:r>
      <w:r w:rsidR="00CF709E" w:rsidRPr="00CF709E">
        <w:rPr>
          <w:rFonts w:cs="B Nazanin" w:hint="cs"/>
          <w:sz w:val="24"/>
          <w:szCs w:val="24"/>
          <w:rtl/>
        </w:rPr>
        <w:t>این‌چنین</w:t>
      </w:r>
      <w:r w:rsidR="00CF709E" w:rsidRPr="00CF709E">
        <w:rPr>
          <w:rFonts w:cs="B Nazanin"/>
          <w:sz w:val="24"/>
          <w:szCs w:val="24"/>
          <w:rtl/>
        </w:rPr>
        <w:t xml:space="preserve"> </w:t>
      </w:r>
      <w:r w:rsidR="00CF709E" w:rsidRPr="00CF709E">
        <w:rPr>
          <w:rFonts w:cs="B Nazanin" w:hint="cs"/>
          <w:sz w:val="24"/>
          <w:szCs w:val="24"/>
          <w:rtl/>
        </w:rPr>
        <w:t>باشيد (مجلسی،1364،</w:t>
      </w:r>
      <w:r w:rsidR="00CF709E" w:rsidRPr="00CF709E">
        <w:rPr>
          <w:rFonts w:cs="B Nazanin"/>
          <w:sz w:val="24"/>
          <w:szCs w:val="24"/>
          <w:rtl/>
        </w:rPr>
        <w:t xml:space="preserve"> </w:t>
      </w:r>
      <w:r w:rsidR="00CF709E" w:rsidRPr="00CF709E">
        <w:rPr>
          <w:rFonts w:cs="B Nazanin" w:hint="cs"/>
          <w:sz w:val="24"/>
          <w:szCs w:val="24"/>
          <w:rtl/>
        </w:rPr>
        <w:t>جلد</w:t>
      </w:r>
      <w:r w:rsidR="00CF709E" w:rsidRPr="00CF709E">
        <w:rPr>
          <w:rFonts w:cs="B Nazanin"/>
          <w:sz w:val="24"/>
          <w:szCs w:val="24"/>
          <w:rtl/>
        </w:rPr>
        <w:t xml:space="preserve"> 67</w:t>
      </w:r>
      <w:r w:rsidR="00CF709E" w:rsidRPr="00CF709E">
        <w:rPr>
          <w:rFonts w:cs="B Nazanin" w:hint="cs"/>
          <w:sz w:val="24"/>
          <w:szCs w:val="24"/>
          <w:rtl/>
        </w:rPr>
        <w:t>: 289).</w:t>
      </w:r>
    </w:p>
    <w:p w:rsidR="005E23FA" w:rsidRDefault="00CF709E" w:rsidP="00CF709E">
      <w:pPr>
        <w:autoSpaceDE w:val="0"/>
        <w:autoSpaceDN w:val="0"/>
        <w:adjustRightInd w:val="0"/>
        <w:spacing w:after="0"/>
        <w:jc w:val="both"/>
        <w:rPr>
          <w:rFonts w:cs="B Nazanin"/>
          <w:sz w:val="24"/>
          <w:szCs w:val="24"/>
          <w:rtl/>
        </w:rPr>
      </w:pPr>
      <w:r>
        <w:rPr>
          <w:rFonts w:cs="B Nazanin" w:hint="cs"/>
          <w:sz w:val="24"/>
          <w:szCs w:val="24"/>
          <w:rtl/>
        </w:rPr>
        <w:t xml:space="preserve">آورده شده است که: </w:t>
      </w:r>
      <w:r w:rsidR="003662CB" w:rsidRPr="00CF709E">
        <w:rPr>
          <w:rFonts w:cs="B Nazanin" w:hint="cs"/>
          <w:sz w:val="24"/>
          <w:szCs w:val="24"/>
          <w:rtl/>
        </w:rPr>
        <w:t>«و</w:t>
      </w:r>
      <w:r w:rsidR="003662CB" w:rsidRPr="00CF709E">
        <w:rPr>
          <w:rFonts w:cs="B Nazanin"/>
          <w:sz w:val="24"/>
          <w:szCs w:val="24"/>
          <w:rtl/>
        </w:rPr>
        <w:t xml:space="preserve"> </w:t>
      </w:r>
      <w:r w:rsidR="003662CB" w:rsidRPr="00CF709E">
        <w:rPr>
          <w:rFonts w:cs="B Nazanin" w:hint="cs"/>
          <w:sz w:val="24"/>
          <w:szCs w:val="24"/>
          <w:rtl/>
        </w:rPr>
        <w:t>بر</w:t>
      </w:r>
      <w:r w:rsidR="003662CB" w:rsidRPr="00CF709E">
        <w:rPr>
          <w:rFonts w:cs="B Nazanin"/>
          <w:sz w:val="24"/>
          <w:szCs w:val="24"/>
          <w:rtl/>
        </w:rPr>
        <w:t xml:space="preserve"> </w:t>
      </w:r>
      <w:r w:rsidR="003662CB" w:rsidRPr="00CF709E">
        <w:rPr>
          <w:rFonts w:cs="B Nazanin" w:hint="cs"/>
          <w:sz w:val="24"/>
          <w:szCs w:val="24"/>
          <w:rtl/>
        </w:rPr>
        <w:t>در</w:t>
      </w:r>
      <w:r w:rsidR="003662CB" w:rsidRPr="00CF709E">
        <w:rPr>
          <w:rFonts w:cs="B Nazanin"/>
          <w:sz w:val="24"/>
          <w:szCs w:val="24"/>
          <w:rtl/>
        </w:rPr>
        <w:t xml:space="preserve"> </w:t>
      </w:r>
      <w:r w:rsidR="003662CB" w:rsidRPr="00CF709E">
        <w:rPr>
          <w:rFonts w:cs="B Nazanin" w:hint="cs"/>
          <w:sz w:val="24"/>
          <w:szCs w:val="24"/>
          <w:rtl/>
        </w:rPr>
        <w:t>بهشت،</w:t>
      </w:r>
      <w:r w:rsidR="003662CB" w:rsidRPr="00CF709E">
        <w:rPr>
          <w:rFonts w:cs="B Nazanin"/>
          <w:sz w:val="24"/>
          <w:szCs w:val="24"/>
          <w:rtl/>
        </w:rPr>
        <w:t xml:space="preserve"> </w:t>
      </w:r>
      <w:r w:rsidR="003662CB" w:rsidRPr="00CF709E">
        <w:rPr>
          <w:rFonts w:cs="B Nazanin" w:hint="cs"/>
          <w:sz w:val="24"/>
          <w:szCs w:val="24"/>
          <w:rtl/>
        </w:rPr>
        <w:t>درختى</w:t>
      </w:r>
      <w:r w:rsidR="003662CB" w:rsidRPr="00CF709E">
        <w:rPr>
          <w:rFonts w:cs="B Nazanin"/>
          <w:sz w:val="24"/>
          <w:szCs w:val="24"/>
          <w:rtl/>
        </w:rPr>
        <w:t xml:space="preserve"> </w:t>
      </w:r>
      <w:r w:rsidR="003662CB" w:rsidRPr="00CF709E">
        <w:rPr>
          <w:rFonts w:cs="B Nazanin" w:hint="cs"/>
          <w:sz w:val="24"/>
          <w:szCs w:val="24"/>
          <w:rtl/>
        </w:rPr>
        <w:t>است</w:t>
      </w:r>
      <w:r w:rsidR="003662CB" w:rsidRPr="00CF709E">
        <w:rPr>
          <w:rFonts w:cs="B Nazanin"/>
          <w:sz w:val="24"/>
          <w:szCs w:val="24"/>
          <w:rtl/>
        </w:rPr>
        <w:t xml:space="preserve"> </w:t>
      </w:r>
      <w:r w:rsidR="003662CB" w:rsidRPr="00CF709E">
        <w:rPr>
          <w:rFonts w:cs="B Nazanin" w:hint="cs"/>
          <w:sz w:val="24"/>
          <w:szCs w:val="24"/>
          <w:rtl/>
        </w:rPr>
        <w:t>كه</w:t>
      </w:r>
      <w:r w:rsidR="003662CB" w:rsidRPr="00CF709E">
        <w:rPr>
          <w:rFonts w:cs="B Nazanin"/>
          <w:sz w:val="24"/>
          <w:szCs w:val="24"/>
          <w:rtl/>
        </w:rPr>
        <w:t xml:space="preserve"> </w:t>
      </w:r>
      <w:r w:rsidR="003662CB" w:rsidRPr="00CF709E">
        <w:rPr>
          <w:rFonts w:cs="B Nazanin" w:hint="cs"/>
          <w:sz w:val="24"/>
          <w:szCs w:val="24"/>
          <w:rtl/>
        </w:rPr>
        <w:t>در</w:t>
      </w:r>
      <w:r w:rsidR="003662CB" w:rsidRPr="00CF709E">
        <w:rPr>
          <w:rFonts w:cs="B Nazanin"/>
          <w:sz w:val="24"/>
          <w:szCs w:val="24"/>
          <w:rtl/>
        </w:rPr>
        <w:t xml:space="preserve"> </w:t>
      </w:r>
      <w:r w:rsidR="003662CB" w:rsidRPr="00CF709E">
        <w:rPr>
          <w:rFonts w:cs="B Nazanin" w:hint="cs"/>
          <w:sz w:val="24"/>
          <w:szCs w:val="24"/>
          <w:rtl/>
        </w:rPr>
        <w:t>زير</w:t>
      </w:r>
      <w:r w:rsidR="003662CB" w:rsidRPr="00CF709E">
        <w:rPr>
          <w:rFonts w:cs="B Nazanin"/>
          <w:sz w:val="24"/>
          <w:szCs w:val="24"/>
          <w:rtl/>
        </w:rPr>
        <w:t xml:space="preserve"> </w:t>
      </w:r>
      <w:r w:rsidR="003662CB" w:rsidRPr="00CF709E">
        <w:rPr>
          <w:rFonts w:cs="B Nazanin" w:hint="cs"/>
          <w:sz w:val="24"/>
          <w:szCs w:val="24"/>
          <w:rtl/>
        </w:rPr>
        <w:t>سايه</w:t>
      </w:r>
      <w:r w:rsidR="003662CB" w:rsidRPr="00CF709E">
        <w:rPr>
          <w:rFonts w:cs="B Nazanin"/>
          <w:sz w:val="24"/>
          <w:szCs w:val="24"/>
          <w:rtl/>
        </w:rPr>
        <w:t xml:space="preserve"> </w:t>
      </w:r>
      <w:r w:rsidR="003662CB" w:rsidRPr="00CF709E">
        <w:rPr>
          <w:rFonts w:cs="B Nazanin" w:hint="cs"/>
          <w:sz w:val="24"/>
          <w:szCs w:val="24"/>
          <w:rtl/>
        </w:rPr>
        <w:t>يك</w:t>
      </w:r>
      <w:r w:rsidR="003662CB" w:rsidRPr="00CF709E">
        <w:rPr>
          <w:rFonts w:cs="B Nazanin"/>
          <w:sz w:val="24"/>
          <w:szCs w:val="24"/>
          <w:rtl/>
        </w:rPr>
        <w:t xml:space="preserve"> </w:t>
      </w:r>
      <w:r w:rsidR="003662CB" w:rsidRPr="00CF709E">
        <w:rPr>
          <w:rFonts w:cs="B Nazanin" w:hint="cs"/>
          <w:sz w:val="24"/>
          <w:szCs w:val="24"/>
          <w:rtl/>
        </w:rPr>
        <w:t>برگ</w:t>
      </w:r>
      <w:r w:rsidR="003662CB" w:rsidRPr="00CF709E">
        <w:rPr>
          <w:rFonts w:cs="B Nazanin"/>
          <w:sz w:val="24"/>
          <w:szCs w:val="24"/>
          <w:rtl/>
        </w:rPr>
        <w:t xml:space="preserve"> </w:t>
      </w:r>
      <w:r w:rsidR="003662CB" w:rsidRPr="00CF709E">
        <w:rPr>
          <w:rFonts w:cs="B Nazanin" w:hint="cs"/>
          <w:sz w:val="24"/>
          <w:szCs w:val="24"/>
          <w:rtl/>
        </w:rPr>
        <w:t>آن</w:t>
      </w:r>
      <w:r w:rsidR="003662CB" w:rsidRPr="00CF709E">
        <w:rPr>
          <w:rFonts w:cs="B Nazanin"/>
          <w:sz w:val="24"/>
          <w:szCs w:val="24"/>
          <w:rtl/>
        </w:rPr>
        <w:t xml:space="preserve"> </w:t>
      </w:r>
      <w:r w:rsidR="003662CB" w:rsidRPr="00CF709E">
        <w:rPr>
          <w:rFonts w:cs="B Nazanin" w:hint="cs"/>
          <w:sz w:val="24"/>
          <w:szCs w:val="24"/>
          <w:rtl/>
        </w:rPr>
        <w:t>درخت</w:t>
      </w:r>
      <w:r w:rsidR="003662CB" w:rsidRPr="00CF709E">
        <w:rPr>
          <w:rFonts w:cs="B Nazanin"/>
          <w:sz w:val="24"/>
          <w:szCs w:val="24"/>
          <w:rtl/>
        </w:rPr>
        <w:t>‏</w:t>
      </w:r>
      <w:r w:rsidR="003662CB" w:rsidRPr="00CF709E">
        <w:rPr>
          <w:rFonts w:cs="B Nazanin" w:hint="cs"/>
          <w:sz w:val="24"/>
          <w:szCs w:val="24"/>
          <w:rtl/>
        </w:rPr>
        <w:t>،</w:t>
      </w:r>
      <w:r w:rsidR="003662CB" w:rsidRPr="00CF709E">
        <w:rPr>
          <w:rFonts w:cs="B Nazanin"/>
          <w:sz w:val="24"/>
          <w:szCs w:val="24"/>
          <w:rtl/>
        </w:rPr>
        <w:t xml:space="preserve"> </w:t>
      </w:r>
      <w:r w:rsidR="003662CB" w:rsidRPr="00CF709E">
        <w:rPr>
          <w:rFonts w:cs="B Nazanin" w:hint="cs"/>
          <w:sz w:val="24"/>
          <w:szCs w:val="24"/>
          <w:rtl/>
        </w:rPr>
        <w:t>هزار</w:t>
      </w:r>
      <w:r w:rsidR="003662CB" w:rsidRPr="00CF709E">
        <w:rPr>
          <w:rFonts w:cs="B Nazanin"/>
          <w:sz w:val="24"/>
          <w:szCs w:val="24"/>
          <w:rtl/>
        </w:rPr>
        <w:t xml:space="preserve"> </w:t>
      </w:r>
      <w:r w:rsidR="003662CB" w:rsidRPr="00CF709E">
        <w:rPr>
          <w:rFonts w:cs="B Nazanin" w:hint="cs"/>
          <w:sz w:val="24"/>
          <w:szCs w:val="24"/>
          <w:rtl/>
        </w:rPr>
        <w:t>كس</w:t>
      </w:r>
      <w:r w:rsidR="003662CB" w:rsidRPr="00CF709E">
        <w:rPr>
          <w:rFonts w:cs="B Nazanin"/>
          <w:sz w:val="24"/>
          <w:szCs w:val="24"/>
          <w:rtl/>
        </w:rPr>
        <w:t xml:space="preserve"> </w:t>
      </w:r>
      <w:r w:rsidR="003662CB" w:rsidRPr="00CF709E">
        <w:rPr>
          <w:rFonts w:cs="B Nazanin" w:hint="cs"/>
          <w:sz w:val="24"/>
          <w:szCs w:val="24"/>
          <w:rtl/>
        </w:rPr>
        <w:t>جا</w:t>
      </w:r>
      <w:r w:rsidR="003662CB" w:rsidRPr="00CF709E">
        <w:rPr>
          <w:rFonts w:cs="B Nazanin"/>
          <w:sz w:val="24"/>
          <w:szCs w:val="24"/>
          <w:rtl/>
        </w:rPr>
        <w:t xml:space="preserve"> </w:t>
      </w:r>
      <w:r w:rsidR="003662CB" w:rsidRPr="00CF709E">
        <w:rPr>
          <w:rFonts w:cs="B Nazanin" w:hint="cs"/>
          <w:sz w:val="24"/>
          <w:szCs w:val="24"/>
          <w:rtl/>
        </w:rPr>
        <w:t>مى</w:t>
      </w:r>
      <w:r w:rsidR="003662CB" w:rsidRPr="00CF709E">
        <w:rPr>
          <w:rFonts w:cs="B Nazanin"/>
          <w:sz w:val="24"/>
          <w:szCs w:val="24"/>
          <w:rtl/>
        </w:rPr>
        <w:t>‏</w:t>
      </w:r>
      <w:r w:rsidR="003662CB" w:rsidRPr="00CF709E">
        <w:rPr>
          <w:rFonts w:cs="B Nazanin" w:hint="cs"/>
          <w:sz w:val="24"/>
          <w:szCs w:val="24"/>
          <w:rtl/>
        </w:rPr>
        <w:t>گيرند</w:t>
      </w:r>
      <w:r w:rsidR="003662CB" w:rsidRPr="00CF709E">
        <w:rPr>
          <w:rFonts w:cs="B Nazanin"/>
          <w:sz w:val="24"/>
          <w:szCs w:val="24"/>
          <w:rtl/>
        </w:rPr>
        <w:t xml:space="preserve"> </w:t>
      </w:r>
      <w:r w:rsidR="003662CB" w:rsidRPr="00CF709E">
        <w:rPr>
          <w:rFonts w:cs="B Nazanin" w:hint="cs"/>
          <w:sz w:val="24"/>
          <w:szCs w:val="24"/>
          <w:rtl/>
        </w:rPr>
        <w:t>و</w:t>
      </w:r>
      <w:r w:rsidR="003662CB" w:rsidRPr="00CF709E">
        <w:rPr>
          <w:rFonts w:cs="B Nazanin"/>
          <w:sz w:val="24"/>
          <w:szCs w:val="24"/>
          <w:rtl/>
        </w:rPr>
        <w:t xml:space="preserve"> </w:t>
      </w:r>
      <w:r w:rsidR="003662CB" w:rsidRPr="00CF709E">
        <w:rPr>
          <w:rFonts w:cs="B Nazanin" w:hint="cs"/>
          <w:sz w:val="24"/>
          <w:szCs w:val="24"/>
          <w:rtl/>
        </w:rPr>
        <w:t>در طرف</w:t>
      </w:r>
      <w:r w:rsidR="003662CB" w:rsidRPr="00CF709E">
        <w:rPr>
          <w:rFonts w:cs="B Nazanin"/>
          <w:sz w:val="24"/>
          <w:szCs w:val="24"/>
          <w:rtl/>
        </w:rPr>
        <w:t xml:space="preserve"> </w:t>
      </w:r>
      <w:r w:rsidR="003662CB" w:rsidRPr="00CF709E">
        <w:rPr>
          <w:rFonts w:cs="B Nazanin" w:hint="cs"/>
          <w:sz w:val="24"/>
          <w:szCs w:val="24"/>
          <w:rtl/>
        </w:rPr>
        <w:t>راست</w:t>
      </w:r>
      <w:r w:rsidR="003662CB" w:rsidRPr="00CF709E">
        <w:rPr>
          <w:rFonts w:cs="B Nazanin"/>
          <w:sz w:val="24"/>
          <w:szCs w:val="24"/>
          <w:rtl/>
        </w:rPr>
        <w:t xml:space="preserve"> </w:t>
      </w:r>
      <w:r w:rsidR="003662CB" w:rsidRPr="00CF709E">
        <w:rPr>
          <w:rFonts w:cs="B Nazanin" w:hint="cs"/>
          <w:sz w:val="24"/>
          <w:szCs w:val="24"/>
          <w:rtl/>
        </w:rPr>
        <w:t>آن</w:t>
      </w:r>
      <w:r w:rsidR="003662CB" w:rsidRPr="00CF709E">
        <w:rPr>
          <w:rFonts w:cs="B Nazanin"/>
          <w:sz w:val="24"/>
          <w:szCs w:val="24"/>
          <w:rtl/>
        </w:rPr>
        <w:t xml:space="preserve"> </w:t>
      </w:r>
      <w:r w:rsidR="003662CB" w:rsidRPr="00CF709E">
        <w:rPr>
          <w:rFonts w:cs="B Nazanin" w:hint="cs"/>
          <w:sz w:val="24"/>
          <w:szCs w:val="24"/>
          <w:rtl/>
        </w:rPr>
        <w:t>درخت،</w:t>
      </w:r>
      <w:r w:rsidR="003662CB" w:rsidRPr="00CF709E">
        <w:rPr>
          <w:rFonts w:cs="B Nazanin"/>
          <w:sz w:val="24"/>
          <w:szCs w:val="24"/>
          <w:rtl/>
        </w:rPr>
        <w:t xml:space="preserve"> </w:t>
      </w:r>
      <w:r w:rsidR="003662CB" w:rsidRPr="00CF709E">
        <w:rPr>
          <w:rFonts w:cs="B Nazanin" w:hint="cs"/>
          <w:sz w:val="24"/>
          <w:szCs w:val="24"/>
          <w:rtl/>
        </w:rPr>
        <w:t>چشمه</w:t>
      </w:r>
      <w:r w:rsidR="003662CB" w:rsidRPr="00CF709E">
        <w:rPr>
          <w:rFonts w:cs="B Nazanin"/>
          <w:sz w:val="24"/>
          <w:szCs w:val="24"/>
          <w:rtl/>
        </w:rPr>
        <w:t xml:space="preserve"> </w:t>
      </w:r>
      <w:r w:rsidR="003662CB" w:rsidRPr="00CF709E">
        <w:rPr>
          <w:rFonts w:cs="B Nazanin" w:hint="cs"/>
          <w:sz w:val="24"/>
          <w:szCs w:val="24"/>
          <w:rtl/>
        </w:rPr>
        <w:t>پاكيزه</w:t>
      </w:r>
      <w:r w:rsidR="003662CB" w:rsidRPr="00CF709E">
        <w:rPr>
          <w:rFonts w:cs="B Nazanin"/>
          <w:sz w:val="24"/>
          <w:szCs w:val="24"/>
          <w:rtl/>
        </w:rPr>
        <w:t xml:space="preserve"> </w:t>
      </w:r>
      <w:r w:rsidR="003662CB" w:rsidRPr="00CF709E">
        <w:rPr>
          <w:rFonts w:cs="B Nazanin" w:hint="cs"/>
          <w:sz w:val="24"/>
          <w:szCs w:val="24"/>
          <w:rtl/>
        </w:rPr>
        <w:t>و</w:t>
      </w:r>
      <w:r w:rsidR="003662CB" w:rsidRPr="00CF709E">
        <w:rPr>
          <w:rFonts w:cs="B Nazanin"/>
          <w:sz w:val="24"/>
          <w:szCs w:val="24"/>
          <w:rtl/>
        </w:rPr>
        <w:t xml:space="preserve"> </w:t>
      </w:r>
      <w:r w:rsidR="003662CB" w:rsidRPr="00CF709E">
        <w:rPr>
          <w:rFonts w:cs="B Nazanin" w:hint="cs"/>
          <w:sz w:val="24"/>
          <w:szCs w:val="24"/>
          <w:rtl/>
        </w:rPr>
        <w:t>پاك</w:t>
      </w:r>
      <w:r w:rsidR="003662CB" w:rsidRPr="00CF709E">
        <w:rPr>
          <w:rFonts w:cs="B Nazanin"/>
          <w:sz w:val="24"/>
          <w:szCs w:val="24"/>
          <w:rtl/>
        </w:rPr>
        <w:t>‏</w:t>
      </w:r>
      <w:r w:rsidR="003662CB" w:rsidRPr="00CF709E">
        <w:rPr>
          <w:rFonts w:cs="B Nazanin" w:hint="cs"/>
          <w:sz w:val="24"/>
          <w:szCs w:val="24"/>
          <w:rtl/>
        </w:rPr>
        <w:t>كننده</w:t>
      </w:r>
      <w:r w:rsidR="003662CB" w:rsidRPr="00CF709E">
        <w:rPr>
          <w:rFonts w:cs="B Nazanin"/>
          <w:sz w:val="24"/>
          <w:szCs w:val="24"/>
          <w:rtl/>
        </w:rPr>
        <w:t xml:space="preserve"> </w:t>
      </w:r>
      <w:r w:rsidR="003662CB" w:rsidRPr="00CF709E">
        <w:rPr>
          <w:rFonts w:cs="B Nazanin" w:hint="cs"/>
          <w:sz w:val="24"/>
          <w:szCs w:val="24"/>
          <w:rtl/>
        </w:rPr>
        <w:t>است</w:t>
      </w:r>
      <w:r w:rsidR="003662CB" w:rsidRPr="00CF709E">
        <w:rPr>
          <w:rFonts w:cs="B Nazanin"/>
          <w:sz w:val="24"/>
          <w:szCs w:val="24"/>
          <w:rtl/>
        </w:rPr>
        <w:t xml:space="preserve"> </w:t>
      </w:r>
      <w:r w:rsidR="003662CB" w:rsidRPr="00CF709E">
        <w:rPr>
          <w:rFonts w:cs="B Nazanin" w:hint="cs"/>
          <w:sz w:val="24"/>
          <w:szCs w:val="24"/>
          <w:rtl/>
        </w:rPr>
        <w:t>و</w:t>
      </w:r>
      <w:r w:rsidR="003662CB" w:rsidRPr="00CF709E">
        <w:rPr>
          <w:rFonts w:cs="B Nazanin"/>
          <w:sz w:val="24"/>
          <w:szCs w:val="24"/>
          <w:rtl/>
        </w:rPr>
        <w:t xml:space="preserve"> هرکدام</w:t>
      </w:r>
      <w:r w:rsidR="003662CB" w:rsidRPr="00CF709E">
        <w:rPr>
          <w:rFonts w:cs="B Nazanin" w:hint="cs"/>
          <w:sz w:val="24"/>
          <w:szCs w:val="24"/>
          <w:rtl/>
        </w:rPr>
        <w:t>،</w:t>
      </w:r>
      <w:r w:rsidR="003662CB" w:rsidRPr="00CF709E">
        <w:rPr>
          <w:rFonts w:cs="B Nazanin"/>
          <w:sz w:val="24"/>
          <w:szCs w:val="24"/>
          <w:rtl/>
        </w:rPr>
        <w:t xml:space="preserve"> </w:t>
      </w:r>
      <w:r w:rsidR="003662CB" w:rsidRPr="00CF709E">
        <w:rPr>
          <w:rFonts w:cs="B Nazanin" w:hint="cs"/>
          <w:sz w:val="24"/>
          <w:szCs w:val="24"/>
          <w:rtl/>
        </w:rPr>
        <w:t>از</w:t>
      </w:r>
      <w:r w:rsidR="003662CB" w:rsidRPr="00CF709E">
        <w:rPr>
          <w:rFonts w:cs="B Nazanin"/>
          <w:sz w:val="24"/>
          <w:szCs w:val="24"/>
          <w:rtl/>
        </w:rPr>
        <w:t xml:space="preserve"> </w:t>
      </w:r>
      <w:r w:rsidR="003662CB" w:rsidRPr="00CF709E">
        <w:rPr>
          <w:rFonts w:cs="B Nazanin" w:hint="cs"/>
          <w:sz w:val="24"/>
          <w:szCs w:val="24"/>
          <w:rtl/>
        </w:rPr>
        <w:t>آن</w:t>
      </w:r>
      <w:r w:rsidR="003662CB" w:rsidRPr="00CF709E">
        <w:rPr>
          <w:rFonts w:cs="B Nazanin"/>
          <w:sz w:val="24"/>
          <w:szCs w:val="24"/>
          <w:rtl/>
        </w:rPr>
        <w:t xml:space="preserve"> </w:t>
      </w:r>
      <w:r w:rsidR="003662CB" w:rsidRPr="00CF709E">
        <w:rPr>
          <w:rFonts w:cs="B Nazanin" w:hint="cs"/>
          <w:sz w:val="24"/>
          <w:szCs w:val="24"/>
          <w:rtl/>
        </w:rPr>
        <w:t>چشمه</w:t>
      </w:r>
      <w:r w:rsidR="003662CB" w:rsidRPr="00CF709E">
        <w:rPr>
          <w:rFonts w:cs="B Nazanin"/>
          <w:sz w:val="24"/>
          <w:szCs w:val="24"/>
          <w:rtl/>
        </w:rPr>
        <w:t xml:space="preserve"> </w:t>
      </w:r>
      <w:r w:rsidR="003662CB" w:rsidRPr="00CF709E">
        <w:rPr>
          <w:rFonts w:cs="B Nazanin" w:hint="cs"/>
          <w:sz w:val="24"/>
          <w:szCs w:val="24"/>
          <w:rtl/>
        </w:rPr>
        <w:t>جامى</w:t>
      </w:r>
      <w:r w:rsidR="003662CB" w:rsidRPr="00CF709E">
        <w:rPr>
          <w:rFonts w:cs="B Nazanin"/>
          <w:sz w:val="24"/>
          <w:szCs w:val="24"/>
          <w:rtl/>
        </w:rPr>
        <w:t xml:space="preserve"> </w:t>
      </w:r>
      <w:r w:rsidR="003662CB" w:rsidRPr="00CF709E">
        <w:rPr>
          <w:rFonts w:cs="B Nazanin" w:hint="cs"/>
          <w:sz w:val="24"/>
          <w:szCs w:val="24"/>
          <w:rtl/>
        </w:rPr>
        <w:t>مى</w:t>
      </w:r>
      <w:r w:rsidR="003662CB" w:rsidRPr="00CF709E">
        <w:rPr>
          <w:rFonts w:cs="B Nazanin"/>
          <w:sz w:val="24"/>
          <w:szCs w:val="24"/>
          <w:rtl/>
        </w:rPr>
        <w:t>‏</w:t>
      </w:r>
      <w:r w:rsidR="003662CB" w:rsidRPr="00CF709E">
        <w:rPr>
          <w:rFonts w:cs="B Nazanin" w:hint="cs"/>
          <w:sz w:val="24"/>
          <w:szCs w:val="24"/>
          <w:rtl/>
        </w:rPr>
        <w:t>خورند</w:t>
      </w:r>
      <w:r w:rsidR="003662CB" w:rsidRPr="00CF709E">
        <w:rPr>
          <w:rFonts w:cs="B Nazanin"/>
          <w:sz w:val="24"/>
          <w:szCs w:val="24"/>
          <w:rtl/>
        </w:rPr>
        <w:t xml:space="preserve"> </w:t>
      </w:r>
      <w:r w:rsidR="003662CB" w:rsidRPr="00CF709E">
        <w:rPr>
          <w:rFonts w:cs="B Nazanin" w:hint="cs"/>
          <w:sz w:val="24"/>
          <w:szCs w:val="24"/>
          <w:rtl/>
        </w:rPr>
        <w:t>و</w:t>
      </w:r>
      <w:r w:rsidR="003662CB" w:rsidRPr="00CF709E">
        <w:rPr>
          <w:rFonts w:cs="B Nazanin"/>
          <w:sz w:val="24"/>
          <w:szCs w:val="24"/>
          <w:rtl/>
        </w:rPr>
        <w:t xml:space="preserve"> </w:t>
      </w:r>
      <w:r w:rsidR="003662CB" w:rsidRPr="00CF709E">
        <w:rPr>
          <w:rFonts w:cs="B Nazanin" w:hint="cs"/>
          <w:sz w:val="24"/>
          <w:szCs w:val="24"/>
          <w:rtl/>
        </w:rPr>
        <w:t>خداى</w:t>
      </w:r>
      <w:r w:rsidR="003662CB" w:rsidRPr="00CF709E">
        <w:rPr>
          <w:rFonts w:cs="B Nazanin"/>
          <w:sz w:val="24"/>
          <w:szCs w:val="24"/>
          <w:rtl/>
        </w:rPr>
        <w:t xml:space="preserve"> </w:t>
      </w:r>
      <w:r w:rsidR="003662CB" w:rsidRPr="00CF709E">
        <w:rPr>
          <w:rFonts w:cs="B Nazanin" w:hint="cs"/>
          <w:sz w:val="24"/>
          <w:szCs w:val="24"/>
          <w:rtl/>
        </w:rPr>
        <w:t>تعالى،</w:t>
      </w:r>
      <w:r w:rsidR="003662CB" w:rsidRPr="00CF709E">
        <w:rPr>
          <w:rFonts w:cs="B Nazanin"/>
          <w:sz w:val="24"/>
          <w:szCs w:val="24"/>
          <w:rtl/>
        </w:rPr>
        <w:t xml:space="preserve"> </w:t>
      </w:r>
      <w:r w:rsidR="003662CB" w:rsidRPr="00CF709E">
        <w:rPr>
          <w:rFonts w:cs="B Nazanin" w:hint="cs"/>
          <w:sz w:val="24"/>
          <w:szCs w:val="24"/>
          <w:rtl/>
        </w:rPr>
        <w:t>به</w:t>
      </w:r>
      <w:r w:rsidR="003662CB" w:rsidRPr="00CF709E">
        <w:rPr>
          <w:rFonts w:cs="B Nazanin"/>
          <w:sz w:val="24"/>
          <w:szCs w:val="24"/>
          <w:rtl/>
        </w:rPr>
        <w:t xml:space="preserve"> </w:t>
      </w:r>
      <w:r w:rsidR="003662CB" w:rsidRPr="00CF709E">
        <w:rPr>
          <w:rFonts w:cs="B Nazanin" w:hint="cs"/>
          <w:sz w:val="24"/>
          <w:szCs w:val="24"/>
          <w:rtl/>
        </w:rPr>
        <w:t>آن</w:t>
      </w:r>
      <w:r w:rsidR="003662CB" w:rsidRPr="00CF709E">
        <w:rPr>
          <w:rFonts w:cs="B Nazanin"/>
          <w:sz w:val="24"/>
          <w:szCs w:val="24"/>
          <w:rtl/>
        </w:rPr>
        <w:t xml:space="preserve"> </w:t>
      </w:r>
      <w:r w:rsidR="003662CB" w:rsidRPr="00CF709E">
        <w:rPr>
          <w:rFonts w:cs="B Nazanin" w:hint="cs"/>
          <w:sz w:val="24"/>
          <w:szCs w:val="24"/>
          <w:rtl/>
        </w:rPr>
        <w:t>شربت،</w:t>
      </w:r>
      <w:r w:rsidR="003662CB" w:rsidRPr="00CF709E">
        <w:rPr>
          <w:rFonts w:cs="B Nazanin"/>
          <w:sz w:val="24"/>
          <w:szCs w:val="24"/>
          <w:rtl/>
        </w:rPr>
        <w:t xml:space="preserve"> </w:t>
      </w:r>
      <w:r w:rsidR="003662CB" w:rsidRPr="00CF709E">
        <w:rPr>
          <w:rFonts w:cs="B Nazanin" w:hint="cs"/>
          <w:sz w:val="24"/>
          <w:szCs w:val="24"/>
          <w:rtl/>
        </w:rPr>
        <w:t>آب</w:t>
      </w:r>
      <w:r w:rsidR="003662CB" w:rsidRPr="00CF709E">
        <w:rPr>
          <w:rFonts w:cs="B Nazanin"/>
          <w:sz w:val="24"/>
          <w:szCs w:val="24"/>
          <w:rtl/>
        </w:rPr>
        <w:t xml:space="preserve"> </w:t>
      </w:r>
      <w:r w:rsidR="003662CB" w:rsidRPr="00CF709E">
        <w:rPr>
          <w:rFonts w:cs="B Nazanin" w:hint="cs"/>
          <w:sz w:val="24"/>
          <w:szCs w:val="24"/>
          <w:rtl/>
        </w:rPr>
        <w:t>دل</w:t>
      </w:r>
      <w:r w:rsidR="003662CB" w:rsidRPr="00CF709E">
        <w:rPr>
          <w:rFonts w:cs="B Nazanin"/>
          <w:sz w:val="24"/>
          <w:szCs w:val="24"/>
          <w:rtl/>
        </w:rPr>
        <w:t>‏</w:t>
      </w:r>
      <w:r w:rsidR="003662CB" w:rsidRPr="00CF709E">
        <w:rPr>
          <w:rFonts w:cs="B Nazanin" w:hint="cs"/>
          <w:sz w:val="24"/>
          <w:szCs w:val="24"/>
          <w:rtl/>
        </w:rPr>
        <w:t>هاى</w:t>
      </w:r>
      <w:r w:rsidR="003662CB" w:rsidRPr="00CF709E">
        <w:rPr>
          <w:rFonts w:cs="B Nazanin"/>
          <w:sz w:val="24"/>
          <w:szCs w:val="24"/>
          <w:rtl/>
        </w:rPr>
        <w:t xml:space="preserve"> </w:t>
      </w:r>
      <w:r w:rsidR="003662CB" w:rsidRPr="00CF709E">
        <w:rPr>
          <w:rFonts w:cs="B Nazanin" w:hint="cs"/>
          <w:sz w:val="24"/>
          <w:szCs w:val="24"/>
          <w:rtl/>
        </w:rPr>
        <w:t>ايشان</w:t>
      </w:r>
      <w:r w:rsidR="003662CB" w:rsidRPr="00CF709E">
        <w:rPr>
          <w:rFonts w:cs="B Nazanin"/>
          <w:sz w:val="24"/>
          <w:szCs w:val="24"/>
          <w:rtl/>
        </w:rPr>
        <w:t xml:space="preserve"> </w:t>
      </w:r>
      <w:r w:rsidR="003662CB" w:rsidRPr="00CF709E">
        <w:rPr>
          <w:rFonts w:cs="B Nazanin" w:hint="cs"/>
          <w:sz w:val="24"/>
          <w:szCs w:val="24"/>
          <w:rtl/>
        </w:rPr>
        <w:t>را</w:t>
      </w:r>
      <w:r w:rsidR="003662CB" w:rsidRPr="00CF709E">
        <w:rPr>
          <w:rFonts w:cs="B Nazanin"/>
          <w:sz w:val="24"/>
          <w:szCs w:val="24"/>
          <w:rtl/>
        </w:rPr>
        <w:t xml:space="preserve"> </w:t>
      </w:r>
      <w:r w:rsidR="003662CB" w:rsidRPr="00CF709E">
        <w:rPr>
          <w:rFonts w:cs="B Nazanin" w:hint="cs"/>
          <w:sz w:val="24"/>
          <w:szCs w:val="24"/>
          <w:rtl/>
        </w:rPr>
        <w:t>از</w:t>
      </w:r>
      <w:r w:rsidR="003662CB" w:rsidRPr="00CF709E">
        <w:rPr>
          <w:rFonts w:cs="B Nazanin"/>
          <w:sz w:val="24"/>
          <w:szCs w:val="24"/>
          <w:rtl/>
        </w:rPr>
        <w:t xml:space="preserve"> </w:t>
      </w:r>
      <w:r w:rsidR="003662CB" w:rsidRPr="00CF709E">
        <w:rPr>
          <w:rFonts w:cs="B Nazanin" w:hint="cs"/>
          <w:sz w:val="24"/>
          <w:szCs w:val="24"/>
          <w:rtl/>
        </w:rPr>
        <w:t>حسد،</w:t>
      </w:r>
      <w:r w:rsidR="003662CB" w:rsidRPr="00CF709E">
        <w:rPr>
          <w:rFonts w:cs="B Nazanin"/>
          <w:sz w:val="24"/>
          <w:szCs w:val="24"/>
          <w:rtl/>
        </w:rPr>
        <w:t xml:space="preserve"> </w:t>
      </w:r>
      <w:r w:rsidR="003662CB" w:rsidRPr="00CF709E">
        <w:rPr>
          <w:rFonts w:cs="B Nazanin" w:hint="cs"/>
          <w:sz w:val="24"/>
          <w:szCs w:val="24"/>
          <w:rtl/>
        </w:rPr>
        <w:t>پاك</w:t>
      </w:r>
      <w:r w:rsidR="003662CB" w:rsidRPr="00CF709E">
        <w:rPr>
          <w:rFonts w:cs="B Nazanin"/>
          <w:sz w:val="24"/>
          <w:szCs w:val="24"/>
          <w:rtl/>
        </w:rPr>
        <w:t xml:space="preserve"> </w:t>
      </w:r>
      <w:r w:rsidR="003662CB" w:rsidRPr="00CF709E">
        <w:rPr>
          <w:rFonts w:cs="B Nazanin" w:hint="cs"/>
          <w:sz w:val="24"/>
          <w:szCs w:val="24"/>
          <w:rtl/>
        </w:rPr>
        <w:t>مى</w:t>
      </w:r>
      <w:r w:rsidR="003662CB" w:rsidRPr="00CF709E">
        <w:rPr>
          <w:rFonts w:cs="B Nazanin"/>
          <w:sz w:val="24"/>
          <w:szCs w:val="24"/>
          <w:rtl/>
        </w:rPr>
        <w:t>‏</w:t>
      </w:r>
      <w:r w:rsidR="003662CB" w:rsidRPr="00CF709E">
        <w:rPr>
          <w:rFonts w:cs="B Nazanin" w:hint="cs"/>
          <w:sz w:val="24"/>
          <w:szCs w:val="24"/>
          <w:rtl/>
        </w:rPr>
        <w:t>كند</w:t>
      </w:r>
      <w:r w:rsidR="003662CB" w:rsidRPr="00CF709E">
        <w:rPr>
          <w:rFonts w:cs="B Nazanin"/>
          <w:sz w:val="24"/>
          <w:szCs w:val="24"/>
          <w:rtl/>
        </w:rPr>
        <w:t xml:space="preserve"> </w:t>
      </w:r>
      <w:r w:rsidR="003662CB" w:rsidRPr="00CF709E">
        <w:rPr>
          <w:rFonts w:cs="B Nazanin" w:hint="cs"/>
          <w:sz w:val="24"/>
          <w:szCs w:val="24"/>
          <w:rtl/>
        </w:rPr>
        <w:t>و</w:t>
      </w:r>
      <w:r w:rsidR="003662CB" w:rsidRPr="00CF709E">
        <w:rPr>
          <w:rFonts w:cs="B Nazanin"/>
          <w:sz w:val="24"/>
          <w:szCs w:val="24"/>
          <w:rtl/>
        </w:rPr>
        <w:t xml:space="preserve"> </w:t>
      </w:r>
      <w:r w:rsidR="003662CB" w:rsidRPr="00CF709E">
        <w:rPr>
          <w:rFonts w:cs="B Nazanin" w:hint="cs"/>
          <w:sz w:val="24"/>
          <w:szCs w:val="24"/>
          <w:rtl/>
        </w:rPr>
        <w:t>مويى</w:t>
      </w:r>
      <w:r w:rsidR="003662CB" w:rsidRPr="00CF709E">
        <w:rPr>
          <w:rFonts w:cs="B Nazanin"/>
          <w:sz w:val="24"/>
          <w:szCs w:val="24"/>
          <w:rtl/>
        </w:rPr>
        <w:t xml:space="preserve"> </w:t>
      </w:r>
      <w:r w:rsidR="003662CB" w:rsidRPr="00CF709E">
        <w:rPr>
          <w:rFonts w:cs="B Nazanin" w:hint="cs"/>
          <w:sz w:val="24"/>
          <w:szCs w:val="24"/>
          <w:rtl/>
        </w:rPr>
        <w:t>كه</w:t>
      </w:r>
      <w:r w:rsidR="003662CB" w:rsidRPr="00CF709E">
        <w:rPr>
          <w:rFonts w:cs="B Nazanin"/>
          <w:sz w:val="24"/>
          <w:szCs w:val="24"/>
          <w:rtl/>
        </w:rPr>
        <w:t xml:space="preserve"> </w:t>
      </w:r>
      <w:r w:rsidR="003662CB" w:rsidRPr="00CF709E">
        <w:rPr>
          <w:rFonts w:cs="B Nazanin" w:hint="cs"/>
          <w:sz w:val="24"/>
          <w:szCs w:val="24"/>
          <w:rtl/>
        </w:rPr>
        <w:t>در</w:t>
      </w:r>
      <w:r w:rsidR="003662CB" w:rsidRPr="00CF709E">
        <w:rPr>
          <w:rFonts w:cs="B Nazanin"/>
          <w:sz w:val="24"/>
          <w:szCs w:val="24"/>
          <w:rtl/>
        </w:rPr>
        <w:t xml:space="preserve"> </w:t>
      </w:r>
      <w:r w:rsidR="003662CB" w:rsidRPr="00CF709E">
        <w:rPr>
          <w:rFonts w:cs="B Nazanin" w:hint="cs"/>
          <w:sz w:val="24"/>
          <w:szCs w:val="24"/>
          <w:rtl/>
        </w:rPr>
        <w:t>بدن</w:t>
      </w:r>
      <w:r w:rsidR="003662CB" w:rsidRPr="00CF709E">
        <w:rPr>
          <w:rFonts w:cs="B Nazanin"/>
          <w:sz w:val="24"/>
          <w:szCs w:val="24"/>
          <w:rtl/>
        </w:rPr>
        <w:t xml:space="preserve"> </w:t>
      </w:r>
      <w:r w:rsidR="003662CB" w:rsidRPr="00CF709E">
        <w:rPr>
          <w:rFonts w:cs="B Nazanin" w:hint="cs"/>
          <w:sz w:val="24"/>
          <w:szCs w:val="24"/>
          <w:rtl/>
        </w:rPr>
        <w:t>ايشان</w:t>
      </w:r>
      <w:r w:rsidR="003662CB" w:rsidRPr="00CF709E">
        <w:rPr>
          <w:rFonts w:cs="B Nazanin"/>
          <w:sz w:val="24"/>
          <w:szCs w:val="24"/>
          <w:rtl/>
        </w:rPr>
        <w:t xml:space="preserve"> </w:t>
      </w:r>
      <w:r w:rsidR="003662CB" w:rsidRPr="00CF709E">
        <w:rPr>
          <w:rFonts w:cs="B Nazanin" w:hint="cs"/>
          <w:sz w:val="24"/>
          <w:szCs w:val="24"/>
          <w:rtl/>
        </w:rPr>
        <w:t>است،</w:t>
      </w:r>
      <w:r w:rsidR="003662CB" w:rsidRPr="00CF709E">
        <w:rPr>
          <w:rFonts w:cs="B Nazanin"/>
          <w:sz w:val="24"/>
          <w:szCs w:val="24"/>
          <w:rtl/>
        </w:rPr>
        <w:t xml:space="preserve"> فروم</w:t>
      </w:r>
      <w:r w:rsidR="003662CB" w:rsidRPr="00CF709E">
        <w:rPr>
          <w:rFonts w:cs="B Nazanin" w:hint="cs"/>
          <w:sz w:val="24"/>
          <w:szCs w:val="24"/>
          <w:rtl/>
        </w:rPr>
        <w:t>ی‌</w:t>
      </w:r>
      <w:r w:rsidR="003662CB" w:rsidRPr="00CF709E">
        <w:rPr>
          <w:rFonts w:cs="B Nazanin" w:hint="eastAsia"/>
          <w:sz w:val="24"/>
          <w:szCs w:val="24"/>
          <w:rtl/>
        </w:rPr>
        <w:t>ر</w:t>
      </w:r>
      <w:r w:rsidR="003662CB" w:rsidRPr="00CF709E">
        <w:rPr>
          <w:rFonts w:cs="B Nazanin" w:hint="cs"/>
          <w:sz w:val="24"/>
          <w:szCs w:val="24"/>
          <w:rtl/>
        </w:rPr>
        <w:t>ی</w:t>
      </w:r>
      <w:r w:rsidR="003662CB" w:rsidRPr="00CF709E">
        <w:rPr>
          <w:rFonts w:cs="B Nazanin" w:hint="eastAsia"/>
          <w:sz w:val="24"/>
          <w:szCs w:val="24"/>
          <w:rtl/>
        </w:rPr>
        <w:t>زد</w:t>
      </w:r>
      <w:r w:rsidR="003662CB" w:rsidRPr="00CF709E">
        <w:rPr>
          <w:rFonts w:cs="B Nazanin"/>
          <w:sz w:val="24"/>
          <w:szCs w:val="24"/>
          <w:rtl/>
        </w:rPr>
        <w:t xml:space="preserve"> </w:t>
      </w:r>
      <w:r w:rsidR="003662CB" w:rsidRPr="00CF709E">
        <w:rPr>
          <w:rFonts w:cs="B Nazanin" w:hint="cs"/>
          <w:sz w:val="24"/>
          <w:szCs w:val="24"/>
          <w:rtl/>
        </w:rPr>
        <w:t>و</w:t>
      </w:r>
      <w:r w:rsidR="003662CB" w:rsidRPr="00CF709E">
        <w:rPr>
          <w:rFonts w:cs="B Nazanin"/>
          <w:sz w:val="24"/>
          <w:szCs w:val="24"/>
          <w:rtl/>
        </w:rPr>
        <w:t xml:space="preserve"> </w:t>
      </w:r>
      <w:r w:rsidR="003662CB" w:rsidRPr="00CF709E">
        <w:rPr>
          <w:rFonts w:cs="B Nazanin" w:hint="cs"/>
          <w:sz w:val="24"/>
          <w:szCs w:val="24"/>
          <w:rtl/>
        </w:rPr>
        <w:t>اين،</w:t>
      </w:r>
      <w:r w:rsidR="003662CB" w:rsidRPr="00CF709E">
        <w:rPr>
          <w:rFonts w:cs="B Nazanin"/>
          <w:sz w:val="24"/>
          <w:szCs w:val="24"/>
          <w:rtl/>
        </w:rPr>
        <w:t xml:space="preserve"> </w:t>
      </w:r>
      <w:r w:rsidR="003662CB" w:rsidRPr="00CF709E">
        <w:rPr>
          <w:rFonts w:cs="B Nazanin" w:hint="cs"/>
          <w:sz w:val="24"/>
          <w:szCs w:val="24"/>
          <w:rtl/>
        </w:rPr>
        <w:t>معنى</w:t>
      </w:r>
      <w:r w:rsidR="003662CB" w:rsidRPr="00CF709E">
        <w:rPr>
          <w:rFonts w:cs="B Nazanin"/>
          <w:sz w:val="24"/>
          <w:szCs w:val="24"/>
          <w:rtl/>
        </w:rPr>
        <w:t xml:space="preserve"> </w:t>
      </w:r>
      <w:r w:rsidR="003662CB" w:rsidRPr="00CF709E">
        <w:rPr>
          <w:rFonts w:cs="B Nazanin" w:hint="cs"/>
          <w:sz w:val="24"/>
          <w:szCs w:val="24"/>
          <w:rtl/>
        </w:rPr>
        <w:t>قول</w:t>
      </w:r>
      <w:r w:rsidR="003662CB" w:rsidRPr="00CF709E">
        <w:rPr>
          <w:rFonts w:cs="B Nazanin"/>
          <w:sz w:val="24"/>
          <w:szCs w:val="24"/>
          <w:rtl/>
        </w:rPr>
        <w:t xml:space="preserve"> </w:t>
      </w:r>
      <w:r w:rsidR="003662CB" w:rsidRPr="00CF709E">
        <w:rPr>
          <w:rFonts w:cs="B Nazanin" w:hint="cs"/>
          <w:sz w:val="24"/>
          <w:szCs w:val="24"/>
          <w:rtl/>
        </w:rPr>
        <w:t>خداى</w:t>
      </w:r>
      <w:r w:rsidR="003662CB" w:rsidRPr="00CF709E">
        <w:rPr>
          <w:rFonts w:cs="B Nazanin"/>
          <w:sz w:val="24"/>
          <w:szCs w:val="24"/>
          <w:rtl/>
        </w:rPr>
        <w:t xml:space="preserve"> </w:t>
      </w:r>
      <w:r w:rsidR="003662CB" w:rsidRPr="00CF709E">
        <w:rPr>
          <w:rFonts w:cs="B Nazanin" w:hint="cs"/>
          <w:sz w:val="24"/>
          <w:szCs w:val="24"/>
          <w:rtl/>
        </w:rPr>
        <w:t>تعالى</w:t>
      </w:r>
      <w:r w:rsidR="003662CB" w:rsidRPr="00CF709E">
        <w:rPr>
          <w:rFonts w:cs="B Nazanin"/>
          <w:sz w:val="24"/>
          <w:szCs w:val="24"/>
          <w:rtl/>
        </w:rPr>
        <w:t xml:space="preserve"> </w:t>
      </w:r>
      <w:r w:rsidR="003662CB" w:rsidRPr="00CF709E">
        <w:rPr>
          <w:rFonts w:cs="B Nazanin" w:hint="cs"/>
          <w:sz w:val="24"/>
          <w:szCs w:val="24"/>
          <w:rtl/>
        </w:rPr>
        <w:t>است</w:t>
      </w:r>
      <w:r w:rsidR="003662CB" w:rsidRPr="00CF709E">
        <w:rPr>
          <w:rFonts w:cs="B Nazanin"/>
          <w:sz w:val="24"/>
          <w:szCs w:val="24"/>
          <w:rtl/>
        </w:rPr>
        <w:t xml:space="preserve"> </w:t>
      </w:r>
      <w:r w:rsidR="003662CB" w:rsidRPr="00CF709E">
        <w:rPr>
          <w:rFonts w:cs="B Nazanin" w:hint="cs"/>
          <w:sz w:val="24"/>
          <w:szCs w:val="24"/>
          <w:rtl/>
        </w:rPr>
        <w:t>كه</w:t>
      </w:r>
      <w:r w:rsidR="003662CB" w:rsidRPr="00CF709E">
        <w:rPr>
          <w:rFonts w:cs="B Nazanin"/>
          <w:sz w:val="24"/>
          <w:szCs w:val="24"/>
          <w:rtl/>
        </w:rPr>
        <w:t xml:space="preserve"> </w:t>
      </w:r>
      <w:r w:rsidR="003662CB" w:rsidRPr="00CF709E">
        <w:rPr>
          <w:rFonts w:cs="B Nazanin" w:hint="cs"/>
          <w:sz w:val="24"/>
          <w:szCs w:val="24"/>
          <w:rtl/>
        </w:rPr>
        <w:t>فرموده</w:t>
      </w:r>
      <w:r w:rsidR="003662CB" w:rsidRPr="00CF709E">
        <w:rPr>
          <w:rFonts w:cs="B Nazanin"/>
          <w:sz w:val="24"/>
          <w:szCs w:val="24"/>
          <w:rtl/>
        </w:rPr>
        <w:t xml:space="preserve">: </w:t>
      </w:r>
      <w:r w:rsidR="003662CB" w:rsidRPr="00CF709E">
        <w:rPr>
          <w:rFonts w:cs="B Nazanin" w:hint="eastAsia"/>
          <w:sz w:val="24"/>
          <w:szCs w:val="24"/>
          <w:rtl/>
        </w:rPr>
        <w:t>«</w:t>
      </w:r>
      <w:r w:rsidR="003662CB" w:rsidRPr="00CF709E">
        <w:rPr>
          <w:rFonts w:cs="B Nazanin" w:hint="cs"/>
          <w:sz w:val="24"/>
          <w:szCs w:val="24"/>
          <w:rtl/>
        </w:rPr>
        <w:t>وَ</w:t>
      </w:r>
      <w:r w:rsidR="003662CB" w:rsidRPr="00CF709E">
        <w:rPr>
          <w:rFonts w:cs="B Nazanin"/>
          <w:sz w:val="24"/>
          <w:szCs w:val="24"/>
          <w:rtl/>
        </w:rPr>
        <w:t xml:space="preserve"> </w:t>
      </w:r>
      <w:r w:rsidR="003662CB" w:rsidRPr="00CF709E">
        <w:rPr>
          <w:rFonts w:cs="B Nazanin" w:hint="cs"/>
          <w:sz w:val="24"/>
          <w:szCs w:val="24"/>
          <w:rtl/>
        </w:rPr>
        <w:t>سَقاهُمْ</w:t>
      </w:r>
      <w:r w:rsidR="003662CB" w:rsidRPr="00CF709E">
        <w:rPr>
          <w:rFonts w:cs="B Nazanin"/>
          <w:sz w:val="24"/>
          <w:szCs w:val="24"/>
          <w:rtl/>
        </w:rPr>
        <w:t xml:space="preserve"> </w:t>
      </w:r>
      <w:r w:rsidR="003662CB" w:rsidRPr="00CF709E">
        <w:rPr>
          <w:rFonts w:cs="B Nazanin" w:hint="cs"/>
          <w:sz w:val="24"/>
          <w:szCs w:val="24"/>
          <w:rtl/>
        </w:rPr>
        <w:t>رَبُّهُمْ</w:t>
      </w:r>
      <w:r w:rsidR="003662CB" w:rsidRPr="00CF709E">
        <w:rPr>
          <w:rFonts w:cs="B Nazanin"/>
          <w:sz w:val="24"/>
          <w:szCs w:val="24"/>
          <w:rtl/>
        </w:rPr>
        <w:t xml:space="preserve"> </w:t>
      </w:r>
      <w:r w:rsidR="003662CB" w:rsidRPr="00CF709E">
        <w:rPr>
          <w:rFonts w:cs="B Nazanin" w:hint="cs"/>
          <w:sz w:val="24"/>
          <w:szCs w:val="24"/>
          <w:rtl/>
        </w:rPr>
        <w:t>شَراباً</w:t>
      </w:r>
      <w:r w:rsidR="003662CB" w:rsidRPr="00CF709E">
        <w:rPr>
          <w:rFonts w:cs="B Nazanin"/>
          <w:sz w:val="24"/>
          <w:szCs w:val="24"/>
          <w:rtl/>
        </w:rPr>
        <w:t xml:space="preserve"> </w:t>
      </w:r>
      <w:r w:rsidR="003662CB" w:rsidRPr="00CF709E">
        <w:rPr>
          <w:rFonts w:cs="B Nazanin" w:hint="cs"/>
          <w:sz w:val="24"/>
          <w:szCs w:val="24"/>
          <w:rtl/>
        </w:rPr>
        <w:t>طَهُوراً</w:t>
      </w:r>
      <w:r w:rsidR="003662CB" w:rsidRPr="00CF709E">
        <w:rPr>
          <w:rFonts w:cs="B Nazanin" w:hint="eastAsia"/>
          <w:sz w:val="24"/>
          <w:szCs w:val="24"/>
          <w:rtl/>
        </w:rPr>
        <w:t>»</w:t>
      </w:r>
      <w:r w:rsidR="003662CB" w:rsidRPr="00CF709E">
        <w:rPr>
          <w:rtl/>
        </w:rPr>
        <w:footnoteReference w:id="5"/>
      </w:r>
      <w:r w:rsidR="003662CB" w:rsidRPr="00CF709E">
        <w:rPr>
          <w:rFonts w:cs="B Nazanin"/>
          <w:sz w:val="24"/>
          <w:szCs w:val="24"/>
          <w:rtl/>
        </w:rPr>
        <w:t xml:space="preserve"> </w:t>
      </w:r>
      <w:r w:rsidR="003662CB" w:rsidRPr="00CF709E">
        <w:rPr>
          <w:rFonts w:cs="B Nazanin" w:hint="cs"/>
          <w:sz w:val="24"/>
          <w:szCs w:val="24"/>
          <w:rtl/>
        </w:rPr>
        <w:t>يعنى</w:t>
      </w:r>
      <w:r w:rsidR="003662CB" w:rsidRPr="00CF709E">
        <w:rPr>
          <w:rFonts w:cs="B Nazanin"/>
          <w:sz w:val="24"/>
          <w:szCs w:val="24"/>
          <w:rtl/>
        </w:rPr>
        <w:t xml:space="preserve">: </w:t>
      </w:r>
      <w:r w:rsidR="003662CB" w:rsidRPr="00CF709E">
        <w:rPr>
          <w:rFonts w:cs="B Nazanin" w:hint="cs"/>
          <w:sz w:val="24"/>
          <w:szCs w:val="24"/>
          <w:rtl/>
        </w:rPr>
        <w:t>به</w:t>
      </w:r>
      <w:r w:rsidR="003662CB" w:rsidRPr="00CF709E">
        <w:rPr>
          <w:rFonts w:cs="B Nazanin"/>
          <w:sz w:val="24"/>
          <w:szCs w:val="24"/>
          <w:rtl/>
        </w:rPr>
        <w:t xml:space="preserve"> </w:t>
      </w:r>
      <w:r w:rsidR="003662CB" w:rsidRPr="00CF709E">
        <w:rPr>
          <w:rFonts w:cs="B Nazanin" w:hint="cs"/>
          <w:sz w:val="24"/>
          <w:szCs w:val="24"/>
          <w:rtl/>
        </w:rPr>
        <w:t>خوردِ</w:t>
      </w:r>
      <w:r w:rsidR="003662CB" w:rsidRPr="00CF709E">
        <w:rPr>
          <w:rFonts w:cs="B Nazanin"/>
          <w:sz w:val="24"/>
          <w:szCs w:val="24"/>
          <w:rtl/>
        </w:rPr>
        <w:t xml:space="preserve"> </w:t>
      </w:r>
      <w:r w:rsidR="003662CB" w:rsidRPr="00CF709E">
        <w:rPr>
          <w:rFonts w:cs="B Nazanin" w:hint="cs"/>
          <w:sz w:val="24"/>
          <w:szCs w:val="24"/>
          <w:rtl/>
        </w:rPr>
        <w:t>ايشان</w:t>
      </w:r>
      <w:r w:rsidR="003662CB" w:rsidRPr="00CF709E">
        <w:rPr>
          <w:rFonts w:cs="B Nazanin"/>
          <w:sz w:val="24"/>
          <w:szCs w:val="24"/>
          <w:rtl/>
        </w:rPr>
        <w:t xml:space="preserve"> </w:t>
      </w:r>
      <w:r w:rsidR="003662CB" w:rsidRPr="00CF709E">
        <w:rPr>
          <w:rFonts w:cs="B Nazanin" w:hint="cs"/>
          <w:sz w:val="24"/>
          <w:szCs w:val="24"/>
          <w:rtl/>
        </w:rPr>
        <w:t>مى</w:t>
      </w:r>
      <w:r w:rsidR="003662CB" w:rsidRPr="00CF709E">
        <w:rPr>
          <w:rFonts w:cs="B Nazanin"/>
          <w:sz w:val="24"/>
          <w:szCs w:val="24"/>
          <w:rtl/>
        </w:rPr>
        <w:t>‏</w:t>
      </w:r>
      <w:r w:rsidR="003662CB" w:rsidRPr="00CF709E">
        <w:rPr>
          <w:rFonts w:cs="B Nazanin" w:hint="cs"/>
          <w:sz w:val="24"/>
          <w:szCs w:val="24"/>
          <w:rtl/>
        </w:rPr>
        <w:t>دهد</w:t>
      </w:r>
      <w:r w:rsidR="003662CB" w:rsidRPr="00CF709E">
        <w:rPr>
          <w:rFonts w:cs="B Nazanin"/>
          <w:sz w:val="24"/>
          <w:szCs w:val="24"/>
          <w:rtl/>
        </w:rPr>
        <w:t xml:space="preserve"> </w:t>
      </w:r>
      <w:r w:rsidR="003662CB" w:rsidRPr="00CF709E">
        <w:rPr>
          <w:rFonts w:cs="B Nazanin" w:hint="cs"/>
          <w:sz w:val="24"/>
          <w:szCs w:val="24"/>
          <w:rtl/>
        </w:rPr>
        <w:t>پروردگار</w:t>
      </w:r>
      <w:r w:rsidR="003662CB" w:rsidRPr="00CF709E">
        <w:rPr>
          <w:rFonts w:cs="B Nazanin"/>
          <w:sz w:val="24"/>
          <w:szCs w:val="24"/>
          <w:rtl/>
        </w:rPr>
        <w:t xml:space="preserve"> </w:t>
      </w:r>
      <w:r w:rsidR="003662CB" w:rsidRPr="00CF709E">
        <w:rPr>
          <w:rFonts w:cs="B Nazanin" w:hint="cs"/>
          <w:sz w:val="24"/>
          <w:szCs w:val="24"/>
          <w:rtl/>
        </w:rPr>
        <w:t>ايشان،</w:t>
      </w:r>
      <w:r w:rsidR="003662CB" w:rsidRPr="00CF709E">
        <w:rPr>
          <w:rFonts w:cs="B Nazanin"/>
          <w:sz w:val="24"/>
          <w:szCs w:val="24"/>
          <w:rtl/>
        </w:rPr>
        <w:t xml:space="preserve"> </w:t>
      </w:r>
      <w:r w:rsidR="003662CB" w:rsidRPr="00CF709E">
        <w:rPr>
          <w:rFonts w:cs="B Nazanin" w:hint="cs"/>
          <w:sz w:val="24"/>
          <w:szCs w:val="24"/>
          <w:rtl/>
        </w:rPr>
        <w:t>آشاميدنى</w:t>
      </w:r>
      <w:r w:rsidR="003662CB" w:rsidRPr="00CF709E">
        <w:rPr>
          <w:rFonts w:cs="B Nazanin"/>
          <w:sz w:val="24"/>
          <w:szCs w:val="24"/>
          <w:rtl/>
        </w:rPr>
        <w:t xml:space="preserve"> </w:t>
      </w:r>
      <w:r w:rsidR="003662CB" w:rsidRPr="00CF709E">
        <w:rPr>
          <w:rFonts w:cs="B Nazanin" w:hint="cs"/>
          <w:sz w:val="24"/>
          <w:szCs w:val="24"/>
          <w:rtl/>
        </w:rPr>
        <w:t>پاك</w:t>
      </w:r>
      <w:r w:rsidR="003662CB" w:rsidRPr="00CF709E">
        <w:rPr>
          <w:rFonts w:cs="B Nazanin"/>
          <w:sz w:val="24"/>
          <w:szCs w:val="24"/>
          <w:rtl/>
        </w:rPr>
        <w:t>‏</w:t>
      </w:r>
      <w:r w:rsidR="003662CB" w:rsidRPr="00CF709E">
        <w:rPr>
          <w:rFonts w:cs="B Nazanin" w:hint="cs"/>
          <w:sz w:val="24"/>
          <w:szCs w:val="24"/>
          <w:rtl/>
        </w:rPr>
        <w:t>كننده</w:t>
      </w:r>
      <w:r w:rsidR="003662CB" w:rsidRPr="00CF709E">
        <w:rPr>
          <w:rFonts w:cs="B Nazanin"/>
          <w:sz w:val="24"/>
          <w:szCs w:val="24"/>
          <w:rtl/>
        </w:rPr>
        <w:t>.</w:t>
      </w:r>
      <w:r w:rsidR="003662CB" w:rsidRPr="00CF709E">
        <w:rPr>
          <w:rFonts w:cs="B Nazanin" w:hint="cs"/>
          <w:sz w:val="24"/>
          <w:szCs w:val="24"/>
          <w:rtl/>
        </w:rPr>
        <w:t xml:space="preserve"> پس</w:t>
      </w:r>
      <w:r w:rsidR="003662CB" w:rsidRPr="00CF709E">
        <w:rPr>
          <w:rFonts w:cs="B Nazanin"/>
          <w:sz w:val="24"/>
          <w:szCs w:val="24"/>
          <w:rtl/>
        </w:rPr>
        <w:t xml:space="preserve"> </w:t>
      </w:r>
      <w:r w:rsidR="003662CB" w:rsidRPr="00CF709E">
        <w:rPr>
          <w:rFonts w:cs="B Nazanin" w:hint="cs"/>
          <w:sz w:val="24"/>
          <w:szCs w:val="24"/>
          <w:rtl/>
        </w:rPr>
        <w:t>فرمود</w:t>
      </w:r>
      <w:r w:rsidR="003662CB" w:rsidRPr="00CF709E">
        <w:rPr>
          <w:rFonts w:cs="B Nazanin"/>
          <w:sz w:val="24"/>
          <w:szCs w:val="24"/>
          <w:rtl/>
        </w:rPr>
        <w:t xml:space="preserve"> </w:t>
      </w:r>
      <w:r w:rsidR="003662CB" w:rsidRPr="00CF709E">
        <w:rPr>
          <w:rFonts w:cs="B Nazanin" w:hint="cs"/>
          <w:sz w:val="24"/>
          <w:szCs w:val="24"/>
          <w:rtl/>
        </w:rPr>
        <w:t>كه</w:t>
      </w:r>
      <w:r w:rsidR="003662CB" w:rsidRPr="00CF709E">
        <w:rPr>
          <w:rFonts w:cs="B Nazanin"/>
          <w:sz w:val="24"/>
          <w:szCs w:val="24"/>
          <w:rtl/>
        </w:rPr>
        <w:t xml:space="preserve">: </w:t>
      </w:r>
      <w:r w:rsidR="003662CB" w:rsidRPr="00CF709E">
        <w:rPr>
          <w:rFonts w:cs="B Nazanin" w:hint="cs"/>
          <w:sz w:val="24"/>
          <w:szCs w:val="24"/>
          <w:rtl/>
        </w:rPr>
        <w:t>شراب</w:t>
      </w:r>
      <w:r w:rsidR="003662CB" w:rsidRPr="00CF709E">
        <w:rPr>
          <w:rFonts w:cs="B Nazanin"/>
          <w:sz w:val="24"/>
          <w:szCs w:val="24"/>
          <w:rtl/>
        </w:rPr>
        <w:t xml:space="preserve"> </w:t>
      </w:r>
      <w:r w:rsidR="003662CB" w:rsidRPr="00CF709E">
        <w:rPr>
          <w:rFonts w:cs="B Nazanin" w:hint="cs"/>
          <w:sz w:val="24"/>
          <w:szCs w:val="24"/>
          <w:rtl/>
        </w:rPr>
        <w:t>طهور</w:t>
      </w:r>
      <w:r w:rsidR="003662CB" w:rsidRPr="00CF709E">
        <w:rPr>
          <w:rFonts w:cs="B Nazanin"/>
          <w:sz w:val="24"/>
          <w:szCs w:val="24"/>
          <w:rtl/>
        </w:rPr>
        <w:t xml:space="preserve"> </w:t>
      </w:r>
      <w:r w:rsidR="003662CB" w:rsidRPr="00CF709E">
        <w:rPr>
          <w:rFonts w:cs="B Nazanin" w:hint="cs"/>
          <w:sz w:val="24"/>
          <w:szCs w:val="24"/>
          <w:rtl/>
        </w:rPr>
        <w:t>از</w:t>
      </w:r>
      <w:r w:rsidR="003662CB" w:rsidRPr="00CF709E">
        <w:rPr>
          <w:rFonts w:cs="B Nazanin"/>
          <w:sz w:val="24"/>
          <w:szCs w:val="24"/>
          <w:rtl/>
        </w:rPr>
        <w:t xml:space="preserve"> </w:t>
      </w:r>
      <w:r w:rsidR="003662CB" w:rsidRPr="00CF709E">
        <w:rPr>
          <w:rFonts w:cs="B Nazanin" w:hint="cs"/>
          <w:sz w:val="24"/>
          <w:szCs w:val="24"/>
          <w:rtl/>
        </w:rPr>
        <w:t>اين</w:t>
      </w:r>
      <w:r w:rsidR="003662CB" w:rsidRPr="00CF709E">
        <w:rPr>
          <w:rFonts w:cs="B Nazanin"/>
          <w:sz w:val="24"/>
          <w:szCs w:val="24"/>
          <w:rtl/>
        </w:rPr>
        <w:t xml:space="preserve"> </w:t>
      </w:r>
      <w:r w:rsidR="003662CB" w:rsidRPr="00CF709E">
        <w:rPr>
          <w:rFonts w:cs="B Nazanin" w:hint="cs"/>
          <w:sz w:val="24"/>
          <w:szCs w:val="24"/>
          <w:rtl/>
        </w:rPr>
        <w:t>چشمه</w:t>
      </w:r>
      <w:r w:rsidR="003662CB" w:rsidRPr="00CF709E">
        <w:rPr>
          <w:rFonts w:cs="B Nazanin"/>
          <w:sz w:val="24"/>
          <w:szCs w:val="24"/>
          <w:rtl/>
        </w:rPr>
        <w:t xml:space="preserve"> </w:t>
      </w:r>
      <w:r w:rsidR="003662CB" w:rsidRPr="00CF709E">
        <w:rPr>
          <w:rFonts w:cs="B Nazanin" w:hint="cs"/>
          <w:sz w:val="24"/>
          <w:szCs w:val="24"/>
          <w:rtl/>
        </w:rPr>
        <w:t>پاكيزه،</w:t>
      </w:r>
      <w:r w:rsidR="003662CB" w:rsidRPr="00CF709E">
        <w:rPr>
          <w:rFonts w:cs="B Nazanin"/>
          <w:sz w:val="24"/>
          <w:szCs w:val="24"/>
          <w:rtl/>
        </w:rPr>
        <w:t xml:space="preserve"> </w:t>
      </w:r>
      <w:r w:rsidR="003662CB" w:rsidRPr="00CF709E">
        <w:rPr>
          <w:rFonts w:cs="B Nazanin" w:hint="cs"/>
          <w:sz w:val="24"/>
          <w:szCs w:val="24"/>
          <w:rtl/>
        </w:rPr>
        <w:t>سازنده</w:t>
      </w:r>
      <w:r w:rsidR="003662CB" w:rsidRPr="00CF709E">
        <w:rPr>
          <w:rFonts w:cs="B Nazanin"/>
          <w:sz w:val="24"/>
          <w:szCs w:val="24"/>
          <w:rtl/>
        </w:rPr>
        <w:t xml:space="preserve"> </w:t>
      </w:r>
      <w:r w:rsidR="003662CB" w:rsidRPr="00CF709E">
        <w:rPr>
          <w:rFonts w:cs="B Nazanin" w:hint="cs"/>
          <w:sz w:val="24"/>
          <w:szCs w:val="24"/>
          <w:rtl/>
        </w:rPr>
        <w:t>است</w:t>
      </w:r>
      <w:r w:rsidR="003662CB" w:rsidRPr="00CF709E">
        <w:rPr>
          <w:rFonts w:cs="B Nazanin"/>
          <w:sz w:val="24"/>
          <w:szCs w:val="24"/>
          <w:rtl/>
        </w:rPr>
        <w:t>؛ و بعدازآن</w:t>
      </w:r>
      <w:r w:rsidR="003662CB" w:rsidRPr="00CF709E">
        <w:rPr>
          <w:rFonts w:cs="B Nazanin" w:hint="cs"/>
          <w:sz w:val="24"/>
          <w:szCs w:val="24"/>
          <w:rtl/>
        </w:rPr>
        <w:t>،</w:t>
      </w:r>
      <w:r w:rsidR="003662CB" w:rsidRPr="00CF709E">
        <w:rPr>
          <w:rFonts w:cs="B Nazanin"/>
          <w:sz w:val="24"/>
          <w:szCs w:val="24"/>
          <w:rtl/>
        </w:rPr>
        <w:t xml:space="preserve"> </w:t>
      </w:r>
      <w:r w:rsidR="003662CB" w:rsidRPr="00CF709E">
        <w:rPr>
          <w:rFonts w:cs="B Nazanin" w:hint="cs"/>
          <w:sz w:val="24"/>
          <w:szCs w:val="24"/>
          <w:rtl/>
        </w:rPr>
        <w:t>متوجّه</w:t>
      </w:r>
      <w:r w:rsidR="003662CB" w:rsidRPr="00CF709E">
        <w:rPr>
          <w:rFonts w:cs="B Nazanin"/>
          <w:sz w:val="24"/>
          <w:szCs w:val="24"/>
          <w:rtl/>
        </w:rPr>
        <w:t xml:space="preserve"> </w:t>
      </w:r>
      <w:r w:rsidR="003662CB" w:rsidRPr="00CF709E">
        <w:rPr>
          <w:rFonts w:cs="B Nazanin" w:hint="cs"/>
          <w:sz w:val="24"/>
          <w:szCs w:val="24"/>
          <w:rtl/>
        </w:rPr>
        <w:t>چشمه</w:t>
      </w:r>
      <w:r w:rsidR="003662CB" w:rsidRPr="00CF709E">
        <w:rPr>
          <w:rFonts w:cs="B Nazanin"/>
          <w:sz w:val="24"/>
          <w:szCs w:val="24"/>
          <w:rtl/>
        </w:rPr>
        <w:t xml:space="preserve"> </w:t>
      </w:r>
      <w:r w:rsidR="003662CB" w:rsidRPr="00CF709E">
        <w:rPr>
          <w:rFonts w:cs="B Nazanin" w:hint="cs"/>
          <w:sz w:val="24"/>
          <w:szCs w:val="24"/>
          <w:rtl/>
        </w:rPr>
        <w:t>ديگر</w:t>
      </w:r>
      <w:r w:rsidR="003662CB" w:rsidRPr="00CF709E">
        <w:rPr>
          <w:rFonts w:cs="B Nazanin"/>
          <w:sz w:val="24"/>
          <w:szCs w:val="24"/>
          <w:rtl/>
        </w:rPr>
        <w:t xml:space="preserve"> </w:t>
      </w:r>
      <w:r w:rsidR="003662CB" w:rsidRPr="00CF709E">
        <w:rPr>
          <w:rFonts w:cs="B Nazanin" w:hint="cs"/>
          <w:sz w:val="24"/>
          <w:szCs w:val="24"/>
          <w:rtl/>
        </w:rPr>
        <w:t>مى</w:t>
      </w:r>
      <w:r w:rsidR="003662CB" w:rsidRPr="00CF709E">
        <w:rPr>
          <w:rFonts w:cs="B Nazanin"/>
          <w:sz w:val="24"/>
          <w:szCs w:val="24"/>
          <w:rtl/>
        </w:rPr>
        <w:t>‏</w:t>
      </w:r>
      <w:r w:rsidR="003662CB" w:rsidRPr="00CF709E">
        <w:rPr>
          <w:rFonts w:cs="B Nazanin" w:hint="cs"/>
          <w:sz w:val="24"/>
          <w:szCs w:val="24"/>
          <w:rtl/>
        </w:rPr>
        <w:t>شوند</w:t>
      </w:r>
      <w:r w:rsidR="003662CB" w:rsidRPr="00CF709E">
        <w:rPr>
          <w:rFonts w:cs="B Nazanin"/>
          <w:sz w:val="24"/>
          <w:szCs w:val="24"/>
          <w:rtl/>
        </w:rPr>
        <w:t xml:space="preserve"> </w:t>
      </w:r>
      <w:r w:rsidR="003662CB" w:rsidRPr="00CF709E">
        <w:rPr>
          <w:rFonts w:cs="B Nazanin" w:hint="cs"/>
          <w:sz w:val="24"/>
          <w:szCs w:val="24"/>
          <w:rtl/>
        </w:rPr>
        <w:t>كه</w:t>
      </w:r>
      <w:r w:rsidR="003662CB" w:rsidRPr="00CF709E">
        <w:rPr>
          <w:rFonts w:cs="B Nazanin"/>
          <w:sz w:val="24"/>
          <w:szCs w:val="24"/>
          <w:rtl/>
        </w:rPr>
        <w:t xml:space="preserve"> </w:t>
      </w:r>
      <w:r w:rsidR="003662CB" w:rsidRPr="00CF709E">
        <w:rPr>
          <w:rFonts w:cs="B Nazanin" w:hint="cs"/>
          <w:sz w:val="24"/>
          <w:szCs w:val="24"/>
          <w:rtl/>
        </w:rPr>
        <w:t>در</w:t>
      </w:r>
      <w:r w:rsidR="003662CB" w:rsidRPr="00CF709E">
        <w:rPr>
          <w:rFonts w:cs="B Nazanin"/>
          <w:sz w:val="24"/>
          <w:szCs w:val="24"/>
          <w:rtl/>
        </w:rPr>
        <w:t xml:space="preserve"> </w:t>
      </w:r>
      <w:r w:rsidR="003662CB" w:rsidRPr="00CF709E">
        <w:rPr>
          <w:rFonts w:cs="B Nazanin" w:hint="cs"/>
          <w:sz w:val="24"/>
          <w:szCs w:val="24"/>
          <w:rtl/>
        </w:rPr>
        <w:t>طرف</w:t>
      </w:r>
      <w:r w:rsidR="003662CB" w:rsidRPr="00CF709E">
        <w:rPr>
          <w:rFonts w:cs="B Nazanin"/>
          <w:sz w:val="24"/>
          <w:szCs w:val="24"/>
          <w:rtl/>
        </w:rPr>
        <w:t xml:space="preserve"> </w:t>
      </w:r>
      <w:r w:rsidR="003662CB" w:rsidRPr="00CF709E">
        <w:rPr>
          <w:rFonts w:cs="B Nazanin" w:hint="cs"/>
          <w:sz w:val="24"/>
          <w:szCs w:val="24"/>
          <w:rtl/>
        </w:rPr>
        <w:t>چپ</w:t>
      </w:r>
      <w:r w:rsidR="003662CB" w:rsidRPr="00CF709E">
        <w:rPr>
          <w:rFonts w:cs="B Nazanin"/>
          <w:sz w:val="24"/>
          <w:szCs w:val="24"/>
          <w:rtl/>
        </w:rPr>
        <w:t xml:space="preserve"> </w:t>
      </w:r>
      <w:r w:rsidR="003662CB" w:rsidRPr="00CF709E">
        <w:rPr>
          <w:rFonts w:cs="B Nazanin" w:hint="cs"/>
          <w:sz w:val="24"/>
          <w:szCs w:val="24"/>
          <w:rtl/>
        </w:rPr>
        <w:t>آن</w:t>
      </w:r>
      <w:r w:rsidR="003662CB" w:rsidRPr="00CF709E">
        <w:rPr>
          <w:rFonts w:cs="B Nazanin"/>
          <w:sz w:val="24"/>
          <w:szCs w:val="24"/>
          <w:rtl/>
        </w:rPr>
        <w:t xml:space="preserve"> </w:t>
      </w:r>
      <w:r w:rsidR="003662CB" w:rsidRPr="00CF709E">
        <w:rPr>
          <w:rFonts w:cs="B Nazanin" w:hint="cs"/>
          <w:sz w:val="24"/>
          <w:szCs w:val="24"/>
          <w:rtl/>
        </w:rPr>
        <w:t>درخت،</w:t>
      </w:r>
      <w:r w:rsidR="003662CB" w:rsidRPr="00CF709E">
        <w:rPr>
          <w:rFonts w:cs="B Nazanin"/>
          <w:sz w:val="24"/>
          <w:szCs w:val="24"/>
          <w:rtl/>
        </w:rPr>
        <w:t xml:space="preserve"> واقع‌شده</w:t>
      </w:r>
      <w:r w:rsidR="005E23FA">
        <w:rPr>
          <w:rFonts w:cs="B Nazanin" w:hint="cs"/>
          <w:sz w:val="24"/>
          <w:szCs w:val="24"/>
          <w:rtl/>
        </w:rPr>
        <w:t xml:space="preserve"> </w:t>
      </w:r>
    </w:p>
    <w:p w:rsidR="005E23FA" w:rsidRDefault="005E23FA" w:rsidP="00CF709E">
      <w:pPr>
        <w:autoSpaceDE w:val="0"/>
        <w:autoSpaceDN w:val="0"/>
        <w:adjustRightInd w:val="0"/>
        <w:spacing w:after="0"/>
        <w:jc w:val="both"/>
        <w:rPr>
          <w:rFonts w:cs="B Nazanin"/>
          <w:sz w:val="24"/>
          <w:szCs w:val="24"/>
          <w:rtl/>
        </w:rPr>
      </w:pPr>
    </w:p>
    <w:p w:rsidR="005E23FA" w:rsidRDefault="005E23FA" w:rsidP="00CF709E">
      <w:pPr>
        <w:autoSpaceDE w:val="0"/>
        <w:autoSpaceDN w:val="0"/>
        <w:adjustRightInd w:val="0"/>
        <w:spacing w:after="0"/>
        <w:jc w:val="both"/>
        <w:rPr>
          <w:rFonts w:cs="B Nazanin"/>
          <w:sz w:val="24"/>
          <w:szCs w:val="24"/>
          <w:rtl/>
        </w:rPr>
      </w:pPr>
    </w:p>
    <w:p w:rsidR="005E23FA" w:rsidRDefault="005E23FA" w:rsidP="00CF709E">
      <w:pPr>
        <w:autoSpaceDE w:val="0"/>
        <w:autoSpaceDN w:val="0"/>
        <w:adjustRightInd w:val="0"/>
        <w:spacing w:after="0"/>
        <w:jc w:val="both"/>
        <w:rPr>
          <w:rFonts w:cs="B Nazanin"/>
          <w:sz w:val="24"/>
          <w:szCs w:val="24"/>
          <w:rtl/>
        </w:rPr>
      </w:pPr>
    </w:p>
    <w:p w:rsidR="00CF709E" w:rsidRPr="005E23FA" w:rsidRDefault="003662CB" w:rsidP="005E23FA">
      <w:pPr>
        <w:autoSpaceDE w:val="0"/>
        <w:autoSpaceDN w:val="0"/>
        <w:adjustRightInd w:val="0"/>
        <w:spacing w:after="0"/>
        <w:jc w:val="both"/>
        <w:rPr>
          <w:rFonts w:cs="B Nazanin"/>
          <w:sz w:val="24"/>
          <w:szCs w:val="24"/>
          <w:rtl/>
        </w:rPr>
      </w:pPr>
      <w:r w:rsidRPr="00CF709E">
        <w:rPr>
          <w:rFonts w:cs="B Nazanin" w:hint="cs"/>
          <w:sz w:val="24"/>
          <w:szCs w:val="24"/>
          <w:rtl/>
        </w:rPr>
        <w:t>و</w:t>
      </w:r>
      <w:r w:rsidRPr="00CF709E">
        <w:rPr>
          <w:rFonts w:cs="B Nazanin"/>
          <w:sz w:val="24"/>
          <w:szCs w:val="24"/>
          <w:rtl/>
        </w:rPr>
        <w:t xml:space="preserve"> </w:t>
      </w:r>
      <w:r w:rsidRPr="00CF709E">
        <w:rPr>
          <w:rFonts w:cs="B Nazanin" w:hint="cs"/>
          <w:sz w:val="24"/>
          <w:szCs w:val="24"/>
          <w:rtl/>
        </w:rPr>
        <w:t>در</w:t>
      </w:r>
      <w:r w:rsidRPr="00CF709E">
        <w:rPr>
          <w:rFonts w:cs="B Nazanin"/>
          <w:sz w:val="24"/>
          <w:szCs w:val="24"/>
          <w:rtl/>
        </w:rPr>
        <w:t xml:space="preserve"> </w:t>
      </w:r>
      <w:r w:rsidRPr="00CF709E">
        <w:rPr>
          <w:rFonts w:cs="B Nazanin" w:hint="cs"/>
          <w:sz w:val="24"/>
          <w:szCs w:val="24"/>
          <w:rtl/>
        </w:rPr>
        <w:t>آن</w:t>
      </w:r>
      <w:r w:rsidRPr="00CF709E">
        <w:rPr>
          <w:rFonts w:cs="B Nazanin"/>
          <w:sz w:val="24"/>
          <w:szCs w:val="24"/>
          <w:rtl/>
        </w:rPr>
        <w:t xml:space="preserve"> </w:t>
      </w:r>
      <w:r w:rsidRPr="00CF709E">
        <w:rPr>
          <w:rFonts w:cs="B Nazanin" w:hint="cs"/>
          <w:sz w:val="24"/>
          <w:szCs w:val="24"/>
          <w:rtl/>
        </w:rPr>
        <w:t>چشمه،</w:t>
      </w:r>
      <w:r w:rsidRPr="00CF709E">
        <w:rPr>
          <w:rFonts w:cs="B Nazanin"/>
          <w:sz w:val="24"/>
          <w:szCs w:val="24"/>
          <w:rtl/>
        </w:rPr>
        <w:t xml:space="preserve"> </w:t>
      </w:r>
      <w:r w:rsidRPr="00CF709E">
        <w:rPr>
          <w:rFonts w:cs="B Nazanin" w:hint="cs"/>
          <w:sz w:val="24"/>
          <w:szCs w:val="24"/>
          <w:rtl/>
        </w:rPr>
        <w:t>غسل</w:t>
      </w:r>
      <w:r w:rsidRPr="00CF709E">
        <w:rPr>
          <w:rFonts w:cs="B Nazanin"/>
          <w:sz w:val="24"/>
          <w:szCs w:val="24"/>
          <w:rtl/>
        </w:rPr>
        <w:t xml:space="preserve"> </w:t>
      </w:r>
      <w:r w:rsidRPr="00CF709E">
        <w:rPr>
          <w:rFonts w:cs="B Nazanin" w:hint="cs"/>
          <w:sz w:val="24"/>
          <w:szCs w:val="24"/>
          <w:rtl/>
        </w:rPr>
        <w:t>مى</w:t>
      </w:r>
      <w:r w:rsidRPr="00CF709E">
        <w:rPr>
          <w:rFonts w:cs="B Nazanin"/>
          <w:sz w:val="24"/>
          <w:szCs w:val="24"/>
          <w:rtl/>
        </w:rPr>
        <w:t>‏</w:t>
      </w:r>
      <w:r w:rsidRPr="00CF709E">
        <w:rPr>
          <w:rFonts w:cs="B Nazanin" w:hint="cs"/>
          <w:sz w:val="24"/>
          <w:szCs w:val="24"/>
          <w:rtl/>
        </w:rPr>
        <w:t>كنند</w:t>
      </w:r>
      <w:r w:rsidRPr="00CF709E">
        <w:rPr>
          <w:rFonts w:cs="B Nazanin"/>
          <w:sz w:val="24"/>
          <w:szCs w:val="24"/>
          <w:rtl/>
        </w:rPr>
        <w:t xml:space="preserve"> </w:t>
      </w:r>
      <w:r w:rsidRPr="00CF709E">
        <w:rPr>
          <w:rFonts w:cs="B Nazanin" w:hint="cs"/>
          <w:sz w:val="24"/>
          <w:szCs w:val="24"/>
          <w:rtl/>
        </w:rPr>
        <w:t>و</w:t>
      </w:r>
      <w:r w:rsidRPr="00CF709E">
        <w:rPr>
          <w:rFonts w:cs="B Nazanin"/>
          <w:sz w:val="24"/>
          <w:szCs w:val="24"/>
          <w:rtl/>
        </w:rPr>
        <w:t xml:space="preserve"> </w:t>
      </w:r>
      <w:r w:rsidRPr="00CF709E">
        <w:rPr>
          <w:rFonts w:cs="B Nazanin" w:hint="cs"/>
          <w:sz w:val="24"/>
          <w:szCs w:val="24"/>
          <w:rtl/>
        </w:rPr>
        <w:t>آن</w:t>
      </w:r>
      <w:r w:rsidRPr="00CF709E">
        <w:rPr>
          <w:rFonts w:cs="B Nazanin"/>
          <w:sz w:val="24"/>
          <w:szCs w:val="24"/>
          <w:rtl/>
        </w:rPr>
        <w:t xml:space="preserve"> </w:t>
      </w:r>
      <w:r w:rsidRPr="00CF709E">
        <w:rPr>
          <w:rFonts w:cs="B Nazanin" w:hint="cs"/>
          <w:sz w:val="24"/>
          <w:szCs w:val="24"/>
          <w:rtl/>
        </w:rPr>
        <w:t>چشمه،</w:t>
      </w:r>
      <w:r w:rsidRPr="00CF709E">
        <w:rPr>
          <w:rFonts w:cs="B Nazanin"/>
          <w:sz w:val="24"/>
          <w:szCs w:val="24"/>
          <w:rtl/>
        </w:rPr>
        <w:t xml:space="preserve"> </w:t>
      </w:r>
      <w:r w:rsidRPr="00CF709E">
        <w:rPr>
          <w:rFonts w:cs="B Nazanin" w:hint="cs"/>
          <w:sz w:val="24"/>
          <w:szCs w:val="24"/>
          <w:rtl/>
        </w:rPr>
        <w:t>چشمه</w:t>
      </w:r>
      <w:r w:rsidRPr="00CF709E">
        <w:rPr>
          <w:rFonts w:cs="B Nazanin"/>
          <w:sz w:val="24"/>
          <w:szCs w:val="24"/>
          <w:rtl/>
        </w:rPr>
        <w:t xml:space="preserve"> </w:t>
      </w:r>
      <w:r w:rsidRPr="00CF709E">
        <w:rPr>
          <w:rFonts w:cs="B Nazanin" w:hint="cs"/>
          <w:sz w:val="24"/>
          <w:szCs w:val="24"/>
          <w:rtl/>
        </w:rPr>
        <w:t>زندگانى</w:t>
      </w:r>
      <w:r w:rsidRPr="00CF709E">
        <w:rPr>
          <w:rFonts w:cs="B Nazanin"/>
          <w:sz w:val="24"/>
          <w:szCs w:val="24"/>
          <w:rtl/>
        </w:rPr>
        <w:t xml:space="preserve"> </w:t>
      </w:r>
      <w:r w:rsidRPr="00CF709E">
        <w:rPr>
          <w:rFonts w:cs="B Nazanin" w:hint="cs"/>
          <w:sz w:val="24"/>
          <w:szCs w:val="24"/>
          <w:rtl/>
        </w:rPr>
        <w:t>است</w:t>
      </w:r>
      <w:r w:rsidRPr="00CF709E">
        <w:rPr>
          <w:rFonts w:cs="B Nazanin"/>
          <w:sz w:val="24"/>
          <w:szCs w:val="24"/>
          <w:rtl/>
        </w:rPr>
        <w:t xml:space="preserve"> </w:t>
      </w:r>
      <w:r w:rsidRPr="00CF709E">
        <w:rPr>
          <w:rFonts w:cs="B Nazanin" w:hint="cs"/>
          <w:sz w:val="24"/>
          <w:szCs w:val="24"/>
          <w:rtl/>
        </w:rPr>
        <w:t>و</w:t>
      </w:r>
      <w:r w:rsidRPr="00CF709E">
        <w:rPr>
          <w:rFonts w:cs="B Nazanin"/>
          <w:sz w:val="24"/>
          <w:szCs w:val="24"/>
          <w:rtl/>
        </w:rPr>
        <w:t xml:space="preserve"> </w:t>
      </w:r>
      <w:r w:rsidRPr="00CF709E">
        <w:rPr>
          <w:rFonts w:cs="B Nazanin" w:hint="cs"/>
          <w:sz w:val="24"/>
          <w:szCs w:val="24"/>
          <w:rtl/>
        </w:rPr>
        <w:t>كسانى</w:t>
      </w:r>
      <w:r w:rsidRPr="00CF709E">
        <w:rPr>
          <w:rFonts w:cs="B Nazanin"/>
          <w:sz w:val="24"/>
          <w:szCs w:val="24"/>
          <w:rtl/>
        </w:rPr>
        <w:t xml:space="preserve"> </w:t>
      </w:r>
      <w:r w:rsidRPr="00CF709E">
        <w:rPr>
          <w:rFonts w:cs="B Nazanin" w:hint="cs"/>
          <w:sz w:val="24"/>
          <w:szCs w:val="24"/>
          <w:rtl/>
        </w:rPr>
        <w:t>كه</w:t>
      </w:r>
      <w:r w:rsidRPr="00CF709E">
        <w:rPr>
          <w:rFonts w:cs="B Nazanin"/>
          <w:sz w:val="24"/>
          <w:szCs w:val="24"/>
          <w:rtl/>
        </w:rPr>
        <w:t xml:space="preserve"> </w:t>
      </w:r>
      <w:r w:rsidRPr="00CF709E">
        <w:rPr>
          <w:rFonts w:cs="B Nazanin" w:hint="cs"/>
          <w:sz w:val="24"/>
          <w:szCs w:val="24"/>
          <w:rtl/>
        </w:rPr>
        <w:t>در</w:t>
      </w:r>
      <w:r w:rsidRPr="00CF709E">
        <w:rPr>
          <w:rFonts w:cs="B Nazanin"/>
          <w:sz w:val="24"/>
          <w:szCs w:val="24"/>
          <w:rtl/>
        </w:rPr>
        <w:t xml:space="preserve"> </w:t>
      </w:r>
      <w:r w:rsidRPr="00CF709E">
        <w:rPr>
          <w:rFonts w:cs="B Nazanin" w:hint="cs"/>
          <w:sz w:val="24"/>
          <w:szCs w:val="24"/>
          <w:rtl/>
        </w:rPr>
        <w:t>آن</w:t>
      </w:r>
      <w:r w:rsidRPr="00CF709E">
        <w:rPr>
          <w:rFonts w:cs="B Nazanin"/>
          <w:sz w:val="24"/>
          <w:szCs w:val="24"/>
          <w:rtl/>
        </w:rPr>
        <w:t xml:space="preserve"> </w:t>
      </w:r>
      <w:r w:rsidRPr="00CF709E">
        <w:rPr>
          <w:rFonts w:cs="B Nazanin" w:hint="cs"/>
          <w:sz w:val="24"/>
          <w:szCs w:val="24"/>
          <w:rtl/>
        </w:rPr>
        <w:t>چشمه</w:t>
      </w:r>
      <w:r w:rsidRPr="00CF709E">
        <w:rPr>
          <w:rFonts w:cs="B Nazanin"/>
          <w:sz w:val="24"/>
          <w:szCs w:val="24"/>
          <w:rtl/>
        </w:rPr>
        <w:t xml:space="preserve"> </w:t>
      </w:r>
      <w:r w:rsidRPr="00CF709E">
        <w:rPr>
          <w:rFonts w:cs="B Nazanin" w:hint="cs"/>
          <w:sz w:val="24"/>
          <w:szCs w:val="24"/>
          <w:rtl/>
        </w:rPr>
        <w:t>غسل</w:t>
      </w:r>
      <w:r w:rsidRPr="00CF709E">
        <w:rPr>
          <w:rFonts w:cs="B Nazanin"/>
          <w:sz w:val="24"/>
          <w:szCs w:val="24"/>
          <w:rtl/>
        </w:rPr>
        <w:t xml:space="preserve"> </w:t>
      </w:r>
      <w:r w:rsidRPr="00CF709E">
        <w:rPr>
          <w:rFonts w:cs="B Nazanin" w:hint="cs"/>
          <w:sz w:val="24"/>
          <w:szCs w:val="24"/>
          <w:rtl/>
        </w:rPr>
        <w:t>مى</w:t>
      </w:r>
      <w:r w:rsidRPr="00CF709E">
        <w:rPr>
          <w:rFonts w:cs="B Nazanin"/>
          <w:sz w:val="24"/>
          <w:szCs w:val="24"/>
          <w:rtl/>
        </w:rPr>
        <w:t>‏</w:t>
      </w:r>
      <w:r w:rsidRPr="00CF709E">
        <w:rPr>
          <w:rFonts w:cs="B Nazanin" w:hint="cs"/>
          <w:sz w:val="24"/>
          <w:szCs w:val="24"/>
          <w:rtl/>
        </w:rPr>
        <w:t>كنند</w:t>
      </w:r>
      <w:r w:rsidRPr="00CF709E">
        <w:rPr>
          <w:rFonts w:cs="B Nazanin"/>
          <w:sz w:val="24"/>
          <w:szCs w:val="24"/>
          <w:rtl/>
        </w:rPr>
        <w:footnoteReference w:id="6"/>
      </w:r>
      <w:r w:rsidRPr="00CF709E">
        <w:rPr>
          <w:rFonts w:cs="B Nazanin" w:hint="cs"/>
          <w:sz w:val="24"/>
          <w:szCs w:val="24"/>
          <w:rtl/>
        </w:rPr>
        <w:t>،</w:t>
      </w:r>
      <w:r w:rsidRPr="00CF709E">
        <w:rPr>
          <w:rFonts w:cs="B Nazanin"/>
          <w:sz w:val="24"/>
          <w:szCs w:val="24"/>
          <w:rtl/>
        </w:rPr>
        <w:t xml:space="preserve"> </w:t>
      </w:r>
      <w:r w:rsidRPr="00CF709E">
        <w:rPr>
          <w:rFonts w:cs="B Nazanin" w:hint="cs"/>
          <w:sz w:val="24"/>
          <w:szCs w:val="24"/>
          <w:rtl/>
        </w:rPr>
        <w:t>ديگر</w:t>
      </w:r>
      <w:r w:rsidRPr="00CF709E">
        <w:rPr>
          <w:rFonts w:cs="B Nazanin"/>
          <w:sz w:val="24"/>
          <w:szCs w:val="24"/>
          <w:rtl/>
        </w:rPr>
        <w:t xml:space="preserve"> </w:t>
      </w:r>
      <w:r w:rsidRPr="00CF709E">
        <w:rPr>
          <w:rFonts w:cs="B Nazanin" w:hint="cs"/>
          <w:sz w:val="24"/>
          <w:szCs w:val="24"/>
          <w:rtl/>
        </w:rPr>
        <w:t>هرگز</w:t>
      </w:r>
      <w:r w:rsidRPr="00CF709E">
        <w:rPr>
          <w:rFonts w:cs="B Nazanin"/>
          <w:sz w:val="24"/>
          <w:szCs w:val="24"/>
          <w:rtl/>
        </w:rPr>
        <w:t xml:space="preserve"> </w:t>
      </w:r>
      <w:r w:rsidRPr="00CF709E">
        <w:rPr>
          <w:rFonts w:cs="B Nazanin" w:hint="cs"/>
          <w:sz w:val="24"/>
          <w:szCs w:val="24"/>
          <w:rtl/>
        </w:rPr>
        <w:t>نمى</w:t>
      </w:r>
      <w:r w:rsidRPr="00CF709E">
        <w:rPr>
          <w:rFonts w:cs="B Nazanin"/>
          <w:sz w:val="24"/>
          <w:szCs w:val="24"/>
          <w:rtl/>
        </w:rPr>
        <w:t>‏</w:t>
      </w:r>
      <w:r w:rsidRPr="00CF709E">
        <w:rPr>
          <w:rFonts w:cs="B Nazanin" w:hint="cs"/>
          <w:sz w:val="24"/>
          <w:szCs w:val="24"/>
          <w:rtl/>
        </w:rPr>
        <w:t>ميرند» (گلستانه،1387: 308).</w:t>
      </w:r>
    </w:p>
    <w:p w:rsidR="00672881" w:rsidRDefault="007E29EC" w:rsidP="005E23FA">
      <w:pPr>
        <w:autoSpaceDE w:val="0"/>
        <w:autoSpaceDN w:val="0"/>
        <w:adjustRightInd w:val="0"/>
        <w:spacing w:after="0" w:line="240" w:lineRule="auto"/>
        <w:jc w:val="both"/>
        <w:rPr>
          <w:rFonts w:ascii="2  Baran" w:hAnsi="Times New Roman" w:cs="B Nazanin"/>
          <w:sz w:val="24"/>
          <w:szCs w:val="24"/>
          <w:rtl/>
        </w:rPr>
      </w:pPr>
      <w:r>
        <w:rPr>
          <w:rFonts w:ascii="2  Baran" w:hAnsi="Times New Roman" w:cs="B Nazanin" w:hint="cs"/>
          <w:sz w:val="24"/>
          <w:szCs w:val="24"/>
          <w:rtl/>
        </w:rPr>
        <w:t>با دقت در این متن می‌توان مفاهیمی همچون جاودانگی، نجات‌بخشی، شفا و نعمت بخشی را ملاحظه نمود؛ اگرچه</w:t>
      </w:r>
      <w:r w:rsidR="00A81BFF">
        <w:rPr>
          <w:rFonts w:ascii="2  Baran" w:hAnsi="Times New Roman" w:cs="B Nazanin" w:hint="cs"/>
          <w:sz w:val="24"/>
          <w:szCs w:val="24"/>
          <w:rtl/>
        </w:rPr>
        <w:t xml:space="preserve"> ممکن است</w:t>
      </w:r>
      <w:r>
        <w:rPr>
          <w:rFonts w:ascii="2  Baran" w:hAnsi="Times New Roman" w:cs="B Nazanin" w:hint="cs"/>
          <w:sz w:val="24"/>
          <w:szCs w:val="24"/>
          <w:rtl/>
        </w:rPr>
        <w:t xml:space="preserve"> در ظاهر قضیه دیده نشود.</w:t>
      </w:r>
      <w:r w:rsidR="006157A4">
        <w:rPr>
          <w:rFonts w:ascii="2  Baran" w:hAnsi="Times New Roman" w:cs="B Nazanin" w:hint="cs"/>
          <w:sz w:val="24"/>
          <w:szCs w:val="24"/>
          <w:rtl/>
        </w:rPr>
        <w:t xml:space="preserve"> </w:t>
      </w:r>
      <w:r w:rsidR="00A81BFF">
        <w:rPr>
          <w:rFonts w:ascii="2  Baran" w:hAnsi="Times New Roman" w:cs="B Nazanin" w:hint="cs"/>
          <w:sz w:val="24"/>
          <w:szCs w:val="24"/>
          <w:rtl/>
        </w:rPr>
        <w:t xml:space="preserve">در نمونه‌ای دیگر </w:t>
      </w:r>
      <w:r w:rsidR="002D299B" w:rsidRPr="002D299B">
        <w:rPr>
          <w:rFonts w:ascii="2  Baran" w:hAnsi="Times New Roman" w:cs="B Nazanin" w:hint="cs"/>
          <w:sz w:val="24"/>
          <w:szCs w:val="24"/>
          <w:rtl/>
        </w:rPr>
        <w:t xml:space="preserve">امام </w:t>
      </w:r>
      <w:r w:rsidR="002D299B" w:rsidRPr="002D299B">
        <w:rPr>
          <w:rFonts w:ascii="2  Baran" w:hAnsi="Times New Roman" w:cs="B Nazanin"/>
          <w:sz w:val="24"/>
          <w:szCs w:val="24"/>
          <w:rtl/>
        </w:rPr>
        <w:t>صادق (</w:t>
      </w:r>
      <w:r w:rsidR="002D299B" w:rsidRPr="002D299B">
        <w:rPr>
          <w:rFonts w:ascii="2  Baran" w:hAnsi="Times New Roman" w:cs="B Nazanin" w:hint="cs"/>
          <w:sz w:val="24"/>
          <w:szCs w:val="24"/>
          <w:rtl/>
        </w:rPr>
        <w:t>ع)</w:t>
      </w:r>
      <w:r w:rsidR="002D299B" w:rsidRPr="002D299B">
        <w:rPr>
          <w:rFonts w:ascii="2  Baran" w:hAnsi="Times New Roman" w:cs="B Nazanin"/>
          <w:sz w:val="24"/>
          <w:szCs w:val="24"/>
          <w:rtl/>
        </w:rPr>
        <w:t xml:space="preserve"> </w:t>
      </w:r>
      <w:r w:rsidR="002D299B" w:rsidRPr="002D299B">
        <w:rPr>
          <w:rFonts w:ascii="2  Baran" w:hAnsi="Times New Roman" w:cs="B Nazanin" w:hint="cs"/>
          <w:sz w:val="24"/>
          <w:szCs w:val="24"/>
          <w:rtl/>
        </w:rPr>
        <w:t>فرمود</w:t>
      </w:r>
      <w:r w:rsidR="002D299B" w:rsidRPr="002D299B">
        <w:rPr>
          <w:rFonts w:ascii="2  Baran" w:hAnsi="Times New Roman" w:cs="B Nazanin"/>
          <w:sz w:val="24"/>
          <w:szCs w:val="24"/>
          <w:rtl/>
        </w:rPr>
        <w:t>:</w:t>
      </w:r>
      <w:r w:rsidR="002D299B" w:rsidRPr="002D299B">
        <w:rPr>
          <w:rFonts w:ascii="2  Baran" w:hAnsi="Times New Roman" w:cs="B Nazanin" w:hint="cs"/>
          <w:sz w:val="24"/>
          <w:szCs w:val="24"/>
          <w:rtl/>
        </w:rPr>
        <w:t xml:space="preserve"> </w:t>
      </w:r>
      <w:r w:rsidR="002D299B" w:rsidRPr="002D299B">
        <w:rPr>
          <w:rFonts w:ascii="2  Baran" w:hAnsi="Times New Roman" w:cs="B Nazanin"/>
          <w:sz w:val="24"/>
          <w:szCs w:val="24"/>
          <w:rtl/>
        </w:rPr>
        <w:t>«</w:t>
      </w:r>
      <w:r w:rsidR="002D299B" w:rsidRPr="002D299B">
        <w:rPr>
          <w:rFonts w:ascii="2  Baran" w:hAnsi="Times New Roman" w:cs="B Nazanin" w:hint="cs"/>
          <w:sz w:val="24"/>
          <w:szCs w:val="24"/>
          <w:rtl/>
        </w:rPr>
        <w:t>بر</w:t>
      </w:r>
      <w:r w:rsidR="002D299B" w:rsidRPr="002D299B">
        <w:rPr>
          <w:rFonts w:ascii="2  Baran" w:hAnsi="Times New Roman" w:cs="B Nazanin"/>
          <w:sz w:val="24"/>
          <w:szCs w:val="24"/>
          <w:rtl/>
        </w:rPr>
        <w:t xml:space="preserve"> </w:t>
      </w:r>
      <w:r w:rsidR="002D299B" w:rsidRPr="002D299B">
        <w:rPr>
          <w:rFonts w:ascii="2  Baran" w:hAnsi="Times New Roman" w:cs="B Nazanin" w:hint="cs"/>
          <w:sz w:val="24"/>
          <w:szCs w:val="24"/>
          <w:rtl/>
        </w:rPr>
        <w:t>شما</w:t>
      </w:r>
      <w:r w:rsidR="002D299B" w:rsidRPr="002D299B">
        <w:rPr>
          <w:rFonts w:ascii="2  Baran" w:hAnsi="Times New Roman" w:cs="B Nazanin"/>
          <w:sz w:val="24"/>
          <w:szCs w:val="24"/>
          <w:rtl/>
        </w:rPr>
        <w:t xml:space="preserve"> </w:t>
      </w:r>
      <w:r w:rsidR="002D299B" w:rsidRPr="002D299B">
        <w:rPr>
          <w:rFonts w:ascii="2  Baran" w:hAnsi="Times New Roman" w:cs="B Nazanin" w:hint="cs"/>
          <w:sz w:val="24"/>
          <w:szCs w:val="24"/>
          <w:rtl/>
        </w:rPr>
        <w:t>باد</w:t>
      </w:r>
      <w:r w:rsidR="002D299B" w:rsidRPr="002D299B">
        <w:rPr>
          <w:rFonts w:ascii="2  Baran" w:hAnsi="Times New Roman" w:cs="B Nazanin"/>
          <w:sz w:val="24"/>
          <w:szCs w:val="24"/>
          <w:rtl/>
        </w:rPr>
        <w:t xml:space="preserve"> </w:t>
      </w:r>
      <w:r w:rsidR="002D299B" w:rsidRPr="002D299B">
        <w:rPr>
          <w:rFonts w:ascii="2  Baran" w:hAnsi="Times New Roman" w:cs="B Nazanin" w:hint="cs"/>
          <w:sz w:val="24"/>
          <w:szCs w:val="24"/>
          <w:rtl/>
        </w:rPr>
        <w:t>هليله</w:t>
      </w:r>
      <w:r w:rsidR="002D299B" w:rsidRPr="002D299B">
        <w:rPr>
          <w:rFonts w:ascii="2  Baran" w:hAnsi="Times New Roman" w:cs="B Nazanin"/>
          <w:sz w:val="24"/>
          <w:szCs w:val="24"/>
          <w:rtl/>
        </w:rPr>
        <w:t xml:space="preserve"> </w:t>
      </w:r>
      <w:r w:rsidR="002D299B" w:rsidRPr="002D299B">
        <w:rPr>
          <w:rFonts w:ascii="2  Baran" w:hAnsi="Times New Roman" w:cs="B Nazanin" w:hint="cs"/>
          <w:sz w:val="24"/>
          <w:szCs w:val="24"/>
          <w:rtl/>
        </w:rPr>
        <w:t>سياه</w:t>
      </w:r>
      <w:r w:rsidR="002D299B" w:rsidRPr="002D299B">
        <w:rPr>
          <w:rFonts w:ascii="2  Baran" w:hAnsi="Times New Roman" w:cs="B Nazanin"/>
          <w:sz w:val="24"/>
          <w:szCs w:val="24"/>
          <w:rtl/>
        </w:rPr>
        <w:t xml:space="preserve"> </w:t>
      </w:r>
      <w:r w:rsidR="002D299B" w:rsidRPr="002D299B">
        <w:rPr>
          <w:rFonts w:ascii="2  Baran" w:hAnsi="Times New Roman" w:cs="B Nazanin" w:hint="cs"/>
          <w:sz w:val="24"/>
          <w:szCs w:val="24"/>
          <w:rtl/>
        </w:rPr>
        <w:t>كه</w:t>
      </w:r>
      <w:r w:rsidR="002D299B" w:rsidRPr="002D299B">
        <w:rPr>
          <w:rFonts w:ascii="2  Baran" w:hAnsi="Times New Roman" w:cs="B Nazanin"/>
          <w:sz w:val="24"/>
          <w:szCs w:val="24"/>
          <w:rtl/>
        </w:rPr>
        <w:t xml:space="preserve"> </w:t>
      </w:r>
      <w:r w:rsidR="002D299B" w:rsidRPr="002D299B">
        <w:rPr>
          <w:rFonts w:ascii="2  Baran" w:hAnsi="Times New Roman" w:cs="B Nazanin" w:hint="cs"/>
          <w:sz w:val="24"/>
          <w:szCs w:val="24"/>
          <w:rtl/>
        </w:rPr>
        <w:t>آن</w:t>
      </w:r>
      <w:r w:rsidR="002D299B" w:rsidRPr="002D299B">
        <w:rPr>
          <w:rFonts w:ascii="2  Baran" w:hAnsi="Times New Roman" w:cs="B Nazanin"/>
          <w:sz w:val="24"/>
          <w:szCs w:val="24"/>
          <w:rtl/>
        </w:rPr>
        <w:t xml:space="preserve"> </w:t>
      </w:r>
      <w:r w:rsidR="002D299B" w:rsidRPr="002D299B">
        <w:rPr>
          <w:rFonts w:ascii="2  Baran" w:hAnsi="Times New Roman" w:cs="B Nazanin" w:hint="cs"/>
          <w:sz w:val="24"/>
          <w:szCs w:val="24"/>
          <w:rtl/>
        </w:rPr>
        <w:t>از</w:t>
      </w:r>
      <w:r w:rsidR="002D299B" w:rsidRPr="002D299B">
        <w:rPr>
          <w:rFonts w:ascii="2  Baran" w:hAnsi="Times New Roman" w:cs="B Nazanin"/>
          <w:sz w:val="24"/>
          <w:szCs w:val="24"/>
          <w:rtl/>
        </w:rPr>
        <w:t xml:space="preserve"> </w:t>
      </w:r>
      <w:r w:rsidR="002D299B" w:rsidRPr="002D299B">
        <w:rPr>
          <w:rFonts w:ascii="2  Baran" w:hAnsi="Times New Roman" w:cs="B Nazanin" w:hint="cs"/>
          <w:sz w:val="24"/>
          <w:szCs w:val="24"/>
          <w:rtl/>
        </w:rPr>
        <w:t>درخت</w:t>
      </w:r>
      <w:r w:rsidR="002D299B" w:rsidRPr="002D299B">
        <w:rPr>
          <w:rFonts w:ascii="2  Baran" w:hAnsi="Times New Roman" w:cs="B Nazanin"/>
          <w:sz w:val="24"/>
          <w:szCs w:val="24"/>
          <w:rtl/>
        </w:rPr>
        <w:t xml:space="preserve">‏ </w:t>
      </w:r>
      <w:r w:rsidR="002D299B" w:rsidRPr="002D299B">
        <w:rPr>
          <w:rFonts w:ascii="2  Baran" w:hAnsi="Times New Roman" w:cs="B Nazanin" w:hint="cs"/>
          <w:sz w:val="24"/>
          <w:szCs w:val="24"/>
          <w:rtl/>
        </w:rPr>
        <w:t>بهشتى</w:t>
      </w:r>
      <w:r w:rsidR="002D299B" w:rsidRPr="002D299B">
        <w:rPr>
          <w:rFonts w:ascii="2  Baran" w:hAnsi="Times New Roman" w:cs="B Nazanin"/>
          <w:sz w:val="24"/>
          <w:szCs w:val="24"/>
          <w:rtl/>
        </w:rPr>
        <w:t xml:space="preserve"> </w:t>
      </w:r>
      <w:r w:rsidR="002D299B" w:rsidRPr="002D299B">
        <w:rPr>
          <w:rFonts w:ascii="2  Baran" w:hAnsi="Times New Roman" w:cs="B Nazanin" w:hint="cs"/>
          <w:sz w:val="24"/>
          <w:szCs w:val="24"/>
          <w:rtl/>
        </w:rPr>
        <w:t>است</w:t>
      </w:r>
      <w:r w:rsidR="002D299B" w:rsidRPr="002D299B">
        <w:rPr>
          <w:rFonts w:ascii="2  Baran" w:hAnsi="Times New Roman" w:cs="B Nazanin"/>
          <w:sz w:val="24"/>
          <w:szCs w:val="24"/>
          <w:rtl/>
        </w:rPr>
        <w:t xml:space="preserve"> </w:t>
      </w:r>
      <w:r w:rsidR="002D299B" w:rsidRPr="002D299B">
        <w:rPr>
          <w:rFonts w:ascii="2  Baran" w:hAnsi="Times New Roman" w:cs="B Nazanin" w:hint="cs"/>
          <w:sz w:val="24"/>
          <w:szCs w:val="24"/>
          <w:rtl/>
        </w:rPr>
        <w:t>طعم</w:t>
      </w:r>
      <w:r w:rsidR="002D299B" w:rsidRPr="002D299B">
        <w:rPr>
          <w:rFonts w:ascii="2  Baran" w:hAnsi="Times New Roman" w:cs="B Nazanin"/>
          <w:sz w:val="24"/>
          <w:szCs w:val="24"/>
          <w:rtl/>
        </w:rPr>
        <w:t xml:space="preserve"> </w:t>
      </w:r>
      <w:r w:rsidR="002D299B" w:rsidRPr="002D299B">
        <w:rPr>
          <w:rFonts w:ascii="2  Baran" w:hAnsi="Times New Roman" w:cs="B Nazanin" w:hint="cs"/>
          <w:sz w:val="24"/>
          <w:szCs w:val="24"/>
          <w:rtl/>
        </w:rPr>
        <w:t>آن</w:t>
      </w:r>
      <w:r w:rsidR="002D299B" w:rsidRPr="002D299B">
        <w:rPr>
          <w:rFonts w:ascii="2  Baran" w:hAnsi="Times New Roman" w:cs="B Nazanin"/>
          <w:sz w:val="24"/>
          <w:szCs w:val="24"/>
          <w:rtl/>
        </w:rPr>
        <w:t xml:space="preserve"> </w:t>
      </w:r>
      <w:r w:rsidR="002D299B" w:rsidRPr="002D299B">
        <w:rPr>
          <w:rFonts w:ascii="2  Baran" w:hAnsi="Times New Roman" w:cs="B Nazanin" w:hint="cs"/>
          <w:sz w:val="24"/>
          <w:szCs w:val="24"/>
          <w:rtl/>
        </w:rPr>
        <w:t>تلخ</w:t>
      </w:r>
      <w:r w:rsidR="002D299B" w:rsidRPr="002D299B">
        <w:rPr>
          <w:rFonts w:ascii="2  Baran" w:hAnsi="Times New Roman" w:cs="B Nazanin"/>
          <w:sz w:val="24"/>
          <w:szCs w:val="24"/>
          <w:rtl/>
        </w:rPr>
        <w:t xml:space="preserve"> </w:t>
      </w:r>
      <w:r w:rsidR="002D299B" w:rsidRPr="002D299B">
        <w:rPr>
          <w:rFonts w:ascii="2  Baran" w:hAnsi="Times New Roman" w:cs="B Nazanin" w:hint="cs"/>
          <w:sz w:val="24"/>
          <w:szCs w:val="24"/>
          <w:rtl/>
        </w:rPr>
        <w:t>است</w:t>
      </w:r>
      <w:r w:rsidR="002D299B" w:rsidRPr="002D299B">
        <w:rPr>
          <w:rFonts w:ascii="2  Baran" w:hAnsi="Times New Roman" w:cs="B Nazanin"/>
          <w:sz w:val="24"/>
          <w:szCs w:val="24"/>
          <w:rtl/>
        </w:rPr>
        <w:t xml:space="preserve"> </w:t>
      </w:r>
      <w:r w:rsidR="002D299B" w:rsidRPr="002D299B">
        <w:rPr>
          <w:rFonts w:ascii="2  Baran" w:hAnsi="Times New Roman" w:cs="B Nazanin" w:hint="cs"/>
          <w:sz w:val="24"/>
          <w:szCs w:val="24"/>
          <w:rtl/>
        </w:rPr>
        <w:t>ولى</w:t>
      </w:r>
      <w:r w:rsidR="002D299B" w:rsidRPr="002D299B">
        <w:rPr>
          <w:rFonts w:ascii="2  Baran" w:hAnsi="Times New Roman" w:cs="B Nazanin"/>
          <w:sz w:val="24"/>
          <w:szCs w:val="24"/>
          <w:rtl/>
        </w:rPr>
        <w:t xml:space="preserve"> </w:t>
      </w:r>
      <w:r w:rsidR="002D299B" w:rsidRPr="002D299B">
        <w:rPr>
          <w:rFonts w:ascii="2  Baran" w:hAnsi="Times New Roman" w:cs="B Nazanin" w:hint="cs"/>
          <w:sz w:val="24"/>
          <w:szCs w:val="24"/>
          <w:rtl/>
        </w:rPr>
        <w:t>در</w:t>
      </w:r>
      <w:r w:rsidR="002D299B" w:rsidRPr="002D299B">
        <w:rPr>
          <w:rFonts w:ascii="2  Baran" w:hAnsi="Times New Roman" w:cs="B Nazanin"/>
          <w:sz w:val="24"/>
          <w:szCs w:val="24"/>
          <w:rtl/>
        </w:rPr>
        <w:t xml:space="preserve"> </w:t>
      </w:r>
      <w:r w:rsidR="002D299B" w:rsidRPr="002D299B">
        <w:rPr>
          <w:rFonts w:ascii="2  Baran" w:hAnsi="Times New Roman" w:cs="B Nazanin" w:hint="cs"/>
          <w:sz w:val="24"/>
          <w:szCs w:val="24"/>
          <w:rtl/>
        </w:rPr>
        <w:t>آن</w:t>
      </w:r>
      <w:r w:rsidR="002D299B" w:rsidRPr="002D299B">
        <w:rPr>
          <w:rFonts w:ascii="2  Baran" w:hAnsi="Times New Roman" w:cs="B Nazanin"/>
          <w:sz w:val="24"/>
          <w:szCs w:val="24"/>
          <w:rtl/>
        </w:rPr>
        <w:t xml:space="preserve"> </w:t>
      </w:r>
      <w:r w:rsidR="002D299B" w:rsidRPr="002D299B">
        <w:rPr>
          <w:rFonts w:ascii="2  Baran" w:hAnsi="Times New Roman" w:cs="B Nazanin" w:hint="cs"/>
          <w:sz w:val="24"/>
          <w:szCs w:val="24"/>
          <w:rtl/>
        </w:rPr>
        <w:t>شفاى</w:t>
      </w:r>
      <w:r w:rsidR="002D299B" w:rsidRPr="002D299B">
        <w:rPr>
          <w:rFonts w:ascii="2  Baran" w:hAnsi="Times New Roman" w:cs="B Nazanin"/>
          <w:sz w:val="24"/>
          <w:szCs w:val="24"/>
          <w:rtl/>
        </w:rPr>
        <w:t xml:space="preserve"> </w:t>
      </w:r>
      <w:r w:rsidR="002D299B" w:rsidRPr="002D299B">
        <w:rPr>
          <w:rFonts w:ascii="2  Baran" w:hAnsi="Times New Roman" w:cs="B Nazanin" w:hint="cs"/>
          <w:sz w:val="24"/>
          <w:szCs w:val="24"/>
          <w:rtl/>
        </w:rPr>
        <w:t>هر</w:t>
      </w:r>
      <w:r w:rsidR="002D299B" w:rsidRPr="002D299B">
        <w:rPr>
          <w:rFonts w:ascii="2  Baran" w:hAnsi="Times New Roman" w:cs="B Nazanin"/>
          <w:sz w:val="24"/>
          <w:szCs w:val="24"/>
          <w:rtl/>
        </w:rPr>
        <w:t xml:space="preserve"> </w:t>
      </w:r>
      <w:r w:rsidR="002D299B" w:rsidRPr="002D299B">
        <w:rPr>
          <w:rFonts w:ascii="2  Baran" w:hAnsi="Times New Roman" w:cs="B Nazanin" w:hint="cs"/>
          <w:sz w:val="24"/>
          <w:szCs w:val="24"/>
          <w:rtl/>
        </w:rPr>
        <w:t>دردى</w:t>
      </w:r>
      <w:r w:rsidR="002D299B" w:rsidRPr="002D299B">
        <w:rPr>
          <w:rFonts w:ascii="2  Baran" w:hAnsi="Times New Roman" w:cs="B Nazanin"/>
          <w:sz w:val="24"/>
          <w:szCs w:val="24"/>
          <w:rtl/>
        </w:rPr>
        <w:t xml:space="preserve"> </w:t>
      </w:r>
      <w:r w:rsidR="002D299B" w:rsidRPr="002D299B">
        <w:rPr>
          <w:rFonts w:ascii="2  Baran" w:hAnsi="Times New Roman" w:cs="B Nazanin" w:hint="cs"/>
          <w:sz w:val="24"/>
          <w:szCs w:val="24"/>
          <w:rtl/>
        </w:rPr>
        <w:t>است</w:t>
      </w:r>
      <w:r w:rsidR="002D299B" w:rsidRPr="002D299B">
        <w:rPr>
          <w:rFonts w:ascii="2  Baran" w:hAnsi="Times New Roman" w:cs="B Nazanin"/>
          <w:sz w:val="24"/>
          <w:szCs w:val="24"/>
          <w:rtl/>
        </w:rPr>
        <w:t>‏</w:t>
      </w:r>
      <w:r w:rsidR="002D299B" w:rsidRPr="002D299B">
        <w:rPr>
          <w:rFonts w:ascii="2  Baran" w:hAnsi="Times New Roman" w:cs="B Nazanin" w:hint="cs"/>
          <w:sz w:val="24"/>
          <w:szCs w:val="24"/>
          <w:rtl/>
        </w:rPr>
        <w:t>» (مستغفرى،44:1381).</w:t>
      </w:r>
      <w:r w:rsidR="002D299B">
        <w:rPr>
          <w:rFonts w:ascii="2  Baran" w:hAnsi="Times New Roman" w:cs="B Nazanin" w:hint="cs"/>
          <w:sz w:val="24"/>
          <w:szCs w:val="24"/>
          <w:rtl/>
        </w:rPr>
        <w:t xml:space="preserve"> مفهوم شفا در درختی بهشتی دیده می‌شود.</w:t>
      </w:r>
    </w:p>
    <w:p w:rsidR="00672881" w:rsidRDefault="002D299B" w:rsidP="008371F4">
      <w:pPr>
        <w:autoSpaceDE w:val="0"/>
        <w:autoSpaceDN w:val="0"/>
        <w:adjustRightInd w:val="0"/>
        <w:spacing w:after="0" w:line="240" w:lineRule="auto"/>
        <w:jc w:val="both"/>
        <w:rPr>
          <w:rFonts w:ascii="2  Baran" w:hAnsi="Times New Roman" w:cs="B Nazanin"/>
          <w:sz w:val="24"/>
          <w:szCs w:val="24"/>
          <w:rtl/>
        </w:rPr>
      </w:pPr>
      <w:r>
        <w:rPr>
          <w:rFonts w:ascii="2  Baran" w:hAnsi="Times New Roman" w:cs="B Nazanin" w:hint="cs"/>
          <w:sz w:val="24"/>
          <w:szCs w:val="24"/>
          <w:rtl/>
        </w:rPr>
        <w:t xml:space="preserve">در روایتی دیگر امام حسن مجتبی(ع) از پیامبر(ص) </w:t>
      </w:r>
      <w:r w:rsidRPr="002D299B">
        <w:rPr>
          <w:rFonts w:ascii="2  Baran" w:hAnsi="Times New Roman" w:cs="B Nazanin" w:hint="cs"/>
          <w:sz w:val="24"/>
          <w:szCs w:val="24"/>
          <w:rtl/>
        </w:rPr>
        <w:t>روايت</w:t>
      </w:r>
      <w:r w:rsidRPr="002D299B">
        <w:rPr>
          <w:rFonts w:ascii="2  Baran" w:hAnsi="Times New Roman" w:cs="B Nazanin"/>
          <w:sz w:val="24"/>
          <w:szCs w:val="24"/>
          <w:rtl/>
        </w:rPr>
        <w:t xml:space="preserve"> </w:t>
      </w:r>
      <w:r w:rsidRPr="002D299B">
        <w:rPr>
          <w:rFonts w:ascii="2  Baran" w:hAnsi="Times New Roman" w:cs="B Nazanin" w:hint="cs"/>
          <w:sz w:val="24"/>
          <w:szCs w:val="24"/>
          <w:rtl/>
        </w:rPr>
        <w:t>مى</w:t>
      </w:r>
      <w:r w:rsidRPr="002D299B">
        <w:rPr>
          <w:rFonts w:ascii="2  Baran" w:hAnsi="Times New Roman" w:cs="B Nazanin"/>
          <w:sz w:val="24"/>
          <w:szCs w:val="24"/>
          <w:rtl/>
        </w:rPr>
        <w:t>‏</w:t>
      </w:r>
      <w:r w:rsidRPr="002D299B">
        <w:rPr>
          <w:rFonts w:ascii="2  Baran" w:hAnsi="Times New Roman" w:cs="B Nazanin" w:hint="cs"/>
          <w:sz w:val="24"/>
          <w:szCs w:val="24"/>
          <w:rtl/>
        </w:rPr>
        <w:t>كند</w:t>
      </w:r>
      <w:r w:rsidRPr="002D299B">
        <w:rPr>
          <w:rFonts w:ascii="2  Baran" w:hAnsi="Times New Roman" w:cs="B Nazanin"/>
          <w:sz w:val="24"/>
          <w:szCs w:val="24"/>
          <w:rtl/>
        </w:rPr>
        <w:t xml:space="preserve"> </w:t>
      </w:r>
      <w:r w:rsidRPr="002D299B">
        <w:rPr>
          <w:rFonts w:ascii="2  Baran" w:hAnsi="Times New Roman" w:cs="B Nazanin" w:hint="cs"/>
          <w:sz w:val="24"/>
          <w:szCs w:val="24"/>
          <w:rtl/>
        </w:rPr>
        <w:t>كه</w:t>
      </w:r>
      <w:r w:rsidRPr="002D299B">
        <w:rPr>
          <w:rFonts w:ascii="2  Baran" w:hAnsi="Times New Roman" w:cs="B Nazanin"/>
          <w:sz w:val="24"/>
          <w:szCs w:val="24"/>
          <w:rtl/>
        </w:rPr>
        <w:t xml:space="preserve"> </w:t>
      </w:r>
      <w:r w:rsidRPr="002D299B">
        <w:rPr>
          <w:rFonts w:ascii="2  Baran" w:hAnsi="Times New Roman" w:cs="B Nazanin" w:hint="cs"/>
          <w:sz w:val="24"/>
          <w:szCs w:val="24"/>
          <w:rtl/>
        </w:rPr>
        <w:t>آن</w:t>
      </w:r>
      <w:r w:rsidRPr="002D299B">
        <w:rPr>
          <w:rFonts w:ascii="2  Baran" w:hAnsi="Times New Roman" w:cs="B Nazanin"/>
          <w:sz w:val="24"/>
          <w:szCs w:val="24"/>
          <w:rtl/>
        </w:rPr>
        <w:t xml:space="preserve"> </w:t>
      </w:r>
      <w:r w:rsidRPr="002D299B">
        <w:rPr>
          <w:rFonts w:ascii="2  Baran" w:hAnsi="Times New Roman" w:cs="B Nazanin" w:hint="cs"/>
          <w:sz w:val="24"/>
          <w:szCs w:val="24"/>
          <w:rtl/>
        </w:rPr>
        <w:t>حضرت</w:t>
      </w:r>
      <w:r w:rsidRPr="002D299B">
        <w:rPr>
          <w:rFonts w:ascii="2  Baran" w:hAnsi="Times New Roman" w:cs="B Nazanin"/>
          <w:sz w:val="24"/>
          <w:szCs w:val="24"/>
          <w:rtl/>
        </w:rPr>
        <w:t xml:space="preserve"> </w:t>
      </w:r>
      <w:r w:rsidRPr="002D299B">
        <w:rPr>
          <w:rFonts w:ascii="2  Baran" w:hAnsi="Times New Roman" w:cs="B Nazanin" w:hint="cs"/>
          <w:sz w:val="24"/>
          <w:szCs w:val="24"/>
          <w:rtl/>
        </w:rPr>
        <w:t>فرمود</w:t>
      </w:r>
      <w:r w:rsidRPr="002D299B">
        <w:rPr>
          <w:rFonts w:ascii="2  Baran" w:hAnsi="Times New Roman" w:cs="B Nazanin"/>
          <w:sz w:val="24"/>
          <w:szCs w:val="24"/>
          <w:rtl/>
        </w:rPr>
        <w:t xml:space="preserve">: </w:t>
      </w:r>
      <w:r w:rsidRPr="002D299B">
        <w:rPr>
          <w:rFonts w:ascii="2  Baran" w:hAnsi="Times New Roman" w:cs="B Nazanin" w:hint="cs"/>
          <w:sz w:val="24"/>
          <w:szCs w:val="24"/>
          <w:rtl/>
        </w:rPr>
        <w:t>«در</w:t>
      </w:r>
      <w:r w:rsidRPr="002D299B">
        <w:rPr>
          <w:rFonts w:ascii="2  Baran" w:hAnsi="Times New Roman" w:cs="B Nazanin"/>
          <w:sz w:val="24"/>
          <w:szCs w:val="24"/>
          <w:rtl/>
        </w:rPr>
        <w:t xml:space="preserve"> </w:t>
      </w:r>
      <w:r w:rsidRPr="002D299B">
        <w:rPr>
          <w:rFonts w:ascii="2  Baran" w:hAnsi="Times New Roman" w:cs="B Nazanin" w:hint="cs"/>
          <w:sz w:val="24"/>
          <w:szCs w:val="24"/>
          <w:rtl/>
        </w:rPr>
        <w:t>بهشت</w:t>
      </w:r>
      <w:r w:rsidRPr="002D299B">
        <w:rPr>
          <w:rFonts w:ascii="2  Baran" w:hAnsi="Times New Roman" w:cs="B Nazanin"/>
          <w:sz w:val="24"/>
          <w:szCs w:val="24"/>
          <w:rtl/>
        </w:rPr>
        <w:t xml:space="preserve"> </w:t>
      </w:r>
      <w:r w:rsidRPr="002D299B">
        <w:rPr>
          <w:rFonts w:ascii="2  Baran" w:hAnsi="Times New Roman" w:cs="B Nazanin" w:hint="cs"/>
          <w:sz w:val="24"/>
          <w:szCs w:val="24"/>
          <w:rtl/>
        </w:rPr>
        <w:t>درختى</w:t>
      </w:r>
      <w:r w:rsidRPr="002D299B">
        <w:rPr>
          <w:rFonts w:ascii="2  Baran" w:hAnsi="Times New Roman" w:cs="B Nazanin"/>
          <w:sz w:val="24"/>
          <w:szCs w:val="24"/>
          <w:rtl/>
        </w:rPr>
        <w:t xml:space="preserve"> </w:t>
      </w:r>
      <w:r w:rsidRPr="002D299B">
        <w:rPr>
          <w:rFonts w:ascii="2  Baran" w:hAnsi="Times New Roman" w:cs="B Nazanin" w:hint="cs"/>
          <w:sz w:val="24"/>
          <w:szCs w:val="24"/>
          <w:rtl/>
        </w:rPr>
        <w:t>است</w:t>
      </w:r>
      <w:r w:rsidRPr="002D299B">
        <w:rPr>
          <w:rFonts w:ascii="2  Baran" w:hAnsi="Times New Roman" w:cs="B Nazanin"/>
          <w:sz w:val="24"/>
          <w:szCs w:val="24"/>
          <w:rtl/>
        </w:rPr>
        <w:t xml:space="preserve"> </w:t>
      </w:r>
      <w:r w:rsidRPr="002D299B">
        <w:rPr>
          <w:rFonts w:ascii="2  Baran" w:hAnsi="Times New Roman" w:cs="B Nazanin" w:hint="cs"/>
          <w:sz w:val="24"/>
          <w:szCs w:val="24"/>
          <w:rtl/>
        </w:rPr>
        <w:t>كه</w:t>
      </w:r>
      <w:r w:rsidRPr="002D299B">
        <w:rPr>
          <w:rFonts w:ascii="2  Baran" w:hAnsi="Times New Roman" w:cs="B Nazanin"/>
          <w:sz w:val="24"/>
          <w:szCs w:val="24"/>
          <w:rtl/>
        </w:rPr>
        <w:t xml:space="preserve"> </w:t>
      </w:r>
      <w:r w:rsidRPr="002D299B">
        <w:rPr>
          <w:rFonts w:ascii="2  Baran" w:hAnsi="Times New Roman" w:cs="B Nazanin" w:hint="cs"/>
          <w:sz w:val="24"/>
          <w:szCs w:val="24"/>
          <w:rtl/>
        </w:rPr>
        <w:t>به</w:t>
      </w:r>
      <w:r w:rsidRPr="002D299B">
        <w:rPr>
          <w:rFonts w:ascii="2  Baran" w:hAnsi="Times New Roman" w:cs="B Nazanin"/>
          <w:sz w:val="24"/>
          <w:szCs w:val="24"/>
          <w:rtl/>
        </w:rPr>
        <w:t xml:space="preserve"> </w:t>
      </w:r>
      <w:r w:rsidRPr="002D299B">
        <w:rPr>
          <w:rFonts w:ascii="2  Baran" w:hAnsi="Times New Roman" w:cs="B Nazanin" w:hint="cs"/>
          <w:sz w:val="24"/>
          <w:szCs w:val="24"/>
          <w:rtl/>
        </w:rPr>
        <w:t>آن</w:t>
      </w:r>
      <w:r w:rsidRPr="002D299B">
        <w:rPr>
          <w:rFonts w:ascii="2  Baran" w:hAnsi="Times New Roman" w:cs="B Nazanin"/>
          <w:sz w:val="24"/>
          <w:szCs w:val="24"/>
          <w:rtl/>
        </w:rPr>
        <w:t xml:space="preserve"> </w:t>
      </w:r>
      <w:r w:rsidRPr="002D299B">
        <w:rPr>
          <w:rFonts w:ascii="2  Baran" w:hAnsi="Times New Roman" w:cs="B Nazanin" w:hint="cs"/>
          <w:sz w:val="24"/>
          <w:szCs w:val="24"/>
          <w:rtl/>
        </w:rPr>
        <w:t>درخت</w:t>
      </w:r>
      <w:r w:rsidRPr="002D299B">
        <w:rPr>
          <w:rFonts w:ascii="2  Baran" w:hAnsi="Times New Roman" w:cs="B Nazanin"/>
          <w:sz w:val="24"/>
          <w:szCs w:val="24"/>
          <w:rtl/>
        </w:rPr>
        <w:t xml:space="preserve">‏ ابتلا </w:t>
      </w:r>
      <w:r w:rsidRPr="002D299B">
        <w:rPr>
          <w:rFonts w:ascii="2  Baran" w:hAnsi="Times New Roman" w:cs="B Nazanin" w:hint="cs"/>
          <w:sz w:val="24"/>
          <w:szCs w:val="24"/>
          <w:rtl/>
        </w:rPr>
        <w:t>مى</w:t>
      </w:r>
      <w:r w:rsidRPr="002D299B">
        <w:rPr>
          <w:rFonts w:ascii="2  Baran" w:hAnsi="Times New Roman" w:cs="B Nazanin"/>
          <w:sz w:val="24"/>
          <w:szCs w:val="24"/>
          <w:rtl/>
        </w:rPr>
        <w:t>‏</w:t>
      </w:r>
      <w:r w:rsidRPr="002D299B">
        <w:rPr>
          <w:rFonts w:ascii="2  Baran" w:hAnsi="Times New Roman" w:cs="B Nazanin" w:hint="cs"/>
          <w:sz w:val="24"/>
          <w:szCs w:val="24"/>
          <w:rtl/>
        </w:rPr>
        <w:t>گويند</w:t>
      </w:r>
      <w:r w:rsidRPr="002D299B">
        <w:rPr>
          <w:rFonts w:ascii="2  Baran" w:hAnsi="Times New Roman" w:cs="B Nazanin"/>
          <w:sz w:val="24"/>
          <w:szCs w:val="24"/>
          <w:rtl/>
        </w:rPr>
        <w:t xml:space="preserve"> </w:t>
      </w:r>
      <w:r w:rsidRPr="002D299B">
        <w:rPr>
          <w:rFonts w:ascii="2  Baran" w:hAnsi="Times New Roman" w:cs="B Nazanin" w:hint="cs"/>
          <w:sz w:val="24"/>
          <w:szCs w:val="24"/>
          <w:rtl/>
        </w:rPr>
        <w:t>و</w:t>
      </w:r>
      <w:r w:rsidRPr="002D299B">
        <w:rPr>
          <w:rFonts w:ascii="2  Baran" w:hAnsi="Times New Roman" w:cs="B Nazanin"/>
          <w:sz w:val="24"/>
          <w:szCs w:val="24"/>
          <w:rtl/>
        </w:rPr>
        <w:t xml:space="preserve"> </w:t>
      </w:r>
      <w:r w:rsidRPr="002D299B">
        <w:rPr>
          <w:rFonts w:ascii="2  Baran" w:hAnsi="Times New Roman" w:cs="B Nazanin" w:hint="cs"/>
          <w:sz w:val="24"/>
          <w:szCs w:val="24"/>
          <w:rtl/>
        </w:rPr>
        <w:t>آن</w:t>
      </w:r>
      <w:r w:rsidRPr="002D299B">
        <w:rPr>
          <w:rFonts w:ascii="2  Baran" w:hAnsi="Times New Roman" w:cs="B Nazanin"/>
          <w:sz w:val="24"/>
          <w:szCs w:val="24"/>
          <w:rtl/>
        </w:rPr>
        <w:t xml:space="preserve"> </w:t>
      </w:r>
      <w:r w:rsidRPr="002D299B">
        <w:rPr>
          <w:rFonts w:ascii="2  Baran" w:hAnsi="Times New Roman" w:cs="B Nazanin" w:hint="cs"/>
          <w:sz w:val="24"/>
          <w:szCs w:val="24"/>
          <w:rtl/>
        </w:rPr>
        <w:t>در</w:t>
      </w:r>
      <w:r w:rsidRPr="002D299B">
        <w:rPr>
          <w:rFonts w:ascii="2  Baran" w:hAnsi="Times New Roman" w:cs="B Nazanin"/>
          <w:sz w:val="24"/>
          <w:szCs w:val="24"/>
          <w:rtl/>
        </w:rPr>
        <w:t xml:space="preserve"> </w:t>
      </w:r>
      <w:r w:rsidRPr="002D299B">
        <w:rPr>
          <w:rFonts w:ascii="2  Baran" w:hAnsi="Times New Roman" w:cs="B Nazanin" w:hint="cs"/>
          <w:sz w:val="24"/>
          <w:szCs w:val="24"/>
          <w:rtl/>
        </w:rPr>
        <w:t>روز</w:t>
      </w:r>
      <w:r w:rsidRPr="002D299B">
        <w:rPr>
          <w:rFonts w:ascii="2  Baran" w:hAnsi="Times New Roman" w:cs="B Nazanin"/>
          <w:sz w:val="24"/>
          <w:szCs w:val="24"/>
          <w:rtl/>
        </w:rPr>
        <w:t xml:space="preserve"> </w:t>
      </w:r>
      <w:r w:rsidRPr="002D299B">
        <w:rPr>
          <w:rFonts w:ascii="2  Baran" w:hAnsi="Times New Roman" w:cs="B Nazanin" w:hint="cs"/>
          <w:sz w:val="24"/>
          <w:szCs w:val="24"/>
          <w:rtl/>
        </w:rPr>
        <w:t>قيامت</w:t>
      </w:r>
      <w:r w:rsidRPr="002D299B">
        <w:rPr>
          <w:rFonts w:ascii="2  Baran" w:hAnsi="Times New Roman" w:cs="B Nazanin"/>
          <w:sz w:val="24"/>
          <w:szCs w:val="24"/>
          <w:rtl/>
        </w:rPr>
        <w:t xml:space="preserve"> </w:t>
      </w:r>
      <w:r w:rsidRPr="002D299B">
        <w:rPr>
          <w:rFonts w:ascii="2  Baran" w:hAnsi="Times New Roman" w:cs="B Nazanin" w:hint="cs"/>
          <w:sz w:val="24"/>
          <w:szCs w:val="24"/>
          <w:rtl/>
        </w:rPr>
        <w:t>به</w:t>
      </w:r>
      <w:r w:rsidRPr="002D299B">
        <w:rPr>
          <w:rFonts w:ascii="2  Baran" w:hAnsi="Times New Roman" w:cs="B Nazanin"/>
          <w:sz w:val="24"/>
          <w:szCs w:val="24"/>
          <w:rtl/>
        </w:rPr>
        <w:t xml:space="preserve"> </w:t>
      </w:r>
      <w:r w:rsidRPr="002D299B">
        <w:rPr>
          <w:rFonts w:ascii="2  Baran" w:hAnsi="Times New Roman" w:cs="B Nazanin" w:hint="cs"/>
          <w:sz w:val="24"/>
          <w:szCs w:val="24"/>
          <w:rtl/>
        </w:rPr>
        <w:t>اهل</w:t>
      </w:r>
      <w:r w:rsidRPr="002D299B">
        <w:rPr>
          <w:rFonts w:ascii="2  Baran" w:hAnsi="Times New Roman" w:cs="B Nazanin"/>
          <w:sz w:val="24"/>
          <w:szCs w:val="24"/>
          <w:rtl/>
        </w:rPr>
        <w:t xml:space="preserve"> </w:t>
      </w:r>
      <w:r w:rsidRPr="002D299B">
        <w:rPr>
          <w:rFonts w:ascii="2  Baran" w:hAnsi="Times New Roman" w:cs="B Nazanin" w:hint="cs"/>
          <w:sz w:val="24"/>
          <w:szCs w:val="24"/>
          <w:rtl/>
        </w:rPr>
        <w:t>بلا</w:t>
      </w:r>
      <w:r w:rsidRPr="002D299B">
        <w:rPr>
          <w:rFonts w:ascii="2  Baran" w:hAnsi="Times New Roman" w:cs="B Nazanin"/>
          <w:sz w:val="24"/>
          <w:szCs w:val="24"/>
          <w:rtl/>
        </w:rPr>
        <w:t xml:space="preserve"> </w:t>
      </w:r>
      <w:r w:rsidRPr="002D299B">
        <w:rPr>
          <w:rFonts w:ascii="2  Baran" w:hAnsi="Times New Roman" w:cs="B Nazanin" w:hint="cs"/>
          <w:sz w:val="24"/>
          <w:szCs w:val="24"/>
          <w:rtl/>
        </w:rPr>
        <w:t>و</w:t>
      </w:r>
      <w:r w:rsidRPr="002D299B">
        <w:rPr>
          <w:rFonts w:ascii="2  Baran" w:hAnsi="Times New Roman" w:cs="B Nazanin"/>
          <w:sz w:val="24"/>
          <w:szCs w:val="24"/>
          <w:rtl/>
        </w:rPr>
        <w:t xml:space="preserve"> </w:t>
      </w:r>
      <w:r w:rsidRPr="002D299B">
        <w:rPr>
          <w:rFonts w:ascii="2  Baran" w:hAnsi="Times New Roman" w:cs="B Nazanin" w:hint="cs"/>
          <w:sz w:val="24"/>
          <w:szCs w:val="24"/>
          <w:rtl/>
        </w:rPr>
        <w:t>مصيبت</w:t>
      </w:r>
      <w:r w:rsidRPr="002D299B">
        <w:rPr>
          <w:rFonts w:ascii="2  Baran" w:hAnsi="Times New Roman" w:cs="B Nazanin"/>
          <w:sz w:val="24"/>
          <w:szCs w:val="24"/>
          <w:rtl/>
        </w:rPr>
        <w:t xml:space="preserve"> </w:t>
      </w:r>
      <w:r w:rsidRPr="002D299B">
        <w:rPr>
          <w:rFonts w:ascii="2  Baran" w:hAnsi="Times New Roman" w:cs="B Nazanin" w:hint="cs"/>
          <w:sz w:val="24"/>
          <w:szCs w:val="24"/>
          <w:rtl/>
        </w:rPr>
        <w:t>داده</w:t>
      </w:r>
      <w:r w:rsidRPr="002D299B">
        <w:rPr>
          <w:rFonts w:ascii="2  Baran" w:hAnsi="Times New Roman" w:cs="B Nazanin"/>
          <w:sz w:val="24"/>
          <w:szCs w:val="24"/>
          <w:rtl/>
        </w:rPr>
        <w:t xml:space="preserve"> </w:t>
      </w:r>
      <w:r w:rsidRPr="002D299B">
        <w:rPr>
          <w:rFonts w:ascii="2  Baran" w:hAnsi="Times New Roman" w:cs="B Nazanin" w:hint="cs"/>
          <w:sz w:val="24"/>
          <w:szCs w:val="24"/>
          <w:rtl/>
        </w:rPr>
        <w:t>مى</w:t>
      </w:r>
      <w:r w:rsidRPr="002D299B">
        <w:rPr>
          <w:rFonts w:ascii="2  Baran" w:hAnsi="Times New Roman" w:cs="B Nazanin"/>
          <w:sz w:val="24"/>
          <w:szCs w:val="24"/>
          <w:rtl/>
        </w:rPr>
        <w:t>‏</w:t>
      </w:r>
      <w:r w:rsidRPr="002D299B">
        <w:rPr>
          <w:rFonts w:ascii="2  Baran" w:hAnsi="Times New Roman" w:cs="B Nazanin" w:hint="cs"/>
          <w:sz w:val="24"/>
          <w:szCs w:val="24"/>
          <w:rtl/>
        </w:rPr>
        <w:t>شود</w:t>
      </w:r>
      <w:r w:rsidRPr="002D299B">
        <w:rPr>
          <w:rFonts w:ascii="2  Baran" w:hAnsi="Times New Roman" w:cs="B Nazanin"/>
          <w:sz w:val="24"/>
          <w:szCs w:val="24"/>
          <w:rtl/>
        </w:rPr>
        <w:t xml:space="preserve"> </w:t>
      </w:r>
      <w:r w:rsidRPr="002D299B">
        <w:rPr>
          <w:rFonts w:ascii="2  Baran" w:hAnsi="Times New Roman" w:cs="B Nazanin" w:hint="cs"/>
          <w:sz w:val="24"/>
          <w:szCs w:val="24"/>
          <w:rtl/>
        </w:rPr>
        <w:t>و</w:t>
      </w:r>
      <w:r w:rsidRPr="002D299B">
        <w:rPr>
          <w:rFonts w:ascii="2  Baran" w:hAnsi="Times New Roman" w:cs="B Nazanin"/>
          <w:sz w:val="24"/>
          <w:szCs w:val="24"/>
          <w:rtl/>
        </w:rPr>
        <w:t xml:space="preserve"> ه</w:t>
      </w:r>
      <w:r w:rsidRPr="002D299B">
        <w:rPr>
          <w:rFonts w:ascii="2  Baran" w:hAnsi="Times New Roman" w:cs="B Nazanin" w:hint="cs"/>
          <w:sz w:val="24"/>
          <w:szCs w:val="24"/>
          <w:rtl/>
        </w:rPr>
        <w:t>یچ‌گونه</w:t>
      </w:r>
      <w:r w:rsidRPr="002D299B">
        <w:rPr>
          <w:rFonts w:ascii="2  Baran" w:hAnsi="Times New Roman" w:cs="B Nazanin"/>
          <w:sz w:val="24"/>
          <w:szCs w:val="24"/>
          <w:rtl/>
        </w:rPr>
        <w:t xml:space="preserve"> </w:t>
      </w:r>
      <w:r w:rsidRPr="002D299B">
        <w:rPr>
          <w:rFonts w:ascii="2  Baran" w:hAnsi="Times New Roman" w:cs="B Nazanin" w:hint="cs"/>
          <w:sz w:val="24"/>
          <w:szCs w:val="24"/>
          <w:rtl/>
        </w:rPr>
        <w:t>محكمه</w:t>
      </w:r>
      <w:r w:rsidRPr="002D299B">
        <w:rPr>
          <w:rFonts w:ascii="2  Baran" w:hAnsi="Times New Roman" w:cs="B Nazanin"/>
          <w:sz w:val="24"/>
          <w:szCs w:val="24"/>
          <w:rtl/>
        </w:rPr>
        <w:t xml:space="preserve"> </w:t>
      </w:r>
      <w:r w:rsidRPr="002D299B">
        <w:rPr>
          <w:rFonts w:ascii="2  Baran" w:hAnsi="Times New Roman" w:cs="B Nazanin" w:hint="cs"/>
          <w:sz w:val="24"/>
          <w:szCs w:val="24"/>
          <w:rtl/>
        </w:rPr>
        <w:t>و</w:t>
      </w:r>
      <w:r w:rsidRPr="002D299B">
        <w:rPr>
          <w:rFonts w:ascii="2  Baran" w:hAnsi="Times New Roman" w:cs="B Nazanin"/>
          <w:sz w:val="24"/>
          <w:szCs w:val="24"/>
          <w:rtl/>
        </w:rPr>
        <w:t xml:space="preserve"> </w:t>
      </w:r>
      <w:r w:rsidRPr="002D299B">
        <w:rPr>
          <w:rFonts w:ascii="2  Baran" w:hAnsi="Times New Roman" w:cs="B Nazanin" w:hint="cs"/>
          <w:sz w:val="24"/>
          <w:szCs w:val="24"/>
          <w:rtl/>
        </w:rPr>
        <w:t>ميزانى</w:t>
      </w:r>
      <w:r w:rsidRPr="002D299B">
        <w:rPr>
          <w:rFonts w:ascii="2  Baran" w:hAnsi="Times New Roman" w:cs="B Nazanin"/>
          <w:sz w:val="24"/>
          <w:szCs w:val="24"/>
          <w:rtl/>
        </w:rPr>
        <w:t xml:space="preserve"> </w:t>
      </w:r>
      <w:r w:rsidRPr="002D299B">
        <w:rPr>
          <w:rFonts w:ascii="2  Baran" w:hAnsi="Times New Roman" w:cs="B Nazanin" w:hint="cs"/>
          <w:sz w:val="24"/>
          <w:szCs w:val="24"/>
          <w:rtl/>
        </w:rPr>
        <w:t>جهت</w:t>
      </w:r>
      <w:r w:rsidRPr="002D299B">
        <w:rPr>
          <w:rFonts w:ascii="2  Baran" w:hAnsi="Times New Roman" w:cs="B Nazanin"/>
          <w:sz w:val="24"/>
          <w:szCs w:val="24"/>
          <w:rtl/>
        </w:rPr>
        <w:t xml:space="preserve"> </w:t>
      </w:r>
      <w:r w:rsidRPr="002D299B">
        <w:rPr>
          <w:rFonts w:ascii="2  Baran" w:hAnsi="Times New Roman" w:cs="B Nazanin" w:hint="cs"/>
          <w:sz w:val="24"/>
          <w:szCs w:val="24"/>
          <w:rtl/>
        </w:rPr>
        <w:t>بررسى</w:t>
      </w:r>
      <w:r w:rsidRPr="002D299B">
        <w:rPr>
          <w:rFonts w:ascii="2  Baran" w:hAnsi="Times New Roman" w:cs="B Nazanin"/>
          <w:sz w:val="24"/>
          <w:szCs w:val="24"/>
          <w:rtl/>
        </w:rPr>
        <w:t>‏</w:t>
      </w:r>
      <w:r w:rsidRPr="002D299B">
        <w:rPr>
          <w:rFonts w:ascii="2  Baran" w:hAnsi="Times New Roman" w:cs="B Nazanin" w:hint="cs"/>
          <w:sz w:val="24"/>
          <w:szCs w:val="24"/>
          <w:rtl/>
        </w:rPr>
        <w:t xml:space="preserve"> اعمال</w:t>
      </w:r>
      <w:r w:rsidRPr="002D299B">
        <w:rPr>
          <w:rFonts w:ascii="2  Baran" w:hAnsi="Times New Roman" w:cs="B Nazanin"/>
          <w:sz w:val="24"/>
          <w:szCs w:val="24"/>
          <w:rtl/>
        </w:rPr>
        <w:t xml:space="preserve"> آن‌ها </w:t>
      </w:r>
      <w:r w:rsidRPr="002D299B">
        <w:rPr>
          <w:rFonts w:ascii="2  Baran" w:hAnsi="Times New Roman" w:cs="B Nazanin" w:hint="cs"/>
          <w:sz w:val="24"/>
          <w:szCs w:val="24"/>
          <w:rtl/>
        </w:rPr>
        <w:t>تشكيل</w:t>
      </w:r>
      <w:r w:rsidRPr="002D299B">
        <w:rPr>
          <w:rFonts w:ascii="2  Baran" w:hAnsi="Times New Roman" w:cs="B Nazanin"/>
          <w:sz w:val="24"/>
          <w:szCs w:val="24"/>
          <w:rtl/>
        </w:rPr>
        <w:t xml:space="preserve"> </w:t>
      </w:r>
      <w:r w:rsidRPr="002D299B">
        <w:rPr>
          <w:rFonts w:ascii="2  Baran" w:hAnsi="Times New Roman" w:cs="B Nazanin" w:hint="cs"/>
          <w:sz w:val="24"/>
          <w:szCs w:val="24"/>
          <w:rtl/>
        </w:rPr>
        <w:t>نمى</w:t>
      </w:r>
      <w:r w:rsidRPr="002D299B">
        <w:rPr>
          <w:rFonts w:ascii="2  Baran" w:hAnsi="Times New Roman" w:cs="B Nazanin"/>
          <w:sz w:val="24"/>
          <w:szCs w:val="24"/>
          <w:rtl/>
        </w:rPr>
        <w:t>‏</w:t>
      </w:r>
      <w:r w:rsidRPr="002D299B">
        <w:rPr>
          <w:rFonts w:ascii="2  Baran" w:hAnsi="Times New Roman" w:cs="B Nazanin" w:hint="cs"/>
          <w:sz w:val="24"/>
          <w:szCs w:val="24"/>
          <w:rtl/>
        </w:rPr>
        <w:t>شود</w:t>
      </w:r>
      <w:r w:rsidRPr="002D299B">
        <w:rPr>
          <w:rFonts w:ascii="2  Baran" w:hAnsi="Times New Roman" w:cs="B Nazanin"/>
          <w:sz w:val="24"/>
          <w:szCs w:val="24"/>
          <w:rtl/>
        </w:rPr>
        <w:t xml:space="preserve"> </w:t>
      </w:r>
      <w:r w:rsidRPr="002D299B">
        <w:rPr>
          <w:rFonts w:ascii="2  Baran" w:hAnsi="Times New Roman" w:cs="B Nazanin" w:hint="cs"/>
          <w:sz w:val="24"/>
          <w:szCs w:val="24"/>
          <w:rtl/>
        </w:rPr>
        <w:t>و</w:t>
      </w:r>
      <w:r w:rsidRPr="002D299B">
        <w:rPr>
          <w:rFonts w:ascii="2  Baran" w:hAnsi="Times New Roman" w:cs="B Nazanin"/>
          <w:sz w:val="24"/>
          <w:szCs w:val="24"/>
          <w:rtl/>
        </w:rPr>
        <w:t xml:space="preserve"> </w:t>
      </w:r>
      <w:r w:rsidRPr="002D299B">
        <w:rPr>
          <w:rFonts w:ascii="2  Baran" w:hAnsi="Times New Roman" w:cs="B Nazanin" w:hint="cs"/>
          <w:sz w:val="24"/>
          <w:szCs w:val="24"/>
          <w:rtl/>
        </w:rPr>
        <w:t>مانند</w:t>
      </w:r>
      <w:r w:rsidRPr="002D299B">
        <w:rPr>
          <w:rFonts w:ascii="2  Baran" w:hAnsi="Times New Roman" w:cs="B Nazanin"/>
          <w:sz w:val="24"/>
          <w:szCs w:val="24"/>
          <w:rtl/>
        </w:rPr>
        <w:t xml:space="preserve"> </w:t>
      </w:r>
      <w:r w:rsidRPr="002D299B">
        <w:rPr>
          <w:rFonts w:ascii="2  Baran" w:hAnsi="Times New Roman" w:cs="B Nazanin" w:hint="cs"/>
          <w:sz w:val="24"/>
          <w:szCs w:val="24"/>
          <w:rtl/>
        </w:rPr>
        <w:t>باران</w:t>
      </w:r>
      <w:r w:rsidRPr="002D299B">
        <w:rPr>
          <w:rFonts w:ascii="2  Baran" w:hAnsi="Times New Roman" w:cs="B Nazanin"/>
          <w:sz w:val="24"/>
          <w:szCs w:val="24"/>
          <w:rtl/>
        </w:rPr>
        <w:t xml:space="preserve"> </w:t>
      </w:r>
      <w:r w:rsidRPr="002D299B">
        <w:rPr>
          <w:rFonts w:ascii="2  Baran" w:hAnsi="Times New Roman" w:cs="B Nazanin" w:hint="cs"/>
          <w:sz w:val="24"/>
          <w:szCs w:val="24"/>
          <w:rtl/>
        </w:rPr>
        <w:t>بر</w:t>
      </w:r>
      <w:r w:rsidRPr="002D299B">
        <w:rPr>
          <w:rFonts w:ascii="2  Baran" w:hAnsi="Times New Roman" w:cs="B Nazanin"/>
          <w:sz w:val="24"/>
          <w:szCs w:val="24"/>
          <w:rtl/>
        </w:rPr>
        <w:t xml:space="preserve"> آن‌ها </w:t>
      </w:r>
      <w:r w:rsidRPr="002D299B">
        <w:rPr>
          <w:rFonts w:ascii="2  Baran" w:hAnsi="Times New Roman" w:cs="B Nazanin" w:hint="cs"/>
          <w:sz w:val="24"/>
          <w:szCs w:val="24"/>
          <w:rtl/>
        </w:rPr>
        <w:t>ثواب</w:t>
      </w:r>
      <w:r w:rsidRPr="002D299B">
        <w:rPr>
          <w:rFonts w:ascii="2  Baran" w:hAnsi="Times New Roman" w:cs="B Nazanin"/>
          <w:sz w:val="24"/>
          <w:szCs w:val="24"/>
          <w:rtl/>
        </w:rPr>
        <w:t xml:space="preserve"> </w:t>
      </w:r>
      <w:r w:rsidRPr="002D299B">
        <w:rPr>
          <w:rFonts w:ascii="2  Baran" w:hAnsi="Times New Roman" w:cs="B Nazanin" w:hint="cs"/>
          <w:sz w:val="24"/>
          <w:szCs w:val="24"/>
          <w:rtl/>
        </w:rPr>
        <w:t>و</w:t>
      </w:r>
      <w:r w:rsidRPr="002D299B">
        <w:rPr>
          <w:rFonts w:ascii="2  Baran" w:hAnsi="Times New Roman" w:cs="B Nazanin"/>
          <w:sz w:val="24"/>
          <w:szCs w:val="24"/>
          <w:rtl/>
        </w:rPr>
        <w:t xml:space="preserve"> </w:t>
      </w:r>
      <w:r w:rsidRPr="002D299B">
        <w:rPr>
          <w:rFonts w:ascii="2  Baran" w:hAnsi="Times New Roman" w:cs="B Nazanin" w:hint="cs"/>
          <w:sz w:val="24"/>
          <w:szCs w:val="24"/>
          <w:rtl/>
        </w:rPr>
        <w:t>پاداش</w:t>
      </w:r>
      <w:r w:rsidRPr="002D299B">
        <w:rPr>
          <w:rFonts w:ascii="2  Baran" w:hAnsi="Times New Roman" w:cs="B Nazanin"/>
          <w:sz w:val="24"/>
          <w:szCs w:val="24"/>
          <w:rtl/>
        </w:rPr>
        <w:t xml:space="preserve"> فروم</w:t>
      </w:r>
      <w:r w:rsidRPr="002D299B">
        <w:rPr>
          <w:rFonts w:ascii="2  Baran" w:hAnsi="Times New Roman" w:cs="B Nazanin" w:hint="cs"/>
          <w:sz w:val="24"/>
          <w:szCs w:val="24"/>
          <w:rtl/>
        </w:rPr>
        <w:t>ی‌ریزند</w:t>
      </w:r>
      <w:r w:rsidRPr="002D299B">
        <w:rPr>
          <w:rFonts w:ascii="2  Baran" w:hAnsi="Times New Roman" w:cs="B Nazanin"/>
          <w:sz w:val="24"/>
          <w:szCs w:val="24"/>
          <w:rtl/>
        </w:rPr>
        <w:t xml:space="preserve"> (همان‌گونه </w:t>
      </w:r>
      <w:r w:rsidRPr="002D299B">
        <w:rPr>
          <w:rFonts w:ascii="2  Baran" w:hAnsi="Times New Roman" w:cs="B Nazanin" w:hint="cs"/>
          <w:sz w:val="24"/>
          <w:szCs w:val="24"/>
          <w:rtl/>
        </w:rPr>
        <w:t>كه</w:t>
      </w:r>
      <w:r w:rsidRPr="002D299B">
        <w:rPr>
          <w:rFonts w:ascii="2  Baran" w:hAnsi="Times New Roman" w:cs="B Nazanin"/>
          <w:sz w:val="24"/>
          <w:szCs w:val="24"/>
          <w:rtl/>
        </w:rPr>
        <w:t xml:space="preserve"> </w:t>
      </w:r>
      <w:r w:rsidRPr="002D299B">
        <w:rPr>
          <w:rFonts w:ascii="2  Baran" w:hAnsi="Times New Roman" w:cs="B Nazanin" w:hint="cs"/>
          <w:sz w:val="24"/>
          <w:szCs w:val="24"/>
          <w:rtl/>
        </w:rPr>
        <w:t>در</w:t>
      </w:r>
      <w:r w:rsidRPr="002D299B">
        <w:rPr>
          <w:rFonts w:ascii="2  Baran" w:hAnsi="Times New Roman" w:cs="B Nazanin"/>
          <w:sz w:val="24"/>
          <w:szCs w:val="24"/>
          <w:rtl/>
        </w:rPr>
        <w:t xml:space="preserve"> </w:t>
      </w:r>
      <w:r w:rsidRPr="002D299B">
        <w:rPr>
          <w:rFonts w:ascii="2  Baran" w:hAnsi="Times New Roman" w:cs="B Nazanin" w:hint="cs"/>
          <w:sz w:val="24"/>
          <w:szCs w:val="24"/>
          <w:rtl/>
        </w:rPr>
        <w:t>دنيا</w:t>
      </w:r>
      <w:r w:rsidRPr="002D299B">
        <w:rPr>
          <w:rFonts w:ascii="2  Baran" w:hAnsi="Times New Roman" w:cs="B Nazanin"/>
          <w:sz w:val="24"/>
          <w:szCs w:val="24"/>
          <w:rtl/>
        </w:rPr>
        <w:t xml:space="preserve"> </w:t>
      </w:r>
      <w:r w:rsidRPr="002D299B">
        <w:rPr>
          <w:rFonts w:ascii="2  Baran" w:hAnsi="Times New Roman" w:cs="B Nazanin" w:hint="cs"/>
          <w:sz w:val="24"/>
          <w:szCs w:val="24"/>
          <w:rtl/>
        </w:rPr>
        <w:t>مانند</w:t>
      </w:r>
      <w:r w:rsidRPr="002D299B">
        <w:rPr>
          <w:rFonts w:ascii="2  Baran" w:hAnsi="Times New Roman" w:cs="B Nazanin"/>
          <w:sz w:val="24"/>
          <w:szCs w:val="24"/>
          <w:rtl/>
        </w:rPr>
        <w:t xml:space="preserve"> </w:t>
      </w:r>
      <w:r w:rsidRPr="002D299B">
        <w:rPr>
          <w:rFonts w:ascii="2  Baran" w:hAnsi="Times New Roman" w:cs="B Nazanin" w:hint="cs"/>
          <w:sz w:val="24"/>
          <w:szCs w:val="24"/>
          <w:rtl/>
        </w:rPr>
        <w:t>باران</w:t>
      </w:r>
      <w:r w:rsidRPr="002D299B">
        <w:rPr>
          <w:rFonts w:ascii="2  Baran" w:hAnsi="Times New Roman" w:cs="B Nazanin"/>
          <w:sz w:val="24"/>
          <w:szCs w:val="24"/>
          <w:rtl/>
        </w:rPr>
        <w:t xml:space="preserve"> </w:t>
      </w:r>
      <w:r w:rsidRPr="002D299B">
        <w:rPr>
          <w:rFonts w:ascii="2  Baran" w:hAnsi="Times New Roman" w:cs="B Nazanin" w:hint="cs"/>
          <w:sz w:val="24"/>
          <w:szCs w:val="24"/>
          <w:rtl/>
        </w:rPr>
        <w:t>بر</w:t>
      </w:r>
      <w:r w:rsidRPr="002D299B">
        <w:rPr>
          <w:rFonts w:ascii="2  Baran" w:hAnsi="Times New Roman" w:cs="B Nazanin"/>
          <w:sz w:val="24"/>
          <w:szCs w:val="24"/>
          <w:rtl/>
        </w:rPr>
        <w:t xml:space="preserve"> </w:t>
      </w:r>
      <w:r w:rsidRPr="002D299B">
        <w:rPr>
          <w:rFonts w:ascii="2  Baran" w:hAnsi="Times New Roman" w:cs="B Nazanin" w:hint="cs"/>
          <w:sz w:val="24"/>
          <w:szCs w:val="24"/>
          <w:rtl/>
        </w:rPr>
        <w:t>ايشان</w:t>
      </w:r>
      <w:r w:rsidRPr="002D299B">
        <w:rPr>
          <w:rFonts w:ascii="2  Baran" w:hAnsi="Times New Roman" w:cs="B Nazanin"/>
          <w:sz w:val="24"/>
          <w:szCs w:val="24"/>
          <w:rtl/>
        </w:rPr>
        <w:t xml:space="preserve"> </w:t>
      </w:r>
      <w:r w:rsidRPr="002D299B">
        <w:rPr>
          <w:rFonts w:ascii="2  Baran" w:hAnsi="Times New Roman" w:cs="B Nazanin" w:hint="cs"/>
          <w:sz w:val="24"/>
          <w:szCs w:val="24"/>
          <w:rtl/>
        </w:rPr>
        <w:t>بلا</w:t>
      </w:r>
      <w:r w:rsidRPr="002D299B">
        <w:rPr>
          <w:rFonts w:ascii="2  Baran" w:hAnsi="Times New Roman" w:cs="B Nazanin"/>
          <w:sz w:val="24"/>
          <w:szCs w:val="24"/>
          <w:rtl/>
        </w:rPr>
        <w:t xml:space="preserve"> </w:t>
      </w:r>
      <w:r w:rsidRPr="002D299B">
        <w:rPr>
          <w:rFonts w:ascii="2  Baran" w:hAnsi="Times New Roman" w:cs="B Nazanin" w:hint="cs"/>
          <w:sz w:val="24"/>
          <w:szCs w:val="24"/>
          <w:rtl/>
        </w:rPr>
        <w:t>ريخته</w:t>
      </w:r>
      <w:r w:rsidRPr="002D299B">
        <w:rPr>
          <w:rFonts w:ascii="2  Baran" w:hAnsi="Times New Roman" w:cs="B Nazanin"/>
          <w:sz w:val="24"/>
          <w:szCs w:val="24"/>
          <w:rtl/>
        </w:rPr>
        <w:t xml:space="preserve"> </w:t>
      </w:r>
      <w:r w:rsidRPr="002D299B">
        <w:rPr>
          <w:rFonts w:ascii="2  Baran" w:hAnsi="Times New Roman" w:cs="B Nazanin" w:hint="cs"/>
          <w:sz w:val="24"/>
          <w:szCs w:val="24"/>
          <w:rtl/>
        </w:rPr>
        <w:lastRenderedPageBreak/>
        <w:t>مى</w:t>
      </w:r>
      <w:r w:rsidRPr="002D299B">
        <w:rPr>
          <w:rFonts w:ascii="2  Baran" w:hAnsi="Times New Roman" w:cs="B Nazanin"/>
          <w:sz w:val="24"/>
          <w:szCs w:val="24"/>
          <w:rtl/>
        </w:rPr>
        <w:t>‏</w:t>
      </w:r>
      <w:r w:rsidRPr="002D299B">
        <w:rPr>
          <w:rFonts w:ascii="2  Baran" w:hAnsi="Times New Roman" w:cs="B Nazanin" w:hint="cs"/>
          <w:sz w:val="24"/>
          <w:szCs w:val="24"/>
          <w:rtl/>
        </w:rPr>
        <w:t>شد</w:t>
      </w:r>
      <w:r w:rsidRPr="002D299B">
        <w:rPr>
          <w:rFonts w:ascii="2  Baran" w:hAnsi="Times New Roman" w:cs="B Nazanin"/>
          <w:sz w:val="24"/>
          <w:szCs w:val="24"/>
          <w:rtl/>
        </w:rPr>
        <w:t>)</w:t>
      </w:r>
      <w:r w:rsidRPr="002D299B">
        <w:rPr>
          <w:rFonts w:ascii="2  Baran" w:hAnsi="Times New Roman" w:cs="B Nazanin" w:hint="eastAsia"/>
          <w:sz w:val="24"/>
          <w:szCs w:val="24"/>
          <w:rtl/>
        </w:rPr>
        <w:t>»</w:t>
      </w:r>
      <w:r w:rsidRPr="002D299B">
        <w:rPr>
          <w:rFonts w:ascii="2  Baran" w:hAnsi="Times New Roman" w:cs="B Nazanin" w:hint="cs"/>
          <w:sz w:val="24"/>
          <w:szCs w:val="24"/>
          <w:rtl/>
        </w:rPr>
        <w:t xml:space="preserve">. </w:t>
      </w:r>
      <w:r w:rsidRPr="002D299B">
        <w:rPr>
          <w:rFonts w:ascii="2  Baran" w:hAnsi="Times New Roman" w:cs="B Nazanin"/>
          <w:sz w:val="24"/>
          <w:szCs w:val="24"/>
          <w:rtl/>
        </w:rPr>
        <w:t xml:space="preserve">آنگاه </w:t>
      </w:r>
      <w:r w:rsidRPr="002D299B">
        <w:rPr>
          <w:rFonts w:ascii="2  Baran" w:hAnsi="Times New Roman" w:cs="B Nazanin" w:hint="cs"/>
          <w:sz w:val="24"/>
          <w:szCs w:val="24"/>
          <w:rtl/>
        </w:rPr>
        <w:t>امام</w:t>
      </w:r>
      <w:r w:rsidRPr="002D299B">
        <w:rPr>
          <w:rFonts w:ascii="2  Baran" w:hAnsi="Times New Roman" w:cs="B Nazanin"/>
          <w:sz w:val="24"/>
          <w:szCs w:val="24"/>
          <w:rtl/>
        </w:rPr>
        <w:t xml:space="preserve"> </w:t>
      </w:r>
      <w:r w:rsidRPr="002D299B">
        <w:rPr>
          <w:rFonts w:ascii="2  Baran" w:hAnsi="Times New Roman" w:cs="B Nazanin" w:hint="cs"/>
          <w:sz w:val="24"/>
          <w:szCs w:val="24"/>
          <w:rtl/>
        </w:rPr>
        <w:t>حسن</w:t>
      </w:r>
      <w:r w:rsidRPr="002D299B">
        <w:rPr>
          <w:rFonts w:ascii="2  Baran" w:hAnsi="Times New Roman" w:cs="B Nazanin"/>
          <w:sz w:val="24"/>
          <w:szCs w:val="24"/>
          <w:rtl/>
        </w:rPr>
        <w:t xml:space="preserve"> </w:t>
      </w:r>
      <w:r w:rsidRPr="002D299B">
        <w:rPr>
          <w:rFonts w:ascii="2  Baran" w:hAnsi="Times New Roman" w:cs="B Nazanin" w:hint="cs"/>
          <w:sz w:val="24"/>
          <w:szCs w:val="24"/>
          <w:rtl/>
        </w:rPr>
        <w:t>مجتبى</w:t>
      </w:r>
      <w:r w:rsidRPr="002D299B">
        <w:rPr>
          <w:rFonts w:ascii="2  Baran" w:hAnsi="Times New Roman" w:cs="B Nazanin"/>
          <w:sz w:val="24"/>
          <w:szCs w:val="24"/>
          <w:rtl/>
        </w:rPr>
        <w:t xml:space="preserve"> </w:t>
      </w:r>
      <w:r w:rsidRPr="002D299B">
        <w:rPr>
          <w:rFonts w:ascii="2  Baran" w:hAnsi="Times New Roman" w:cs="B Nazanin" w:hint="cs"/>
          <w:sz w:val="24"/>
          <w:szCs w:val="24"/>
          <w:rtl/>
        </w:rPr>
        <w:t>عليه</w:t>
      </w:r>
      <w:r w:rsidRPr="002D299B">
        <w:rPr>
          <w:rFonts w:ascii="2  Baran" w:hAnsi="Times New Roman" w:cs="B Nazanin"/>
          <w:sz w:val="24"/>
          <w:szCs w:val="24"/>
          <w:rtl/>
        </w:rPr>
        <w:t xml:space="preserve"> </w:t>
      </w:r>
      <w:r w:rsidRPr="002D299B">
        <w:rPr>
          <w:rFonts w:ascii="2  Baran" w:hAnsi="Times New Roman" w:cs="B Nazanin" w:hint="cs"/>
          <w:sz w:val="24"/>
          <w:szCs w:val="24"/>
          <w:rtl/>
        </w:rPr>
        <w:t>السّلام</w:t>
      </w:r>
      <w:r w:rsidRPr="002D299B">
        <w:rPr>
          <w:rFonts w:ascii="2  Baran" w:hAnsi="Times New Roman" w:cs="B Nazanin"/>
          <w:sz w:val="24"/>
          <w:szCs w:val="24"/>
          <w:rtl/>
        </w:rPr>
        <w:t xml:space="preserve"> </w:t>
      </w:r>
      <w:r w:rsidRPr="002D299B">
        <w:rPr>
          <w:rFonts w:ascii="2  Baran" w:hAnsi="Times New Roman" w:cs="B Nazanin" w:hint="cs"/>
          <w:sz w:val="24"/>
          <w:szCs w:val="24"/>
          <w:rtl/>
        </w:rPr>
        <w:t>اين</w:t>
      </w:r>
      <w:r w:rsidRPr="002D299B">
        <w:rPr>
          <w:rFonts w:ascii="2  Baran" w:hAnsi="Times New Roman" w:cs="B Nazanin"/>
          <w:sz w:val="24"/>
          <w:szCs w:val="24"/>
          <w:rtl/>
        </w:rPr>
        <w:t xml:space="preserve"> </w:t>
      </w:r>
      <w:r w:rsidRPr="002D299B">
        <w:rPr>
          <w:rFonts w:ascii="2  Baran" w:hAnsi="Times New Roman" w:cs="B Nazanin" w:hint="cs"/>
          <w:sz w:val="24"/>
          <w:szCs w:val="24"/>
          <w:rtl/>
        </w:rPr>
        <w:t>آيه</w:t>
      </w:r>
      <w:r w:rsidRPr="002D299B">
        <w:rPr>
          <w:rFonts w:ascii="2  Baran" w:hAnsi="Times New Roman" w:cs="B Nazanin"/>
          <w:sz w:val="24"/>
          <w:szCs w:val="24"/>
          <w:rtl/>
        </w:rPr>
        <w:t xml:space="preserve"> </w:t>
      </w:r>
      <w:r w:rsidRPr="002D299B">
        <w:rPr>
          <w:rFonts w:ascii="2  Baran" w:hAnsi="Times New Roman" w:cs="B Nazanin" w:hint="cs"/>
          <w:sz w:val="24"/>
          <w:szCs w:val="24"/>
          <w:rtl/>
        </w:rPr>
        <w:t>را</w:t>
      </w:r>
      <w:r w:rsidRPr="002D299B">
        <w:rPr>
          <w:rFonts w:ascii="2  Baran" w:hAnsi="Times New Roman" w:cs="B Nazanin"/>
          <w:sz w:val="24"/>
          <w:szCs w:val="24"/>
          <w:rtl/>
        </w:rPr>
        <w:t xml:space="preserve"> </w:t>
      </w:r>
      <w:r w:rsidRPr="002D299B">
        <w:rPr>
          <w:rFonts w:ascii="2  Baran" w:hAnsi="Times New Roman" w:cs="B Nazanin" w:hint="cs"/>
          <w:sz w:val="24"/>
          <w:szCs w:val="24"/>
          <w:rtl/>
        </w:rPr>
        <w:t>خواند:</w:t>
      </w:r>
      <w:r w:rsidRPr="002D299B">
        <w:rPr>
          <w:rFonts w:ascii="2  Baran" w:hAnsi="Times New Roman" w:cs="B Nazanin"/>
          <w:sz w:val="24"/>
          <w:szCs w:val="24"/>
          <w:rtl/>
        </w:rPr>
        <w:t xml:space="preserve"> «</w:t>
      </w:r>
      <w:r w:rsidRPr="002D299B">
        <w:rPr>
          <w:rFonts w:ascii="2  Baran" w:hAnsi="Times New Roman" w:cs="B Nazanin" w:hint="cs"/>
          <w:sz w:val="24"/>
          <w:szCs w:val="24"/>
          <w:rtl/>
        </w:rPr>
        <w:t>إِنَّما</w:t>
      </w:r>
      <w:r w:rsidRPr="002D299B">
        <w:rPr>
          <w:rFonts w:ascii="2  Baran" w:hAnsi="Times New Roman" w:cs="B Nazanin"/>
          <w:sz w:val="24"/>
          <w:szCs w:val="24"/>
          <w:rtl/>
        </w:rPr>
        <w:t xml:space="preserve"> </w:t>
      </w:r>
      <w:r w:rsidRPr="002D299B">
        <w:rPr>
          <w:rFonts w:ascii="2  Baran" w:hAnsi="Times New Roman" w:cs="B Nazanin" w:hint="cs"/>
          <w:sz w:val="24"/>
          <w:szCs w:val="24"/>
          <w:rtl/>
        </w:rPr>
        <w:t>يُوَفَّى</w:t>
      </w:r>
      <w:r w:rsidRPr="002D299B">
        <w:rPr>
          <w:rFonts w:ascii="2  Baran" w:hAnsi="Times New Roman" w:cs="B Nazanin"/>
          <w:sz w:val="24"/>
          <w:szCs w:val="24"/>
          <w:rtl/>
        </w:rPr>
        <w:t xml:space="preserve"> </w:t>
      </w:r>
      <w:r w:rsidRPr="002D299B">
        <w:rPr>
          <w:rFonts w:ascii="2  Baran" w:hAnsi="Times New Roman" w:cs="B Nazanin" w:hint="cs"/>
          <w:sz w:val="24"/>
          <w:szCs w:val="24"/>
          <w:rtl/>
        </w:rPr>
        <w:t>الصَّابِرُونَ</w:t>
      </w:r>
      <w:r w:rsidRPr="002D299B">
        <w:rPr>
          <w:rFonts w:ascii="2  Baran" w:hAnsi="Times New Roman" w:cs="B Nazanin"/>
          <w:sz w:val="24"/>
          <w:szCs w:val="24"/>
          <w:rtl/>
        </w:rPr>
        <w:t xml:space="preserve"> </w:t>
      </w:r>
      <w:r w:rsidRPr="002D299B">
        <w:rPr>
          <w:rFonts w:ascii="2  Baran" w:hAnsi="Times New Roman" w:cs="B Nazanin" w:hint="cs"/>
          <w:sz w:val="24"/>
          <w:szCs w:val="24"/>
          <w:rtl/>
        </w:rPr>
        <w:t>أَجْرَهُمْ</w:t>
      </w:r>
      <w:r w:rsidRPr="002D299B">
        <w:rPr>
          <w:rFonts w:ascii="2  Baran" w:hAnsi="Times New Roman" w:cs="B Nazanin"/>
          <w:sz w:val="24"/>
          <w:szCs w:val="24"/>
          <w:rtl/>
        </w:rPr>
        <w:t xml:space="preserve"> </w:t>
      </w:r>
      <w:r w:rsidRPr="002D299B">
        <w:rPr>
          <w:rFonts w:ascii="2  Baran" w:hAnsi="Times New Roman" w:cs="B Nazanin" w:hint="cs"/>
          <w:sz w:val="24"/>
          <w:szCs w:val="24"/>
          <w:rtl/>
        </w:rPr>
        <w:t>بِغَيْرِ</w:t>
      </w:r>
      <w:r w:rsidRPr="002D299B">
        <w:rPr>
          <w:rFonts w:ascii="2  Baran" w:hAnsi="Times New Roman" w:cs="B Nazanin"/>
          <w:sz w:val="24"/>
          <w:szCs w:val="24"/>
          <w:rtl/>
        </w:rPr>
        <w:t xml:space="preserve"> </w:t>
      </w:r>
      <w:r w:rsidRPr="002D299B">
        <w:rPr>
          <w:rFonts w:ascii="2  Baran" w:hAnsi="Times New Roman" w:cs="B Nazanin" w:hint="cs"/>
          <w:sz w:val="24"/>
          <w:szCs w:val="24"/>
          <w:rtl/>
        </w:rPr>
        <w:t>حِسابٍ</w:t>
      </w:r>
      <w:r w:rsidRPr="002D299B">
        <w:rPr>
          <w:rFonts w:ascii="2  Baran" w:hAnsi="Times New Roman" w:cs="B Nazanin"/>
          <w:sz w:val="24"/>
          <w:szCs w:val="24"/>
          <w:rtl/>
        </w:rPr>
        <w:t>‏</w:t>
      </w:r>
      <w:r w:rsidRPr="002D299B">
        <w:rPr>
          <w:rFonts w:ascii="2  Baran" w:hAnsi="Times New Roman" w:cs="B Nazanin" w:hint="cs"/>
          <w:sz w:val="24"/>
          <w:szCs w:val="24"/>
          <w:rtl/>
        </w:rPr>
        <w:t>»</w:t>
      </w:r>
      <w:r w:rsidRPr="002D299B">
        <w:rPr>
          <w:rFonts w:cs="B Nazanin"/>
          <w:sz w:val="24"/>
          <w:szCs w:val="24"/>
          <w:vertAlign w:val="superscript"/>
          <w:rtl/>
        </w:rPr>
        <w:footnoteReference w:id="7"/>
      </w:r>
      <w:r w:rsidRPr="002D299B">
        <w:rPr>
          <w:rFonts w:ascii="2  Baran" w:hAnsi="Times New Roman" w:cs="B Nazanin" w:hint="cs"/>
          <w:sz w:val="24"/>
          <w:szCs w:val="24"/>
          <w:rtl/>
        </w:rPr>
        <w:t xml:space="preserve"> (شهيد</w:t>
      </w:r>
      <w:r w:rsidRPr="002D299B">
        <w:rPr>
          <w:rFonts w:ascii="2  Baran" w:hAnsi="Times New Roman" w:cs="B Nazanin"/>
          <w:sz w:val="24"/>
          <w:szCs w:val="24"/>
          <w:rtl/>
        </w:rPr>
        <w:t xml:space="preserve"> </w:t>
      </w:r>
      <w:r w:rsidRPr="002D299B">
        <w:rPr>
          <w:rFonts w:ascii="2  Baran" w:hAnsi="Times New Roman" w:cs="B Nazanin" w:hint="cs"/>
          <w:sz w:val="24"/>
          <w:szCs w:val="24"/>
          <w:rtl/>
        </w:rPr>
        <w:t>ثانى،107:1380).</w:t>
      </w:r>
      <w:r>
        <w:rPr>
          <w:rFonts w:ascii="2  Baran" w:hAnsi="Times New Roman" w:cs="B Nazanin" w:hint="cs"/>
          <w:sz w:val="24"/>
          <w:szCs w:val="24"/>
          <w:rtl/>
        </w:rPr>
        <w:t xml:space="preserve"> </w:t>
      </w:r>
    </w:p>
    <w:p w:rsidR="001A0D14" w:rsidRDefault="002D299B" w:rsidP="00672881">
      <w:pPr>
        <w:autoSpaceDE w:val="0"/>
        <w:autoSpaceDN w:val="0"/>
        <w:adjustRightInd w:val="0"/>
        <w:spacing w:after="0" w:line="240" w:lineRule="auto"/>
        <w:ind w:firstLine="284"/>
        <w:jc w:val="both"/>
        <w:rPr>
          <w:rFonts w:ascii="2  Baran" w:hAnsi="Times New Roman" w:cs="B Nazanin"/>
          <w:sz w:val="24"/>
          <w:szCs w:val="24"/>
          <w:rtl/>
        </w:rPr>
      </w:pPr>
      <w:r>
        <w:rPr>
          <w:rFonts w:ascii="2  Baran" w:hAnsi="Times New Roman" w:cs="B Nazanin" w:hint="cs"/>
          <w:sz w:val="24"/>
          <w:szCs w:val="24"/>
          <w:rtl/>
        </w:rPr>
        <w:t>در این روایت</w:t>
      </w:r>
      <w:r w:rsidRPr="002D299B">
        <w:rPr>
          <w:rFonts w:ascii="2  Baran" w:hAnsi="Times New Roman" w:cs="B Nazanin" w:hint="cs"/>
          <w:sz w:val="24"/>
          <w:szCs w:val="24"/>
          <w:rtl/>
        </w:rPr>
        <w:t xml:space="preserve"> </w:t>
      </w:r>
      <w:r>
        <w:rPr>
          <w:rFonts w:ascii="2  Baran" w:hAnsi="Times New Roman" w:cs="B Nazanin" w:hint="cs"/>
          <w:sz w:val="24"/>
          <w:szCs w:val="24"/>
          <w:rtl/>
        </w:rPr>
        <w:t>با مفهوم بخشودگی نعمت روبرو هستیم.</w:t>
      </w:r>
      <w:r w:rsidR="006157A4">
        <w:rPr>
          <w:rFonts w:ascii="2  Baran" w:hAnsi="Times New Roman" w:cs="B Nazanin" w:hint="cs"/>
          <w:sz w:val="24"/>
          <w:szCs w:val="24"/>
          <w:rtl/>
        </w:rPr>
        <w:t xml:space="preserve"> </w:t>
      </w:r>
      <w:r w:rsidR="000E3C87" w:rsidRPr="00EE3F4A">
        <w:rPr>
          <w:rFonts w:cs="B Nazanin" w:hint="cs"/>
          <w:sz w:val="24"/>
          <w:szCs w:val="24"/>
          <w:rtl/>
        </w:rPr>
        <w:t>ویژگی‌های مشترک درخت زندگی در متون اسطوره‌ای کهن و متون اسلامی در شکل 1 نشان داده شده است.</w:t>
      </w:r>
    </w:p>
    <w:p w:rsidR="00CF709E" w:rsidRPr="006157A4" w:rsidRDefault="00CF709E" w:rsidP="00672881">
      <w:pPr>
        <w:autoSpaceDE w:val="0"/>
        <w:autoSpaceDN w:val="0"/>
        <w:adjustRightInd w:val="0"/>
        <w:spacing w:after="0" w:line="240" w:lineRule="auto"/>
        <w:ind w:firstLine="284"/>
        <w:jc w:val="both"/>
        <w:rPr>
          <w:rFonts w:ascii="2  Baran" w:hAnsi="Times New Roman" w:cs="B Nazanin"/>
          <w:sz w:val="24"/>
          <w:szCs w:val="24"/>
          <w:rtl/>
        </w:rPr>
      </w:pPr>
    </w:p>
    <w:p w:rsidR="001A0D14" w:rsidRPr="001A0D14" w:rsidRDefault="001A0D14" w:rsidP="001A0D14">
      <w:pPr>
        <w:spacing w:after="0" w:line="240" w:lineRule="auto"/>
        <w:jc w:val="both"/>
        <w:rPr>
          <w:rFonts w:cs="B Nazanin"/>
          <w:sz w:val="24"/>
          <w:szCs w:val="24"/>
          <w:rtl/>
        </w:rPr>
      </w:pPr>
    </w:p>
    <w:tbl>
      <w:tblPr>
        <w:tblStyle w:val="TableGrid"/>
        <w:tblpPr w:leftFromText="180" w:rightFromText="180" w:vertAnchor="text" w:horzAnchor="page" w:tblpX="7393" w:tblpY="-57"/>
        <w:tblW w:w="0" w:type="auto"/>
        <w:tblLook w:val="04A0" w:firstRow="1" w:lastRow="0" w:firstColumn="1" w:lastColumn="0" w:noHBand="0" w:noVBand="1"/>
      </w:tblPr>
      <w:tblGrid>
        <w:gridCol w:w="2802"/>
      </w:tblGrid>
      <w:tr w:rsidR="007C6013" w:rsidTr="007C6013">
        <w:trPr>
          <w:trHeight w:val="2112"/>
        </w:trPr>
        <w:tc>
          <w:tcPr>
            <w:tcW w:w="2802" w:type="dxa"/>
          </w:tcPr>
          <w:p w:rsidR="007C6013" w:rsidRPr="000922E3" w:rsidRDefault="007C6013" w:rsidP="007C6013">
            <w:pPr>
              <w:jc w:val="left"/>
              <w:rPr>
                <w:rFonts w:cs="B Nazanin"/>
                <w:b/>
                <w:bCs/>
                <w:sz w:val="20"/>
                <w:szCs w:val="20"/>
                <w:rtl/>
              </w:rPr>
            </w:pPr>
            <w:r w:rsidRPr="000922E3">
              <w:rPr>
                <w:rFonts w:cs="B Nazanin" w:hint="cs"/>
                <w:b/>
                <w:bCs/>
                <w:sz w:val="20"/>
                <w:szCs w:val="20"/>
                <w:rtl/>
              </w:rPr>
              <w:t>در متون اسلامی</w:t>
            </w:r>
          </w:p>
          <w:p w:rsidR="007C6013" w:rsidRPr="007C6013" w:rsidRDefault="007C6013" w:rsidP="007C6013">
            <w:pPr>
              <w:ind w:firstLine="0"/>
              <w:jc w:val="left"/>
              <w:rPr>
                <w:rFonts w:cs="B Nazanin"/>
                <w:sz w:val="18"/>
                <w:szCs w:val="18"/>
              </w:rPr>
            </w:pPr>
            <w:r>
              <w:rPr>
                <w:rFonts w:cs="B Nazanin"/>
                <w:sz w:val="18"/>
                <w:szCs w:val="18"/>
              </w:rPr>
              <w:t xml:space="preserve"> -      </w:t>
            </w:r>
            <w:r w:rsidRPr="007C6013">
              <w:rPr>
                <w:rFonts w:cs="B Nazanin" w:hint="cs"/>
                <w:sz w:val="18"/>
                <w:szCs w:val="18"/>
                <w:rtl/>
              </w:rPr>
              <w:t>سایه گستر بودن</w:t>
            </w:r>
          </w:p>
          <w:p w:rsidR="007C6013" w:rsidRPr="001A0D14" w:rsidRDefault="007C6013" w:rsidP="007C6013">
            <w:pPr>
              <w:jc w:val="left"/>
              <w:rPr>
                <w:rFonts w:cs="B Nazanin"/>
                <w:sz w:val="18"/>
                <w:szCs w:val="18"/>
              </w:rPr>
            </w:pPr>
            <w:r>
              <w:rPr>
                <w:rFonts w:cs="B Nazanin"/>
                <w:sz w:val="18"/>
                <w:szCs w:val="18"/>
              </w:rPr>
              <w:t xml:space="preserve"> -</w:t>
            </w:r>
            <w:r w:rsidRPr="001A0D14">
              <w:rPr>
                <w:rFonts w:cs="B Nazanin" w:hint="cs"/>
                <w:sz w:val="18"/>
                <w:szCs w:val="18"/>
                <w:rtl/>
              </w:rPr>
              <w:t>نزدیک رود یا چشمه</w:t>
            </w:r>
          </w:p>
          <w:p w:rsidR="007C6013" w:rsidRPr="001A0D14" w:rsidRDefault="007C6013" w:rsidP="007C6013">
            <w:pPr>
              <w:jc w:val="left"/>
              <w:rPr>
                <w:rFonts w:cs="B Nazanin"/>
                <w:sz w:val="18"/>
                <w:szCs w:val="18"/>
              </w:rPr>
            </w:pPr>
            <w:r>
              <w:rPr>
                <w:rFonts w:cs="B Nazanin"/>
                <w:sz w:val="18"/>
                <w:szCs w:val="18"/>
              </w:rPr>
              <w:t xml:space="preserve"> -</w:t>
            </w:r>
            <w:r w:rsidRPr="001A0D14">
              <w:rPr>
                <w:rFonts w:cs="B Nazanin" w:hint="cs"/>
                <w:sz w:val="18"/>
                <w:szCs w:val="18"/>
                <w:rtl/>
              </w:rPr>
              <w:t>چشمه جاودانگی و بی‌مرگی</w:t>
            </w:r>
          </w:p>
          <w:p w:rsidR="007C6013" w:rsidRPr="001A0D14" w:rsidRDefault="007C6013" w:rsidP="007C6013">
            <w:pPr>
              <w:jc w:val="left"/>
              <w:rPr>
                <w:rFonts w:cs="B Nazanin"/>
                <w:sz w:val="18"/>
                <w:szCs w:val="18"/>
              </w:rPr>
            </w:pPr>
            <w:r>
              <w:rPr>
                <w:rFonts w:cs="B Nazanin"/>
                <w:sz w:val="18"/>
                <w:szCs w:val="18"/>
              </w:rPr>
              <w:t xml:space="preserve"> -</w:t>
            </w:r>
            <w:r w:rsidRPr="001A0D14">
              <w:rPr>
                <w:rFonts w:cs="B Nazanin" w:hint="cs"/>
                <w:sz w:val="18"/>
                <w:szCs w:val="18"/>
                <w:rtl/>
              </w:rPr>
              <w:t>دارای میوه شفای هر دردی</w:t>
            </w:r>
          </w:p>
          <w:p w:rsidR="007C6013" w:rsidRPr="001A0D14" w:rsidRDefault="007C6013" w:rsidP="007C6013">
            <w:pPr>
              <w:jc w:val="left"/>
              <w:rPr>
                <w:rFonts w:cs="B Nazanin"/>
                <w:sz w:val="18"/>
                <w:szCs w:val="18"/>
              </w:rPr>
            </w:pPr>
            <w:r>
              <w:rPr>
                <w:rFonts w:cs="B Nazanin"/>
                <w:sz w:val="18"/>
                <w:szCs w:val="18"/>
              </w:rPr>
              <w:t xml:space="preserve"> -</w:t>
            </w:r>
            <w:r w:rsidRPr="001A0D14">
              <w:rPr>
                <w:rFonts w:cs="B Nazanin" w:hint="cs"/>
                <w:sz w:val="18"/>
                <w:szCs w:val="18"/>
                <w:rtl/>
              </w:rPr>
              <w:t>نگهبانی توسط فرشتگان</w:t>
            </w:r>
          </w:p>
          <w:p w:rsidR="007C6013" w:rsidRPr="001A0D14" w:rsidRDefault="007C6013" w:rsidP="007C6013">
            <w:pPr>
              <w:jc w:val="left"/>
              <w:rPr>
                <w:rFonts w:cs="B Nazanin"/>
                <w:sz w:val="18"/>
                <w:szCs w:val="18"/>
              </w:rPr>
            </w:pPr>
            <w:r>
              <w:rPr>
                <w:rFonts w:cs="B Nazanin"/>
                <w:sz w:val="18"/>
                <w:szCs w:val="18"/>
              </w:rPr>
              <w:t xml:space="preserve"> </w:t>
            </w:r>
            <w:r w:rsidRPr="007C6013">
              <w:rPr>
                <w:rFonts w:cs="B Nazanin"/>
                <w:sz w:val="18"/>
                <w:szCs w:val="18"/>
              </w:rPr>
              <w:t>-</w:t>
            </w:r>
            <w:r w:rsidRPr="007C6013">
              <w:rPr>
                <w:rFonts w:cs="B Nazanin" w:hint="cs"/>
                <w:sz w:val="16"/>
                <w:szCs w:val="16"/>
                <w:rtl/>
              </w:rPr>
              <w:t xml:space="preserve">کاشتن درخت توسط خداوند، پیامبر </w:t>
            </w:r>
            <w:r>
              <w:rPr>
                <w:rFonts w:cs="B Nazanin" w:hint="cs"/>
                <w:sz w:val="16"/>
                <w:szCs w:val="16"/>
                <w:rtl/>
              </w:rPr>
              <w:t>یا</w:t>
            </w:r>
            <w:r w:rsidRPr="007C6013">
              <w:rPr>
                <w:rFonts w:cs="B Nazanin" w:hint="cs"/>
                <w:sz w:val="16"/>
                <w:szCs w:val="16"/>
                <w:rtl/>
              </w:rPr>
              <w:t xml:space="preserve"> ائمه</w:t>
            </w:r>
          </w:p>
          <w:p w:rsidR="007C6013" w:rsidRPr="007C6013" w:rsidRDefault="007C6013" w:rsidP="007C6013">
            <w:pPr>
              <w:jc w:val="left"/>
              <w:rPr>
                <w:rFonts w:cs="B Nazanin"/>
                <w:sz w:val="18"/>
                <w:szCs w:val="18"/>
                <w:rtl/>
              </w:rPr>
            </w:pPr>
            <w:r>
              <w:rPr>
                <w:rFonts w:cs="B Nazanin"/>
                <w:sz w:val="18"/>
                <w:szCs w:val="18"/>
              </w:rPr>
              <w:t xml:space="preserve"> -</w:t>
            </w:r>
            <w:r w:rsidRPr="001A0D14">
              <w:rPr>
                <w:rFonts w:cs="B Nazanin" w:hint="cs"/>
                <w:sz w:val="18"/>
                <w:szCs w:val="18"/>
                <w:rtl/>
              </w:rPr>
              <w:t>در مرکز بهشت</w:t>
            </w:r>
          </w:p>
        </w:tc>
      </w:tr>
    </w:tbl>
    <w:tbl>
      <w:tblPr>
        <w:tblStyle w:val="TableGrid"/>
        <w:tblpPr w:leftFromText="180" w:rightFromText="180" w:vertAnchor="text" w:horzAnchor="page" w:tblpX="1571" w:tblpY="-194"/>
        <w:tblOverlap w:val="never"/>
        <w:tblW w:w="0" w:type="auto"/>
        <w:tblLook w:val="04A0" w:firstRow="1" w:lastRow="0" w:firstColumn="1" w:lastColumn="0" w:noHBand="0" w:noVBand="1"/>
      </w:tblPr>
      <w:tblGrid>
        <w:gridCol w:w="2819"/>
      </w:tblGrid>
      <w:tr w:rsidR="007C6013" w:rsidTr="007C6013">
        <w:trPr>
          <w:trHeight w:val="1909"/>
        </w:trPr>
        <w:tc>
          <w:tcPr>
            <w:tcW w:w="2819" w:type="dxa"/>
          </w:tcPr>
          <w:p w:rsidR="007C6013" w:rsidRPr="000922E3" w:rsidRDefault="007C6013" w:rsidP="007C6013">
            <w:pPr>
              <w:jc w:val="left"/>
              <w:rPr>
                <w:rFonts w:cs="B Nazanin"/>
                <w:b/>
                <w:bCs/>
                <w:sz w:val="20"/>
                <w:szCs w:val="20"/>
                <w:rtl/>
              </w:rPr>
            </w:pPr>
            <w:r w:rsidRPr="000922E3">
              <w:rPr>
                <w:rFonts w:cs="B Nazanin" w:hint="cs"/>
                <w:b/>
                <w:bCs/>
                <w:sz w:val="20"/>
                <w:szCs w:val="20"/>
                <w:rtl/>
              </w:rPr>
              <w:t>در متون اسطوره‌ای کهن</w:t>
            </w:r>
          </w:p>
          <w:p w:rsidR="007C6013" w:rsidRPr="007C6013" w:rsidRDefault="007C6013" w:rsidP="007C6013">
            <w:pPr>
              <w:ind w:firstLine="0"/>
              <w:jc w:val="left"/>
              <w:rPr>
                <w:rFonts w:cs="B Nazanin"/>
                <w:sz w:val="18"/>
                <w:szCs w:val="18"/>
              </w:rPr>
            </w:pPr>
            <w:r>
              <w:rPr>
                <w:rFonts w:cs="B Nazanin"/>
                <w:sz w:val="18"/>
                <w:szCs w:val="18"/>
              </w:rPr>
              <w:t xml:space="preserve">-       </w:t>
            </w:r>
            <w:r w:rsidRPr="007C6013">
              <w:rPr>
                <w:rFonts w:cs="B Nazanin" w:hint="cs"/>
                <w:sz w:val="18"/>
                <w:szCs w:val="18"/>
                <w:rtl/>
              </w:rPr>
              <w:t>دارای سایه بزرگ</w:t>
            </w:r>
          </w:p>
          <w:p w:rsidR="007C6013" w:rsidRPr="001A0D14" w:rsidRDefault="007C6013" w:rsidP="007C6013">
            <w:pPr>
              <w:jc w:val="left"/>
              <w:rPr>
                <w:rFonts w:cs="B Nazanin"/>
                <w:sz w:val="18"/>
                <w:szCs w:val="18"/>
              </w:rPr>
            </w:pPr>
            <w:r>
              <w:rPr>
                <w:rFonts w:cs="B Nazanin"/>
                <w:sz w:val="18"/>
                <w:szCs w:val="18"/>
              </w:rPr>
              <w:t>-</w:t>
            </w:r>
            <w:r>
              <w:rPr>
                <w:rFonts w:cs="B Nazanin" w:hint="cs"/>
                <w:sz w:val="18"/>
                <w:szCs w:val="18"/>
                <w:rtl/>
              </w:rPr>
              <w:t xml:space="preserve"> </w:t>
            </w:r>
            <w:r w:rsidRPr="001A0D14">
              <w:rPr>
                <w:rFonts w:cs="B Nazanin" w:hint="cs"/>
                <w:sz w:val="18"/>
                <w:szCs w:val="18"/>
                <w:rtl/>
              </w:rPr>
              <w:t>بر روی آب</w:t>
            </w:r>
          </w:p>
          <w:p w:rsidR="007C6013" w:rsidRPr="001A0D14" w:rsidRDefault="007C6013" w:rsidP="007C6013">
            <w:pPr>
              <w:jc w:val="left"/>
              <w:rPr>
                <w:rFonts w:cs="B Nazanin"/>
                <w:sz w:val="18"/>
                <w:szCs w:val="18"/>
              </w:rPr>
            </w:pPr>
            <w:r>
              <w:rPr>
                <w:rFonts w:cs="B Nazanin"/>
                <w:sz w:val="18"/>
                <w:szCs w:val="18"/>
              </w:rPr>
              <w:t>-</w:t>
            </w:r>
            <w:r>
              <w:rPr>
                <w:rFonts w:cs="B Nazanin" w:hint="cs"/>
                <w:sz w:val="18"/>
                <w:szCs w:val="18"/>
                <w:rtl/>
              </w:rPr>
              <w:t xml:space="preserve"> </w:t>
            </w:r>
            <w:r w:rsidRPr="001A0D14">
              <w:rPr>
                <w:rFonts w:cs="B Nazanin" w:hint="cs"/>
                <w:sz w:val="18"/>
                <w:szCs w:val="18"/>
                <w:rtl/>
              </w:rPr>
              <w:t>دارای میوه‌ی جاودانگی و شفا دهنده</w:t>
            </w:r>
          </w:p>
          <w:p w:rsidR="007C6013" w:rsidRPr="001A0D14" w:rsidRDefault="007C6013" w:rsidP="007C6013">
            <w:pPr>
              <w:jc w:val="left"/>
              <w:rPr>
                <w:rFonts w:cs="B Nazanin"/>
                <w:sz w:val="18"/>
                <w:szCs w:val="18"/>
              </w:rPr>
            </w:pPr>
            <w:r>
              <w:rPr>
                <w:rFonts w:cs="B Nazanin"/>
                <w:sz w:val="18"/>
                <w:szCs w:val="18"/>
              </w:rPr>
              <w:t>-</w:t>
            </w:r>
            <w:r>
              <w:rPr>
                <w:rFonts w:cs="B Nazanin" w:hint="cs"/>
                <w:sz w:val="18"/>
                <w:szCs w:val="18"/>
                <w:rtl/>
              </w:rPr>
              <w:t xml:space="preserve"> </w:t>
            </w:r>
            <w:r w:rsidRPr="001A0D14">
              <w:rPr>
                <w:rFonts w:cs="B Nazanin" w:hint="cs"/>
                <w:sz w:val="18"/>
                <w:szCs w:val="18"/>
                <w:rtl/>
              </w:rPr>
              <w:t>نگهبانی موجودات عجیب الخلقه از آن</w:t>
            </w:r>
          </w:p>
          <w:p w:rsidR="007C6013" w:rsidRPr="001A0D14" w:rsidRDefault="007C6013" w:rsidP="007C6013">
            <w:pPr>
              <w:jc w:val="left"/>
              <w:rPr>
                <w:rFonts w:cs="B Nazanin"/>
                <w:sz w:val="18"/>
                <w:szCs w:val="18"/>
              </w:rPr>
            </w:pPr>
            <w:r>
              <w:rPr>
                <w:rFonts w:cs="B Nazanin"/>
                <w:sz w:val="18"/>
                <w:szCs w:val="18"/>
              </w:rPr>
              <w:t>-</w:t>
            </w:r>
            <w:r>
              <w:rPr>
                <w:rFonts w:cs="B Nazanin" w:hint="cs"/>
                <w:sz w:val="18"/>
                <w:szCs w:val="18"/>
                <w:rtl/>
              </w:rPr>
              <w:t xml:space="preserve"> </w:t>
            </w:r>
            <w:r w:rsidRPr="007C6013">
              <w:rPr>
                <w:rFonts w:cs="B Nazanin" w:hint="cs"/>
                <w:sz w:val="16"/>
                <w:szCs w:val="16"/>
                <w:rtl/>
              </w:rPr>
              <w:t>کاشته شدن توسط ذات الهی، پیامبر یا شاه</w:t>
            </w:r>
          </w:p>
          <w:p w:rsidR="007C6013" w:rsidRPr="001A0D14" w:rsidRDefault="007C6013" w:rsidP="007C6013">
            <w:pPr>
              <w:jc w:val="left"/>
              <w:rPr>
                <w:rFonts w:cs="B Nazanin"/>
                <w:sz w:val="18"/>
                <w:szCs w:val="18"/>
              </w:rPr>
            </w:pPr>
            <w:r>
              <w:rPr>
                <w:rFonts w:cs="B Nazanin"/>
                <w:sz w:val="18"/>
                <w:szCs w:val="18"/>
              </w:rPr>
              <w:t>-</w:t>
            </w:r>
            <w:r>
              <w:rPr>
                <w:rFonts w:cs="B Nazanin" w:hint="cs"/>
                <w:sz w:val="18"/>
                <w:szCs w:val="18"/>
                <w:rtl/>
              </w:rPr>
              <w:t xml:space="preserve"> </w:t>
            </w:r>
            <w:r w:rsidRPr="001A0D14">
              <w:rPr>
                <w:rFonts w:cs="B Nazanin" w:hint="cs"/>
                <w:sz w:val="18"/>
                <w:szCs w:val="18"/>
                <w:rtl/>
              </w:rPr>
              <w:t>طول عمر و زیبایی و سودمندی</w:t>
            </w:r>
          </w:p>
          <w:p w:rsidR="007C6013" w:rsidRPr="007C6013" w:rsidRDefault="007C6013" w:rsidP="007C6013">
            <w:pPr>
              <w:jc w:val="left"/>
              <w:rPr>
                <w:rFonts w:cs="B Nazanin"/>
                <w:sz w:val="18"/>
                <w:szCs w:val="18"/>
                <w:rtl/>
              </w:rPr>
            </w:pPr>
            <w:r>
              <w:rPr>
                <w:rFonts w:cs="B Nazanin"/>
                <w:sz w:val="18"/>
                <w:szCs w:val="18"/>
              </w:rPr>
              <w:t>-</w:t>
            </w:r>
            <w:r>
              <w:rPr>
                <w:rFonts w:cs="B Nazanin" w:hint="cs"/>
                <w:sz w:val="18"/>
                <w:szCs w:val="18"/>
                <w:rtl/>
              </w:rPr>
              <w:t xml:space="preserve"> </w:t>
            </w:r>
            <w:r w:rsidRPr="001A0D14">
              <w:rPr>
                <w:rFonts w:cs="B Nazanin" w:hint="cs"/>
                <w:sz w:val="18"/>
                <w:szCs w:val="18"/>
                <w:rtl/>
              </w:rPr>
              <w:t>در مرکز عالم</w:t>
            </w:r>
          </w:p>
        </w:tc>
      </w:tr>
    </w:tbl>
    <w:p w:rsidR="00621A1A" w:rsidRPr="001A0D14" w:rsidRDefault="001A0D14" w:rsidP="00E464AD">
      <w:pPr>
        <w:spacing w:after="0"/>
        <w:rPr>
          <w:rtl/>
        </w:rPr>
      </w:pPr>
      <w:r>
        <w:rPr>
          <w:noProof/>
        </w:rPr>
        <mc:AlternateContent>
          <mc:Choice Requires="wps">
            <w:drawing>
              <wp:anchor distT="0" distB="0" distL="114300" distR="114300" simplePos="0" relativeHeight="251729920" behindDoc="0" locked="0" layoutInCell="1" allowOverlap="1" wp14:anchorId="4632A27B" wp14:editId="1F902812">
                <wp:simplePos x="0" y="0"/>
                <wp:positionH relativeFrom="column">
                  <wp:posOffset>209347</wp:posOffset>
                </wp:positionH>
                <wp:positionV relativeFrom="paragraph">
                  <wp:posOffset>291465</wp:posOffset>
                </wp:positionV>
                <wp:extent cx="1228725" cy="709574"/>
                <wp:effectExtent l="0" t="0" r="28575" b="14605"/>
                <wp:wrapNone/>
                <wp:docPr id="4"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709574"/>
                        </a:xfrm>
                        <a:prstGeom prst="ellipse">
                          <a:avLst/>
                        </a:prstGeom>
                        <a:solidFill>
                          <a:srgbClr val="FFFFFF"/>
                        </a:solidFill>
                        <a:ln w="9525">
                          <a:solidFill>
                            <a:srgbClr val="000000"/>
                          </a:solidFill>
                          <a:round/>
                          <a:headEnd/>
                          <a:tailEnd/>
                        </a:ln>
                      </wps:spPr>
                      <wps:txbx>
                        <w:txbxContent>
                          <w:p w:rsidR="005240EE" w:rsidRPr="000922E3" w:rsidRDefault="005240EE" w:rsidP="001A0D14">
                            <w:pPr>
                              <w:spacing w:line="240" w:lineRule="auto"/>
                              <w:jc w:val="center"/>
                              <w:rPr>
                                <w:rFonts w:cs="B Nazanin"/>
                              </w:rPr>
                            </w:pPr>
                            <w:r w:rsidRPr="000922E3">
                              <w:rPr>
                                <w:rFonts w:cs="B Nazanin" w:hint="cs"/>
                                <w:rtl/>
                              </w:rPr>
                              <w:t>نمادپردازی درخت زندگی</w:t>
                            </w:r>
                          </w:p>
                          <w:p w:rsidR="005240EE" w:rsidRPr="000922E3" w:rsidRDefault="005240EE" w:rsidP="001A0D14">
                            <w:pPr>
                              <w:jc w:val="both"/>
                              <w:rPr>
                                <w:rFonts w:cs="B Nazanin"/>
                                <w:b/>
                                <w:bCs/>
                                <w:sz w:val="18"/>
                                <w:szCs w:val="18"/>
                              </w:rPr>
                            </w:pPr>
                          </w:p>
                          <w:p w:rsidR="005240EE" w:rsidRPr="000922E3" w:rsidRDefault="005240EE" w:rsidP="001A0D14">
                            <w:pPr>
                              <w:jc w:val="both"/>
                              <w:rPr>
                                <w:rFonts w:cs="B Nazanin"/>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4632A27B" id="Oval 4" o:spid="_x0000_s1026" style="position:absolute;left:0;text-align:left;margin-left:16.5pt;margin-top:22.95pt;width:96.75pt;height:55.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">
                <v:textbox>
                  <w:txbxContent>
                    <w:p w:rsidR="005240EE" w:rsidRPr="000922E3" w:rsidRDefault="005240EE" w:rsidP="001A0D14">
                      <w:pPr>
                        <w:spacing w:line="240" w:lineRule="auto"/>
                        <w:jc w:val="center"/>
                        <w:rPr>
                          <w:rFonts w:cs="B Nazanin"/>
                        </w:rPr>
                      </w:pPr>
                      <w:r w:rsidRPr="000922E3">
                        <w:rPr>
                          <w:rFonts w:cs="B Nazanin" w:hint="cs"/>
                          <w:rtl/>
                        </w:rPr>
                        <w:t>نمادپردازی درخت زندگی</w:t>
                      </w:r>
                    </w:p>
                    <w:p w:rsidR="005240EE" w:rsidRPr="000922E3" w:rsidRDefault="005240EE" w:rsidP="001A0D14">
                      <w:pPr>
                        <w:jc w:val="both"/>
                        <w:rPr>
                          <w:rFonts w:cs="B Nazanin"/>
                          <w:b/>
                          <w:bCs/>
                          <w:sz w:val="18"/>
                          <w:szCs w:val="18"/>
                        </w:rPr>
                      </w:pPr>
                    </w:p>
                    <w:p w:rsidR="005240EE" w:rsidRPr="000922E3" w:rsidRDefault="005240EE" w:rsidP="001A0D14">
                      <w:pPr>
                        <w:jc w:val="both"/>
                        <w:rPr>
                          <w:rFonts w:cs="B Nazanin"/>
                          <w:sz w:val="18"/>
                          <w:szCs w:val="18"/>
                        </w:rPr>
                      </w:pPr>
                    </w:p>
                  </w:txbxContent>
                </v:textbox>
              </v:oval>
            </w:pict>
          </mc:Fallback>
        </mc:AlternateContent>
      </w:r>
      <w:r>
        <w:br w:type="textWrapping" w:clear="all"/>
      </w:r>
      <w:r>
        <w:rPr>
          <w:rFonts w:cs="B Nazanin" w:hint="cs"/>
          <w:sz w:val="20"/>
          <w:szCs w:val="20"/>
          <w:rtl/>
        </w:rPr>
        <w:t xml:space="preserve">                                                                   </w:t>
      </w:r>
      <w:r w:rsidR="004608A1">
        <w:rPr>
          <w:rFonts w:cs="B Nazanin" w:hint="cs"/>
          <w:sz w:val="20"/>
          <w:szCs w:val="20"/>
          <w:rtl/>
        </w:rPr>
        <w:t xml:space="preserve">   </w:t>
      </w:r>
      <w:r w:rsidR="000E3C87" w:rsidRPr="00394FC8">
        <w:rPr>
          <w:rFonts w:cs="B Nazanin" w:hint="cs"/>
          <w:sz w:val="20"/>
          <w:szCs w:val="20"/>
          <w:rtl/>
        </w:rPr>
        <w:t>شکل1، نماد پردازی درخت زندگی</w:t>
      </w:r>
      <w:r w:rsidR="00704060" w:rsidRPr="00394FC8">
        <w:rPr>
          <w:rFonts w:cs="B Nazanin" w:hint="cs"/>
          <w:sz w:val="20"/>
          <w:szCs w:val="20"/>
          <w:rtl/>
        </w:rPr>
        <w:t xml:space="preserve"> </w:t>
      </w:r>
      <w:r>
        <w:rPr>
          <w:rFonts w:cs="B Nazanin" w:hint="cs"/>
          <w:sz w:val="20"/>
          <w:szCs w:val="20"/>
          <w:rtl/>
        </w:rPr>
        <w:t>(نگارنده)</w:t>
      </w:r>
    </w:p>
    <w:p w:rsidR="006157A4" w:rsidRDefault="006157A4" w:rsidP="001A0D14">
      <w:pPr>
        <w:spacing w:after="0" w:line="240" w:lineRule="auto"/>
        <w:ind w:firstLine="284"/>
        <w:jc w:val="both"/>
        <w:rPr>
          <w:rFonts w:cs="B Nazanin"/>
          <w:sz w:val="24"/>
          <w:szCs w:val="24"/>
          <w:rtl/>
        </w:rPr>
      </w:pPr>
    </w:p>
    <w:p w:rsidR="007E29EC" w:rsidRDefault="00FA13C4" w:rsidP="001A0D14">
      <w:pPr>
        <w:spacing w:after="0" w:line="240" w:lineRule="auto"/>
        <w:ind w:firstLine="284"/>
        <w:jc w:val="both"/>
        <w:rPr>
          <w:rFonts w:cs="B Nazanin"/>
          <w:sz w:val="24"/>
          <w:szCs w:val="24"/>
          <w:rtl/>
        </w:rPr>
      </w:pPr>
      <w:r w:rsidRPr="00EE3F4A">
        <w:rPr>
          <w:rFonts w:cs="B Nazanin" w:hint="cs"/>
          <w:sz w:val="24"/>
          <w:szCs w:val="24"/>
          <w:rtl/>
        </w:rPr>
        <w:t>با توجه به آنچه به طور خلاصه در جداول</w:t>
      </w:r>
      <w:r w:rsidR="00F545DA">
        <w:rPr>
          <w:rFonts w:cs="B Nazanin" w:hint="cs"/>
          <w:sz w:val="24"/>
          <w:szCs w:val="24"/>
          <w:rtl/>
        </w:rPr>
        <w:t>1 تا 5</w:t>
      </w:r>
      <w:r w:rsidRPr="00EE3F4A">
        <w:rPr>
          <w:rFonts w:cs="B Nazanin" w:hint="cs"/>
          <w:sz w:val="24"/>
          <w:szCs w:val="24"/>
          <w:rtl/>
        </w:rPr>
        <w:t xml:space="preserve"> آورده شده است، مفاهیم مختلفی از درختان و میوه‌های اعجازآمیز آن وجود دارد؛ مفاهیمی همچون بی‌مرگی، جاودانگی، </w:t>
      </w:r>
      <w:r w:rsidR="00F545DA">
        <w:rPr>
          <w:rFonts w:cs="B Nazanin" w:hint="cs"/>
          <w:sz w:val="24"/>
          <w:szCs w:val="24"/>
          <w:rtl/>
        </w:rPr>
        <w:t xml:space="preserve">شفا دهنده‌ی دردها، باروری و نعمت، هدایت یا نجات‌بخشی </w:t>
      </w:r>
      <w:r w:rsidRPr="00EE3F4A">
        <w:rPr>
          <w:rFonts w:cs="B Nazanin" w:hint="cs"/>
          <w:sz w:val="24"/>
          <w:szCs w:val="24"/>
          <w:rtl/>
        </w:rPr>
        <w:t>و غیره. درختی که در مرکز جهان یا بهشت قرار دارد و تنها برگزیدگان می‌توانند از میوه‌های آن بخورند. درخت در هر دو متن</w:t>
      </w:r>
      <w:r w:rsidR="0043656E">
        <w:rPr>
          <w:rFonts w:cs="B Nazanin" w:hint="cs"/>
          <w:sz w:val="24"/>
          <w:szCs w:val="24"/>
          <w:rtl/>
        </w:rPr>
        <w:t xml:space="preserve"> </w:t>
      </w:r>
      <w:r w:rsidR="0043656E" w:rsidRPr="00EE3F4A">
        <w:rPr>
          <w:rFonts w:cs="B Nazanin" w:hint="cs"/>
          <w:sz w:val="24"/>
          <w:szCs w:val="24"/>
          <w:rtl/>
        </w:rPr>
        <w:t>مورد مطالعه</w:t>
      </w:r>
      <w:r w:rsidRPr="00EE3F4A">
        <w:rPr>
          <w:rFonts w:cs="B Nazanin" w:hint="cs"/>
          <w:sz w:val="24"/>
          <w:szCs w:val="24"/>
          <w:rtl/>
        </w:rPr>
        <w:t xml:space="preserve"> </w:t>
      </w:r>
      <w:r w:rsidR="0007554C">
        <w:rPr>
          <w:rFonts w:cs="B Nazanin" w:hint="cs"/>
          <w:sz w:val="24"/>
          <w:szCs w:val="24"/>
          <w:rtl/>
        </w:rPr>
        <w:t>(اسطوره‌های کهن و متون اسلامی)</w:t>
      </w:r>
      <w:r w:rsidRPr="00EE3F4A">
        <w:rPr>
          <w:rFonts w:cs="B Nazanin" w:hint="cs"/>
          <w:sz w:val="24"/>
          <w:szCs w:val="24"/>
          <w:rtl/>
        </w:rPr>
        <w:t>، بارور و دارای نعمت‌هایی است که توسط شاه یا خداوند بر آن نهاده شده است. درخت</w:t>
      </w:r>
      <w:r w:rsidR="00F545DA">
        <w:rPr>
          <w:rFonts w:cs="B Nazanin" w:hint="cs"/>
          <w:sz w:val="24"/>
          <w:szCs w:val="24"/>
          <w:rtl/>
        </w:rPr>
        <w:t xml:space="preserve"> زندگی</w:t>
      </w:r>
      <w:r w:rsidRPr="00EE3F4A">
        <w:rPr>
          <w:rFonts w:cs="B Nazanin" w:hint="cs"/>
          <w:sz w:val="24"/>
          <w:szCs w:val="24"/>
          <w:rtl/>
        </w:rPr>
        <w:t xml:space="preserve"> در متون اسطوره‌ای</w:t>
      </w:r>
      <w:r w:rsidR="0043656E">
        <w:rPr>
          <w:rFonts w:cs="B Nazanin" w:hint="cs"/>
          <w:sz w:val="24"/>
          <w:szCs w:val="24"/>
          <w:rtl/>
        </w:rPr>
        <w:t xml:space="preserve"> کهن اکثراً</w:t>
      </w:r>
      <w:r w:rsidRPr="00EE3F4A">
        <w:rPr>
          <w:rFonts w:cs="B Nazanin" w:hint="cs"/>
          <w:sz w:val="24"/>
          <w:szCs w:val="24"/>
          <w:rtl/>
        </w:rPr>
        <w:t xml:space="preserve"> توسط شاه</w:t>
      </w:r>
      <w:r w:rsidR="0043656E">
        <w:rPr>
          <w:rFonts w:cs="B Nazanin" w:hint="cs"/>
          <w:sz w:val="24"/>
          <w:szCs w:val="24"/>
          <w:rtl/>
        </w:rPr>
        <w:t xml:space="preserve"> یا ایزدی</w:t>
      </w:r>
      <w:r w:rsidR="0043656E">
        <w:rPr>
          <w:rStyle w:val="FootnoteReference"/>
          <w:rFonts w:cs="B Nazanin"/>
          <w:sz w:val="24"/>
          <w:szCs w:val="24"/>
          <w:rtl/>
        </w:rPr>
        <w:footnoteReference w:id="8"/>
      </w:r>
      <w:r w:rsidR="0043656E">
        <w:rPr>
          <w:rFonts w:cs="B Nazanin" w:hint="cs"/>
          <w:sz w:val="24"/>
          <w:szCs w:val="24"/>
          <w:rtl/>
        </w:rPr>
        <w:t xml:space="preserve"> کاشته می‌شود.</w:t>
      </w:r>
      <w:r w:rsidRPr="00EE3F4A">
        <w:rPr>
          <w:rFonts w:cs="B Nazanin" w:hint="cs"/>
          <w:sz w:val="24"/>
          <w:szCs w:val="24"/>
          <w:rtl/>
        </w:rPr>
        <w:t xml:space="preserve"> </w:t>
      </w:r>
      <w:r w:rsidR="0043656E">
        <w:rPr>
          <w:rFonts w:cs="B Nazanin" w:hint="cs"/>
          <w:sz w:val="24"/>
          <w:szCs w:val="24"/>
          <w:rtl/>
        </w:rPr>
        <w:t>همین ویژگی در متون اسلامی هم دیده می‌شود که درخت توسط خداوند، پیامبر یا ائمه کاشته می‌شود</w:t>
      </w:r>
      <w:r w:rsidRPr="00EE3F4A">
        <w:rPr>
          <w:rFonts w:cs="B Nazanin" w:hint="cs"/>
          <w:sz w:val="24"/>
          <w:szCs w:val="24"/>
          <w:rtl/>
        </w:rPr>
        <w:t>.</w:t>
      </w:r>
      <w:r w:rsidR="00F545DA">
        <w:rPr>
          <w:rFonts w:cs="B Nazanin" w:hint="cs"/>
          <w:sz w:val="24"/>
          <w:szCs w:val="24"/>
          <w:rtl/>
        </w:rPr>
        <w:t xml:space="preserve"> </w:t>
      </w:r>
    </w:p>
    <w:p w:rsidR="00672881" w:rsidRDefault="00F022EF" w:rsidP="00CF709E">
      <w:pPr>
        <w:spacing w:after="0" w:line="240" w:lineRule="auto"/>
        <w:ind w:firstLine="284"/>
        <w:jc w:val="both"/>
        <w:rPr>
          <w:rFonts w:cs="B Nazanin"/>
          <w:sz w:val="24"/>
          <w:szCs w:val="24"/>
          <w:rtl/>
        </w:rPr>
      </w:pPr>
      <w:r>
        <w:rPr>
          <w:rFonts w:cs="B Nazanin" w:hint="cs"/>
          <w:sz w:val="24"/>
          <w:szCs w:val="24"/>
          <w:rtl/>
        </w:rPr>
        <w:t>بر این اساس جداول زیر در حد</w:t>
      </w:r>
      <w:r w:rsidR="0062246E">
        <w:rPr>
          <w:rFonts w:cs="B Nazanin" w:hint="cs"/>
          <w:sz w:val="24"/>
          <w:szCs w:val="24"/>
          <w:rtl/>
        </w:rPr>
        <w:t>ّ</w:t>
      </w:r>
      <w:r>
        <w:rPr>
          <w:rFonts w:cs="B Nazanin" w:hint="cs"/>
          <w:sz w:val="24"/>
          <w:szCs w:val="24"/>
          <w:rtl/>
        </w:rPr>
        <w:t xml:space="preserve"> مطالعات انجام گرفته،</w:t>
      </w:r>
      <w:r w:rsidR="000D73DC">
        <w:rPr>
          <w:rFonts w:cs="B Nazanin" w:hint="cs"/>
          <w:sz w:val="24"/>
          <w:szCs w:val="24"/>
          <w:rtl/>
        </w:rPr>
        <w:t xml:space="preserve"> ویژگی‌های</w:t>
      </w:r>
      <w:r>
        <w:rPr>
          <w:rFonts w:cs="B Nazanin" w:hint="cs"/>
          <w:sz w:val="24"/>
          <w:szCs w:val="24"/>
          <w:rtl/>
        </w:rPr>
        <w:t xml:space="preserve"> درخت زندگی را در متون اسطوره‌ای کهن و متون اسلامی نشان می‌دهد.</w:t>
      </w:r>
    </w:p>
    <w:p w:rsidR="00CF709E" w:rsidRDefault="00CF709E" w:rsidP="00CF709E">
      <w:pPr>
        <w:spacing w:after="0" w:line="240" w:lineRule="auto"/>
        <w:ind w:firstLine="284"/>
        <w:jc w:val="both"/>
        <w:rPr>
          <w:rFonts w:cs="B Nazanin"/>
          <w:sz w:val="24"/>
          <w:szCs w:val="24"/>
          <w:rtl/>
        </w:rPr>
      </w:pPr>
    </w:p>
    <w:p w:rsidR="00CF709E" w:rsidRDefault="00CF709E" w:rsidP="00CF709E">
      <w:pPr>
        <w:spacing w:after="0" w:line="240" w:lineRule="auto"/>
        <w:ind w:firstLine="284"/>
        <w:jc w:val="both"/>
        <w:rPr>
          <w:rFonts w:cs="B Nazanin"/>
          <w:sz w:val="24"/>
          <w:szCs w:val="24"/>
          <w:rtl/>
        </w:rPr>
      </w:pPr>
    </w:p>
    <w:p w:rsidR="00CF709E" w:rsidRDefault="00CF709E" w:rsidP="00CF709E">
      <w:pPr>
        <w:spacing w:after="0" w:line="240" w:lineRule="auto"/>
        <w:ind w:firstLine="284"/>
        <w:jc w:val="both"/>
        <w:rPr>
          <w:rFonts w:cs="B Nazanin"/>
          <w:sz w:val="24"/>
          <w:szCs w:val="24"/>
          <w:rtl/>
        </w:rPr>
      </w:pPr>
    </w:p>
    <w:p w:rsidR="00CF709E" w:rsidRDefault="00CF709E" w:rsidP="00CF709E">
      <w:pPr>
        <w:spacing w:after="0" w:line="240" w:lineRule="auto"/>
        <w:ind w:firstLine="284"/>
        <w:jc w:val="both"/>
        <w:rPr>
          <w:rFonts w:cs="B Nazanin"/>
          <w:sz w:val="24"/>
          <w:szCs w:val="24"/>
          <w:rtl/>
        </w:rPr>
      </w:pPr>
    </w:p>
    <w:p w:rsidR="00CF709E" w:rsidRDefault="00CF709E" w:rsidP="00CF709E">
      <w:pPr>
        <w:spacing w:after="0" w:line="240" w:lineRule="auto"/>
        <w:ind w:firstLine="284"/>
        <w:jc w:val="both"/>
        <w:rPr>
          <w:rFonts w:cs="B Nazanin"/>
          <w:sz w:val="24"/>
          <w:szCs w:val="24"/>
          <w:rtl/>
        </w:rPr>
      </w:pPr>
    </w:p>
    <w:p w:rsidR="00F75AEA" w:rsidRDefault="00F75AEA" w:rsidP="00385A47">
      <w:pPr>
        <w:tabs>
          <w:tab w:val="center" w:pos="4513"/>
        </w:tabs>
        <w:autoSpaceDE w:val="0"/>
        <w:autoSpaceDN w:val="0"/>
        <w:adjustRightInd w:val="0"/>
        <w:spacing w:after="0"/>
        <w:jc w:val="both"/>
        <w:rPr>
          <w:rFonts w:cs="B Nazanin"/>
          <w:sz w:val="24"/>
          <w:szCs w:val="24"/>
          <w:rtl/>
        </w:rPr>
      </w:pPr>
    </w:p>
    <w:p w:rsidR="005E23FA" w:rsidRDefault="005E23FA" w:rsidP="00385A47">
      <w:pPr>
        <w:tabs>
          <w:tab w:val="center" w:pos="4513"/>
        </w:tabs>
        <w:autoSpaceDE w:val="0"/>
        <w:autoSpaceDN w:val="0"/>
        <w:adjustRightInd w:val="0"/>
        <w:spacing w:after="0"/>
        <w:jc w:val="both"/>
        <w:rPr>
          <w:rFonts w:cs="B Nazanin"/>
          <w:sz w:val="24"/>
          <w:szCs w:val="24"/>
          <w:rtl/>
        </w:rPr>
      </w:pPr>
    </w:p>
    <w:p w:rsidR="005E23FA" w:rsidRDefault="005E23FA" w:rsidP="00385A47">
      <w:pPr>
        <w:tabs>
          <w:tab w:val="center" w:pos="4513"/>
        </w:tabs>
        <w:autoSpaceDE w:val="0"/>
        <w:autoSpaceDN w:val="0"/>
        <w:adjustRightInd w:val="0"/>
        <w:spacing w:after="0"/>
        <w:jc w:val="both"/>
        <w:rPr>
          <w:rFonts w:cs="B Nazanin"/>
          <w:sz w:val="20"/>
          <w:szCs w:val="20"/>
          <w:rtl/>
        </w:rPr>
      </w:pPr>
    </w:p>
    <w:p w:rsidR="00EE3F4A" w:rsidRDefault="005E23FA" w:rsidP="00385A47">
      <w:pPr>
        <w:tabs>
          <w:tab w:val="center" w:pos="4513"/>
        </w:tabs>
        <w:autoSpaceDE w:val="0"/>
        <w:autoSpaceDN w:val="0"/>
        <w:adjustRightInd w:val="0"/>
        <w:spacing w:after="0"/>
        <w:jc w:val="both"/>
        <w:rPr>
          <w:rFonts w:ascii="2  Aseman" w:hAnsi="Times New Roman" w:cs="B Nazanin"/>
          <w:sz w:val="20"/>
          <w:szCs w:val="20"/>
          <w:rtl/>
        </w:rPr>
      </w:pPr>
      <w:r>
        <w:rPr>
          <w:rFonts w:ascii="2  Aseman" w:hAnsi="Times New Roman" w:cs="B Nazanin" w:hint="cs"/>
          <w:sz w:val="20"/>
          <w:szCs w:val="20"/>
          <w:rtl/>
        </w:rPr>
        <w:t xml:space="preserve">            </w:t>
      </w:r>
      <w:r w:rsidR="00EE3F4A" w:rsidRPr="00394FC8">
        <w:rPr>
          <w:rFonts w:ascii="2  Aseman" w:hAnsi="Times New Roman" w:cs="B Nazanin" w:hint="cs"/>
          <w:sz w:val="20"/>
          <w:szCs w:val="20"/>
          <w:rtl/>
        </w:rPr>
        <w:t>جدول1،</w:t>
      </w:r>
      <w:r w:rsidR="00EE3F4A" w:rsidRPr="00394FC8">
        <w:rPr>
          <w:rFonts w:ascii="2  Aseman" w:hAnsi="Times New Roman" w:cs="B Nazanin"/>
          <w:sz w:val="20"/>
          <w:szCs w:val="20"/>
          <w:rtl/>
        </w:rPr>
        <w:t xml:space="preserve"> </w:t>
      </w:r>
      <w:r w:rsidR="00EE3F4A" w:rsidRPr="00394FC8">
        <w:rPr>
          <w:rFonts w:ascii="2  Aseman" w:hAnsi="Times New Roman" w:cs="B Nazanin" w:hint="cs"/>
          <w:sz w:val="20"/>
          <w:szCs w:val="20"/>
          <w:rtl/>
        </w:rPr>
        <w:t>طبقه‌بندی</w:t>
      </w:r>
      <w:r w:rsidR="00EE3F4A" w:rsidRPr="00394FC8">
        <w:rPr>
          <w:rFonts w:ascii="2  Aseman" w:hAnsi="Times New Roman" w:cs="B Nazanin"/>
          <w:sz w:val="20"/>
          <w:szCs w:val="20"/>
          <w:rtl/>
        </w:rPr>
        <w:t xml:space="preserve"> </w:t>
      </w:r>
      <w:r w:rsidR="00EE3F4A" w:rsidRPr="00394FC8">
        <w:rPr>
          <w:rFonts w:ascii="2  Aseman" w:hAnsi="Times New Roman" w:cs="B Nazanin" w:hint="cs"/>
          <w:sz w:val="20"/>
          <w:szCs w:val="20"/>
          <w:rtl/>
        </w:rPr>
        <w:t>موضوعی</w:t>
      </w:r>
      <w:r w:rsidR="00EE3F4A" w:rsidRPr="00394FC8">
        <w:rPr>
          <w:rFonts w:ascii="2  Aseman" w:hAnsi="Times New Roman" w:cs="B Nazanin"/>
          <w:sz w:val="20"/>
          <w:szCs w:val="20"/>
          <w:rtl/>
        </w:rPr>
        <w:t xml:space="preserve"> </w:t>
      </w:r>
      <w:r w:rsidR="00EE3F4A" w:rsidRPr="00394FC8">
        <w:rPr>
          <w:rFonts w:ascii="2  Aseman" w:hAnsi="Times New Roman" w:cs="B Nazanin" w:hint="cs"/>
          <w:sz w:val="20"/>
          <w:szCs w:val="20"/>
          <w:rtl/>
        </w:rPr>
        <w:t>درخت</w:t>
      </w:r>
      <w:r w:rsidR="00EE3F4A" w:rsidRPr="00394FC8">
        <w:rPr>
          <w:rFonts w:ascii="2  Aseman" w:hAnsi="Times New Roman" w:cs="B Nazanin"/>
          <w:sz w:val="20"/>
          <w:szCs w:val="20"/>
          <w:rtl/>
        </w:rPr>
        <w:t xml:space="preserve"> </w:t>
      </w:r>
      <w:r w:rsidR="00EE3F4A" w:rsidRPr="00394FC8">
        <w:rPr>
          <w:rFonts w:ascii="2  Aseman" w:hAnsi="Times New Roman" w:cs="B Nazanin" w:hint="cs"/>
          <w:sz w:val="20"/>
          <w:szCs w:val="20"/>
          <w:rtl/>
        </w:rPr>
        <w:t>زندگی</w:t>
      </w:r>
      <w:r w:rsidR="00EE3F4A" w:rsidRPr="00394FC8">
        <w:rPr>
          <w:rFonts w:ascii="2  Aseman" w:hAnsi="Times New Roman" w:cs="B Nazanin"/>
          <w:sz w:val="20"/>
          <w:szCs w:val="20"/>
          <w:rtl/>
        </w:rPr>
        <w:t xml:space="preserve"> </w:t>
      </w:r>
      <w:r w:rsidR="00EE3F4A" w:rsidRPr="00394FC8">
        <w:rPr>
          <w:rFonts w:ascii="2  Aseman" w:hAnsi="Times New Roman" w:cs="B Nazanin" w:hint="cs"/>
          <w:sz w:val="20"/>
          <w:szCs w:val="20"/>
          <w:rtl/>
        </w:rPr>
        <w:t>در</w:t>
      </w:r>
      <w:r w:rsidR="00EE3F4A" w:rsidRPr="00394FC8">
        <w:rPr>
          <w:rFonts w:ascii="2  Aseman" w:hAnsi="Times New Roman" w:cs="B Nazanin"/>
          <w:sz w:val="20"/>
          <w:szCs w:val="20"/>
          <w:rtl/>
        </w:rPr>
        <w:t xml:space="preserve"> </w:t>
      </w:r>
      <w:r w:rsidR="00EE3F4A" w:rsidRPr="00394FC8">
        <w:rPr>
          <w:rFonts w:ascii="2  Aseman" w:hAnsi="Times New Roman" w:cs="B Nazanin" w:hint="cs"/>
          <w:sz w:val="20"/>
          <w:szCs w:val="20"/>
          <w:rtl/>
        </w:rPr>
        <w:t>متون</w:t>
      </w:r>
      <w:r w:rsidR="00EE3F4A" w:rsidRPr="00394FC8">
        <w:rPr>
          <w:rFonts w:ascii="2  Aseman" w:hAnsi="Times New Roman" w:cs="B Nazanin"/>
          <w:sz w:val="20"/>
          <w:szCs w:val="20"/>
          <w:rtl/>
        </w:rPr>
        <w:t xml:space="preserve"> </w:t>
      </w:r>
      <w:r w:rsidR="00EE3F4A" w:rsidRPr="00394FC8">
        <w:rPr>
          <w:rFonts w:ascii="2  Aseman" w:hAnsi="Times New Roman" w:cs="B Nazanin" w:hint="cs"/>
          <w:sz w:val="20"/>
          <w:szCs w:val="20"/>
          <w:rtl/>
        </w:rPr>
        <w:t>اسطوره‌ای</w:t>
      </w:r>
      <w:r w:rsidR="00EE3F4A" w:rsidRPr="00394FC8">
        <w:rPr>
          <w:rFonts w:ascii="2  Aseman" w:hAnsi="Times New Roman" w:cs="B Nazanin"/>
          <w:sz w:val="20"/>
          <w:szCs w:val="20"/>
          <w:rtl/>
        </w:rPr>
        <w:t xml:space="preserve"> </w:t>
      </w:r>
      <w:r w:rsidR="00EE3F4A" w:rsidRPr="00394FC8">
        <w:rPr>
          <w:rFonts w:ascii="2  Aseman" w:hAnsi="Times New Roman" w:cs="B Nazanin" w:hint="cs"/>
          <w:sz w:val="20"/>
          <w:szCs w:val="20"/>
          <w:rtl/>
        </w:rPr>
        <w:t>کهن</w:t>
      </w:r>
      <w:r w:rsidR="00585BA6">
        <w:rPr>
          <w:rFonts w:ascii="2  Aseman" w:hAnsi="Times New Roman" w:cs="B Nazanin" w:hint="cs"/>
          <w:sz w:val="20"/>
          <w:szCs w:val="20"/>
          <w:rtl/>
        </w:rPr>
        <w:t>.</w:t>
      </w:r>
    </w:p>
    <w:tbl>
      <w:tblPr>
        <w:tblpPr w:leftFromText="180" w:rightFromText="180" w:vertAnchor="text" w:horzAnchor="page" w:tblpX="2842" w:tblpY="123"/>
        <w:bidiVisual/>
        <w:tblW w:w="68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1"/>
        <w:gridCol w:w="1489"/>
        <w:gridCol w:w="1063"/>
        <w:gridCol w:w="850"/>
        <w:gridCol w:w="1276"/>
      </w:tblGrid>
      <w:tr w:rsidR="002759A8" w:rsidRPr="00704060" w:rsidTr="002759A8">
        <w:trPr>
          <w:trHeight w:val="423"/>
        </w:trPr>
        <w:tc>
          <w:tcPr>
            <w:tcW w:w="2191" w:type="dxa"/>
          </w:tcPr>
          <w:p w:rsidR="002759A8" w:rsidRPr="00F55FA5" w:rsidRDefault="002759A8" w:rsidP="007E29EC">
            <w:pPr>
              <w:autoSpaceDE w:val="0"/>
              <w:autoSpaceDN w:val="0"/>
              <w:adjustRightInd w:val="0"/>
              <w:spacing w:after="0" w:line="240" w:lineRule="auto"/>
              <w:jc w:val="both"/>
              <w:rPr>
                <w:rFonts w:ascii="2  Aseman" w:hAnsi="Times New Roman" w:cs="B Nazanin"/>
                <w:sz w:val="20"/>
                <w:szCs w:val="20"/>
                <w:rtl/>
              </w:rPr>
            </w:pPr>
            <w:r w:rsidRPr="00F55FA5">
              <w:rPr>
                <w:rFonts w:ascii="2  Aseman" w:hAnsi="Times New Roman" w:cs="B Nazanin" w:hint="cs"/>
                <w:sz w:val="20"/>
                <w:szCs w:val="20"/>
                <w:rtl/>
              </w:rPr>
              <w:t>نمادپردازی درخت زندگی</w:t>
            </w:r>
          </w:p>
        </w:tc>
        <w:tc>
          <w:tcPr>
            <w:tcW w:w="1489" w:type="dxa"/>
          </w:tcPr>
          <w:p w:rsidR="002759A8" w:rsidRPr="00F55FA5" w:rsidRDefault="007E29EC" w:rsidP="007E29EC">
            <w:pPr>
              <w:autoSpaceDE w:val="0"/>
              <w:autoSpaceDN w:val="0"/>
              <w:adjustRightInd w:val="0"/>
              <w:spacing w:after="0" w:line="240" w:lineRule="auto"/>
              <w:jc w:val="both"/>
              <w:rPr>
                <w:rFonts w:ascii="2  Aseman" w:hAnsi="Times New Roman" w:cs="B Nazanin"/>
                <w:sz w:val="20"/>
                <w:szCs w:val="20"/>
                <w:rtl/>
              </w:rPr>
            </w:pPr>
            <w:r>
              <w:rPr>
                <w:rFonts w:ascii="2  Aseman" w:hAnsi="Times New Roman" w:cs="B Nazanin" w:hint="cs"/>
                <w:sz w:val="20"/>
                <w:szCs w:val="20"/>
                <w:rtl/>
              </w:rPr>
              <w:t>نجات‌بخشی</w:t>
            </w:r>
            <w:r w:rsidR="002759A8" w:rsidRPr="00F55FA5">
              <w:rPr>
                <w:rFonts w:ascii="2  Aseman" w:hAnsi="Times New Roman" w:cs="B Nazanin" w:hint="cs"/>
                <w:sz w:val="20"/>
                <w:szCs w:val="20"/>
                <w:rtl/>
              </w:rPr>
              <w:t xml:space="preserve"> یا شفا</w:t>
            </w:r>
          </w:p>
        </w:tc>
        <w:tc>
          <w:tcPr>
            <w:tcW w:w="1063" w:type="dxa"/>
          </w:tcPr>
          <w:p w:rsidR="002759A8" w:rsidRPr="00F55FA5" w:rsidRDefault="002759A8" w:rsidP="007E29EC">
            <w:pPr>
              <w:autoSpaceDE w:val="0"/>
              <w:autoSpaceDN w:val="0"/>
              <w:adjustRightInd w:val="0"/>
              <w:spacing w:after="0" w:line="240" w:lineRule="auto"/>
              <w:jc w:val="both"/>
              <w:rPr>
                <w:rFonts w:ascii="2  Aseman" w:hAnsi="Times New Roman" w:cs="B Nazanin"/>
                <w:sz w:val="20"/>
                <w:szCs w:val="20"/>
                <w:rtl/>
              </w:rPr>
            </w:pPr>
            <w:r w:rsidRPr="00F55FA5">
              <w:rPr>
                <w:rFonts w:ascii="2  Aseman" w:hAnsi="Times New Roman" w:cs="B Nazanin" w:hint="cs"/>
                <w:sz w:val="20"/>
                <w:szCs w:val="20"/>
                <w:rtl/>
              </w:rPr>
              <w:t>جاودانگی</w:t>
            </w:r>
          </w:p>
        </w:tc>
        <w:tc>
          <w:tcPr>
            <w:tcW w:w="850" w:type="dxa"/>
          </w:tcPr>
          <w:p w:rsidR="002759A8" w:rsidRPr="00F55FA5" w:rsidRDefault="002759A8" w:rsidP="007E29EC">
            <w:pPr>
              <w:autoSpaceDE w:val="0"/>
              <w:autoSpaceDN w:val="0"/>
              <w:adjustRightInd w:val="0"/>
              <w:spacing w:after="0" w:line="240" w:lineRule="auto"/>
              <w:jc w:val="both"/>
              <w:rPr>
                <w:rFonts w:ascii="2  Aseman" w:hAnsi="Times New Roman" w:cs="B Nazanin"/>
                <w:sz w:val="20"/>
                <w:szCs w:val="20"/>
                <w:rtl/>
              </w:rPr>
            </w:pPr>
            <w:r w:rsidRPr="00F55FA5">
              <w:rPr>
                <w:rFonts w:ascii="2  Aseman" w:hAnsi="Times New Roman" w:cs="B Nazanin" w:hint="cs"/>
                <w:sz w:val="20"/>
                <w:szCs w:val="20"/>
                <w:rtl/>
              </w:rPr>
              <w:t>نگهبانی</w:t>
            </w:r>
          </w:p>
        </w:tc>
        <w:tc>
          <w:tcPr>
            <w:tcW w:w="1276" w:type="dxa"/>
          </w:tcPr>
          <w:p w:rsidR="002759A8" w:rsidRPr="00F55FA5" w:rsidRDefault="002759A8" w:rsidP="007E29EC">
            <w:pPr>
              <w:autoSpaceDE w:val="0"/>
              <w:autoSpaceDN w:val="0"/>
              <w:adjustRightInd w:val="0"/>
              <w:spacing w:after="0" w:line="240" w:lineRule="auto"/>
              <w:jc w:val="both"/>
              <w:rPr>
                <w:rFonts w:ascii="2  Aseman" w:hAnsi="Times New Roman" w:cs="B Nazanin"/>
                <w:sz w:val="20"/>
                <w:szCs w:val="20"/>
                <w:rtl/>
              </w:rPr>
            </w:pPr>
            <w:r w:rsidRPr="00F55FA5">
              <w:rPr>
                <w:rFonts w:ascii="2  Aseman" w:hAnsi="Times New Roman" w:cs="B Nazanin" w:hint="cs"/>
                <w:sz w:val="20"/>
                <w:szCs w:val="20"/>
                <w:rtl/>
              </w:rPr>
              <w:t>باروری</w:t>
            </w:r>
          </w:p>
        </w:tc>
      </w:tr>
      <w:tr w:rsidR="002759A8" w:rsidRPr="00704060" w:rsidTr="002759A8">
        <w:trPr>
          <w:trHeight w:val="255"/>
        </w:trPr>
        <w:tc>
          <w:tcPr>
            <w:tcW w:w="2191" w:type="dxa"/>
          </w:tcPr>
          <w:p w:rsidR="002759A8" w:rsidRPr="00F55FA5" w:rsidRDefault="002759A8" w:rsidP="007E29EC">
            <w:pPr>
              <w:autoSpaceDE w:val="0"/>
              <w:autoSpaceDN w:val="0"/>
              <w:adjustRightInd w:val="0"/>
              <w:spacing w:after="0" w:line="240" w:lineRule="auto"/>
              <w:jc w:val="both"/>
              <w:rPr>
                <w:rFonts w:ascii="2  Aseman" w:hAnsi="Times New Roman" w:cs="B Nazanin"/>
                <w:sz w:val="20"/>
                <w:szCs w:val="20"/>
                <w:rtl/>
              </w:rPr>
            </w:pPr>
            <w:r w:rsidRPr="00F55FA5">
              <w:rPr>
                <w:rFonts w:ascii="2  Aseman" w:hAnsi="Times New Roman" w:cs="B Nazanin" w:hint="cs"/>
                <w:sz w:val="20"/>
                <w:szCs w:val="20"/>
                <w:rtl/>
              </w:rPr>
              <w:t>ایران</w:t>
            </w:r>
          </w:p>
        </w:tc>
        <w:tc>
          <w:tcPr>
            <w:tcW w:w="1489" w:type="dxa"/>
          </w:tcPr>
          <w:p w:rsidR="002759A8" w:rsidRPr="00F55FA5" w:rsidRDefault="002759A8" w:rsidP="007E29EC">
            <w:pPr>
              <w:pStyle w:val="ListParagraph"/>
              <w:numPr>
                <w:ilvl w:val="0"/>
                <w:numId w:val="1"/>
              </w:numPr>
              <w:autoSpaceDE w:val="0"/>
              <w:autoSpaceDN w:val="0"/>
              <w:bidi/>
              <w:adjustRightInd w:val="0"/>
              <w:spacing w:line="240" w:lineRule="auto"/>
              <w:jc w:val="both"/>
              <w:rPr>
                <w:rFonts w:ascii="2  Aseman" w:hAnsi="Times New Roman" w:cs="B Nazanin"/>
                <w:sz w:val="20"/>
                <w:szCs w:val="20"/>
                <w:rtl/>
              </w:rPr>
            </w:pPr>
          </w:p>
        </w:tc>
        <w:tc>
          <w:tcPr>
            <w:tcW w:w="1063" w:type="dxa"/>
          </w:tcPr>
          <w:p w:rsidR="002759A8" w:rsidRPr="00F55FA5" w:rsidRDefault="002759A8" w:rsidP="007E29EC">
            <w:pPr>
              <w:autoSpaceDE w:val="0"/>
              <w:autoSpaceDN w:val="0"/>
              <w:adjustRightInd w:val="0"/>
              <w:spacing w:after="0" w:line="240" w:lineRule="auto"/>
              <w:jc w:val="both"/>
              <w:rPr>
                <w:rFonts w:ascii="2  Aseman" w:hAnsi="Times New Roman" w:cs="B Nazanin"/>
                <w:sz w:val="20"/>
                <w:szCs w:val="20"/>
                <w:rtl/>
              </w:rPr>
            </w:pPr>
          </w:p>
        </w:tc>
        <w:tc>
          <w:tcPr>
            <w:tcW w:w="850" w:type="dxa"/>
          </w:tcPr>
          <w:p w:rsidR="002759A8" w:rsidRPr="00F55FA5" w:rsidRDefault="002759A8" w:rsidP="007E29EC">
            <w:pPr>
              <w:autoSpaceDE w:val="0"/>
              <w:autoSpaceDN w:val="0"/>
              <w:adjustRightInd w:val="0"/>
              <w:spacing w:after="0" w:line="240" w:lineRule="auto"/>
              <w:jc w:val="both"/>
              <w:rPr>
                <w:rFonts w:ascii="2  Aseman" w:hAnsi="Times New Roman" w:cs="B Nazanin"/>
                <w:sz w:val="20"/>
                <w:szCs w:val="20"/>
                <w:rtl/>
              </w:rPr>
            </w:pPr>
          </w:p>
        </w:tc>
        <w:tc>
          <w:tcPr>
            <w:tcW w:w="1276" w:type="dxa"/>
          </w:tcPr>
          <w:p w:rsidR="002759A8" w:rsidRPr="00F55FA5" w:rsidRDefault="002759A8" w:rsidP="007E29EC">
            <w:pPr>
              <w:autoSpaceDE w:val="0"/>
              <w:autoSpaceDN w:val="0"/>
              <w:adjustRightInd w:val="0"/>
              <w:spacing w:after="0" w:line="240" w:lineRule="auto"/>
              <w:jc w:val="both"/>
              <w:rPr>
                <w:rFonts w:ascii="2  Aseman" w:hAnsi="Times New Roman" w:cs="B Nazanin"/>
                <w:sz w:val="20"/>
                <w:szCs w:val="20"/>
                <w:rtl/>
              </w:rPr>
            </w:pPr>
          </w:p>
        </w:tc>
      </w:tr>
      <w:tr w:rsidR="002759A8" w:rsidRPr="00704060" w:rsidTr="002759A8">
        <w:trPr>
          <w:trHeight w:val="348"/>
        </w:trPr>
        <w:tc>
          <w:tcPr>
            <w:tcW w:w="2191" w:type="dxa"/>
          </w:tcPr>
          <w:p w:rsidR="002759A8" w:rsidRPr="00F55FA5" w:rsidRDefault="002759A8" w:rsidP="007E29EC">
            <w:pPr>
              <w:autoSpaceDE w:val="0"/>
              <w:autoSpaceDN w:val="0"/>
              <w:adjustRightInd w:val="0"/>
              <w:spacing w:after="0" w:line="240" w:lineRule="auto"/>
              <w:jc w:val="both"/>
              <w:rPr>
                <w:rFonts w:ascii="2  Aseman" w:hAnsi="Times New Roman" w:cs="B Nazanin"/>
                <w:sz w:val="20"/>
                <w:szCs w:val="20"/>
                <w:rtl/>
              </w:rPr>
            </w:pPr>
            <w:r w:rsidRPr="00F55FA5">
              <w:rPr>
                <w:rFonts w:ascii="2  Aseman" w:hAnsi="Times New Roman" w:cs="B Nazanin" w:hint="cs"/>
                <w:sz w:val="20"/>
                <w:szCs w:val="20"/>
                <w:rtl/>
              </w:rPr>
              <w:t>بین النهرین</w:t>
            </w:r>
          </w:p>
        </w:tc>
        <w:tc>
          <w:tcPr>
            <w:tcW w:w="1489" w:type="dxa"/>
          </w:tcPr>
          <w:p w:rsidR="002759A8" w:rsidRPr="00F55FA5" w:rsidRDefault="002759A8" w:rsidP="007E29EC">
            <w:pPr>
              <w:pStyle w:val="ListParagraph"/>
              <w:numPr>
                <w:ilvl w:val="0"/>
                <w:numId w:val="1"/>
              </w:numPr>
              <w:autoSpaceDE w:val="0"/>
              <w:autoSpaceDN w:val="0"/>
              <w:bidi/>
              <w:adjustRightInd w:val="0"/>
              <w:spacing w:line="240" w:lineRule="auto"/>
              <w:jc w:val="both"/>
              <w:rPr>
                <w:rFonts w:ascii="2  Aseman" w:hAnsi="Times New Roman" w:cs="B Nazanin"/>
                <w:sz w:val="20"/>
                <w:szCs w:val="20"/>
                <w:rtl/>
              </w:rPr>
            </w:pPr>
          </w:p>
        </w:tc>
        <w:tc>
          <w:tcPr>
            <w:tcW w:w="1063" w:type="dxa"/>
          </w:tcPr>
          <w:p w:rsidR="002759A8" w:rsidRPr="00F55FA5" w:rsidRDefault="002759A8" w:rsidP="007E29EC">
            <w:pPr>
              <w:pStyle w:val="ListParagraph"/>
              <w:numPr>
                <w:ilvl w:val="0"/>
                <w:numId w:val="1"/>
              </w:numPr>
              <w:autoSpaceDE w:val="0"/>
              <w:autoSpaceDN w:val="0"/>
              <w:bidi/>
              <w:adjustRightInd w:val="0"/>
              <w:spacing w:line="240" w:lineRule="auto"/>
              <w:jc w:val="both"/>
              <w:rPr>
                <w:rFonts w:ascii="2  Aseman" w:hAnsi="Times New Roman" w:cs="B Nazanin"/>
                <w:sz w:val="20"/>
                <w:szCs w:val="20"/>
                <w:rtl/>
              </w:rPr>
            </w:pPr>
          </w:p>
        </w:tc>
        <w:tc>
          <w:tcPr>
            <w:tcW w:w="850" w:type="dxa"/>
          </w:tcPr>
          <w:p w:rsidR="002759A8" w:rsidRPr="00F55FA5" w:rsidRDefault="002759A8" w:rsidP="007E29EC">
            <w:pPr>
              <w:autoSpaceDE w:val="0"/>
              <w:autoSpaceDN w:val="0"/>
              <w:adjustRightInd w:val="0"/>
              <w:spacing w:after="0" w:line="240" w:lineRule="auto"/>
              <w:jc w:val="both"/>
              <w:rPr>
                <w:rFonts w:ascii="2  Aseman" w:hAnsi="Times New Roman" w:cs="B Nazanin"/>
                <w:sz w:val="20"/>
                <w:szCs w:val="20"/>
                <w:rtl/>
              </w:rPr>
            </w:pPr>
          </w:p>
        </w:tc>
        <w:tc>
          <w:tcPr>
            <w:tcW w:w="1276" w:type="dxa"/>
          </w:tcPr>
          <w:p w:rsidR="002759A8" w:rsidRPr="00F55FA5" w:rsidRDefault="002759A8" w:rsidP="007E29EC">
            <w:pPr>
              <w:autoSpaceDE w:val="0"/>
              <w:autoSpaceDN w:val="0"/>
              <w:adjustRightInd w:val="0"/>
              <w:spacing w:after="0" w:line="240" w:lineRule="auto"/>
              <w:jc w:val="both"/>
              <w:rPr>
                <w:rFonts w:ascii="2  Aseman" w:hAnsi="Times New Roman" w:cs="B Nazanin"/>
                <w:sz w:val="20"/>
                <w:szCs w:val="20"/>
                <w:rtl/>
              </w:rPr>
            </w:pPr>
          </w:p>
        </w:tc>
      </w:tr>
      <w:tr w:rsidR="002759A8" w:rsidRPr="00704060" w:rsidTr="002759A8">
        <w:trPr>
          <w:trHeight w:val="348"/>
        </w:trPr>
        <w:tc>
          <w:tcPr>
            <w:tcW w:w="2191" w:type="dxa"/>
          </w:tcPr>
          <w:p w:rsidR="002759A8" w:rsidRPr="00F55FA5" w:rsidRDefault="002759A8" w:rsidP="007E29EC">
            <w:pPr>
              <w:autoSpaceDE w:val="0"/>
              <w:autoSpaceDN w:val="0"/>
              <w:adjustRightInd w:val="0"/>
              <w:spacing w:after="0" w:line="240" w:lineRule="auto"/>
              <w:jc w:val="both"/>
              <w:rPr>
                <w:rFonts w:ascii="2  Aseman" w:hAnsi="Times New Roman" w:cs="B Nazanin"/>
                <w:sz w:val="20"/>
                <w:szCs w:val="20"/>
                <w:rtl/>
              </w:rPr>
            </w:pPr>
            <w:r w:rsidRPr="00F55FA5">
              <w:rPr>
                <w:rFonts w:ascii="2  Aseman" w:hAnsi="Times New Roman" w:cs="B Nazanin" w:hint="cs"/>
                <w:sz w:val="20"/>
                <w:szCs w:val="20"/>
                <w:rtl/>
              </w:rPr>
              <w:t>بابل</w:t>
            </w:r>
          </w:p>
        </w:tc>
        <w:tc>
          <w:tcPr>
            <w:tcW w:w="1489" w:type="dxa"/>
          </w:tcPr>
          <w:p w:rsidR="002759A8" w:rsidRPr="00F55FA5" w:rsidRDefault="002759A8" w:rsidP="007E29EC">
            <w:pPr>
              <w:autoSpaceDE w:val="0"/>
              <w:autoSpaceDN w:val="0"/>
              <w:adjustRightInd w:val="0"/>
              <w:spacing w:after="0" w:line="240" w:lineRule="auto"/>
              <w:ind w:left="391"/>
              <w:jc w:val="both"/>
              <w:rPr>
                <w:rFonts w:ascii="2  Aseman" w:hAnsi="Times New Roman" w:cs="B Nazanin"/>
                <w:sz w:val="20"/>
                <w:szCs w:val="20"/>
                <w:rtl/>
              </w:rPr>
            </w:pPr>
          </w:p>
        </w:tc>
        <w:tc>
          <w:tcPr>
            <w:tcW w:w="1063" w:type="dxa"/>
          </w:tcPr>
          <w:p w:rsidR="002759A8" w:rsidRPr="00F55FA5" w:rsidRDefault="002759A8" w:rsidP="007E29EC">
            <w:pPr>
              <w:pStyle w:val="ListParagraph"/>
              <w:numPr>
                <w:ilvl w:val="0"/>
                <w:numId w:val="1"/>
              </w:numPr>
              <w:autoSpaceDE w:val="0"/>
              <w:autoSpaceDN w:val="0"/>
              <w:bidi/>
              <w:adjustRightInd w:val="0"/>
              <w:spacing w:line="240" w:lineRule="auto"/>
              <w:jc w:val="both"/>
              <w:rPr>
                <w:rFonts w:ascii="2  Aseman" w:hAnsi="Times New Roman" w:cs="B Nazanin"/>
                <w:sz w:val="20"/>
                <w:szCs w:val="20"/>
                <w:rtl/>
              </w:rPr>
            </w:pPr>
          </w:p>
        </w:tc>
        <w:tc>
          <w:tcPr>
            <w:tcW w:w="850" w:type="dxa"/>
          </w:tcPr>
          <w:p w:rsidR="002759A8" w:rsidRPr="00F55FA5" w:rsidRDefault="002759A8" w:rsidP="007E29EC">
            <w:pPr>
              <w:pStyle w:val="ListParagraph"/>
              <w:numPr>
                <w:ilvl w:val="0"/>
                <w:numId w:val="1"/>
              </w:numPr>
              <w:autoSpaceDE w:val="0"/>
              <w:autoSpaceDN w:val="0"/>
              <w:bidi/>
              <w:adjustRightInd w:val="0"/>
              <w:spacing w:line="240" w:lineRule="auto"/>
              <w:jc w:val="both"/>
              <w:rPr>
                <w:rFonts w:ascii="2  Aseman" w:hAnsi="Times New Roman" w:cs="B Nazanin"/>
                <w:sz w:val="20"/>
                <w:szCs w:val="20"/>
                <w:rtl/>
              </w:rPr>
            </w:pPr>
          </w:p>
        </w:tc>
        <w:tc>
          <w:tcPr>
            <w:tcW w:w="1276" w:type="dxa"/>
          </w:tcPr>
          <w:p w:rsidR="002759A8" w:rsidRPr="00F55FA5" w:rsidRDefault="002759A8" w:rsidP="007E29EC">
            <w:pPr>
              <w:autoSpaceDE w:val="0"/>
              <w:autoSpaceDN w:val="0"/>
              <w:adjustRightInd w:val="0"/>
              <w:spacing w:after="0" w:line="240" w:lineRule="auto"/>
              <w:jc w:val="both"/>
              <w:rPr>
                <w:rFonts w:ascii="2  Aseman" w:hAnsi="Times New Roman" w:cs="B Nazanin"/>
                <w:sz w:val="20"/>
                <w:szCs w:val="20"/>
                <w:rtl/>
              </w:rPr>
            </w:pPr>
          </w:p>
        </w:tc>
      </w:tr>
      <w:tr w:rsidR="002759A8" w:rsidRPr="00704060" w:rsidTr="002759A8">
        <w:trPr>
          <w:trHeight w:val="354"/>
        </w:trPr>
        <w:tc>
          <w:tcPr>
            <w:tcW w:w="2191" w:type="dxa"/>
          </w:tcPr>
          <w:p w:rsidR="002759A8" w:rsidRPr="00F55FA5" w:rsidRDefault="002759A8" w:rsidP="007E29EC">
            <w:pPr>
              <w:autoSpaceDE w:val="0"/>
              <w:autoSpaceDN w:val="0"/>
              <w:adjustRightInd w:val="0"/>
              <w:spacing w:after="0" w:line="240" w:lineRule="auto"/>
              <w:jc w:val="both"/>
              <w:rPr>
                <w:rFonts w:ascii="2  Aseman" w:hAnsi="Times New Roman" w:cs="B Nazanin"/>
                <w:sz w:val="20"/>
                <w:szCs w:val="20"/>
                <w:rtl/>
              </w:rPr>
            </w:pPr>
            <w:r w:rsidRPr="00F55FA5">
              <w:rPr>
                <w:rFonts w:ascii="2  Aseman" w:hAnsi="Times New Roman" w:cs="B Nazanin" w:hint="cs"/>
                <w:sz w:val="20"/>
                <w:szCs w:val="20"/>
                <w:rtl/>
              </w:rPr>
              <w:t>سومر</w:t>
            </w:r>
          </w:p>
        </w:tc>
        <w:tc>
          <w:tcPr>
            <w:tcW w:w="1489" w:type="dxa"/>
          </w:tcPr>
          <w:p w:rsidR="002759A8" w:rsidRPr="00F55FA5" w:rsidRDefault="002759A8" w:rsidP="007E29EC">
            <w:pPr>
              <w:autoSpaceDE w:val="0"/>
              <w:autoSpaceDN w:val="0"/>
              <w:adjustRightInd w:val="0"/>
              <w:spacing w:after="0" w:line="240" w:lineRule="auto"/>
              <w:jc w:val="both"/>
              <w:rPr>
                <w:rFonts w:ascii="2  Aseman" w:hAnsi="Times New Roman" w:cs="B Nazanin"/>
                <w:sz w:val="20"/>
                <w:szCs w:val="20"/>
                <w:rtl/>
              </w:rPr>
            </w:pPr>
          </w:p>
        </w:tc>
        <w:tc>
          <w:tcPr>
            <w:tcW w:w="1063" w:type="dxa"/>
          </w:tcPr>
          <w:p w:rsidR="002759A8" w:rsidRPr="00F55FA5" w:rsidRDefault="002759A8" w:rsidP="007E29EC">
            <w:pPr>
              <w:pStyle w:val="ListParagraph"/>
              <w:numPr>
                <w:ilvl w:val="0"/>
                <w:numId w:val="1"/>
              </w:numPr>
              <w:autoSpaceDE w:val="0"/>
              <w:autoSpaceDN w:val="0"/>
              <w:bidi/>
              <w:adjustRightInd w:val="0"/>
              <w:spacing w:line="240" w:lineRule="auto"/>
              <w:jc w:val="both"/>
              <w:rPr>
                <w:rFonts w:ascii="2  Aseman" w:hAnsi="Times New Roman" w:cs="B Nazanin"/>
                <w:sz w:val="20"/>
                <w:szCs w:val="20"/>
                <w:rtl/>
              </w:rPr>
            </w:pPr>
          </w:p>
        </w:tc>
        <w:tc>
          <w:tcPr>
            <w:tcW w:w="850" w:type="dxa"/>
          </w:tcPr>
          <w:p w:rsidR="002759A8" w:rsidRPr="00F55FA5" w:rsidRDefault="002759A8" w:rsidP="007E29EC">
            <w:pPr>
              <w:pStyle w:val="ListParagraph"/>
              <w:numPr>
                <w:ilvl w:val="0"/>
                <w:numId w:val="1"/>
              </w:numPr>
              <w:autoSpaceDE w:val="0"/>
              <w:autoSpaceDN w:val="0"/>
              <w:bidi/>
              <w:adjustRightInd w:val="0"/>
              <w:spacing w:line="240" w:lineRule="auto"/>
              <w:jc w:val="both"/>
              <w:rPr>
                <w:rFonts w:ascii="2  Aseman" w:hAnsi="Times New Roman" w:cs="B Nazanin"/>
                <w:sz w:val="20"/>
                <w:szCs w:val="20"/>
                <w:rtl/>
              </w:rPr>
            </w:pPr>
          </w:p>
        </w:tc>
        <w:tc>
          <w:tcPr>
            <w:tcW w:w="1276" w:type="dxa"/>
          </w:tcPr>
          <w:p w:rsidR="002759A8" w:rsidRPr="00F55FA5" w:rsidRDefault="002759A8" w:rsidP="007E29EC">
            <w:pPr>
              <w:autoSpaceDE w:val="0"/>
              <w:autoSpaceDN w:val="0"/>
              <w:adjustRightInd w:val="0"/>
              <w:spacing w:after="0" w:line="240" w:lineRule="auto"/>
              <w:jc w:val="both"/>
              <w:rPr>
                <w:rFonts w:ascii="2  Aseman" w:hAnsi="Times New Roman" w:cs="B Nazanin"/>
                <w:sz w:val="20"/>
                <w:szCs w:val="20"/>
                <w:rtl/>
              </w:rPr>
            </w:pPr>
          </w:p>
        </w:tc>
      </w:tr>
      <w:tr w:rsidR="002759A8" w:rsidRPr="00704060" w:rsidTr="002759A8">
        <w:trPr>
          <w:trHeight w:val="354"/>
        </w:trPr>
        <w:tc>
          <w:tcPr>
            <w:tcW w:w="2191" w:type="dxa"/>
          </w:tcPr>
          <w:p w:rsidR="002759A8" w:rsidRPr="00F55FA5" w:rsidRDefault="002759A8" w:rsidP="007E29EC">
            <w:pPr>
              <w:autoSpaceDE w:val="0"/>
              <w:autoSpaceDN w:val="0"/>
              <w:adjustRightInd w:val="0"/>
              <w:spacing w:after="0" w:line="240" w:lineRule="auto"/>
              <w:jc w:val="both"/>
              <w:rPr>
                <w:rFonts w:ascii="2  Aseman" w:hAnsi="Times New Roman" w:cs="B Nazanin"/>
                <w:sz w:val="20"/>
                <w:szCs w:val="20"/>
                <w:rtl/>
              </w:rPr>
            </w:pPr>
            <w:r w:rsidRPr="00F55FA5">
              <w:rPr>
                <w:rFonts w:ascii="2  Aseman" w:hAnsi="Times New Roman" w:cs="B Nazanin" w:hint="cs"/>
                <w:sz w:val="20"/>
                <w:szCs w:val="20"/>
                <w:rtl/>
              </w:rPr>
              <w:t>آشور</w:t>
            </w:r>
          </w:p>
        </w:tc>
        <w:tc>
          <w:tcPr>
            <w:tcW w:w="1489" w:type="dxa"/>
          </w:tcPr>
          <w:p w:rsidR="002759A8" w:rsidRPr="00F55FA5" w:rsidRDefault="002759A8" w:rsidP="007E29EC">
            <w:pPr>
              <w:autoSpaceDE w:val="0"/>
              <w:autoSpaceDN w:val="0"/>
              <w:adjustRightInd w:val="0"/>
              <w:spacing w:after="0" w:line="240" w:lineRule="auto"/>
              <w:jc w:val="both"/>
              <w:rPr>
                <w:rFonts w:ascii="2  Aseman" w:hAnsi="Times New Roman" w:cs="B Nazanin"/>
                <w:sz w:val="20"/>
                <w:szCs w:val="20"/>
                <w:rtl/>
              </w:rPr>
            </w:pPr>
          </w:p>
        </w:tc>
        <w:tc>
          <w:tcPr>
            <w:tcW w:w="1063" w:type="dxa"/>
          </w:tcPr>
          <w:p w:rsidR="002759A8" w:rsidRPr="00F55FA5" w:rsidRDefault="002759A8" w:rsidP="007E29EC">
            <w:pPr>
              <w:autoSpaceDE w:val="0"/>
              <w:autoSpaceDN w:val="0"/>
              <w:adjustRightInd w:val="0"/>
              <w:spacing w:after="0" w:line="240" w:lineRule="auto"/>
              <w:ind w:left="391"/>
              <w:jc w:val="both"/>
              <w:rPr>
                <w:rFonts w:ascii="2  Aseman" w:hAnsi="Times New Roman" w:cs="B Nazanin"/>
                <w:sz w:val="20"/>
                <w:szCs w:val="20"/>
                <w:rtl/>
              </w:rPr>
            </w:pPr>
          </w:p>
        </w:tc>
        <w:tc>
          <w:tcPr>
            <w:tcW w:w="850" w:type="dxa"/>
          </w:tcPr>
          <w:p w:rsidR="002759A8" w:rsidRPr="00F55FA5" w:rsidRDefault="002759A8" w:rsidP="007E29EC">
            <w:pPr>
              <w:pStyle w:val="ListParagraph"/>
              <w:numPr>
                <w:ilvl w:val="0"/>
                <w:numId w:val="1"/>
              </w:numPr>
              <w:autoSpaceDE w:val="0"/>
              <w:autoSpaceDN w:val="0"/>
              <w:bidi/>
              <w:adjustRightInd w:val="0"/>
              <w:spacing w:line="240" w:lineRule="auto"/>
              <w:jc w:val="both"/>
              <w:rPr>
                <w:rFonts w:ascii="2  Aseman" w:hAnsi="Times New Roman" w:cs="B Nazanin"/>
                <w:sz w:val="20"/>
                <w:szCs w:val="20"/>
                <w:rtl/>
              </w:rPr>
            </w:pPr>
          </w:p>
        </w:tc>
        <w:tc>
          <w:tcPr>
            <w:tcW w:w="1276" w:type="dxa"/>
          </w:tcPr>
          <w:p w:rsidR="002759A8" w:rsidRPr="00F55FA5" w:rsidRDefault="002759A8" w:rsidP="007E29EC">
            <w:pPr>
              <w:autoSpaceDE w:val="0"/>
              <w:autoSpaceDN w:val="0"/>
              <w:adjustRightInd w:val="0"/>
              <w:spacing w:after="0" w:line="240" w:lineRule="auto"/>
              <w:jc w:val="both"/>
              <w:rPr>
                <w:rFonts w:ascii="2  Aseman" w:hAnsi="Times New Roman" w:cs="B Nazanin"/>
                <w:sz w:val="20"/>
                <w:szCs w:val="20"/>
                <w:rtl/>
              </w:rPr>
            </w:pPr>
            <w:r w:rsidRPr="00F55FA5">
              <w:rPr>
                <w:rFonts w:ascii="2  Aseman" w:hAnsi="Times New Roman" w:cs="B Nazanin" w:hint="cs"/>
                <w:sz w:val="20"/>
                <w:szCs w:val="20"/>
                <w:rtl/>
              </w:rPr>
              <w:t>(درخت-شاه)</w:t>
            </w:r>
          </w:p>
        </w:tc>
      </w:tr>
      <w:tr w:rsidR="002759A8" w:rsidRPr="00704060" w:rsidTr="002759A8">
        <w:trPr>
          <w:trHeight w:val="348"/>
        </w:trPr>
        <w:tc>
          <w:tcPr>
            <w:tcW w:w="2191" w:type="dxa"/>
          </w:tcPr>
          <w:p w:rsidR="002759A8" w:rsidRPr="00F55FA5" w:rsidRDefault="002759A8" w:rsidP="007E29EC">
            <w:pPr>
              <w:autoSpaceDE w:val="0"/>
              <w:autoSpaceDN w:val="0"/>
              <w:adjustRightInd w:val="0"/>
              <w:spacing w:after="0" w:line="240" w:lineRule="auto"/>
              <w:jc w:val="both"/>
              <w:rPr>
                <w:rFonts w:ascii="2  Aseman" w:hAnsi="Times New Roman" w:cs="B Nazanin"/>
                <w:sz w:val="20"/>
                <w:szCs w:val="20"/>
                <w:rtl/>
              </w:rPr>
            </w:pPr>
            <w:r w:rsidRPr="00F55FA5">
              <w:rPr>
                <w:rFonts w:ascii="2  Aseman" w:hAnsi="Times New Roman" w:cs="B Nazanin" w:hint="cs"/>
                <w:sz w:val="20"/>
                <w:szCs w:val="20"/>
                <w:rtl/>
              </w:rPr>
              <w:lastRenderedPageBreak/>
              <w:t>روم</w:t>
            </w:r>
          </w:p>
        </w:tc>
        <w:tc>
          <w:tcPr>
            <w:tcW w:w="1489" w:type="dxa"/>
          </w:tcPr>
          <w:p w:rsidR="002759A8" w:rsidRPr="00F55FA5" w:rsidRDefault="002759A8" w:rsidP="007E29EC">
            <w:pPr>
              <w:autoSpaceDE w:val="0"/>
              <w:autoSpaceDN w:val="0"/>
              <w:adjustRightInd w:val="0"/>
              <w:spacing w:after="0" w:line="240" w:lineRule="auto"/>
              <w:jc w:val="both"/>
              <w:rPr>
                <w:rFonts w:ascii="2  Aseman" w:hAnsi="Times New Roman" w:cs="B Nazanin"/>
                <w:sz w:val="20"/>
                <w:szCs w:val="20"/>
                <w:rtl/>
              </w:rPr>
            </w:pPr>
          </w:p>
        </w:tc>
        <w:tc>
          <w:tcPr>
            <w:tcW w:w="1063" w:type="dxa"/>
          </w:tcPr>
          <w:p w:rsidR="002759A8" w:rsidRPr="00F55FA5" w:rsidRDefault="002759A8" w:rsidP="007E29EC">
            <w:pPr>
              <w:pStyle w:val="ListParagraph"/>
              <w:numPr>
                <w:ilvl w:val="0"/>
                <w:numId w:val="1"/>
              </w:numPr>
              <w:autoSpaceDE w:val="0"/>
              <w:autoSpaceDN w:val="0"/>
              <w:bidi/>
              <w:adjustRightInd w:val="0"/>
              <w:spacing w:line="240" w:lineRule="auto"/>
              <w:jc w:val="both"/>
              <w:rPr>
                <w:rFonts w:ascii="2  Aseman" w:hAnsi="Times New Roman" w:cs="B Nazanin"/>
                <w:sz w:val="20"/>
                <w:szCs w:val="20"/>
                <w:rtl/>
              </w:rPr>
            </w:pPr>
          </w:p>
        </w:tc>
        <w:tc>
          <w:tcPr>
            <w:tcW w:w="850" w:type="dxa"/>
          </w:tcPr>
          <w:p w:rsidR="002759A8" w:rsidRPr="00F55FA5" w:rsidRDefault="002759A8" w:rsidP="007E29EC">
            <w:pPr>
              <w:autoSpaceDE w:val="0"/>
              <w:autoSpaceDN w:val="0"/>
              <w:adjustRightInd w:val="0"/>
              <w:spacing w:after="0" w:line="240" w:lineRule="auto"/>
              <w:jc w:val="both"/>
              <w:rPr>
                <w:rFonts w:ascii="2  Aseman" w:hAnsi="Times New Roman" w:cs="B Nazanin"/>
                <w:sz w:val="20"/>
                <w:szCs w:val="20"/>
                <w:rtl/>
              </w:rPr>
            </w:pPr>
          </w:p>
        </w:tc>
        <w:tc>
          <w:tcPr>
            <w:tcW w:w="1276" w:type="dxa"/>
          </w:tcPr>
          <w:p w:rsidR="002759A8" w:rsidRPr="00F55FA5" w:rsidRDefault="002759A8" w:rsidP="007E29EC">
            <w:pPr>
              <w:autoSpaceDE w:val="0"/>
              <w:autoSpaceDN w:val="0"/>
              <w:adjustRightInd w:val="0"/>
              <w:spacing w:after="0" w:line="240" w:lineRule="auto"/>
              <w:jc w:val="both"/>
              <w:rPr>
                <w:rFonts w:ascii="2  Aseman" w:hAnsi="Times New Roman" w:cs="B Nazanin"/>
                <w:sz w:val="20"/>
                <w:szCs w:val="20"/>
                <w:rtl/>
              </w:rPr>
            </w:pPr>
          </w:p>
        </w:tc>
      </w:tr>
      <w:tr w:rsidR="002759A8" w:rsidRPr="00704060" w:rsidTr="002759A8">
        <w:trPr>
          <w:trHeight w:val="415"/>
        </w:trPr>
        <w:tc>
          <w:tcPr>
            <w:tcW w:w="2191" w:type="dxa"/>
          </w:tcPr>
          <w:p w:rsidR="002759A8" w:rsidRPr="00F55FA5" w:rsidRDefault="002759A8" w:rsidP="007E29EC">
            <w:pPr>
              <w:autoSpaceDE w:val="0"/>
              <w:autoSpaceDN w:val="0"/>
              <w:adjustRightInd w:val="0"/>
              <w:spacing w:after="0" w:line="240" w:lineRule="auto"/>
              <w:jc w:val="both"/>
              <w:rPr>
                <w:rFonts w:ascii="2  Aseman" w:hAnsi="Times New Roman" w:cs="B Nazanin"/>
                <w:sz w:val="20"/>
                <w:szCs w:val="20"/>
                <w:rtl/>
              </w:rPr>
            </w:pPr>
            <w:r w:rsidRPr="00F55FA5">
              <w:rPr>
                <w:rFonts w:ascii="2  Aseman" w:hAnsi="Times New Roman" w:cs="B Nazanin" w:hint="cs"/>
                <w:sz w:val="20"/>
                <w:szCs w:val="20"/>
                <w:rtl/>
              </w:rPr>
              <w:t>مصر</w:t>
            </w:r>
          </w:p>
        </w:tc>
        <w:tc>
          <w:tcPr>
            <w:tcW w:w="1489" w:type="dxa"/>
          </w:tcPr>
          <w:p w:rsidR="002759A8" w:rsidRPr="00455FE3" w:rsidRDefault="002759A8" w:rsidP="007E29EC">
            <w:pPr>
              <w:pStyle w:val="ListParagraph"/>
              <w:numPr>
                <w:ilvl w:val="0"/>
                <w:numId w:val="1"/>
              </w:numPr>
              <w:autoSpaceDE w:val="0"/>
              <w:autoSpaceDN w:val="0"/>
              <w:bidi/>
              <w:adjustRightInd w:val="0"/>
              <w:spacing w:line="240" w:lineRule="auto"/>
              <w:jc w:val="both"/>
              <w:rPr>
                <w:rFonts w:ascii="2  Aseman" w:hAnsi="Times New Roman" w:cs="B Nazanin"/>
                <w:sz w:val="20"/>
                <w:szCs w:val="20"/>
                <w:rtl/>
              </w:rPr>
            </w:pPr>
          </w:p>
        </w:tc>
        <w:tc>
          <w:tcPr>
            <w:tcW w:w="1063" w:type="dxa"/>
          </w:tcPr>
          <w:p w:rsidR="002759A8" w:rsidRPr="00F55FA5" w:rsidRDefault="002759A8" w:rsidP="007E29EC">
            <w:pPr>
              <w:pStyle w:val="ListParagraph"/>
              <w:numPr>
                <w:ilvl w:val="0"/>
                <w:numId w:val="1"/>
              </w:numPr>
              <w:autoSpaceDE w:val="0"/>
              <w:autoSpaceDN w:val="0"/>
              <w:bidi/>
              <w:adjustRightInd w:val="0"/>
              <w:spacing w:line="240" w:lineRule="auto"/>
              <w:jc w:val="both"/>
              <w:rPr>
                <w:rFonts w:ascii="2  Aseman" w:hAnsi="Times New Roman" w:cs="B Nazanin"/>
                <w:sz w:val="20"/>
                <w:szCs w:val="20"/>
                <w:rtl/>
              </w:rPr>
            </w:pPr>
          </w:p>
        </w:tc>
        <w:tc>
          <w:tcPr>
            <w:tcW w:w="850" w:type="dxa"/>
          </w:tcPr>
          <w:p w:rsidR="002759A8" w:rsidRPr="00F55FA5" w:rsidRDefault="002759A8" w:rsidP="007E29EC">
            <w:pPr>
              <w:autoSpaceDE w:val="0"/>
              <w:autoSpaceDN w:val="0"/>
              <w:adjustRightInd w:val="0"/>
              <w:spacing w:after="0" w:line="240" w:lineRule="auto"/>
              <w:jc w:val="both"/>
              <w:rPr>
                <w:rFonts w:ascii="2  Aseman" w:hAnsi="Times New Roman" w:cs="B Nazanin"/>
                <w:sz w:val="20"/>
                <w:szCs w:val="20"/>
                <w:rtl/>
              </w:rPr>
            </w:pPr>
          </w:p>
        </w:tc>
        <w:tc>
          <w:tcPr>
            <w:tcW w:w="1276" w:type="dxa"/>
          </w:tcPr>
          <w:p w:rsidR="002759A8" w:rsidRPr="00F55FA5" w:rsidRDefault="002759A8" w:rsidP="007E29EC">
            <w:pPr>
              <w:pStyle w:val="ListParagraph"/>
              <w:numPr>
                <w:ilvl w:val="0"/>
                <w:numId w:val="1"/>
              </w:numPr>
              <w:autoSpaceDE w:val="0"/>
              <w:autoSpaceDN w:val="0"/>
              <w:bidi/>
              <w:adjustRightInd w:val="0"/>
              <w:spacing w:line="240" w:lineRule="auto"/>
              <w:jc w:val="both"/>
              <w:rPr>
                <w:rFonts w:ascii="2  Aseman" w:hAnsi="Times New Roman" w:cs="B Nazanin"/>
                <w:sz w:val="20"/>
                <w:szCs w:val="20"/>
                <w:rtl/>
              </w:rPr>
            </w:pPr>
          </w:p>
        </w:tc>
      </w:tr>
      <w:tr w:rsidR="002759A8" w:rsidRPr="00704060" w:rsidTr="002759A8">
        <w:trPr>
          <w:trHeight w:val="348"/>
        </w:trPr>
        <w:tc>
          <w:tcPr>
            <w:tcW w:w="2191" w:type="dxa"/>
          </w:tcPr>
          <w:p w:rsidR="002759A8" w:rsidRPr="00F55FA5" w:rsidRDefault="002759A8" w:rsidP="007E29EC">
            <w:pPr>
              <w:autoSpaceDE w:val="0"/>
              <w:autoSpaceDN w:val="0"/>
              <w:adjustRightInd w:val="0"/>
              <w:spacing w:after="0" w:line="240" w:lineRule="auto"/>
              <w:jc w:val="both"/>
              <w:rPr>
                <w:rFonts w:ascii="2  Aseman" w:hAnsi="Times New Roman" w:cs="B Nazanin"/>
                <w:sz w:val="20"/>
                <w:szCs w:val="20"/>
                <w:rtl/>
              </w:rPr>
            </w:pPr>
            <w:r w:rsidRPr="00F55FA5">
              <w:rPr>
                <w:rFonts w:ascii="2  Aseman" w:hAnsi="Times New Roman" w:cs="B Nazanin" w:hint="cs"/>
                <w:sz w:val="20"/>
                <w:szCs w:val="20"/>
                <w:rtl/>
              </w:rPr>
              <w:t>یونان</w:t>
            </w:r>
          </w:p>
        </w:tc>
        <w:tc>
          <w:tcPr>
            <w:tcW w:w="1489" w:type="dxa"/>
          </w:tcPr>
          <w:p w:rsidR="002759A8" w:rsidRPr="00455FE3" w:rsidRDefault="002759A8" w:rsidP="007E29EC">
            <w:pPr>
              <w:pStyle w:val="ListParagraph"/>
              <w:numPr>
                <w:ilvl w:val="0"/>
                <w:numId w:val="1"/>
              </w:numPr>
              <w:autoSpaceDE w:val="0"/>
              <w:autoSpaceDN w:val="0"/>
              <w:bidi/>
              <w:adjustRightInd w:val="0"/>
              <w:spacing w:line="240" w:lineRule="auto"/>
              <w:jc w:val="both"/>
              <w:rPr>
                <w:rFonts w:ascii="2  Aseman" w:hAnsi="Times New Roman" w:cs="B Nazanin"/>
                <w:sz w:val="20"/>
                <w:szCs w:val="20"/>
                <w:rtl/>
              </w:rPr>
            </w:pPr>
          </w:p>
        </w:tc>
        <w:tc>
          <w:tcPr>
            <w:tcW w:w="1063" w:type="dxa"/>
          </w:tcPr>
          <w:p w:rsidR="002759A8" w:rsidRPr="00F55FA5" w:rsidRDefault="002759A8" w:rsidP="007E29EC">
            <w:pPr>
              <w:pStyle w:val="ListParagraph"/>
              <w:numPr>
                <w:ilvl w:val="0"/>
                <w:numId w:val="1"/>
              </w:numPr>
              <w:autoSpaceDE w:val="0"/>
              <w:autoSpaceDN w:val="0"/>
              <w:bidi/>
              <w:adjustRightInd w:val="0"/>
              <w:spacing w:line="240" w:lineRule="auto"/>
              <w:jc w:val="both"/>
              <w:rPr>
                <w:rFonts w:ascii="2  Aseman" w:hAnsi="Times New Roman" w:cs="B Nazanin"/>
                <w:sz w:val="20"/>
                <w:szCs w:val="20"/>
                <w:rtl/>
              </w:rPr>
            </w:pPr>
          </w:p>
        </w:tc>
        <w:tc>
          <w:tcPr>
            <w:tcW w:w="850" w:type="dxa"/>
          </w:tcPr>
          <w:p w:rsidR="002759A8" w:rsidRPr="00F55FA5" w:rsidRDefault="002759A8" w:rsidP="007E29EC">
            <w:pPr>
              <w:autoSpaceDE w:val="0"/>
              <w:autoSpaceDN w:val="0"/>
              <w:adjustRightInd w:val="0"/>
              <w:spacing w:after="0" w:line="240" w:lineRule="auto"/>
              <w:jc w:val="both"/>
              <w:rPr>
                <w:rFonts w:ascii="2  Aseman" w:hAnsi="Times New Roman" w:cs="B Nazanin"/>
                <w:sz w:val="20"/>
                <w:szCs w:val="20"/>
                <w:rtl/>
              </w:rPr>
            </w:pPr>
          </w:p>
        </w:tc>
        <w:tc>
          <w:tcPr>
            <w:tcW w:w="1276" w:type="dxa"/>
          </w:tcPr>
          <w:p w:rsidR="002759A8" w:rsidRPr="00F55FA5" w:rsidRDefault="002759A8" w:rsidP="007E29EC">
            <w:pPr>
              <w:pStyle w:val="ListParagraph"/>
              <w:numPr>
                <w:ilvl w:val="0"/>
                <w:numId w:val="1"/>
              </w:numPr>
              <w:autoSpaceDE w:val="0"/>
              <w:autoSpaceDN w:val="0"/>
              <w:bidi/>
              <w:adjustRightInd w:val="0"/>
              <w:spacing w:line="240" w:lineRule="auto"/>
              <w:jc w:val="both"/>
              <w:rPr>
                <w:rFonts w:ascii="2  Aseman" w:hAnsi="Times New Roman" w:cs="B Nazanin"/>
                <w:sz w:val="20"/>
                <w:szCs w:val="20"/>
                <w:rtl/>
              </w:rPr>
            </w:pPr>
          </w:p>
        </w:tc>
      </w:tr>
      <w:tr w:rsidR="002759A8" w:rsidRPr="00704060" w:rsidTr="002759A8">
        <w:trPr>
          <w:trHeight w:val="348"/>
        </w:trPr>
        <w:tc>
          <w:tcPr>
            <w:tcW w:w="2191" w:type="dxa"/>
          </w:tcPr>
          <w:p w:rsidR="002759A8" w:rsidRPr="00F55FA5" w:rsidRDefault="002759A8" w:rsidP="007E29EC">
            <w:pPr>
              <w:autoSpaceDE w:val="0"/>
              <w:autoSpaceDN w:val="0"/>
              <w:adjustRightInd w:val="0"/>
              <w:spacing w:after="0" w:line="240" w:lineRule="auto"/>
              <w:jc w:val="both"/>
              <w:rPr>
                <w:rFonts w:ascii="Times New Roman" w:hAnsi="Times New Roman" w:cs="B Nazanin"/>
                <w:sz w:val="20"/>
                <w:szCs w:val="20"/>
                <w:rtl/>
              </w:rPr>
            </w:pPr>
            <w:r w:rsidRPr="00F55FA5">
              <w:rPr>
                <w:rFonts w:ascii="2  Aseman" w:hAnsi="Times New Roman" w:cs="B Nazanin" w:hint="cs"/>
                <w:sz w:val="20"/>
                <w:szCs w:val="20"/>
                <w:rtl/>
              </w:rPr>
              <w:t>فنیقی</w:t>
            </w:r>
          </w:p>
        </w:tc>
        <w:tc>
          <w:tcPr>
            <w:tcW w:w="1489" w:type="dxa"/>
          </w:tcPr>
          <w:p w:rsidR="002759A8" w:rsidRPr="00F55FA5" w:rsidRDefault="002759A8" w:rsidP="007E29EC">
            <w:pPr>
              <w:autoSpaceDE w:val="0"/>
              <w:autoSpaceDN w:val="0"/>
              <w:adjustRightInd w:val="0"/>
              <w:spacing w:after="0" w:line="240" w:lineRule="auto"/>
              <w:jc w:val="both"/>
              <w:rPr>
                <w:rFonts w:ascii="2  Aseman" w:hAnsi="Times New Roman" w:cs="B Nazanin"/>
                <w:sz w:val="20"/>
                <w:szCs w:val="20"/>
                <w:rtl/>
              </w:rPr>
            </w:pPr>
          </w:p>
        </w:tc>
        <w:tc>
          <w:tcPr>
            <w:tcW w:w="1063" w:type="dxa"/>
          </w:tcPr>
          <w:p w:rsidR="002759A8" w:rsidRPr="00F55FA5" w:rsidRDefault="002759A8" w:rsidP="007E29EC">
            <w:pPr>
              <w:autoSpaceDE w:val="0"/>
              <w:autoSpaceDN w:val="0"/>
              <w:adjustRightInd w:val="0"/>
              <w:spacing w:after="0" w:line="240" w:lineRule="auto"/>
              <w:ind w:left="391"/>
              <w:jc w:val="both"/>
              <w:rPr>
                <w:rFonts w:ascii="2  Aseman" w:hAnsi="Times New Roman" w:cs="B Nazanin"/>
                <w:sz w:val="20"/>
                <w:szCs w:val="20"/>
                <w:rtl/>
              </w:rPr>
            </w:pPr>
          </w:p>
        </w:tc>
        <w:tc>
          <w:tcPr>
            <w:tcW w:w="850" w:type="dxa"/>
          </w:tcPr>
          <w:p w:rsidR="002759A8" w:rsidRPr="00F55FA5" w:rsidRDefault="002759A8" w:rsidP="007E29EC">
            <w:pPr>
              <w:pStyle w:val="ListParagraph"/>
              <w:numPr>
                <w:ilvl w:val="0"/>
                <w:numId w:val="1"/>
              </w:numPr>
              <w:autoSpaceDE w:val="0"/>
              <w:autoSpaceDN w:val="0"/>
              <w:bidi/>
              <w:adjustRightInd w:val="0"/>
              <w:spacing w:line="240" w:lineRule="auto"/>
              <w:jc w:val="both"/>
              <w:rPr>
                <w:rFonts w:ascii="2  Aseman" w:hAnsi="Times New Roman" w:cs="B Nazanin"/>
                <w:sz w:val="20"/>
                <w:szCs w:val="20"/>
                <w:rtl/>
              </w:rPr>
            </w:pPr>
          </w:p>
        </w:tc>
        <w:tc>
          <w:tcPr>
            <w:tcW w:w="1276" w:type="dxa"/>
          </w:tcPr>
          <w:p w:rsidR="002759A8" w:rsidRPr="00F55FA5" w:rsidRDefault="002759A8" w:rsidP="007E29EC">
            <w:pPr>
              <w:autoSpaceDE w:val="0"/>
              <w:autoSpaceDN w:val="0"/>
              <w:adjustRightInd w:val="0"/>
              <w:spacing w:after="0" w:line="240" w:lineRule="auto"/>
              <w:jc w:val="both"/>
              <w:rPr>
                <w:rFonts w:ascii="2  Aseman" w:hAnsi="Times New Roman" w:cs="B Nazanin"/>
                <w:sz w:val="20"/>
                <w:szCs w:val="20"/>
                <w:rtl/>
              </w:rPr>
            </w:pPr>
          </w:p>
        </w:tc>
      </w:tr>
      <w:tr w:rsidR="002759A8" w:rsidRPr="00704060" w:rsidTr="002759A8">
        <w:trPr>
          <w:trHeight w:val="362"/>
        </w:trPr>
        <w:tc>
          <w:tcPr>
            <w:tcW w:w="2191" w:type="dxa"/>
          </w:tcPr>
          <w:p w:rsidR="002759A8" w:rsidRPr="00F55FA5" w:rsidRDefault="002759A8" w:rsidP="007E29EC">
            <w:pPr>
              <w:autoSpaceDE w:val="0"/>
              <w:autoSpaceDN w:val="0"/>
              <w:adjustRightInd w:val="0"/>
              <w:spacing w:after="0" w:line="240" w:lineRule="auto"/>
              <w:jc w:val="both"/>
              <w:rPr>
                <w:rFonts w:ascii="2  Aseman" w:hAnsi="Times New Roman" w:cs="B Nazanin"/>
                <w:sz w:val="20"/>
                <w:szCs w:val="20"/>
                <w:rtl/>
              </w:rPr>
            </w:pPr>
            <w:r w:rsidRPr="00F55FA5">
              <w:rPr>
                <w:rFonts w:ascii="2  Aseman" w:hAnsi="Times New Roman" w:cs="B Nazanin" w:hint="cs"/>
                <w:sz w:val="20"/>
                <w:szCs w:val="20"/>
                <w:rtl/>
              </w:rPr>
              <w:t>هند</w:t>
            </w:r>
          </w:p>
        </w:tc>
        <w:tc>
          <w:tcPr>
            <w:tcW w:w="1489" w:type="dxa"/>
          </w:tcPr>
          <w:p w:rsidR="002759A8" w:rsidRPr="00F55FA5" w:rsidRDefault="002759A8" w:rsidP="007E29EC">
            <w:pPr>
              <w:autoSpaceDE w:val="0"/>
              <w:autoSpaceDN w:val="0"/>
              <w:adjustRightInd w:val="0"/>
              <w:spacing w:after="0" w:line="240" w:lineRule="auto"/>
              <w:jc w:val="both"/>
              <w:rPr>
                <w:rFonts w:ascii="2  Aseman" w:hAnsi="Times New Roman" w:cs="B Nazanin"/>
                <w:sz w:val="20"/>
                <w:szCs w:val="20"/>
                <w:rtl/>
              </w:rPr>
            </w:pPr>
            <w:r w:rsidRPr="00F55FA5">
              <w:rPr>
                <w:rFonts w:ascii="2  Aseman" w:hAnsi="Times New Roman" w:cs="B Nazanin" w:hint="cs"/>
                <w:sz w:val="20"/>
                <w:szCs w:val="20"/>
                <w:rtl/>
              </w:rPr>
              <w:t xml:space="preserve">      (درمان درد)</w:t>
            </w:r>
          </w:p>
        </w:tc>
        <w:tc>
          <w:tcPr>
            <w:tcW w:w="1063" w:type="dxa"/>
          </w:tcPr>
          <w:p w:rsidR="002759A8" w:rsidRPr="00F55FA5" w:rsidRDefault="002759A8" w:rsidP="007E29EC">
            <w:pPr>
              <w:autoSpaceDE w:val="0"/>
              <w:autoSpaceDN w:val="0"/>
              <w:adjustRightInd w:val="0"/>
              <w:spacing w:after="0" w:line="240" w:lineRule="auto"/>
              <w:jc w:val="both"/>
              <w:rPr>
                <w:rFonts w:ascii="2  Aseman" w:hAnsi="Times New Roman" w:cs="B Nazanin"/>
                <w:sz w:val="20"/>
                <w:szCs w:val="20"/>
                <w:rtl/>
              </w:rPr>
            </w:pPr>
          </w:p>
        </w:tc>
        <w:tc>
          <w:tcPr>
            <w:tcW w:w="850" w:type="dxa"/>
          </w:tcPr>
          <w:p w:rsidR="002759A8" w:rsidRPr="00F55FA5" w:rsidRDefault="002759A8" w:rsidP="007E29EC">
            <w:pPr>
              <w:autoSpaceDE w:val="0"/>
              <w:autoSpaceDN w:val="0"/>
              <w:adjustRightInd w:val="0"/>
              <w:spacing w:after="0" w:line="240" w:lineRule="auto"/>
              <w:jc w:val="both"/>
              <w:rPr>
                <w:rFonts w:ascii="2  Aseman" w:hAnsi="Times New Roman" w:cs="B Nazanin"/>
                <w:sz w:val="20"/>
                <w:szCs w:val="20"/>
                <w:rtl/>
              </w:rPr>
            </w:pPr>
          </w:p>
        </w:tc>
        <w:tc>
          <w:tcPr>
            <w:tcW w:w="1276" w:type="dxa"/>
          </w:tcPr>
          <w:p w:rsidR="002759A8" w:rsidRPr="00F55FA5" w:rsidRDefault="002759A8" w:rsidP="007E29EC">
            <w:pPr>
              <w:autoSpaceDE w:val="0"/>
              <w:autoSpaceDN w:val="0"/>
              <w:adjustRightInd w:val="0"/>
              <w:spacing w:after="0" w:line="240" w:lineRule="auto"/>
              <w:jc w:val="both"/>
              <w:rPr>
                <w:rFonts w:ascii="2  Aseman" w:hAnsi="Times New Roman" w:cs="B Nazanin"/>
                <w:sz w:val="20"/>
                <w:szCs w:val="20"/>
                <w:rtl/>
              </w:rPr>
            </w:pPr>
          </w:p>
        </w:tc>
      </w:tr>
    </w:tbl>
    <w:p w:rsidR="0043656E" w:rsidRPr="00394FC8" w:rsidRDefault="0043656E" w:rsidP="002759A8">
      <w:pPr>
        <w:tabs>
          <w:tab w:val="center" w:pos="4513"/>
        </w:tabs>
        <w:autoSpaceDE w:val="0"/>
        <w:autoSpaceDN w:val="0"/>
        <w:adjustRightInd w:val="0"/>
        <w:spacing w:after="0" w:line="240" w:lineRule="auto"/>
        <w:jc w:val="both"/>
        <w:rPr>
          <w:rFonts w:ascii="2  Aseman" w:hAnsi="Times New Roman" w:cs="B Nazanin"/>
          <w:sz w:val="20"/>
          <w:szCs w:val="20"/>
          <w:rtl/>
        </w:rPr>
      </w:pPr>
    </w:p>
    <w:p w:rsidR="00F55FA5" w:rsidRPr="0043656E" w:rsidRDefault="00EE3F4A" w:rsidP="002759A8">
      <w:pPr>
        <w:autoSpaceDE w:val="0"/>
        <w:autoSpaceDN w:val="0"/>
        <w:adjustRightInd w:val="0"/>
        <w:spacing w:line="240" w:lineRule="auto"/>
        <w:jc w:val="right"/>
        <w:rPr>
          <w:rFonts w:ascii="2  Aseman" w:hAnsi="Times New Roman" w:cs="B Nazanin"/>
          <w:sz w:val="20"/>
          <w:szCs w:val="20"/>
          <w:rtl/>
        </w:rPr>
      </w:pPr>
      <w:r w:rsidRPr="008E5FB6">
        <w:rPr>
          <w:rFonts w:ascii="2  Aseman" w:hAnsi="Times New Roman" w:cs="B Nazanin" w:hint="cs"/>
          <w:sz w:val="20"/>
          <w:szCs w:val="20"/>
          <w:rtl/>
        </w:rPr>
        <w:t xml:space="preserve"> </w:t>
      </w:r>
    </w:p>
    <w:p w:rsidR="0043656E" w:rsidRDefault="00704060" w:rsidP="002759A8">
      <w:pPr>
        <w:spacing w:after="0" w:line="240" w:lineRule="auto"/>
        <w:rPr>
          <w:rFonts w:cs="B Nazanin"/>
          <w:sz w:val="24"/>
          <w:szCs w:val="24"/>
          <w:rtl/>
        </w:rPr>
      </w:pPr>
      <w:r>
        <w:rPr>
          <w:rFonts w:cs="B Nazanin" w:hint="cs"/>
          <w:sz w:val="24"/>
          <w:szCs w:val="24"/>
          <w:rtl/>
        </w:rPr>
        <w:t xml:space="preserve">             </w:t>
      </w:r>
    </w:p>
    <w:p w:rsidR="0043656E" w:rsidRDefault="0043656E" w:rsidP="002759A8">
      <w:pPr>
        <w:spacing w:after="0" w:line="240" w:lineRule="auto"/>
        <w:rPr>
          <w:rFonts w:cs="B Nazanin"/>
          <w:sz w:val="24"/>
          <w:szCs w:val="24"/>
          <w:rtl/>
        </w:rPr>
      </w:pPr>
    </w:p>
    <w:p w:rsidR="0043656E" w:rsidRDefault="0043656E" w:rsidP="002759A8">
      <w:pPr>
        <w:spacing w:after="0" w:line="240" w:lineRule="auto"/>
        <w:rPr>
          <w:rFonts w:cs="B Nazanin"/>
          <w:sz w:val="24"/>
          <w:szCs w:val="24"/>
          <w:rtl/>
        </w:rPr>
      </w:pPr>
    </w:p>
    <w:p w:rsidR="0043656E" w:rsidRDefault="0043656E" w:rsidP="002759A8">
      <w:pPr>
        <w:spacing w:after="0" w:line="240" w:lineRule="auto"/>
        <w:rPr>
          <w:rFonts w:cs="B Nazanin"/>
          <w:sz w:val="24"/>
          <w:szCs w:val="24"/>
          <w:rtl/>
        </w:rPr>
      </w:pPr>
    </w:p>
    <w:p w:rsidR="0043656E" w:rsidRDefault="0043656E" w:rsidP="002759A8">
      <w:pPr>
        <w:spacing w:after="0" w:line="240" w:lineRule="auto"/>
        <w:rPr>
          <w:rFonts w:cs="B Nazanin"/>
          <w:sz w:val="24"/>
          <w:szCs w:val="24"/>
          <w:rtl/>
        </w:rPr>
      </w:pPr>
    </w:p>
    <w:p w:rsidR="0043656E" w:rsidRDefault="0043656E" w:rsidP="002759A8">
      <w:pPr>
        <w:spacing w:after="0" w:line="240" w:lineRule="auto"/>
        <w:rPr>
          <w:rFonts w:cs="B Nazanin"/>
          <w:sz w:val="24"/>
          <w:szCs w:val="24"/>
          <w:rtl/>
        </w:rPr>
      </w:pPr>
    </w:p>
    <w:p w:rsidR="002759A8" w:rsidRDefault="002759A8" w:rsidP="002759A8">
      <w:pPr>
        <w:spacing w:after="0" w:line="240" w:lineRule="auto"/>
        <w:rPr>
          <w:rFonts w:cs="B Nazanin"/>
          <w:sz w:val="24"/>
          <w:szCs w:val="24"/>
          <w:rtl/>
        </w:rPr>
      </w:pPr>
    </w:p>
    <w:p w:rsidR="002759A8" w:rsidRDefault="002759A8" w:rsidP="002759A8">
      <w:pPr>
        <w:spacing w:after="0" w:line="240" w:lineRule="auto"/>
        <w:rPr>
          <w:rFonts w:cs="B Nazanin"/>
          <w:sz w:val="24"/>
          <w:szCs w:val="24"/>
          <w:rtl/>
        </w:rPr>
      </w:pPr>
    </w:p>
    <w:p w:rsidR="002759A8" w:rsidRDefault="002759A8" w:rsidP="0062246E">
      <w:pPr>
        <w:spacing w:after="0" w:line="240" w:lineRule="auto"/>
        <w:rPr>
          <w:rFonts w:cs="B Nazanin"/>
          <w:sz w:val="24"/>
          <w:szCs w:val="24"/>
          <w:rtl/>
        </w:rPr>
      </w:pPr>
    </w:p>
    <w:p w:rsidR="002759A8" w:rsidRDefault="002759A8" w:rsidP="0062246E">
      <w:pPr>
        <w:spacing w:after="0" w:line="240" w:lineRule="auto"/>
        <w:rPr>
          <w:rFonts w:ascii="2  Aseman" w:hAnsi="Times New Roman" w:cs="B Nazanin"/>
          <w:sz w:val="20"/>
          <w:szCs w:val="20"/>
          <w:rtl/>
        </w:rPr>
      </w:pPr>
      <w:r>
        <w:rPr>
          <w:rFonts w:cs="B Nazanin" w:hint="cs"/>
          <w:sz w:val="24"/>
          <w:szCs w:val="24"/>
          <w:rtl/>
        </w:rPr>
        <w:t xml:space="preserve">                                                                                 </w:t>
      </w:r>
      <w:r>
        <w:rPr>
          <w:rFonts w:ascii="2  Aseman" w:hAnsi="Times New Roman" w:cs="B Nazanin" w:hint="cs"/>
          <w:sz w:val="20"/>
          <w:szCs w:val="20"/>
          <w:rtl/>
        </w:rPr>
        <w:t xml:space="preserve"> </w:t>
      </w:r>
    </w:p>
    <w:p w:rsidR="000D73DC" w:rsidRPr="00BA11D1" w:rsidRDefault="002759A8" w:rsidP="00BA11D1">
      <w:pPr>
        <w:spacing w:after="0" w:line="240" w:lineRule="auto"/>
        <w:rPr>
          <w:rFonts w:cs="B Nazanin"/>
          <w:sz w:val="24"/>
          <w:szCs w:val="24"/>
          <w:rtl/>
        </w:rPr>
      </w:pPr>
      <w:r>
        <w:rPr>
          <w:rFonts w:ascii="2  Aseman" w:hAnsi="Times New Roman" w:cs="B Nazanin" w:hint="cs"/>
          <w:sz w:val="20"/>
          <w:szCs w:val="20"/>
          <w:rtl/>
        </w:rPr>
        <w:t xml:space="preserve">                                                                       </w:t>
      </w:r>
      <w:r w:rsidR="00BA11D1">
        <w:rPr>
          <w:rFonts w:ascii="2  Aseman" w:hAnsi="Times New Roman" w:cs="B Nazanin" w:hint="cs"/>
          <w:sz w:val="20"/>
          <w:szCs w:val="20"/>
          <w:rtl/>
        </w:rPr>
        <w:t xml:space="preserve">                               </w:t>
      </w:r>
      <w:r>
        <w:rPr>
          <w:rFonts w:ascii="2  Aseman" w:hAnsi="Times New Roman" w:cs="B Nazanin" w:hint="cs"/>
          <w:sz w:val="20"/>
          <w:szCs w:val="20"/>
          <w:rtl/>
        </w:rPr>
        <w:t xml:space="preserve">                                    </w:t>
      </w:r>
      <w:r w:rsidRPr="008E5FB6">
        <w:rPr>
          <w:rFonts w:ascii="2  Aseman" w:hAnsi="Times New Roman" w:cs="B Nazanin"/>
          <w:sz w:val="20"/>
          <w:szCs w:val="20"/>
          <w:rtl/>
        </w:rPr>
        <w:t>(</w:t>
      </w:r>
      <w:r w:rsidRPr="008E5FB6">
        <w:rPr>
          <w:rFonts w:ascii="2  Aseman" w:hAnsi="Times New Roman" w:cs="B Nazanin" w:hint="cs"/>
          <w:sz w:val="20"/>
          <w:szCs w:val="20"/>
          <w:rtl/>
        </w:rPr>
        <w:t>نگارنده</w:t>
      </w:r>
      <w:r w:rsidR="00BA11D1">
        <w:rPr>
          <w:rFonts w:ascii="2  Aseman" w:hAnsi="Times New Roman" w:cs="B Nazanin" w:hint="cs"/>
          <w:sz w:val="20"/>
          <w:szCs w:val="20"/>
          <w:rtl/>
        </w:rPr>
        <w:t>)</w:t>
      </w:r>
    </w:p>
    <w:p w:rsidR="004C5125" w:rsidRDefault="000D73DC" w:rsidP="00CF709E">
      <w:pPr>
        <w:spacing w:after="0" w:line="240" w:lineRule="auto"/>
        <w:rPr>
          <w:rFonts w:cs="B Nazanin"/>
          <w:sz w:val="20"/>
          <w:szCs w:val="20"/>
          <w:rtl/>
        </w:rPr>
      </w:pPr>
      <w:r>
        <w:rPr>
          <w:rFonts w:cs="B Nazanin" w:hint="cs"/>
          <w:sz w:val="20"/>
          <w:szCs w:val="20"/>
          <w:rtl/>
        </w:rPr>
        <w:t xml:space="preserve">     </w:t>
      </w:r>
      <w:r w:rsidR="00CF709E">
        <w:rPr>
          <w:rFonts w:cs="B Nazanin" w:hint="cs"/>
          <w:sz w:val="20"/>
          <w:szCs w:val="20"/>
          <w:rtl/>
        </w:rPr>
        <w:t xml:space="preserve">  </w:t>
      </w:r>
    </w:p>
    <w:p w:rsidR="004C5125" w:rsidRDefault="004C5125" w:rsidP="0062246E">
      <w:pPr>
        <w:spacing w:after="0" w:line="240" w:lineRule="auto"/>
        <w:rPr>
          <w:rFonts w:cs="B Nazanin"/>
          <w:sz w:val="20"/>
          <w:szCs w:val="20"/>
          <w:rtl/>
        </w:rPr>
      </w:pPr>
    </w:p>
    <w:p w:rsidR="00B07BCC" w:rsidRPr="00394FC8" w:rsidRDefault="004C5125" w:rsidP="0062246E">
      <w:pPr>
        <w:spacing w:after="0" w:line="240" w:lineRule="auto"/>
        <w:rPr>
          <w:rFonts w:cs="B Nazanin"/>
          <w:sz w:val="20"/>
          <w:szCs w:val="20"/>
          <w:rtl/>
        </w:rPr>
      </w:pPr>
      <w:r>
        <w:rPr>
          <w:rFonts w:cs="B Nazanin" w:hint="cs"/>
          <w:sz w:val="20"/>
          <w:szCs w:val="20"/>
          <w:rtl/>
        </w:rPr>
        <w:t xml:space="preserve">                     </w:t>
      </w:r>
      <w:r w:rsidR="00704060" w:rsidRPr="00394FC8">
        <w:rPr>
          <w:rFonts w:cs="B Nazanin" w:hint="cs"/>
          <w:sz w:val="20"/>
          <w:szCs w:val="20"/>
          <w:rtl/>
        </w:rPr>
        <w:t>جدول2</w:t>
      </w:r>
      <w:r w:rsidR="00B07BCC" w:rsidRPr="00394FC8">
        <w:rPr>
          <w:rFonts w:cs="B Nazanin" w:hint="cs"/>
          <w:sz w:val="20"/>
          <w:szCs w:val="20"/>
          <w:rtl/>
        </w:rPr>
        <w:t xml:space="preserve">، </w:t>
      </w:r>
      <w:r w:rsidR="00B07BCC" w:rsidRPr="00394FC8">
        <w:rPr>
          <w:rFonts w:cs="B Nazanin" w:hint="eastAsia"/>
          <w:sz w:val="20"/>
          <w:szCs w:val="20"/>
          <w:rtl/>
        </w:rPr>
        <w:t>طبقه</w:t>
      </w:r>
      <w:r w:rsidR="00B07BCC" w:rsidRPr="00394FC8">
        <w:rPr>
          <w:rFonts w:cs="B Nazanin"/>
          <w:sz w:val="20"/>
          <w:szCs w:val="20"/>
          <w:rtl/>
        </w:rPr>
        <w:t xml:space="preserve"> </w:t>
      </w:r>
      <w:r w:rsidR="00B07BCC" w:rsidRPr="00394FC8">
        <w:rPr>
          <w:rFonts w:cs="B Nazanin" w:hint="eastAsia"/>
          <w:sz w:val="20"/>
          <w:szCs w:val="20"/>
          <w:rtl/>
        </w:rPr>
        <w:t>بند</w:t>
      </w:r>
      <w:r w:rsidR="00B07BCC" w:rsidRPr="00394FC8">
        <w:rPr>
          <w:rFonts w:cs="B Nazanin" w:hint="cs"/>
          <w:sz w:val="20"/>
          <w:szCs w:val="20"/>
          <w:rtl/>
        </w:rPr>
        <w:t>ی</w:t>
      </w:r>
      <w:r w:rsidR="00B07BCC" w:rsidRPr="00394FC8">
        <w:rPr>
          <w:rFonts w:cs="B Nazanin"/>
          <w:sz w:val="20"/>
          <w:szCs w:val="20"/>
          <w:rtl/>
        </w:rPr>
        <w:t xml:space="preserve"> </w:t>
      </w:r>
      <w:r w:rsidR="00B07BCC" w:rsidRPr="00394FC8">
        <w:rPr>
          <w:rFonts w:cs="B Nazanin" w:hint="eastAsia"/>
          <w:sz w:val="20"/>
          <w:szCs w:val="20"/>
          <w:rtl/>
        </w:rPr>
        <w:t>موضوع</w:t>
      </w:r>
      <w:r w:rsidR="00B07BCC" w:rsidRPr="00394FC8">
        <w:rPr>
          <w:rFonts w:cs="B Nazanin" w:hint="cs"/>
          <w:sz w:val="20"/>
          <w:szCs w:val="20"/>
          <w:rtl/>
        </w:rPr>
        <w:t>ی</w:t>
      </w:r>
      <w:r w:rsidR="00B07BCC" w:rsidRPr="00394FC8">
        <w:rPr>
          <w:rFonts w:cs="B Nazanin"/>
          <w:sz w:val="20"/>
          <w:szCs w:val="20"/>
          <w:rtl/>
        </w:rPr>
        <w:t xml:space="preserve"> </w:t>
      </w:r>
      <w:r w:rsidR="00B07BCC" w:rsidRPr="00394FC8">
        <w:rPr>
          <w:rFonts w:cs="B Nazanin" w:hint="cs"/>
          <w:sz w:val="20"/>
          <w:szCs w:val="20"/>
          <w:rtl/>
        </w:rPr>
        <w:t xml:space="preserve">درخت زندگی </w:t>
      </w:r>
      <w:r w:rsidR="00B07BCC" w:rsidRPr="00394FC8">
        <w:rPr>
          <w:rFonts w:cs="B Nazanin"/>
          <w:sz w:val="20"/>
          <w:szCs w:val="20"/>
          <w:rtl/>
        </w:rPr>
        <w:t xml:space="preserve"> </w:t>
      </w:r>
      <w:r w:rsidR="00B07BCC" w:rsidRPr="00394FC8">
        <w:rPr>
          <w:rFonts w:cs="B Nazanin" w:hint="eastAsia"/>
          <w:sz w:val="20"/>
          <w:szCs w:val="20"/>
          <w:rtl/>
        </w:rPr>
        <w:t>با</w:t>
      </w:r>
      <w:r w:rsidR="00B07BCC" w:rsidRPr="00394FC8">
        <w:rPr>
          <w:rFonts w:cs="B Nazanin"/>
          <w:sz w:val="20"/>
          <w:szCs w:val="20"/>
          <w:rtl/>
        </w:rPr>
        <w:t xml:space="preserve"> </w:t>
      </w:r>
      <w:r w:rsidR="00B07BCC" w:rsidRPr="00394FC8">
        <w:rPr>
          <w:rFonts w:cs="B Nazanin" w:hint="eastAsia"/>
          <w:sz w:val="20"/>
          <w:szCs w:val="20"/>
          <w:rtl/>
        </w:rPr>
        <w:t>توجه</w:t>
      </w:r>
      <w:r w:rsidR="00B07BCC" w:rsidRPr="00394FC8">
        <w:rPr>
          <w:rFonts w:cs="B Nazanin"/>
          <w:sz w:val="20"/>
          <w:szCs w:val="20"/>
          <w:rtl/>
        </w:rPr>
        <w:t xml:space="preserve"> </w:t>
      </w:r>
      <w:r w:rsidR="00B07BCC" w:rsidRPr="00394FC8">
        <w:rPr>
          <w:rFonts w:cs="B Nazanin" w:hint="eastAsia"/>
          <w:sz w:val="20"/>
          <w:szCs w:val="20"/>
          <w:rtl/>
        </w:rPr>
        <w:t>به</w:t>
      </w:r>
      <w:r w:rsidR="00B07BCC" w:rsidRPr="00394FC8">
        <w:rPr>
          <w:rFonts w:cs="B Nazanin"/>
          <w:sz w:val="20"/>
          <w:szCs w:val="20"/>
          <w:rtl/>
        </w:rPr>
        <w:t xml:space="preserve"> </w:t>
      </w:r>
      <w:r w:rsidR="00B07BCC" w:rsidRPr="00394FC8">
        <w:rPr>
          <w:rFonts w:cs="B Nazanin" w:hint="eastAsia"/>
          <w:sz w:val="20"/>
          <w:szCs w:val="20"/>
          <w:rtl/>
        </w:rPr>
        <w:t>داده‌ها</w:t>
      </w:r>
      <w:r w:rsidR="00B07BCC" w:rsidRPr="00394FC8">
        <w:rPr>
          <w:rFonts w:cs="B Nazanin" w:hint="cs"/>
          <w:sz w:val="20"/>
          <w:szCs w:val="20"/>
          <w:rtl/>
        </w:rPr>
        <w:t>ی</w:t>
      </w:r>
      <w:r w:rsidR="00B07BCC" w:rsidRPr="00394FC8">
        <w:rPr>
          <w:rFonts w:cs="B Nazanin"/>
          <w:sz w:val="20"/>
          <w:szCs w:val="20"/>
          <w:rtl/>
        </w:rPr>
        <w:t xml:space="preserve"> </w:t>
      </w:r>
      <w:r w:rsidR="00B07BCC" w:rsidRPr="00394FC8">
        <w:rPr>
          <w:rFonts w:cs="B Nazanin" w:hint="eastAsia"/>
          <w:sz w:val="20"/>
          <w:szCs w:val="20"/>
          <w:rtl/>
        </w:rPr>
        <w:t>متون</w:t>
      </w:r>
      <w:r w:rsidR="00B07BCC" w:rsidRPr="00394FC8">
        <w:rPr>
          <w:rFonts w:cs="B Nazanin"/>
          <w:sz w:val="20"/>
          <w:szCs w:val="20"/>
          <w:rtl/>
        </w:rPr>
        <w:t xml:space="preserve"> </w:t>
      </w:r>
      <w:r w:rsidR="00B07BCC" w:rsidRPr="00394FC8">
        <w:rPr>
          <w:rFonts w:cs="B Nazanin" w:hint="cs"/>
          <w:sz w:val="20"/>
          <w:szCs w:val="20"/>
          <w:rtl/>
        </w:rPr>
        <w:t>اسلامی</w:t>
      </w:r>
      <w:r w:rsidR="00585BA6">
        <w:rPr>
          <w:rFonts w:cs="B Nazanin" w:hint="cs"/>
          <w:sz w:val="20"/>
          <w:szCs w:val="20"/>
          <w:rtl/>
        </w:rPr>
        <w:t>.</w:t>
      </w:r>
    </w:p>
    <w:tbl>
      <w:tblPr>
        <w:tblpPr w:leftFromText="180" w:rightFromText="180" w:vertAnchor="text" w:horzAnchor="margin" w:tblpXSpec="center" w:tblpY="14"/>
        <w:bidiVisual/>
        <w:tblW w:w="7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10"/>
        <w:gridCol w:w="1410"/>
        <w:gridCol w:w="2602"/>
      </w:tblGrid>
      <w:tr w:rsidR="00B07BCC" w:rsidRPr="00EE3F4A" w:rsidTr="00E464AD">
        <w:trPr>
          <w:trHeight w:val="507"/>
        </w:trPr>
        <w:tc>
          <w:tcPr>
            <w:tcW w:w="3310" w:type="dxa"/>
            <w:vAlign w:val="center"/>
          </w:tcPr>
          <w:p w:rsidR="00B07BCC" w:rsidRPr="00F55FA5" w:rsidRDefault="00B07BCC" w:rsidP="0062246E">
            <w:pPr>
              <w:spacing w:after="0" w:line="240" w:lineRule="auto"/>
              <w:jc w:val="both"/>
              <w:rPr>
                <w:rFonts w:cs="B Nazanin"/>
                <w:sz w:val="20"/>
                <w:szCs w:val="20"/>
                <w:rtl/>
              </w:rPr>
            </w:pPr>
            <w:r w:rsidRPr="00F55FA5">
              <w:rPr>
                <w:rFonts w:cs="B Nazanin" w:hint="cs"/>
                <w:sz w:val="20"/>
                <w:szCs w:val="20"/>
                <w:rtl/>
              </w:rPr>
              <w:t>بازنمودهاي درخت زندگي</w:t>
            </w:r>
            <w:r w:rsidR="00704060" w:rsidRPr="00F55FA5">
              <w:rPr>
                <w:rFonts w:cs="B Nazanin" w:hint="cs"/>
                <w:sz w:val="20"/>
                <w:szCs w:val="20"/>
                <w:rtl/>
              </w:rPr>
              <w:t xml:space="preserve"> (درختان بهشتي</w:t>
            </w:r>
            <w:r w:rsidRPr="00F55FA5">
              <w:rPr>
                <w:rFonts w:cs="B Nazanin" w:hint="cs"/>
                <w:sz w:val="20"/>
                <w:szCs w:val="20"/>
                <w:rtl/>
              </w:rPr>
              <w:t>)</w:t>
            </w:r>
          </w:p>
        </w:tc>
        <w:tc>
          <w:tcPr>
            <w:tcW w:w="1410" w:type="dxa"/>
            <w:vAlign w:val="center"/>
          </w:tcPr>
          <w:p w:rsidR="00B07BCC" w:rsidRPr="00F55FA5" w:rsidRDefault="00B07BCC" w:rsidP="0062246E">
            <w:pPr>
              <w:spacing w:after="0" w:line="240" w:lineRule="auto"/>
              <w:jc w:val="both"/>
              <w:rPr>
                <w:rFonts w:cs="B Nazanin"/>
                <w:sz w:val="20"/>
                <w:szCs w:val="20"/>
                <w:rtl/>
              </w:rPr>
            </w:pPr>
            <w:r w:rsidRPr="00F55FA5">
              <w:rPr>
                <w:rFonts w:cs="B Nazanin" w:hint="cs"/>
                <w:sz w:val="20"/>
                <w:szCs w:val="20"/>
                <w:rtl/>
              </w:rPr>
              <w:t>جاودانگي</w:t>
            </w:r>
          </w:p>
        </w:tc>
        <w:tc>
          <w:tcPr>
            <w:tcW w:w="2602" w:type="dxa"/>
            <w:vAlign w:val="center"/>
          </w:tcPr>
          <w:p w:rsidR="00B07BCC" w:rsidRPr="00F55FA5" w:rsidRDefault="007E29EC" w:rsidP="0062246E">
            <w:pPr>
              <w:spacing w:after="0" w:line="240" w:lineRule="auto"/>
              <w:jc w:val="both"/>
              <w:rPr>
                <w:rFonts w:cs="B Nazanin"/>
                <w:sz w:val="20"/>
                <w:szCs w:val="20"/>
                <w:rtl/>
              </w:rPr>
            </w:pPr>
            <w:r>
              <w:rPr>
                <w:rFonts w:ascii="2  Aseman" w:hAnsi="Times New Roman" w:cs="B Nazanin" w:hint="cs"/>
                <w:sz w:val="20"/>
                <w:szCs w:val="20"/>
                <w:rtl/>
              </w:rPr>
              <w:t>نجات‌بخشی</w:t>
            </w:r>
            <w:r w:rsidRPr="00F55FA5">
              <w:rPr>
                <w:rFonts w:cs="B Nazanin" w:hint="cs"/>
                <w:sz w:val="20"/>
                <w:szCs w:val="20"/>
                <w:rtl/>
              </w:rPr>
              <w:t xml:space="preserve"> </w:t>
            </w:r>
            <w:r w:rsidR="00B07BCC" w:rsidRPr="00F55FA5">
              <w:rPr>
                <w:rFonts w:cs="B Nazanin" w:hint="cs"/>
                <w:sz w:val="20"/>
                <w:szCs w:val="20"/>
                <w:rtl/>
              </w:rPr>
              <w:t>، شفا، نعمت بخشي</w:t>
            </w:r>
          </w:p>
        </w:tc>
      </w:tr>
      <w:tr w:rsidR="00B07BCC" w:rsidRPr="00EE3F4A" w:rsidTr="00E464AD">
        <w:trPr>
          <w:trHeight w:val="14"/>
        </w:trPr>
        <w:tc>
          <w:tcPr>
            <w:tcW w:w="3310" w:type="dxa"/>
            <w:vAlign w:val="center"/>
          </w:tcPr>
          <w:p w:rsidR="00B07BCC" w:rsidRPr="00F55FA5" w:rsidRDefault="00B07BCC" w:rsidP="002759A8">
            <w:pPr>
              <w:spacing w:after="0" w:line="240" w:lineRule="auto"/>
              <w:jc w:val="both"/>
              <w:rPr>
                <w:rFonts w:cs="B Nazanin"/>
                <w:sz w:val="20"/>
                <w:szCs w:val="20"/>
                <w:rtl/>
              </w:rPr>
            </w:pPr>
            <w:r w:rsidRPr="00F55FA5">
              <w:rPr>
                <w:rFonts w:cs="B Nazanin" w:hint="cs"/>
                <w:sz w:val="20"/>
                <w:szCs w:val="20"/>
                <w:rtl/>
              </w:rPr>
              <w:t>كليني ، 1364 ،137 تا 139</w:t>
            </w:r>
          </w:p>
        </w:tc>
        <w:tc>
          <w:tcPr>
            <w:tcW w:w="1410" w:type="dxa"/>
            <w:vAlign w:val="center"/>
          </w:tcPr>
          <w:p w:rsidR="00B07BCC" w:rsidRPr="00F55FA5" w:rsidRDefault="00B07BCC" w:rsidP="002759A8">
            <w:pPr>
              <w:pStyle w:val="ListParagraph"/>
              <w:numPr>
                <w:ilvl w:val="0"/>
                <w:numId w:val="2"/>
              </w:numPr>
              <w:bidi/>
              <w:spacing w:line="240" w:lineRule="auto"/>
              <w:jc w:val="both"/>
              <w:rPr>
                <w:rFonts w:cs="B Nazanin"/>
                <w:b/>
                <w:bCs/>
                <w:sz w:val="20"/>
                <w:szCs w:val="20"/>
                <w:rtl/>
              </w:rPr>
            </w:pPr>
          </w:p>
        </w:tc>
        <w:tc>
          <w:tcPr>
            <w:tcW w:w="2602" w:type="dxa"/>
            <w:vAlign w:val="center"/>
          </w:tcPr>
          <w:p w:rsidR="00B07BCC" w:rsidRPr="00F55FA5" w:rsidRDefault="00B07BCC" w:rsidP="002759A8">
            <w:pPr>
              <w:pStyle w:val="ListParagraph"/>
              <w:numPr>
                <w:ilvl w:val="0"/>
                <w:numId w:val="2"/>
              </w:numPr>
              <w:bidi/>
              <w:spacing w:line="240" w:lineRule="auto"/>
              <w:jc w:val="both"/>
              <w:rPr>
                <w:rFonts w:cs="B Nazanin"/>
                <w:b/>
                <w:bCs/>
                <w:sz w:val="20"/>
                <w:szCs w:val="20"/>
                <w:rtl/>
              </w:rPr>
            </w:pPr>
          </w:p>
        </w:tc>
      </w:tr>
      <w:tr w:rsidR="00B07BCC" w:rsidRPr="00EE3F4A" w:rsidTr="00E464AD">
        <w:trPr>
          <w:trHeight w:val="14"/>
        </w:trPr>
        <w:tc>
          <w:tcPr>
            <w:tcW w:w="3310" w:type="dxa"/>
            <w:vAlign w:val="center"/>
          </w:tcPr>
          <w:p w:rsidR="00B07BCC" w:rsidRPr="00F55FA5" w:rsidRDefault="00B07BCC" w:rsidP="002759A8">
            <w:pPr>
              <w:spacing w:after="0" w:line="240" w:lineRule="auto"/>
              <w:jc w:val="both"/>
              <w:rPr>
                <w:rFonts w:cs="B Nazanin"/>
                <w:sz w:val="20"/>
                <w:szCs w:val="20"/>
                <w:rtl/>
              </w:rPr>
            </w:pPr>
            <w:r w:rsidRPr="00F55FA5">
              <w:rPr>
                <w:rFonts w:cs="B Nazanin" w:hint="cs"/>
                <w:sz w:val="20"/>
                <w:szCs w:val="20"/>
                <w:rtl/>
              </w:rPr>
              <w:t>آقا جمال خوانساري ، 1366 ، ج 3 : 30</w:t>
            </w:r>
          </w:p>
        </w:tc>
        <w:tc>
          <w:tcPr>
            <w:tcW w:w="1410" w:type="dxa"/>
            <w:vAlign w:val="center"/>
          </w:tcPr>
          <w:p w:rsidR="00B07BCC" w:rsidRPr="00F55FA5" w:rsidRDefault="00B07BCC" w:rsidP="002759A8">
            <w:pPr>
              <w:pStyle w:val="ListParagraph"/>
              <w:numPr>
                <w:ilvl w:val="0"/>
                <w:numId w:val="2"/>
              </w:numPr>
              <w:bidi/>
              <w:spacing w:line="240" w:lineRule="auto"/>
              <w:jc w:val="both"/>
              <w:rPr>
                <w:rFonts w:cs="B Nazanin"/>
                <w:b/>
                <w:bCs/>
                <w:sz w:val="20"/>
                <w:szCs w:val="20"/>
                <w:rtl/>
              </w:rPr>
            </w:pPr>
          </w:p>
        </w:tc>
        <w:tc>
          <w:tcPr>
            <w:tcW w:w="2602" w:type="dxa"/>
            <w:vAlign w:val="center"/>
          </w:tcPr>
          <w:p w:rsidR="00B07BCC" w:rsidRPr="00F55FA5" w:rsidRDefault="00B07BCC" w:rsidP="002759A8">
            <w:pPr>
              <w:pStyle w:val="ListParagraph"/>
              <w:numPr>
                <w:ilvl w:val="0"/>
                <w:numId w:val="2"/>
              </w:numPr>
              <w:bidi/>
              <w:spacing w:line="240" w:lineRule="auto"/>
              <w:jc w:val="both"/>
              <w:rPr>
                <w:rFonts w:cs="B Nazanin"/>
                <w:b/>
                <w:bCs/>
                <w:sz w:val="20"/>
                <w:szCs w:val="20"/>
                <w:rtl/>
              </w:rPr>
            </w:pPr>
          </w:p>
        </w:tc>
      </w:tr>
      <w:tr w:rsidR="00B07BCC" w:rsidRPr="00EE3F4A" w:rsidTr="00E464AD">
        <w:trPr>
          <w:trHeight w:val="14"/>
        </w:trPr>
        <w:tc>
          <w:tcPr>
            <w:tcW w:w="3310" w:type="dxa"/>
            <w:vAlign w:val="center"/>
          </w:tcPr>
          <w:p w:rsidR="00B07BCC" w:rsidRPr="00F55FA5" w:rsidRDefault="00B07BCC" w:rsidP="002759A8">
            <w:pPr>
              <w:spacing w:after="0" w:line="240" w:lineRule="auto"/>
              <w:jc w:val="both"/>
              <w:rPr>
                <w:rFonts w:cs="B Nazanin"/>
                <w:sz w:val="20"/>
                <w:szCs w:val="20"/>
                <w:rtl/>
              </w:rPr>
            </w:pPr>
            <w:r w:rsidRPr="00F55FA5">
              <w:rPr>
                <w:rFonts w:cs="B Nazanin" w:hint="cs"/>
                <w:sz w:val="20"/>
                <w:szCs w:val="20"/>
                <w:rtl/>
              </w:rPr>
              <w:t>مستغفري ، 1381 : 44</w:t>
            </w:r>
          </w:p>
        </w:tc>
        <w:tc>
          <w:tcPr>
            <w:tcW w:w="1410" w:type="dxa"/>
            <w:vAlign w:val="center"/>
          </w:tcPr>
          <w:p w:rsidR="00B07BCC" w:rsidRPr="00F55FA5" w:rsidRDefault="00B07BCC" w:rsidP="002759A8">
            <w:pPr>
              <w:spacing w:after="0" w:line="240" w:lineRule="auto"/>
              <w:jc w:val="both"/>
              <w:rPr>
                <w:rFonts w:cs="B Nazanin"/>
                <w:b/>
                <w:bCs/>
                <w:sz w:val="20"/>
                <w:szCs w:val="20"/>
                <w:rtl/>
              </w:rPr>
            </w:pPr>
          </w:p>
        </w:tc>
        <w:tc>
          <w:tcPr>
            <w:tcW w:w="2602" w:type="dxa"/>
            <w:vAlign w:val="center"/>
          </w:tcPr>
          <w:p w:rsidR="00B07BCC" w:rsidRPr="00F55FA5" w:rsidRDefault="00B07BCC" w:rsidP="002759A8">
            <w:pPr>
              <w:spacing w:after="0" w:line="240" w:lineRule="auto"/>
              <w:ind w:left="360"/>
              <w:jc w:val="both"/>
              <w:rPr>
                <w:rFonts w:cs="B Nazanin"/>
                <w:sz w:val="20"/>
                <w:szCs w:val="20"/>
                <w:rtl/>
              </w:rPr>
            </w:pPr>
            <w:r w:rsidRPr="00F55FA5">
              <w:rPr>
                <w:rFonts w:cs="B Nazanin" w:hint="cs"/>
                <w:sz w:val="20"/>
                <w:szCs w:val="20"/>
                <w:rtl/>
              </w:rPr>
              <w:t>(شفا)</w:t>
            </w:r>
          </w:p>
        </w:tc>
      </w:tr>
      <w:tr w:rsidR="00B07BCC" w:rsidRPr="00EE3F4A" w:rsidTr="00E464AD">
        <w:trPr>
          <w:trHeight w:val="286"/>
        </w:trPr>
        <w:tc>
          <w:tcPr>
            <w:tcW w:w="3310" w:type="dxa"/>
            <w:vAlign w:val="center"/>
          </w:tcPr>
          <w:p w:rsidR="00B07BCC" w:rsidRPr="00F55FA5" w:rsidRDefault="00B07BCC" w:rsidP="002759A8">
            <w:pPr>
              <w:spacing w:after="0" w:line="240" w:lineRule="auto"/>
              <w:jc w:val="both"/>
              <w:rPr>
                <w:rFonts w:cs="B Nazanin"/>
                <w:sz w:val="20"/>
                <w:szCs w:val="20"/>
                <w:rtl/>
              </w:rPr>
            </w:pPr>
            <w:r w:rsidRPr="00F55FA5">
              <w:rPr>
                <w:rFonts w:cs="B Nazanin" w:hint="cs"/>
                <w:sz w:val="20"/>
                <w:szCs w:val="20"/>
                <w:rtl/>
              </w:rPr>
              <w:t>شهيد ثاني ، 1380 : 107</w:t>
            </w:r>
          </w:p>
        </w:tc>
        <w:tc>
          <w:tcPr>
            <w:tcW w:w="1410" w:type="dxa"/>
            <w:vAlign w:val="center"/>
          </w:tcPr>
          <w:p w:rsidR="00B07BCC" w:rsidRPr="00F55FA5" w:rsidRDefault="00B07BCC" w:rsidP="002759A8">
            <w:pPr>
              <w:spacing w:after="0" w:line="240" w:lineRule="auto"/>
              <w:jc w:val="both"/>
              <w:rPr>
                <w:rFonts w:cs="B Nazanin"/>
                <w:b/>
                <w:bCs/>
                <w:sz w:val="20"/>
                <w:szCs w:val="20"/>
                <w:rtl/>
              </w:rPr>
            </w:pPr>
          </w:p>
        </w:tc>
        <w:tc>
          <w:tcPr>
            <w:tcW w:w="2602" w:type="dxa"/>
            <w:vAlign w:val="center"/>
          </w:tcPr>
          <w:p w:rsidR="00B07BCC" w:rsidRPr="00F55FA5" w:rsidRDefault="00B07BCC" w:rsidP="002759A8">
            <w:pPr>
              <w:spacing w:after="0" w:line="240" w:lineRule="auto"/>
              <w:ind w:left="360"/>
              <w:jc w:val="both"/>
              <w:rPr>
                <w:rFonts w:cs="B Nazanin"/>
                <w:sz w:val="20"/>
                <w:szCs w:val="20"/>
                <w:rtl/>
              </w:rPr>
            </w:pPr>
            <w:r w:rsidRPr="00F55FA5">
              <w:rPr>
                <w:rFonts w:cs="B Nazanin" w:hint="cs"/>
                <w:sz w:val="20"/>
                <w:szCs w:val="20"/>
                <w:rtl/>
              </w:rPr>
              <w:t>(بخشودگی نعمت)</w:t>
            </w:r>
          </w:p>
        </w:tc>
      </w:tr>
      <w:tr w:rsidR="00B07BCC" w:rsidRPr="00EE3F4A" w:rsidTr="00E464AD">
        <w:trPr>
          <w:trHeight w:val="14"/>
        </w:trPr>
        <w:tc>
          <w:tcPr>
            <w:tcW w:w="3310" w:type="dxa"/>
            <w:vAlign w:val="center"/>
          </w:tcPr>
          <w:p w:rsidR="00B07BCC" w:rsidRPr="00F55FA5" w:rsidRDefault="00B07BCC" w:rsidP="002759A8">
            <w:pPr>
              <w:tabs>
                <w:tab w:val="left" w:pos="3567"/>
              </w:tabs>
              <w:spacing w:after="0" w:line="240" w:lineRule="auto"/>
              <w:jc w:val="both"/>
              <w:rPr>
                <w:rFonts w:cs="B Nazanin"/>
                <w:sz w:val="20"/>
                <w:szCs w:val="20"/>
                <w:rtl/>
              </w:rPr>
            </w:pPr>
            <w:r w:rsidRPr="00F55FA5">
              <w:rPr>
                <w:rFonts w:cs="B Nazanin" w:hint="cs"/>
                <w:sz w:val="20"/>
                <w:szCs w:val="20"/>
                <w:rtl/>
              </w:rPr>
              <w:t>مجلسي ، 1351 : 44</w:t>
            </w:r>
          </w:p>
        </w:tc>
        <w:tc>
          <w:tcPr>
            <w:tcW w:w="1410" w:type="dxa"/>
            <w:vAlign w:val="center"/>
          </w:tcPr>
          <w:p w:rsidR="00B07BCC" w:rsidRPr="00F55FA5" w:rsidRDefault="00B07BCC" w:rsidP="002759A8">
            <w:pPr>
              <w:tabs>
                <w:tab w:val="left" w:pos="3567"/>
              </w:tabs>
              <w:spacing w:after="0" w:line="240" w:lineRule="auto"/>
              <w:jc w:val="both"/>
              <w:rPr>
                <w:rFonts w:cs="B Nazanin"/>
                <w:sz w:val="20"/>
                <w:szCs w:val="20"/>
                <w:rtl/>
              </w:rPr>
            </w:pPr>
          </w:p>
        </w:tc>
        <w:tc>
          <w:tcPr>
            <w:tcW w:w="2602" w:type="dxa"/>
            <w:vAlign w:val="center"/>
          </w:tcPr>
          <w:p w:rsidR="00B07BCC" w:rsidRPr="00F55FA5" w:rsidRDefault="00B07BCC" w:rsidP="002759A8">
            <w:pPr>
              <w:pStyle w:val="ListParagraph"/>
              <w:numPr>
                <w:ilvl w:val="0"/>
                <w:numId w:val="2"/>
              </w:numPr>
              <w:tabs>
                <w:tab w:val="left" w:pos="3567"/>
              </w:tabs>
              <w:bidi/>
              <w:spacing w:line="240" w:lineRule="auto"/>
              <w:jc w:val="both"/>
              <w:rPr>
                <w:rFonts w:cs="B Nazanin"/>
                <w:sz w:val="20"/>
                <w:szCs w:val="20"/>
                <w:rtl/>
              </w:rPr>
            </w:pPr>
          </w:p>
        </w:tc>
      </w:tr>
      <w:tr w:rsidR="00B07BCC" w:rsidRPr="00EE3F4A" w:rsidTr="00E464AD">
        <w:trPr>
          <w:trHeight w:val="14"/>
        </w:trPr>
        <w:tc>
          <w:tcPr>
            <w:tcW w:w="3310" w:type="dxa"/>
            <w:vAlign w:val="center"/>
          </w:tcPr>
          <w:p w:rsidR="00B07BCC" w:rsidRPr="00F55FA5" w:rsidRDefault="00B07BCC" w:rsidP="002759A8">
            <w:pPr>
              <w:tabs>
                <w:tab w:val="left" w:pos="3567"/>
              </w:tabs>
              <w:spacing w:after="0" w:line="240" w:lineRule="auto"/>
              <w:jc w:val="both"/>
              <w:rPr>
                <w:rFonts w:cs="B Nazanin"/>
                <w:sz w:val="20"/>
                <w:szCs w:val="20"/>
                <w:rtl/>
              </w:rPr>
            </w:pPr>
            <w:r w:rsidRPr="00F55FA5">
              <w:rPr>
                <w:rFonts w:cs="B Nazanin" w:hint="cs"/>
                <w:sz w:val="20"/>
                <w:szCs w:val="20"/>
                <w:rtl/>
              </w:rPr>
              <w:t>گلستانه ، 1387 : 308</w:t>
            </w:r>
          </w:p>
        </w:tc>
        <w:tc>
          <w:tcPr>
            <w:tcW w:w="1410" w:type="dxa"/>
            <w:vAlign w:val="center"/>
          </w:tcPr>
          <w:p w:rsidR="00B07BCC" w:rsidRPr="00F55FA5" w:rsidRDefault="00B07BCC" w:rsidP="002759A8">
            <w:pPr>
              <w:pStyle w:val="ListParagraph"/>
              <w:numPr>
                <w:ilvl w:val="0"/>
                <w:numId w:val="2"/>
              </w:numPr>
              <w:tabs>
                <w:tab w:val="left" w:pos="3567"/>
              </w:tabs>
              <w:bidi/>
              <w:spacing w:line="240" w:lineRule="auto"/>
              <w:jc w:val="both"/>
              <w:rPr>
                <w:rFonts w:cs="B Nazanin"/>
                <w:sz w:val="20"/>
                <w:szCs w:val="20"/>
                <w:rtl/>
              </w:rPr>
            </w:pPr>
          </w:p>
        </w:tc>
        <w:tc>
          <w:tcPr>
            <w:tcW w:w="2602" w:type="dxa"/>
            <w:vAlign w:val="center"/>
          </w:tcPr>
          <w:p w:rsidR="00B07BCC" w:rsidRPr="00F55FA5" w:rsidRDefault="00B07BCC" w:rsidP="002759A8">
            <w:pPr>
              <w:pStyle w:val="ListParagraph"/>
              <w:numPr>
                <w:ilvl w:val="0"/>
                <w:numId w:val="2"/>
              </w:numPr>
              <w:tabs>
                <w:tab w:val="left" w:pos="3567"/>
              </w:tabs>
              <w:bidi/>
              <w:spacing w:line="240" w:lineRule="auto"/>
              <w:jc w:val="both"/>
              <w:rPr>
                <w:rFonts w:cs="B Nazanin"/>
                <w:sz w:val="20"/>
                <w:szCs w:val="20"/>
                <w:rtl/>
              </w:rPr>
            </w:pPr>
          </w:p>
        </w:tc>
      </w:tr>
      <w:tr w:rsidR="00B07BCC" w:rsidRPr="00EE3F4A" w:rsidTr="00E464AD">
        <w:trPr>
          <w:trHeight w:val="14"/>
        </w:trPr>
        <w:tc>
          <w:tcPr>
            <w:tcW w:w="3310" w:type="dxa"/>
            <w:vAlign w:val="center"/>
          </w:tcPr>
          <w:p w:rsidR="00B07BCC" w:rsidRPr="00F55FA5" w:rsidRDefault="00B07BCC" w:rsidP="002759A8">
            <w:pPr>
              <w:tabs>
                <w:tab w:val="left" w:pos="3567"/>
              </w:tabs>
              <w:spacing w:after="0" w:line="240" w:lineRule="auto"/>
              <w:jc w:val="both"/>
              <w:rPr>
                <w:rFonts w:cs="B Nazanin"/>
                <w:sz w:val="20"/>
                <w:szCs w:val="20"/>
                <w:rtl/>
              </w:rPr>
            </w:pPr>
            <w:r w:rsidRPr="00F55FA5">
              <w:rPr>
                <w:rFonts w:cs="B Nazanin" w:hint="cs"/>
                <w:sz w:val="20"/>
                <w:szCs w:val="20"/>
                <w:rtl/>
              </w:rPr>
              <w:t>ابن بابويه ، 1381 : 37</w:t>
            </w:r>
          </w:p>
        </w:tc>
        <w:tc>
          <w:tcPr>
            <w:tcW w:w="1410" w:type="dxa"/>
            <w:vAlign w:val="center"/>
          </w:tcPr>
          <w:p w:rsidR="00B07BCC" w:rsidRPr="00F55FA5" w:rsidRDefault="00B07BCC" w:rsidP="002759A8">
            <w:pPr>
              <w:tabs>
                <w:tab w:val="left" w:pos="3567"/>
              </w:tabs>
              <w:spacing w:after="0" w:line="240" w:lineRule="auto"/>
              <w:jc w:val="both"/>
              <w:rPr>
                <w:rFonts w:cs="B Nazanin"/>
                <w:sz w:val="20"/>
                <w:szCs w:val="20"/>
                <w:rtl/>
              </w:rPr>
            </w:pPr>
          </w:p>
        </w:tc>
        <w:tc>
          <w:tcPr>
            <w:tcW w:w="2602" w:type="dxa"/>
            <w:vAlign w:val="center"/>
          </w:tcPr>
          <w:p w:rsidR="00B07BCC" w:rsidRPr="00F55FA5" w:rsidRDefault="00B07BCC" w:rsidP="002759A8">
            <w:pPr>
              <w:pStyle w:val="ListParagraph"/>
              <w:numPr>
                <w:ilvl w:val="0"/>
                <w:numId w:val="2"/>
              </w:numPr>
              <w:tabs>
                <w:tab w:val="left" w:pos="3567"/>
              </w:tabs>
              <w:bidi/>
              <w:spacing w:line="240" w:lineRule="auto"/>
              <w:jc w:val="both"/>
              <w:rPr>
                <w:rFonts w:cs="B Nazanin"/>
                <w:sz w:val="20"/>
                <w:szCs w:val="20"/>
                <w:rtl/>
              </w:rPr>
            </w:pPr>
          </w:p>
        </w:tc>
      </w:tr>
      <w:tr w:rsidR="00B07BCC" w:rsidRPr="00EE3F4A" w:rsidTr="00E464AD">
        <w:trPr>
          <w:trHeight w:val="14"/>
        </w:trPr>
        <w:tc>
          <w:tcPr>
            <w:tcW w:w="3310" w:type="dxa"/>
            <w:vAlign w:val="center"/>
          </w:tcPr>
          <w:p w:rsidR="00B07BCC" w:rsidRPr="00F55FA5" w:rsidRDefault="00B07BCC" w:rsidP="002759A8">
            <w:pPr>
              <w:tabs>
                <w:tab w:val="left" w:pos="3567"/>
              </w:tabs>
              <w:spacing w:after="0" w:line="240" w:lineRule="auto"/>
              <w:jc w:val="both"/>
              <w:rPr>
                <w:rFonts w:cs="B Nazanin"/>
                <w:sz w:val="20"/>
                <w:szCs w:val="20"/>
                <w:rtl/>
              </w:rPr>
            </w:pPr>
            <w:r w:rsidRPr="00F55FA5">
              <w:rPr>
                <w:rFonts w:cs="B Nazanin" w:hint="cs"/>
                <w:sz w:val="20"/>
                <w:szCs w:val="20"/>
                <w:rtl/>
              </w:rPr>
              <w:t>ابن بابويه ، 1380 : 831</w:t>
            </w:r>
          </w:p>
        </w:tc>
        <w:tc>
          <w:tcPr>
            <w:tcW w:w="1410" w:type="dxa"/>
            <w:vAlign w:val="center"/>
          </w:tcPr>
          <w:p w:rsidR="00B07BCC" w:rsidRPr="00F55FA5" w:rsidRDefault="00B07BCC" w:rsidP="002759A8">
            <w:pPr>
              <w:pStyle w:val="ListParagraph"/>
              <w:numPr>
                <w:ilvl w:val="0"/>
                <w:numId w:val="2"/>
              </w:numPr>
              <w:tabs>
                <w:tab w:val="left" w:pos="3567"/>
              </w:tabs>
              <w:bidi/>
              <w:spacing w:line="240" w:lineRule="auto"/>
              <w:jc w:val="both"/>
              <w:rPr>
                <w:rFonts w:cs="B Nazanin"/>
                <w:sz w:val="20"/>
                <w:szCs w:val="20"/>
                <w:rtl/>
              </w:rPr>
            </w:pPr>
          </w:p>
        </w:tc>
        <w:tc>
          <w:tcPr>
            <w:tcW w:w="2602" w:type="dxa"/>
            <w:vAlign w:val="center"/>
          </w:tcPr>
          <w:p w:rsidR="00B07BCC" w:rsidRPr="00F55FA5" w:rsidRDefault="00B07BCC" w:rsidP="002759A8">
            <w:pPr>
              <w:tabs>
                <w:tab w:val="left" w:pos="3567"/>
              </w:tabs>
              <w:spacing w:after="0" w:line="240" w:lineRule="auto"/>
              <w:jc w:val="both"/>
              <w:rPr>
                <w:rFonts w:cs="B Nazanin"/>
                <w:sz w:val="20"/>
                <w:szCs w:val="20"/>
                <w:rtl/>
              </w:rPr>
            </w:pPr>
          </w:p>
        </w:tc>
      </w:tr>
      <w:tr w:rsidR="00B07BCC" w:rsidRPr="00EE3F4A" w:rsidTr="00E464AD">
        <w:trPr>
          <w:trHeight w:val="14"/>
        </w:trPr>
        <w:tc>
          <w:tcPr>
            <w:tcW w:w="3310" w:type="dxa"/>
            <w:vAlign w:val="center"/>
          </w:tcPr>
          <w:p w:rsidR="00B07BCC" w:rsidRPr="00F55FA5" w:rsidRDefault="00B07BCC" w:rsidP="002759A8">
            <w:pPr>
              <w:tabs>
                <w:tab w:val="left" w:pos="3567"/>
              </w:tabs>
              <w:spacing w:after="0" w:line="240" w:lineRule="auto"/>
              <w:jc w:val="both"/>
              <w:rPr>
                <w:rFonts w:cs="B Nazanin"/>
                <w:sz w:val="20"/>
                <w:szCs w:val="20"/>
                <w:rtl/>
              </w:rPr>
            </w:pPr>
            <w:r w:rsidRPr="00F55FA5">
              <w:rPr>
                <w:rFonts w:cs="B Nazanin" w:hint="cs"/>
                <w:sz w:val="20"/>
                <w:szCs w:val="20"/>
                <w:rtl/>
              </w:rPr>
              <w:t>مجلسي ، 1351 ، ج 1 : 264</w:t>
            </w:r>
          </w:p>
        </w:tc>
        <w:tc>
          <w:tcPr>
            <w:tcW w:w="1410" w:type="dxa"/>
            <w:vAlign w:val="center"/>
          </w:tcPr>
          <w:p w:rsidR="00B07BCC" w:rsidRPr="00F55FA5" w:rsidRDefault="00B07BCC" w:rsidP="002759A8">
            <w:pPr>
              <w:pStyle w:val="ListParagraph"/>
              <w:numPr>
                <w:ilvl w:val="0"/>
                <w:numId w:val="2"/>
              </w:numPr>
              <w:tabs>
                <w:tab w:val="left" w:pos="3567"/>
              </w:tabs>
              <w:bidi/>
              <w:spacing w:line="240" w:lineRule="auto"/>
              <w:jc w:val="both"/>
              <w:rPr>
                <w:rFonts w:cs="B Nazanin"/>
                <w:sz w:val="20"/>
                <w:szCs w:val="20"/>
                <w:rtl/>
              </w:rPr>
            </w:pPr>
          </w:p>
        </w:tc>
        <w:tc>
          <w:tcPr>
            <w:tcW w:w="2602" w:type="dxa"/>
            <w:vAlign w:val="center"/>
          </w:tcPr>
          <w:p w:rsidR="00B07BCC" w:rsidRPr="00F55FA5" w:rsidRDefault="00B07BCC" w:rsidP="002759A8">
            <w:pPr>
              <w:pStyle w:val="ListParagraph"/>
              <w:numPr>
                <w:ilvl w:val="0"/>
                <w:numId w:val="2"/>
              </w:numPr>
              <w:tabs>
                <w:tab w:val="left" w:pos="3567"/>
              </w:tabs>
              <w:bidi/>
              <w:spacing w:line="240" w:lineRule="auto"/>
              <w:jc w:val="both"/>
              <w:rPr>
                <w:rFonts w:cs="B Nazanin"/>
                <w:sz w:val="20"/>
                <w:szCs w:val="20"/>
                <w:rtl/>
              </w:rPr>
            </w:pPr>
          </w:p>
        </w:tc>
      </w:tr>
      <w:tr w:rsidR="00B07BCC" w:rsidRPr="00EE3F4A" w:rsidTr="00E464AD">
        <w:trPr>
          <w:trHeight w:val="14"/>
        </w:trPr>
        <w:tc>
          <w:tcPr>
            <w:tcW w:w="3310" w:type="dxa"/>
            <w:vAlign w:val="center"/>
          </w:tcPr>
          <w:p w:rsidR="00B07BCC" w:rsidRPr="00F55FA5" w:rsidRDefault="00B07BCC" w:rsidP="002759A8">
            <w:pPr>
              <w:tabs>
                <w:tab w:val="left" w:pos="3567"/>
              </w:tabs>
              <w:spacing w:after="0" w:line="240" w:lineRule="auto"/>
              <w:jc w:val="both"/>
              <w:rPr>
                <w:rFonts w:cs="B Nazanin"/>
                <w:sz w:val="20"/>
                <w:szCs w:val="20"/>
                <w:rtl/>
              </w:rPr>
            </w:pPr>
            <w:r w:rsidRPr="00F55FA5">
              <w:rPr>
                <w:rFonts w:cs="B Nazanin" w:hint="cs"/>
                <w:sz w:val="20"/>
                <w:szCs w:val="20"/>
                <w:rtl/>
              </w:rPr>
              <w:t>حسكاني ، 1381: 372</w:t>
            </w:r>
          </w:p>
        </w:tc>
        <w:tc>
          <w:tcPr>
            <w:tcW w:w="1410" w:type="dxa"/>
            <w:vAlign w:val="center"/>
          </w:tcPr>
          <w:p w:rsidR="00B07BCC" w:rsidRPr="00F55FA5" w:rsidRDefault="00B07BCC" w:rsidP="002759A8">
            <w:pPr>
              <w:pStyle w:val="ListParagraph"/>
              <w:numPr>
                <w:ilvl w:val="0"/>
                <w:numId w:val="2"/>
              </w:numPr>
              <w:tabs>
                <w:tab w:val="left" w:pos="3567"/>
              </w:tabs>
              <w:bidi/>
              <w:spacing w:line="240" w:lineRule="auto"/>
              <w:jc w:val="both"/>
              <w:rPr>
                <w:rFonts w:cs="B Nazanin"/>
                <w:sz w:val="20"/>
                <w:szCs w:val="20"/>
                <w:rtl/>
              </w:rPr>
            </w:pPr>
          </w:p>
        </w:tc>
        <w:tc>
          <w:tcPr>
            <w:tcW w:w="2602" w:type="dxa"/>
            <w:vAlign w:val="center"/>
          </w:tcPr>
          <w:p w:rsidR="00B07BCC" w:rsidRPr="00F55FA5" w:rsidRDefault="00B07BCC" w:rsidP="002759A8">
            <w:pPr>
              <w:pStyle w:val="ListParagraph"/>
              <w:numPr>
                <w:ilvl w:val="0"/>
                <w:numId w:val="2"/>
              </w:numPr>
              <w:tabs>
                <w:tab w:val="left" w:pos="3567"/>
              </w:tabs>
              <w:bidi/>
              <w:spacing w:line="240" w:lineRule="auto"/>
              <w:jc w:val="both"/>
              <w:rPr>
                <w:rFonts w:cs="B Nazanin"/>
                <w:sz w:val="20"/>
                <w:szCs w:val="20"/>
                <w:rtl/>
              </w:rPr>
            </w:pPr>
          </w:p>
        </w:tc>
      </w:tr>
      <w:tr w:rsidR="00B07BCC" w:rsidRPr="00EE3F4A" w:rsidTr="00E464AD">
        <w:trPr>
          <w:trHeight w:val="14"/>
        </w:trPr>
        <w:tc>
          <w:tcPr>
            <w:tcW w:w="3310" w:type="dxa"/>
            <w:vAlign w:val="center"/>
          </w:tcPr>
          <w:p w:rsidR="00B07BCC" w:rsidRPr="00F55FA5" w:rsidRDefault="00B07BCC" w:rsidP="002759A8">
            <w:pPr>
              <w:tabs>
                <w:tab w:val="left" w:pos="3567"/>
              </w:tabs>
              <w:spacing w:after="0" w:line="240" w:lineRule="auto"/>
              <w:jc w:val="both"/>
              <w:rPr>
                <w:rFonts w:cs="B Nazanin"/>
                <w:sz w:val="20"/>
                <w:szCs w:val="20"/>
                <w:rtl/>
              </w:rPr>
            </w:pPr>
            <w:r w:rsidRPr="00F55FA5">
              <w:rPr>
                <w:rFonts w:cs="B Nazanin" w:hint="cs"/>
                <w:sz w:val="20"/>
                <w:szCs w:val="20"/>
                <w:rtl/>
              </w:rPr>
              <w:t>مجلسي ، ج 50 ، 1364 : 137 تا 139</w:t>
            </w:r>
          </w:p>
        </w:tc>
        <w:tc>
          <w:tcPr>
            <w:tcW w:w="1410" w:type="dxa"/>
            <w:vAlign w:val="center"/>
          </w:tcPr>
          <w:p w:rsidR="00B07BCC" w:rsidRPr="00F55FA5" w:rsidRDefault="00B07BCC" w:rsidP="002759A8">
            <w:pPr>
              <w:tabs>
                <w:tab w:val="left" w:pos="3567"/>
              </w:tabs>
              <w:spacing w:after="0" w:line="240" w:lineRule="auto"/>
              <w:jc w:val="both"/>
              <w:rPr>
                <w:rFonts w:cs="B Nazanin"/>
                <w:sz w:val="20"/>
                <w:szCs w:val="20"/>
                <w:rtl/>
              </w:rPr>
            </w:pPr>
          </w:p>
        </w:tc>
        <w:tc>
          <w:tcPr>
            <w:tcW w:w="2602" w:type="dxa"/>
            <w:vAlign w:val="center"/>
          </w:tcPr>
          <w:p w:rsidR="00B07BCC" w:rsidRPr="00F55FA5" w:rsidRDefault="00B07BCC" w:rsidP="002759A8">
            <w:pPr>
              <w:pStyle w:val="ListParagraph"/>
              <w:numPr>
                <w:ilvl w:val="0"/>
                <w:numId w:val="2"/>
              </w:numPr>
              <w:tabs>
                <w:tab w:val="left" w:pos="3567"/>
              </w:tabs>
              <w:bidi/>
              <w:spacing w:line="240" w:lineRule="auto"/>
              <w:jc w:val="both"/>
              <w:rPr>
                <w:rFonts w:cs="B Nazanin"/>
                <w:sz w:val="20"/>
                <w:szCs w:val="20"/>
                <w:rtl/>
              </w:rPr>
            </w:pPr>
          </w:p>
        </w:tc>
      </w:tr>
      <w:tr w:rsidR="00B07BCC" w:rsidRPr="00EE3F4A" w:rsidTr="00E464AD">
        <w:trPr>
          <w:trHeight w:val="14"/>
        </w:trPr>
        <w:tc>
          <w:tcPr>
            <w:tcW w:w="3310" w:type="dxa"/>
            <w:vAlign w:val="center"/>
          </w:tcPr>
          <w:p w:rsidR="00B07BCC" w:rsidRPr="00F55FA5" w:rsidRDefault="00B07BCC" w:rsidP="002759A8">
            <w:pPr>
              <w:tabs>
                <w:tab w:val="left" w:pos="3567"/>
              </w:tabs>
              <w:spacing w:after="0" w:line="240" w:lineRule="auto"/>
              <w:jc w:val="both"/>
              <w:rPr>
                <w:rFonts w:cs="B Nazanin"/>
                <w:sz w:val="20"/>
                <w:szCs w:val="20"/>
                <w:rtl/>
              </w:rPr>
            </w:pPr>
            <w:r w:rsidRPr="00F55FA5">
              <w:rPr>
                <w:rFonts w:cs="B Nazanin" w:hint="cs"/>
                <w:sz w:val="20"/>
                <w:szCs w:val="20"/>
                <w:rtl/>
              </w:rPr>
              <w:t>مجلسي ، 1380: 110</w:t>
            </w:r>
          </w:p>
        </w:tc>
        <w:tc>
          <w:tcPr>
            <w:tcW w:w="1410" w:type="dxa"/>
            <w:vAlign w:val="center"/>
          </w:tcPr>
          <w:p w:rsidR="00B07BCC" w:rsidRPr="00F55FA5" w:rsidRDefault="00B07BCC" w:rsidP="002759A8">
            <w:pPr>
              <w:tabs>
                <w:tab w:val="left" w:pos="3567"/>
              </w:tabs>
              <w:spacing w:after="0" w:line="240" w:lineRule="auto"/>
              <w:jc w:val="both"/>
              <w:rPr>
                <w:rFonts w:cs="B Nazanin"/>
                <w:sz w:val="20"/>
                <w:szCs w:val="20"/>
                <w:rtl/>
              </w:rPr>
            </w:pPr>
          </w:p>
        </w:tc>
        <w:tc>
          <w:tcPr>
            <w:tcW w:w="2602" w:type="dxa"/>
            <w:vAlign w:val="center"/>
          </w:tcPr>
          <w:p w:rsidR="00B07BCC" w:rsidRPr="00F55FA5" w:rsidRDefault="00B07BCC" w:rsidP="002759A8">
            <w:pPr>
              <w:pStyle w:val="ListParagraph"/>
              <w:numPr>
                <w:ilvl w:val="0"/>
                <w:numId w:val="2"/>
              </w:numPr>
              <w:tabs>
                <w:tab w:val="left" w:pos="3567"/>
              </w:tabs>
              <w:bidi/>
              <w:spacing w:line="240" w:lineRule="auto"/>
              <w:jc w:val="both"/>
              <w:rPr>
                <w:rFonts w:cs="B Nazanin"/>
                <w:sz w:val="20"/>
                <w:szCs w:val="20"/>
                <w:rtl/>
              </w:rPr>
            </w:pPr>
          </w:p>
        </w:tc>
      </w:tr>
      <w:tr w:rsidR="00B07BCC" w:rsidRPr="00EE3F4A" w:rsidTr="00E464AD">
        <w:trPr>
          <w:trHeight w:val="14"/>
        </w:trPr>
        <w:tc>
          <w:tcPr>
            <w:tcW w:w="3310" w:type="dxa"/>
            <w:vAlign w:val="center"/>
          </w:tcPr>
          <w:p w:rsidR="00B07BCC" w:rsidRPr="00F55FA5" w:rsidRDefault="00B07BCC" w:rsidP="002759A8">
            <w:pPr>
              <w:tabs>
                <w:tab w:val="left" w:pos="3567"/>
              </w:tabs>
              <w:spacing w:after="0" w:line="240" w:lineRule="auto"/>
              <w:jc w:val="both"/>
              <w:rPr>
                <w:rFonts w:cs="B Nazanin"/>
                <w:sz w:val="20"/>
                <w:szCs w:val="20"/>
                <w:rtl/>
              </w:rPr>
            </w:pPr>
            <w:r w:rsidRPr="00F55FA5">
              <w:rPr>
                <w:rFonts w:cs="B Nazanin" w:hint="cs"/>
                <w:sz w:val="20"/>
                <w:szCs w:val="20"/>
                <w:rtl/>
              </w:rPr>
              <w:t>مجلسي ، 1379: 53</w:t>
            </w:r>
          </w:p>
        </w:tc>
        <w:tc>
          <w:tcPr>
            <w:tcW w:w="1410" w:type="dxa"/>
            <w:vAlign w:val="center"/>
          </w:tcPr>
          <w:p w:rsidR="00B07BCC" w:rsidRPr="00F55FA5" w:rsidRDefault="00B07BCC" w:rsidP="002759A8">
            <w:pPr>
              <w:pStyle w:val="ListParagraph"/>
              <w:numPr>
                <w:ilvl w:val="0"/>
                <w:numId w:val="2"/>
              </w:numPr>
              <w:tabs>
                <w:tab w:val="left" w:pos="3567"/>
              </w:tabs>
              <w:bidi/>
              <w:spacing w:line="240" w:lineRule="auto"/>
              <w:jc w:val="both"/>
              <w:rPr>
                <w:rFonts w:cs="B Nazanin"/>
                <w:sz w:val="20"/>
                <w:szCs w:val="20"/>
                <w:rtl/>
              </w:rPr>
            </w:pPr>
          </w:p>
        </w:tc>
        <w:tc>
          <w:tcPr>
            <w:tcW w:w="2602" w:type="dxa"/>
            <w:vAlign w:val="center"/>
          </w:tcPr>
          <w:p w:rsidR="00B07BCC" w:rsidRPr="00F55FA5" w:rsidRDefault="00B07BCC" w:rsidP="002759A8">
            <w:pPr>
              <w:tabs>
                <w:tab w:val="left" w:pos="3567"/>
              </w:tabs>
              <w:spacing w:after="0" w:line="240" w:lineRule="auto"/>
              <w:jc w:val="both"/>
              <w:rPr>
                <w:rFonts w:cs="B Nazanin"/>
                <w:sz w:val="20"/>
                <w:szCs w:val="20"/>
                <w:rtl/>
              </w:rPr>
            </w:pPr>
          </w:p>
        </w:tc>
      </w:tr>
      <w:tr w:rsidR="00B07BCC" w:rsidRPr="00EE3F4A" w:rsidTr="00E464AD">
        <w:trPr>
          <w:trHeight w:val="14"/>
        </w:trPr>
        <w:tc>
          <w:tcPr>
            <w:tcW w:w="3310" w:type="dxa"/>
            <w:vAlign w:val="center"/>
          </w:tcPr>
          <w:p w:rsidR="00B07BCC" w:rsidRPr="00F55FA5" w:rsidRDefault="00B07BCC" w:rsidP="00CF709E">
            <w:pPr>
              <w:tabs>
                <w:tab w:val="left" w:pos="3567"/>
              </w:tabs>
              <w:spacing w:after="0" w:line="240" w:lineRule="auto"/>
              <w:jc w:val="both"/>
              <w:rPr>
                <w:rFonts w:cs="B Nazanin"/>
                <w:sz w:val="20"/>
                <w:szCs w:val="20"/>
                <w:rtl/>
              </w:rPr>
            </w:pPr>
            <w:r w:rsidRPr="00F55FA5">
              <w:rPr>
                <w:rFonts w:cs="B Nazanin" w:hint="cs"/>
                <w:sz w:val="20"/>
                <w:szCs w:val="20"/>
                <w:rtl/>
              </w:rPr>
              <w:t>شريف الرضي ، 1388 : 24</w:t>
            </w:r>
          </w:p>
        </w:tc>
        <w:tc>
          <w:tcPr>
            <w:tcW w:w="1410" w:type="dxa"/>
            <w:vAlign w:val="center"/>
          </w:tcPr>
          <w:p w:rsidR="00B07BCC" w:rsidRPr="00F55FA5" w:rsidRDefault="00B07BCC" w:rsidP="00CF709E">
            <w:pPr>
              <w:pStyle w:val="ListParagraph"/>
              <w:numPr>
                <w:ilvl w:val="0"/>
                <w:numId w:val="2"/>
              </w:numPr>
              <w:tabs>
                <w:tab w:val="left" w:pos="3567"/>
              </w:tabs>
              <w:bidi/>
              <w:spacing w:line="240" w:lineRule="auto"/>
              <w:jc w:val="both"/>
              <w:rPr>
                <w:rFonts w:cs="B Nazanin"/>
                <w:sz w:val="20"/>
                <w:szCs w:val="20"/>
                <w:rtl/>
              </w:rPr>
            </w:pPr>
          </w:p>
        </w:tc>
        <w:tc>
          <w:tcPr>
            <w:tcW w:w="2602" w:type="dxa"/>
            <w:vAlign w:val="center"/>
          </w:tcPr>
          <w:p w:rsidR="00B07BCC" w:rsidRPr="00F55FA5" w:rsidRDefault="00B07BCC" w:rsidP="00CF709E">
            <w:pPr>
              <w:tabs>
                <w:tab w:val="left" w:pos="3567"/>
              </w:tabs>
              <w:spacing w:after="0" w:line="240" w:lineRule="auto"/>
              <w:jc w:val="both"/>
              <w:rPr>
                <w:rFonts w:cs="B Nazanin"/>
                <w:sz w:val="20"/>
                <w:szCs w:val="20"/>
                <w:rtl/>
              </w:rPr>
            </w:pPr>
          </w:p>
        </w:tc>
      </w:tr>
      <w:tr w:rsidR="00B07BCC" w:rsidRPr="00EE3F4A" w:rsidTr="00E464AD">
        <w:trPr>
          <w:trHeight w:val="49"/>
        </w:trPr>
        <w:tc>
          <w:tcPr>
            <w:tcW w:w="3310" w:type="dxa"/>
            <w:vAlign w:val="center"/>
          </w:tcPr>
          <w:p w:rsidR="00B07BCC" w:rsidRPr="00F55FA5" w:rsidRDefault="00B07BCC" w:rsidP="00CF709E">
            <w:pPr>
              <w:tabs>
                <w:tab w:val="left" w:pos="3567"/>
              </w:tabs>
              <w:spacing w:after="0" w:line="240" w:lineRule="auto"/>
              <w:jc w:val="both"/>
              <w:rPr>
                <w:rFonts w:cs="B Nazanin"/>
                <w:sz w:val="20"/>
                <w:szCs w:val="20"/>
                <w:rtl/>
              </w:rPr>
            </w:pPr>
            <w:r w:rsidRPr="00F55FA5">
              <w:rPr>
                <w:rFonts w:cs="B Nazanin" w:hint="cs"/>
                <w:sz w:val="20"/>
                <w:szCs w:val="20"/>
                <w:rtl/>
              </w:rPr>
              <w:t>ابن بابويه ، 1380 : 531 تا 534</w:t>
            </w:r>
          </w:p>
        </w:tc>
        <w:tc>
          <w:tcPr>
            <w:tcW w:w="1410" w:type="dxa"/>
            <w:vAlign w:val="center"/>
          </w:tcPr>
          <w:p w:rsidR="00B07BCC" w:rsidRPr="00F55FA5" w:rsidRDefault="00B07BCC" w:rsidP="00CF709E">
            <w:pPr>
              <w:tabs>
                <w:tab w:val="left" w:pos="3567"/>
              </w:tabs>
              <w:spacing w:after="0" w:line="240" w:lineRule="auto"/>
              <w:jc w:val="both"/>
              <w:rPr>
                <w:rFonts w:cs="B Nazanin"/>
                <w:sz w:val="20"/>
                <w:szCs w:val="20"/>
                <w:rtl/>
              </w:rPr>
            </w:pPr>
          </w:p>
        </w:tc>
        <w:tc>
          <w:tcPr>
            <w:tcW w:w="2602" w:type="dxa"/>
            <w:vAlign w:val="center"/>
          </w:tcPr>
          <w:p w:rsidR="00B07BCC" w:rsidRPr="00F55FA5" w:rsidRDefault="00B07BCC" w:rsidP="00CF709E">
            <w:pPr>
              <w:tabs>
                <w:tab w:val="left" w:pos="3567"/>
              </w:tabs>
              <w:spacing w:after="0" w:line="240" w:lineRule="auto"/>
              <w:ind w:left="360"/>
              <w:jc w:val="both"/>
              <w:rPr>
                <w:rFonts w:cs="B Nazanin"/>
                <w:sz w:val="20"/>
                <w:szCs w:val="20"/>
                <w:rtl/>
              </w:rPr>
            </w:pPr>
            <w:r w:rsidRPr="00F55FA5">
              <w:rPr>
                <w:rFonts w:cs="B Nazanin" w:hint="cs"/>
                <w:sz w:val="20"/>
                <w:szCs w:val="20"/>
                <w:rtl/>
              </w:rPr>
              <w:t>(مژدگانی نبوت بوذاسف)</w:t>
            </w:r>
          </w:p>
        </w:tc>
      </w:tr>
    </w:tbl>
    <w:p w:rsidR="0043656E" w:rsidRDefault="0043656E" w:rsidP="00CF709E">
      <w:pPr>
        <w:autoSpaceDE w:val="0"/>
        <w:autoSpaceDN w:val="0"/>
        <w:adjustRightInd w:val="0"/>
        <w:spacing w:line="240" w:lineRule="auto"/>
        <w:jc w:val="right"/>
        <w:rPr>
          <w:rFonts w:cs="B Nazanin"/>
          <w:sz w:val="20"/>
          <w:szCs w:val="20"/>
          <w:rtl/>
        </w:rPr>
      </w:pPr>
    </w:p>
    <w:p w:rsidR="0043656E" w:rsidRDefault="0043656E" w:rsidP="00CF709E">
      <w:pPr>
        <w:autoSpaceDE w:val="0"/>
        <w:autoSpaceDN w:val="0"/>
        <w:adjustRightInd w:val="0"/>
        <w:spacing w:line="240" w:lineRule="auto"/>
        <w:jc w:val="right"/>
        <w:rPr>
          <w:rFonts w:cs="B Nazanin"/>
          <w:sz w:val="20"/>
          <w:szCs w:val="20"/>
          <w:rtl/>
        </w:rPr>
      </w:pPr>
    </w:p>
    <w:p w:rsidR="0043656E" w:rsidRDefault="0043656E" w:rsidP="00CF709E">
      <w:pPr>
        <w:autoSpaceDE w:val="0"/>
        <w:autoSpaceDN w:val="0"/>
        <w:adjustRightInd w:val="0"/>
        <w:spacing w:line="240" w:lineRule="auto"/>
        <w:jc w:val="right"/>
        <w:rPr>
          <w:rFonts w:cs="B Nazanin"/>
          <w:sz w:val="20"/>
          <w:szCs w:val="20"/>
          <w:rtl/>
        </w:rPr>
      </w:pPr>
    </w:p>
    <w:p w:rsidR="0043656E" w:rsidRDefault="0043656E" w:rsidP="00CF709E">
      <w:pPr>
        <w:autoSpaceDE w:val="0"/>
        <w:autoSpaceDN w:val="0"/>
        <w:adjustRightInd w:val="0"/>
        <w:spacing w:line="240" w:lineRule="auto"/>
        <w:jc w:val="right"/>
        <w:rPr>
          <w:rFonts w:cs="B Nazanin"/>
          <w:sz w:val="20"/>
          <w:szCs w:val="20"/>
          <w:rtl/>
        </w:rPr>
      </w:pPr>
    </w:p>
    <w:p w:rsidR="0043656E" w:rsidRDefault="0043656E" w:rsidP="00CF709E">
      <w:pPr>
        <w:autoSpaceDE w:val="0"/>
        <w:autoSpaceDN w:val="0"/>
        <w:adjustRightInd w:val="0"/>
        <w:spacing w:line="240" w:lineRule="auto"/>
        <w:jc w:val="right"/>
        <w:rPr>
          <w:rFonts w:cs="B Nazanin"/>
          <w:sz w:val="20"/>
          <w:szCs w:val="20"/>
          <w:rtl/>
        </w:rPr>
      </w:pPr>
    </w:p>
    <w:p w:rsidR="0043656E" w:rsidRDefault="0043656E" w:rsidP="00CF709E">
      <w:pPr>
        <w:autoSpaceDE w:val="0"/>
        <w:autoSpaceDN w:val="0"/>
        <w:adjustRightInd w:val="0"/>
        <w:spacing w:line="240" w:lineRule="auto"/>
        <w:rPr>
          <w:rFonts w:cs="B Nazanin"/>
          <w:sz w:val="20"/>
          <w:szCs w:val="20"/>
          <w:rtl/>
        </w:rPr>
      </w:pPr>
    </w:p>
    <w:p w:rsidR="0043656E" w:rsidRDefault="0043656E" w:rsidP="00CF709E">
      <w:pPr>
        <w:autoSpaceDE w:val="0"/>
        <w:autoSpaceDN w:val="0"/>
        <w:adjustRightInd w:val="0"/>
        <w:spacing w:line="240" w:lineRule="auto"/>
        <w:jc w:val="right"/>
        <w:rPr>
          <w:rFonts w:cs="B Nazanin"/>
          <w:sz w:val="20"/>
          <w:szCs w:val="20"/>
          <w:rtl/>
        </w:rPr>
      </w:pPr>
    </w:p>
    <w:p w:rsidR="007C6013" w:rsidRDefault="002759A8" w:rsidP="00CF709E">
      <w:pPr>
        <w:autoSpaceDE w:val="0"/>
        <w:autoSpaceDN w:val="0"/>
        <w:adjustRightInd w:val="0"/>
        <w:spacing w:line="240" w:lineRule="auto"/>
        <w:rPr>
          <w:rFonts w:cs="B Nazanin"/>
          <w:sz w:val="20"/>
          <w:szCs w:val="20"/>
          <w:rtl/>
        </w:rPr>
      </w:pPr>
      <w:r>
        <w:rPr>
          <w:rFonts w:cs="B Nazanin" w:hint="cs"/>
          <w:sz w:val="20"/>
          <w:szCs w:val="20"/>
          <w:rtl/>
        </w:rPr>
        <w:t xml:space="preserve">                                                                                                                                                           </w:t>
      </w:r>
    </w:p>
    <w:p w:rsidR="007C6013" w:rsidRDefault="007C6013" w:rsidP="00CF709E">
      <w:pPr>
        <w:autoSpaceDE w:val="0"/>
        <w:autoSpaceDN w:val="0"/>
        <w:adjustRightInd w:val="0"/>
        <w:spacing w:line="240" w:lineRule="auto"/>
        <w:rPr>
          <w:rFonts w:cs="B Nazanin"/>
          <w:sz w:val="20"/>
          <w:szCs w:val="20"/>
          <w:rtl/>
        </w:rPr>
      </w:pPr>
    </w:p>
    <w:p w:rsidR="007C6013" w:rsidRDefault="007C6013" w:rsidP="00CF709E">
      <w:pPr>
        <w:autoSpaceDE w:val="0"/>
        <w:autoSpaceDN w:val="0"/>
        <w:adjustRightInd w:val="0"/>
        <w:spacing w:line="240" w:lineRule="auto"/>
        <w:rPr>
          <w:rFonts w:cs="B Nazanin"/>
          <w:sz w:val="20"/>
          <w:szCs w:val="20"/>
          <w:rtl/>
        </w:rPr>
      </w:pPr>
    </w:p>
    <w:p w:rsidR="007C6013" w:rsidRDefault="007C6013" w:rsidP="00CF709E">
      <w:pPr>
        <w:autoSpaceDE w:val="0"/>
        <w:autoSpaceDN w:val="0"/>
        <w:adjustRightInd w:val="0"/>
        <w:spacing w:line="240" w:lineRule="auto"/>
        <w:rPr>
          <w:rFonts w:cs="B Nazanin"/>
          <w:sz w:val="20"/>
          <w:szCs w:val="20"/>
          <w:rtl/>
        </w:rPr>
      </w:pPr>
      <w:r>
        <w:rPr>
          <w:rFonts w:cs="B Nazanin" w:hint="cs"/>
          <w:sz w:val="20"/>
          <w:szCs w:val="20"/>
          <w:rtl/>
        </w:rPr>
        <w:t xml:space="preserve">                                                                                                                                                    </w:t>
      </w:r>
    </w:p>
    <w:p w:rsidR="00621A1A" w:rsidRDefault="007C6013" w:rsidP="00CF709E">
      <w:pPr>
        <w:autoSpaceDE w:val="0"/>
        <w:autoSpaceDN w:val="0"/>
        <w:adjustRightInd w:val="0"/>
        <w:spacing w:line="240" w:lineRule="auto"/>
        <w:rPr>
          <w:rFonts w:cs="B Nazanin"/>
          <w:sz w:val="20"/>
          <w:szCs w:val="20"/>
          <w:rtl/>
        </w:rPr>
      </w:pPr>
      <w:r>
        <w:rPr>
          <w:rFonts w:cs="B Nazanin" w:hint="cs"/>
          <w:sz w:val="20"/>
          <w:szCs w:val="20"/>
          <w:rtl/>
        </w:rPr>
        <w:t xml:space="preserve">                                                                                </w:t>
      </w:r>
      <w:r w:rsidR="00CF709E">
        <w:rPr>
          <w:rFonts w:cs="B Nazanin" w:hint="cs"/>
          <w:sz w:val="20"/>
          <w:szCs w:val="20"/>
          <w:rtl/>
        </w:rPr>
        <w:t xml:space="preserve">                       </w:t>
      </w:r>
      <w:r>
        <w:rPr>
          <w:rFonts w:cs="B Nazanin" w:hint="cs"/>
          <w:sz w:val="20"/>
          <w:szCs w:val="20"/>
          <w:rtl/>
        </w:rPr>
        <w:t xml:space="preserve">                                              </w:t>
      </w:r>
      <w:r w:rsidR="002759A8">
        <w:rPr>
          <w:rFonts w:cs="B Nazanin" w:hint="cs"/>
          <w:sz w:val="20"/>
          <w:szCs w:val="20"/>
          <w:rtl/>
        </w:rPr>
        <w:t>(نگارنده)</w:t>
      </w:r>
    </w:p>
    <w:p w:rsidR="00CF709E" w:rsidRDefault="00CF709E" w:rsidP="00CF709E">
      <w:pPr>
        <w:autoSpaceDE w:val="0"/>
        <w:autoSpaceDN w:val="0"/>
        <w:adjustRightInd w:val="0"/>
        <w:spacing w:line="240" w:lineRule="auto"/>
        <w:rPr>
          <w:rFonts w:cs="B Nazanin"/>
          <w:sz w:val="20"/>
          <w:szCs w:val="20"/>
          <w:rtl/>
        </w:rPr>
      </w:pPr>
    </w:p>
    <w:p w:rsidR="00CF709E" w:rsidRDefault="00CF709E" w:rsidP="00CF709E">
      <w:pPr>
        <w:autoSpaceDE w:val="0"/>
        <w:autoSpaceDN w:val="0"/>
        <w:adjustRightInd w:val="0"/>
        <w:spacing w:line="240" w:lineRule="auto"/>
        <w:rPr>
          <w:rFonts w:cs="B Nazanin"/>
          <w:sz w:val="20"/>
          <w:szCs w:val="20"/>
          <w:rtl/>
        </w:rPr>
      </w:pPr>
    </w:p>
    <w:p w:rsidR="005E23FA" w:rsidRDefault="005E23FA" w:rsidP="00CF709E">
      <w:pPr>
        <w:autoSpaceDE w:val="0"/>
        <w:autoSpaceDN w:val="0"/>
        <w:adjustRightInd w:val="0"/>
        <w:spacing w:line="240" w:lineRule="auto"/>
        <w:rPr>
          <w:rFonts w:cs="B Nazanin"/>
          <w:sz w:val="20"/>
          <w:szCs w:val="20"/>
          <w:rtl/>
        </w:rPr>
      </w:pPr>
    </w:p>
    <w:p w:rsidR="00CF709E" w:rsidRPr="008E5FB6" w:rsidRDefault="00CF709E" w:rsidP="00CF709E">
      <w:pPr>
        <w:autoSpaceDE w:val="0"/>
        <w:autoSpaceDN w:val="0"/>
        <w:adjustRightInd w:val="0"/>
        <w:spacing w:line="240" w:lineRule="auto"/>
        <w:rPr>
          <w:rFonts w:cs="B Nazanin"/>
          <w:sz w:val="20"/>
          <w:szCs w:val="20"/>
        </w:rPr>
      </w:pPr>
    </w:p>
    <w:tbl>
      <w:tblPr>
        <w:tblpPr w:leftFromText="180" w:rightFromText="180" w:vertAnchor="text" w:horzAnchor="margin" w:tblpXSpec="center" w:tblpY="490"/>
        <w:bidiVisual/>
        <w:tblW w:w="10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3"/>
        <w:gridCol w:w="1276"/>
        <w:gridCol w:w="2126"/>
        <w:gridCol w:w="2126"/>
        <w:gridCol w:w="2268"/>
      </w:tblGrid>
      <w:tr w:rsidR="00B07BCC" w:rsidRPr="00EE3F4A" w:rsidTr="008C224A">
        <w:trPr>
          <w:trHeight w:val="558"/>
        </w:trPr>
        <w:tc>
          <w:tcPr>
            <w:tcW w:w="2553" w:type="dxa"/>
            <w:vAlign w:val="center"/>
          </w:tcPr>
          <w:p w:rsidR="00B07BCC" w:rsidRPr="00F55FA5" w:rsidRDefault="00B07BCC" w:rsidP="00CF709E">
            <w:pPr>
              <w:spacing w:after="0" w:line="240" w:lineRule="auto"/>
              <w:jc w:val="both"/>
              <w:rPr>
                <w:rFonts w:cs="B Nazanin"/>
                <w:sz w:val="20"/>
                <w:szCs w:val="20"/>
                <w:rtl/>
              </w:rPr>
            </w:pPr>
            <w:r w:rsidRPr="00F55FA5">
              <w:rPr>
                <w:rFonts w:cs="B Nazanin" w:hint="cs"/>
                <w:sz w:val="20"/>
                <w:szCs w:val="20"/>
                <w:rtl/>
              </w:rPr>
              <w:t>باز نمود هاي درخت زندگي</w:t>
            </w:r>
          </w:p>
          <w:p w:rsidR="00B07BCC" w:rsidRPr="00F55FA5" w:rsidRDefault="00B07BCC" w:rsidP="00CF709E">
            <w:pPr>
              <w:spacing w:after="0" w:line="240" w:lineRule="auto"/>
              <w:jc w:val="both"/>
              <w:rPr>
                <w:rFonts w:cs="B Nazanin"/>
                <w:sz w:val="20"/>
                <w:szCs w:val="20"/>
                <w:rtl/>
              </w:rPr>
            </w:pPr>
            <w:r w:rsidRPr="00F55FA5">
              <w:rPr>
                <w:rFonts w:cs="B Nazanin" w:hint="cs"/>
                <w:sz w:val="20"/>
                <w:szCs w:val="20"/>
                <w:rtl/>
              </w:rPr>
              <w:t>( درخت طوبي )</w:t>
            </w:r>
          </w:p>
        </w:tc>
        <w:tc>
          <w:tcPr>
            <w:tcW w:w="1276" w:type="dxa"/>
            <w:vAlign w:val="center"/>
          </w:tcPr>
          <w:p w:rsidR="00B07BCC" w:rsidRPr="00F55FA5" w:rsidRDefault="00B07BCC" w:rsidP="00CF709E">
            <w:pPr>
              <w:spacing w:after="0" w:line="240" w:lineRule="auto"/>
              <w:jc w:val="both"/>
              <w:rPr>
                <w:rFonts w:cs="B Nazanin"/>
                <w:sz w:val="20"/>
                <w:szCs w:val="20"/>
                <w:rtl/>
              </w:rPr>
            </w:pPr>
            <w:r w:rsidRPr="00F55FA5">
              <w:rPr>
                <w:rFonts w:cs="B Nazanin" w:hint="cs"/>
                <w:sz w:val="20"/>
                <w:szCs w:val="20"/>
                <w:rtl/>
              </w:rPr>
              <w:t>جاودانگي</w:t>
            </w:r>
          </w:p>
        </w:tc>
        <w:tc>
          <w:tcPr>
            <w:tcW w:w="2126" w:type="dxa"/>
            <w:vAlign w:val="center"/>
          </w:tcPr>
          <w:p w:rsidR="00B07BCC" w:rsidRPr="00F55FA5" w:rsidRDefault="008C224A" w:rsidP="00CF709E">
            <w:pPr>
              <w:spacing w:after="0" w:line="240" w:lineRule="auto"/>
              <w:jc w:val="center"/>
              <w:rPr>
                <w:rFonts w:cs="B Nazanin"/>
                <w:sz w:val="20"/>
                <w:szCs w:val="20"/>
                <w:rtl/>
              </w:rPr>
            </w:pPr>
            <w:r w:rsidRPr="00F55FA5">
              <w:rPr>
                <w:rFonts w:cs="B Nazanin" w:hint="cs"/>
                <w:sz w:val="20"/>
                <w:szCs w:val="20"/>
                <w:rtl/>
              </w:rPr>
              <w:t xml:space="preserve">شفا يا </w:t>
            </w:r>
            <w:r w:rsidR="00B07BCC" w:rsidRPr="00F55FA5">
              <w:rPr>
                <w:rFonts w:cs="B Nazanin" w:hint="cs"/>
                <w:sz w:val="20"/>
                <w:szCs w:val="20"/>
                <w:rtl/>
              </w:rPr>
              <w:t>نجات بخشي</w:t>
            </w:r>
          </w:p>
        </w:tc>
        <w:tc>
          <w:tcPr>
            <w:tcW w:w="2126" w:type="dxa"/>
            <w:vAlign w:val="center"/>
          </w:tcPr>
          <w:p w:rsidR="00B07BCC" w:rsidRPr="00F55FA5" w:rsidRDefault="00B07BCC" w:rsidP="00CF709E">
            <w:pPr>
              <w:spacing w:after="0" w:line="240" w:lineRule="auto"/>
              <w:jc w:val="center"/>
              <w:rPr>
                <w:rFonts w:cs="B Nazanin"/>
                <w:sz w:val="20"/>
                <w:szCs w:val="20"/>
                <w:rtl/>
              </w:rPr>
            </w:pPr>
            <w:r w:rsidRPr="00F55FA5">
              <w:rPr>
                <w:rFonts w:cs="B Nazanin" w:hint="cs"/>
                <w:sz w:val="20"/>
                <w:szCs w:val="20"/>
                <w:rtl/>
              </w:rPr>
              <w:t>نثار</w:t>
            </w:r>
          </w:p>
        </w:tc>
        <w:tc>
          <w:tcPr>
            <w:tcW w:w="2268" w:type="dxa"/>
            <w:vAlign w:val="center"/>
          </w:tcPr>
          <w:p w:rsidR="00B07BCC" w:rsidRPr="00F55FA5" w:rsidRDefault="00B07BCC" w:rsidP="00CF709E">
            <w:pPr>
              <w:spacing w:after="0" w:line="240" w:lineRule="auto"/>
              <w:jc w:val="center"/>
              <w:rPr>
                <w:rFonts w:cs="B Nazanin"/>
                <w:sz w:val="20"/>
                <w:szCs w:val="20"/>
                <w:rtl/>
              </w:rPr>
            </w:pPr>
            <w:r w:rsidRPr="00F55FA5">
              <w:rPr>
                <w:rFonts w:cs="B Nazanin" w:hint="cs"/>
                <w:sz w:val="20"/>
                <w:szCs w:val="20"/>
                <w:rtl/>
              </w:rPr>
              <w:t>باروری و نعمت</w:t>
            </w:r>
          </w:p>
        </w:tc>
      </w:tr>
      <w:tr w:rsidR="00B07BCC" w:rsidRPr="00EE3F4A" w:rsidTr="008C224A">
        <w:trPr>
          <w:trHeight w:val="396"/>
        </w:trPr>
        <w:tc>
          <w:tcPr>
            <w:tcW w:w="2553" w:type="dxa"/>
            <w:vAlign w:val="center"/>
          </w:tcPr>
          <w:p w:rsidR="00B07BCC" w:rsidRPr="00F55FA5" w:rsidRDefault="00B07BCC" w:rsidP="00CF709E">
            <w:pPr>
              <w:spacing w:after="0" w:line="240" w:lineRule="auto"/>
              <w:jc w:val="both"/>
              <w:rPr>
                <w:rFonts w:cs="B Nazanin"/>
                <w:sz w:val="20"/>
                <w:szCs w:val="20"/>
                <w:rtl/>
              </w:rPr>
            </w:pPr>
            <w:r w:rsidRPr="00F55FA5">
              <w:rPr>
                <w:rFonts w:cs="B Nazanin" w:hint="cs"/>
                <w:sz w:val="20"/>
                <w:szCs w:val="20"/>
                <w:rtl/>
              </w:rPr>
              <w:lastRenderedPageBreak/>
              <w:t>مجلسي ، 1364 ، ج 64 : 289</w:t>
            </w:r>
          </w:p>
        </w:tc>
        <w:tc>
          <w:tcPr>
            <w:tcW w:w="1276" w:type="dxa"/>
            <w:vAlign w:val="center"/>
          </w:tcPr>
          <w:p w:rsidR="00B07BCC" w:rsidRPr="00F55FA5" w:rsidRDefault="00B07BCC" w:rsidP="00CF709E">
            <w:pPr>
              <w:pStyle w:val="ListParagraph"/>
              <w:numPr>
                <w:ilvl w:val="0"/>
                <w:numId w:val="3"/>
              </w:numPr>
              <w:bidi/>
              <w:spacing w:line="240" w:lineRule="auto"/>
              <w:jc w:val="center"/>
              <w:rPr>
                <w:rFonts w:cs="B Nazanin"/>
                <w:sz w:val="20"/>
                <w:szCs w:val="20"/>
                <w:rtl/>
              </w:rPr>
            </w:pPr>
          </w:p>
        </w:tc>
        <w:tc>
          <w:tcPr>
            <w:tcW w:w="2126" w:type="dxa"/>
            <w:vAlign w:val="center"/>
          </w:tcPr>
          <w:p w:rsidR="00B07BCC" w:rsidRPr="00F55FA5" w:rsidRDefault="00B07BCC" w:rsidP="00CF709E">
            <w:pPr>
              <w:pStyle w:val="ListParagraph"/>
              <w:numPr>
                <w:ilvl w:val="0"/>
                <w:numId w:val="3"/>
              </w:numPr>
              <w:bidi/>
              <w:spacing w:line="240" w:lineRule="auto"/>
              <w:jc w:val="center"/>
              <w:rPr>
                <w:rFonts w:cs="B Nazanin"/>
                <w:sz w:val="20"/>
                <w:szCs w:val="20"/>
                <w:rtl/>
              </w:rPr>
            </w:pPr>
          </w:p>
        </w:tc>
        <w:tc>
          <w:tcPr>
            <w:tcW w:w="2126" w:type="dxa"/>
            <w:vAlign w:val="center"/>
          </w:tcPr>
          <w:p w:rsidR="00B07BCC" w:rsidRPr="00F55FA5" w:rsidRDefault="00B07BCC" w:rsidP="00CF709E">
            <w:pPr>
              <w:spacing w:after="0" w:line="240" w:lineRule="auto"/>
              <w:ind w:left="360"/>
              <w:jc w:val="both"/>
              <w:rPr>
                <w:rFonts w:cs="B Nazanin"/>
                <w:sz w:val="20"/>
                <w:szCs w:val="20"/>
                <w:rtl/>
              </w:rPr>
            </w:pPr>
          </w:p>
        </w:tc>
        <w:tc>
          <w:tcPr>
            <w:tcW w:w="2268" w:type="dxa"/>
            <w:vAlign w:val="center"/>
          </w:tcPr>
          <w:p w:rsidR="00B07BCC" w:rsidRPr="00F55FA5" w:rsidRDefault="00B07BCC" w:rsidP="00CF709E">
            <w:pPr>
              <w:spacing w:after="0" w:line="240" w:lineRule="auto"/>
              <w:jc w:val="both"/>
              <w:rPr>
                <w:rFonts w:cs="B Nazanin"/>
                <w:sz w:val="20"/>
                <w:szCs w:val="20"/>
                <w:rtl/>
              </w:rPr>
            </w:pPr>
          </w:p>
        </w:tc>
      </w:tr>
      <w:tr w:rsidR="00B07BCC" w:rsidRPr="00EE3F4A" w:rsidTr="008C224A">
        <w:trPr>
          <w:trHeight w:val="396"/>
        </w:trPr>
        <w:tc>
          <w:tcPr>
            <w:tcW w:w="2553" w:type="dxa"/>
            <w:vAlign w:val="center"/>
          </w:tcPr>
          <w:p w:rsidR="00B07BCC" w:rsidRPr="00F55FA5" w:rsidRDefault="00B07BCC" w:rsidP="00CF709E">
            <w:pPr>
              <w:spacing w:after="0" w:line="240" w:lineRule="auto"/>
              <w:jc w:val="both"/>
              <w:rPr>
                <w:rFonts w:cs="B Nazanin"/>
                <w:sz w:val="20"/>
                <w:szCs w:val="20"/>
              </w:rPr>
            </w:pPr>
            <w:r w:rsidRPr="00F55FA5">
              <w:rPr>
                <w:rFonts w:cs="B Nazanin" w:hint="cs"/>
                <w:sz w:val="20"/>
                <w:szCs w:val="20"/>
                <w:rtl/>
              </w:rPr>
              <w:t>مجلسي ، 1372 :132</w:t>
            </w:r>
          </w:p>
        </w:tc>
        <w:tc>
          <w:tcPr>
            <w:tcW w:w="1276" w:type="dxa"/>
            <w:vAlign w:val="center"/>
          </w:tcPr>
          <w:p w:rsidR="00B07BCC" w:rsidRPr="00F55FA5" w:rsidRDefault="00B07BCC" w:rsidP="00CF709E">
            <w:pPr>
              <w:pStyle w:val="ListParagraph"/>
              <w:numPr>
                <w:ilvl w:val="0"/>
                <w:numId w:val="3"/>
              </w:numPr>
              <w:bidi/>
              <w:spacing w:line="240" w:lineRule="auto"/>
              <w:jc w:val="center"/>
              <w:rPr>
                <w:rFonts w:cs="B Nazanin"/>
                <w:sz w:val="20"/>
                <w:szCs w:val="20"/>
                <w:rtl/>
              </w:rPr>
            </w:pPr>
          </w:p>
        </w:tc>
        <w:tc>
          <w:tcPr>
            <w:tcW w:w="2126" w:type="dxa"/>
            <w:vAlign w:val="center"/>
          </w:tcPr>
          <w:p w:rsidR="00B07BCC" w:rsidRPr="00F55FA5" w:rsidRDefault="00B07BCC" w:rsidP="00CF709E">
            <w:pPr>
              <w:pStyle w:val="ListParagraph"/>
              <w:numPr>
                <w:ilvl w:val="0"/>
                <w:numId w:val="3"/>
              </w:numPr>
              <w:bidi/>
              <w:spacing w:line="240" w:lineRule="auto"/>
              <w:jc w:val="center"/>
              <w:rPr>
                <w:rFonts w:cs="B Nazanin"/>
                <w:sz w:val="20"/>
                <w:szCs w:val="20"/>
                <w:rtl/>
              </w:rPr>
            </w:pPr>
          </w:p>
        </w:tc>
        <w:tc>
          <w:tcPr>
            <w:tcW w:w="2126" w:type="dxa"/>
            <w:vAlign w:val="center"/>
          </w:tcPr>
          <w:p w:rsidR="00B07BCC" w:rsidRPr="00F55FA5" w:rsidRDefault="00B07BCC" w:rsidP="00CF709E">
            <w:pPr>
              <w:spacing w:after="0" w:line="240" w:lineRule="auto"/>
              <w:ind w:left="360"/>
              <w:jc w:val="both"/>
              <w:rPr>
                <w:rFonts w:cs="B Nazanin"/>
                <w:sz w:val="20"/>
                <w:szCs w:val="20"/>
                <w:rtl/>
              </w:rPr>
            </w:pPr>
          </w:p>
        </w:tc>
        <w:tc>
          <w:tcPr>
            <w:tcW w:w="2268" w:type="dxa"/>
            <w:vAlign w:val="center"/>
          </w:tcPr>
          <w:p w:rsidR="00B07BCC" w:rsidRPr="00F55FA5" w:rsidRDefault="00B07BCC" w:rsidP="00CF709E">
            <w:pPr>
              <w:spacing w:after="0" w:line="240" w:lineRule="auto"/>
              <w:jc w:val="center"/>
              <w:rPr>
                <w:rFonts w:cs="B Nazanin"/>
                <w:sz w:val="20"/>
                <w:szCs w:val="20"/>
                <w:rtl/>
              </w:rPr>
            </w:pPr>
            <w:r w:rsidRPr="00F55FA5">
              <w:rPr>
                <w:rFonts w:cs="B Nazanin" w:hint="cs"/>
                <w:sz w:val="20"/>
                <w:szCs w:val="20"/>
                <w:rtl/>
              </w:rPr>
              <w:t>(توسط خداوند)</w:t>
            </w:r>
          </w:p>
        </w:tc>
      </w:tr>
      <w:tr w:rsidR="00B07BCC" w:rsidRPr="00EE3F4A" w:rsidTr="008C224A">
        <w:trPr>
          <w:trHeight w:val="396"/>
        </w:trPr>
        <w:tc>
          <w:tcPr>
            <w:tcW w:w="2553" w:type="dxa"/>
            <w:vAlign w:val="center"/>
          </w:tcPr>
          <w:p w:rsidR="00B07BCC" w:rsidRPr="00F55FA5" w:rsidRDefault="00B07BCC" w:rsidP="00493A36">
            <w:pPr>
              <w:spacing w:after="0" w:line="240" w:lineRule="auto"/>
              <w:jc w:val="both"/>
              <w:rPr>
                <w:rFonts w:cs="B Nazanin"/>
                <w:sz w:val="20"/>
                <w:szCs w:val="20"/>
                <w:rtl/>
              </w:rPr>
            </w:pPr>
            <w:r w:rsidRPr="00F55FA5">
              <w:rPr>
                <w:rFonts w:cs="B Nazanin" w:hint="cs"/>
                <w:sz w:val="20"/>
                <w:szCs w:val="20"/>
                <w:rtl/>
              </w:rPr>
              <w:t>شيخ حر عاملي ، 1380 : 229</w:t>
            </w:r>
          </w:p>
        </w:tc>
        <w:tc>
          <w:tcPr>
            <w:tcW w:w="1276" w:type="dxa"/>
            <w:vAlign w:val="center"/>
          </w:tcPr>
          <w:p w:rsidR="00B07BCC" w:rsidRPr="00F55FA5" w:rsidRDefault="00B07BCC" w:rsidP="00493A36">
            <w:pPr>
              <w:pStyle w:val="ListParagraph"/>
              <w:numPr>
                <w:ilvl w:val="0"/>
                <w:numId w:val="3"/>
              </w:numPr>
              <w:bidi/>
              <w:spacing w:line="240" w:lineRule="auto"/>
              <w:jc w:val="center"/>
              <w:rPr>
                <w:rFonts w:cs="B Nazanin"/>
                <w:sz w:val="20"/>
                <w:szCs w:val="20"/>
                <w:rtl/>
              </w:rPr>
            </w:pPr>
          </w:p>
        </w:tc>
        <w:tc>
          <w:tcPr>
            <w:tcW w:w="2126" w:type="dxa"/>
            <w:vAlign w:val="center"/>
          </w:tcPr>
          <w:p w:rsidR="00B07BCC" w:rsidRPr="00F55FA5" w:rsidRDefault="00B07BCC" w:rsidP="00493A36">
            <w:pPr>
              <w:pStyle w:val="ListParagraph"/>
              <w:numPr>
                <w:ilvl w:val="0"/>
                <w:numId w:val="3"/>
              </w:numPr>
              <w:bidi/>
              <w:spacing w:line="240" w:lineRule="auto"/>
              <w:jc w:val="center"/>
              <w:rPr>
                <w:rFonts w:cs="B Nazanin"/>
                <w:sz w:val="20"/>
                <w:szCs w:val="20"/>
                <w:rtl/>
              </w:rPr>
            </w:pPr>
          </w:p>
        </w:tc>
        <w:tc>
          <w:tcPr>
            <w:tcW w:w="2126" w:type="dxa"/>
            <w:vAlign w:val="center"/>
          </w:tcPr>
          <w:p w:rsidR="00B07BCC" w:rsidRPr="00F55FA5" w:rsidRDefault="00B07BCC" w:rsidP="00493A36">
            <w:pPr>
              <w:spacing w:after="0" w:line="240" w:lineRule="auto"/>
              <w:ind w:left="360"/>
              <w:jc w:val="both"/>
              <w:rPr>
                <w:rFonts w:cs="B Nazanin"/>
                <w:sz w:val="20"/>
                <w:szCs w:val="20"/>
                <w:rtl/>
              </w:rPr>
            </w:pPr>
          </w:p>
        </w:tc>
        <w:tc>
          <w:tcPr>
            <w:tcW w:w="2268" w:type="dxa"/>
            <w:vAlign w:val="center"/>
          </w:tcPr>
          <w:p w:rsidR="00B07BCC" w:rsidRPr="00F55FA5" w:rsidRDefault="00B07BCC" w:rsidP="00493A36">
            <w:pPr>
              <w:spacing w:after="0" w:line="240" w:lineRule="auto"/>
              <w:jc w:val="center"/>
              <w:rPr>
                <w:rFonts w:cs="B Nazanin"/>
                <w:sz w:val="20"/>
                <w:szCs w:val="20"/>
                <w:rtl/>
              </w:rPr>
            </w:pPr>
            <w:r w:rsidRPr="00F55FA5">
              <w:rPr>
                <w:rFonts w:cs="B Nazanin" w:hint="cs"/>
                <w:sz w:val="20"/>
                <w:szCs w:val="20"/>
                <w:rtl/>
              </w:rPr>
              <w:t>(کاشتن درخت توسط خداوند)</w:t>
            </w:r>
          </w:p>
        </w:tc>
      </w:tr>
      <w:tr w:rsidR="00B07BCC" w:rsidRPr="00EE3F4A" w:rsidTr="008C224A">
        <w:trPr>
          <w:trHeight w:val="478"/>
        </w:trPr>
        <w:tc>
          <w:tcPr>
            <w:tcW w:w="2553" w:type="dxa"/>
            <w:vAlign w:val="center"/>
          </w:tcPr>
          <w:p w:rsidR="00B07BCC" w:rsidRPr="00F55FA5" w:rsidRDefault="00B07BCC" w:rsidP="00493A36">
            <w:pPr>
              <w:spacing w:after="0" w:line="240" w:lineRule="auto"/>
              <w:jc w:val="both"/>
              <w:rPr>
                <w:rFonts w:cs="B Nazanin"/>
                <w:sz w:val="20"/>
                <w:szCs w:val="20"/>
              </w:rPr>
            </w:pPr>
            <w:r w:rsidRPr="00F55FA5">
              <w:rPr>
                <w:rFonts w:cs="B Nazanin" w:hint="cs"/>
                <w:sz w:val="20"/>
                <w:szCs w:val="20"/>
                <w:rtl/>
              </w:rPr>
              <w:t>مجلسي ، 1355 : 104 تا 108</w:t>
            </w:r>
          </w:p>
        </w:tc>
        <w:tc>
          <w:tcPr>
            <w:tcW w:w="1276" w:type="dxa"/>
            <w:vAlign w:val="center"/>
          </w:tcPr>
          <w:p w:rsidR="00B07BCC" w:rsidRPr="00F55FA5" w:rsidRDefault="00B07BCC" w:rsidP="00493A36">
            <w:pPr>
              <w:pStyle w:val="ListParagraph"/>
              <w:numPr>
                <w:ilvl w:val="0"/>
                <w:numId w:val="3"/>
              </w:numPr>
              <w:bidi/>
              <w:spacing w:line="240" w:lineRule="auto"/>
              <w:jc w:val="center"/>
              <w:rPr>
                <w:rFonts w:cs="B Nazanin"/>
                <w:sz w:val="20"/>
                <w:szCs w:val="20"/>
                <w:rtl/>
              </w:rPr>
            </w:pPr>
          </w:p>
        </w:tc>
        <w:tc>
          <w:tcPr>
            <w:tcW w:w="2126" w:type="dxa"/>
            <w:vAlign w:val="center"/>
          </w:tcPr>
          <w:p w:rsidR="00B07BCC" w:rsidRPr="00F55FA5" w:rsidRDefault="00B07BCC" w:rsidP="00493A36">
            <w:pPr>
              <w:pStyle w:val="ListParagraph"/>
              <w:numPr>
                <w:ilvl w:val="0"/>
                <w:numId w:val="3"/>
              </w:numPr>
              <w:bidi/>
              <w:spacing w:line="240" w:lineRule="auto"/>
              <w:jc w:val="center"/>
              <w:rPr>
                <w:rFonts w:cs="B Nazanin"/>
                <w:sz w:val="20"/>
                <w:szCs w:val="20"/>
                <w:rtl/>
              </w:rPr>
            </w:pPr>
          </w:p>
        </w:tc>
        <w:tc>
          <w:tcPr>
            <w:tcW w:w="2126" w:type="dxa"/>
            <w:vAlign w:val="center"/>
          </w:tcPr>
          <w:p w:rsidR="00B07BCC" w:rsidRPr="00F55FA5" w:rsidRDefault="00B07BCC" w:rsidP="00493A36">
            <w:pPr>
              <w:spacing w:after="0" w:line="240" w:lineRule="auto"/>
              <w:ind w:left="360"/>
              <w:jc w:val="both"/>
              <w:rPr>
                <w:rFonts w:cs="B Nazanin"/>
                <w:sz w:val="20"/>
                <w:szCs w:val="20"/>
                <w:rtl/>
              </w:rPr>
            </w:pPr>
          </w:p>
        </w:tc>
        <w:tc>
          <w:tcPr>
            <w:tcW w:w="2268" w:type="dxa"/>
            <w:vAlign w:val="center"/>
          </w:tcPr>
          <w:p w:rsidR="00B07BCC" w:rsidRPr="00F55FA5" w:rsidRDefault="00B07BCC" w:rsidP="00493A36">
            <w:pPr>
              <w:spacing w:after="0" w:line="240" w:lineRule="auto"/>
              <w:jc w:val="both"/>
              <w:rPr>
                <w:rFonts w:cs="B Nazanin"/>
                <w:sz w:val="20"/>
                <w:szCs w:val="20"/>
                <w:rtl/>
              </w:rPr>
            </w:pPr>
          </w:p>
        </w:tc>
      </w:tr>
      <w:tr w:rsidR="00B07BCC" w:rsidRPr="00EE3F4A" w:rsidTr="008C224A">
        <w:trPr>
          <w:trHeight w:val="377"/>
        </w:trPr>
        <w:tc>
          <w:tcPr>
            <w:tcW w:w="2553" w:type="dxa"/>
            <w:vAlign w:val="center"/>
          </w:tcPr>
          <w:p w:rsidR="00B07BCC" w:rsidRPr="00F55FA5" w:rsidRDefault="00B07BCC" w:rsidP="00493A36">
            <w:pPr>
              <w:spacing w:after="0" w:line="240" w:lineRule="auto"/>
              <w:jc w:val="both"/>
              <w:rPr>
                <w:rFonts w:cs="B Nazanin"/>
                <w:sz w:val="20"/>
                <w:szCs w:val="20"/>
              </w:rPr>
            </w:pPr>
            <w:r w:rsidRPr="00F55FA5">
              <w:rPr>
                <w:rFonts w:cs="B Nazanin" w:hint="cs"/>
                <w:sz w:val="20"/>
                <w:szCs w:val="20"/>
                <w:rtl/>
              </w:rPr>
              <w:t>اربلي ، 1382 ، ج 1: 123</w:t>
            </w:r>
          </w:p>
        </w:tc>
        <w:tc>
          <w:tcPr>
            <w:tcW w:w="1276" w:type="dxa"/>
            <w:vAlign w:val="center"/>
          </w:tcPr>
          <w:p w:rsidR="00B07BCC" w:rsidRPr="00F55FA5" w:rsidRDefault="00B07BCC" w:rsidP="00493A36">
            <w:pPr>
              <w:pStyle w:val="ListParagraph"/>
              <w:numPr>
                <w:ilvl w:val="0"/>
                <w:numId w:val="3"/>
              </w:numPr>
              <w:bidi/>
              <w:spacing w:line="240" w:lineRule="auto"/>
              <w:jc w:val="center"/>
              <w:rPr>
                <w:rFonts w:cs="B Nazanin"/>
                <w:sz w:val="20"/>
                <w:szCs w:val="20"/>
                <w:rtl/>
              </w:rPr>
            </w:pPr>
          </w:p>
        </w:tc>
        <w:tc>
          <w:tcPr>
            <w:tcW w:w="2126" w:type="dxa"/>
            <w:vAlign w:val="center"/>
          </w:tcPr>
          <w:p w:rsidR="00B07BCC" w:rsidRPr="00F55FA5" w:rsidRDefault="00B07BCC" w:rsidP="00493A36">
            <w:pPr>
              <w:spacing w:after="0" w:line="240" w:lineRule="auto"/>
              <w:ind w:left="360"/>
              <w:jc w:val="center"/>
              <w:rPr>
                <w:rFonts w:cs="B Nazanin"/>
                <w:sz w:val="20"/>
                <w:szCs w:val="20"/>
                <w:rtl/>
              </w:rPr>
            </w:pPr>
          </w:p>
        </w:tc>
        <w:tc>
          <w:tcPr>
            <w:tcW w:w="2126" w:type="dxa"/>
            <w:vAlign w:val="center"/>
          </w:tcPr>
          <w:p w:rsidR="00B07BCC" w:rsidRPr="00F55FA5" w:rsidRDefault="00B07BCC" w:rsidP="00493A36">
            <w:pPr>
              <w:spacing w:after="0" w:line="240" w:lineRule="auto"/>
              <w:jc w:val="both"/>
              <w:rPr>
                <w:rFonts w:cs="B Nazanin"/>
                <w:sz w:val="20"/>
                <w:szCs w:val="20"/>
                <w:rtl/>
              </w:rPr>
            </w:pPr>
            <w:r w:rsidRPr="00F55FA5">
              <w:rPr>
                <w:rFonts w:cs="B Nazanin" w:hint="cs"/>
                <w:sz w:val="20"/>
                <w:szCs w:val="20"/>
                <w:rtl/>
              </w:rPr>
              <w:t>(نثار رقعه آزادی از آتش)</w:t>
            </w:r>
          </w:p>
        </w:tc>
        <w:tc>
          <w:tcPr>
            <w:tcW w:w="2268" w:type="dxa"/>
            <w:vAlign w:val="center"/>
          </w:tcPr>
          <w:p w:rsidR="00B07BCC" w:rsidRPr="00F55FA5" w:rsidRDefault="00B07BCC" w:rsidP="00493A36">
            <w:pPr>
              <w:spacing w:after="0" w:line="240" w:lineRule="auto"/>
              <w:jc w:val="both"/>
              <w:rPr>
                <w:rFonts w:cs="B Nazanin"/>
                <w:sz w:val="20"/>
                <w:szCs w:val="20"/>
                <w:rtl/>
              </w:rPr>
            </w:pPr>
          </w:p>
        </w:tc>
      </w:tr>
      <w:tr w:rsidR="00B07BCC" w:rsidRPr="00EE3F4A" w:rsidTr="008C224A">
        <w:trPr>
          <w:trHeight w:val="377"/>
        </w:trPr>
        <w:tc>
          <w:tcPr>
            <w:tcW w:w="2553" w:type="dxa"/>
            <w:vAlign w:val="center"/>
          </w:tcPr>
          <w:p w:rsidR="00B07BCC" w:rsidRPr="00F55FA5" w:rsidRDefault="00B07BCC" w:rsidP="00493A36">
            <w:pPr>
              <w:spacing w:after="0" w:line="240" w:lineRule="auto"/>
              <w:jc w:val="both"/>
              <w:rPr>
                <w:rFonts w:cs="B Nazanin"/>
                <w:sz w:val="20"/>
                <w:szCs w:val="20"/>
                <w:rtl/>
              </w:rPr>
            </w:pPr>
            <w:r w:rsidRPr="00F55FA5">
              <w:rPr>
                <w:rFonts w:cs="B Nazanin" w:hint="cs"/>
                <w:sz w:val="20"/>
                <w:szCs w:val="20"/>
                <w:rtl/>
              </w:rPr>
              <w:t>فتال نيشابوري ، 1363 : 244</w:t>
            </w:r>
          </w:p>
        </w:tc>
        <w:tc>
          <w:tcPr>
            <w:tcW w:w="1276" w:type="dxa"/>
            <w:vAlign w:val="center"/>
          </w:tcPr>
          <w:p w:rsidR="00B07BCC" w:rsidRPr="00F55FA5" w:rsidRDefault="00B07BCC" w:rsidP="00493A36">
            <w:pPr>
              <w:spacing w:after="0" w:line="240" w:lineRule="auto"/>
              <w:ind w:left="360"/>
              <w:jc w:val="center"/>
              <w:rPr>
                <w:rFonts w:cs="B Nazanin"/>
                <w:sz w:val="20"/>
                <w:szCs w:val="20"/>
                <w:rtl/>
              </w:rPr>
            </w:pPr>
          </w:p>
        </w:tc>
        <w:tc>
          <w:tcPr>
            <w:tcW w:w="2126" w:type="dxa"/>
            <w:vAlign w:val="center"/>
          </w:tcPr>
          <w:p w:rsidR="00B07BCC" w:rsidRPr="00F55FA5" w:rsidRDefault="00B07BCC" w:rsidP="00493A36">
            <w:pPr>
              <w:pStyle w:val="ListParagraph"/>
              <w:numPr>
                <w:ilvl w:val="0"/>
                <w:numId w:val="3"/>
              </w:numPr>
              <w:bidi/>
              <w:spacing w:line="240" w:lineRule="auto"/>
              <w:jc w:val="center"/>
              <w:rPr>
                <w:rFonts w:cs="B Nazanin"/>
                <w:sz w:val="20"/>
                <w:szCs w:val="20"/>
                <w:rtl/>
              </w:rPr>
            </w:pPr>
          </w:p>
        </w:tc>
        <w:tc>
          <w:tcPr>
            <w:tcW w:w="2126" w:type="dxa"/>
            <w:vAlign w:val="center"/>
          </w:tcPr>
          <w:p w:rsidR="00B07BCC" w:rsidRPr="00F55FA5" w:rsidRDefault="00B07BCC" w:rsidP="00493A36">
            <w:pPr>
              <w:spacing w:after="0" w:line="240" w:lineRule="auto"/>
              <w:jc w:val="both"/>
              <w:rPr>
                <w:rFonts w:cs="B Nazanin"/>
                <w:sz w:val="20"/>
                <w:szCs w:val="20"/>
                <w:rtl/>
              </w:rPr>
            </w:pPr>
            <w:r w:rsidRPr="00F55FA5">
              <w:rPr>
                <w:rFonts w:cs="B Nazanin" w:hint="cs"/>
                <w:sz w:val="20"/>
                <w:szCs w:val="20"/>
                <w:rtl/>
              </w:rPr>
              <w:t>(نثار در و یاقوت و مرجان)</w:t>
            </w:r>
          </w:p>
        </w:tc>
        <w:tc>
          <w:tcPr>
            <w:tcW w:w="2268" w:type="dxa"/>
            <w:vAlign w:val="center"/>
          </w:tcPr>
          <w:p w:rsidR="00B07BCC" w:rsidRPr="00F55FA5" w:rsidRDefault="00B07BCC" w:rsidP="00493A36">
            <w:pPr>
              <w:spacing w:after="0" w:line="240" w:lineRule="auto"/>
              <w:ind w:left="360"/>
              <w:jc w:val="both"/>
              <w:rPr>
                <w:rFonts w:cs="B Nazanin"/>
                <w:sz w:val="20"/>
                <w:szCs w:val="20"/>
                <w:rtl/>
              </w:rPr>
            </w:pPr>
          </w:p>
        </w:tc>
      </w:tr>
      <w:tr w:rsidR="00B07BCC" w:rsidRPr="00EE3F4A" w:rsidTr="008C224A">
        <w:trPr>
          <w:trHeight w:val="396"/>
        </w:trPr>
        <w:tc>
          <w:tcPr>
            <w:tcW w:w="2553" w:type="dxa"/>
            <w:vAlign w:val="center"/>
          </w:tcPr>
          <w:p w:rsidR="00B07BCC" w:rsidRPr="00F55FA5" w:rsidRDefault="00B07BCC" w:rsidP="00493A36">
            <w:pPr>
              <w:spacing w:after="0" w:line="240" w:lineRule="auto"/>
              <w:jc w:val="both"/>
              <w:rPr>
                <w:rFonts w:cs="B Nazanin"/>
                <w:sz w:val="20"/>
                <w:szCs w:val="20"/>
                <w:rtl/>
              </w:rPr>
            </w:pPr>
            <w:r w:rsidRPr="00F55FA5">
              <w:rPr>
                <w:rFonts w:cs="B Nazanin" w:hint="cs"/>
                <w:sz w:val="20"/>
                <w:szCs w:val="20"/>
                <w:rtl/>
              </w:rPr>
              <w:t>مجلسي، 1379، ج 43: 277</w:t>
            </w:r>
          </w:p>
        </w:tc>
        <w:tc>
          <w:tcPr>
            <w:tcW w:w="1276" w:type="dxa"/>
            <w:vAlign w:val="center"/>
          </w:tcPr>
          <w:p w:rsidR="00B07BCC" w:rsidRPr="00F55FA5" w:rsidRDefault="00B07BCC" w:rsidP="00493A36">
            <w:pPr>
              <w:spacing w:after="0" w:line="240" w:lineRule="auto"/>
              <w:jc w:val="center"/>
              <w:rPr>
                <w:rFonts w:cs="B Nazanin"/>
                <w:sz w:val="20"/>
                <w:szCs w:val="20"/>
                <w:rtl/>
              </w:rPr>
            </w:pPr>
          </w:p>
        </w:tc>
        <w:tc>
          <w:tcPr>
            <w:tcW w:w="2126" w:type="dxa"/>
            <w:vAlign w:val="center"/>
          </w:tcPr>
          <w:p w:rsidR="00B07BCC" w:rsidRPr="00F55FA5" w:rsidRDefault="00B07BCC" w:rsidP="00493A36">
            <w:pPr>
              <w:pStyle w:val="ListParagraph"/>
              <w:numPr>
                <w:ilvl w:val="0"/>
                <w:numId w:val="3"/>
              </w:numPr>
              <w:bidi/>
              <w:spacing w:line="240" w:lineRule="auto"/>
              <w:jc w:val="center"/>
              <w:rPr>
                <w:rFonts w:cs="B Nazanin"/>
                <w:sz w:val="20"/>
                <w:szCs w:val="20"/>
                <w:rtl/>
              </w:rPr>
            </w:pPr>
          </w:p>
        </w:tc>
        <w:tc>
          <w:tcPr>
            <w:tcW w:w="2126" w:type="dxa"/>
            <w:vAlign w:val="center"/>
          </w:tcPr>
          <w:p w:rsidR="00B07BCC" w:rsidRPr="00F55FA5" w:rsidRDefault="00B07BCC" w:rsidP="00493A36">
            <w:pPr>
              <w:spacing w:after="0" w:line="240" w:lineRule="auto"/>
              <w:ind w:left="360"/>
              <w:jc w:val="both"/>
              <w:rPr>
                <w:rFonts w:cs="B Nazanin"/>
                <w:sz w:val="20"/>
                <w:szCs w:val="20"/>
                <w:rtl/>
              </w:rPr>
            </w:pPr>
          </w:p>
        </w:tc>
        <w:tc>
          <w:tcPr>
            <w:tcW w:w="2268" w:type="dxa"/>
            <w:vAlign w:val="center"/>
          </w:tcPr>
          <w:p w:rsidR="00B07BCC" w:rsidRPr="00F55FA5" w:rsidRDefault="00B07BCC" w:rsidP="00493A36">
            <w:pPr>
              <w:spacing w:after="0" w:line="240" w:lineRule="auto"/>
              <w:jc w:val="both"/>
              <w:rPr>
                <w:rFonts w:cs="B Nazanin"/>
                <w:sz w:val="20"/>
                <w:szCs w:val="20"/>
                <w:rtl/>
              </w:rPr>
            </w:pPr>
          </w:p>
        </w:tc>
      </w:tr>
      <w:tr w:rsidR="00B07BCC" w:rsidRPr="00EE3F4A" w:rsidTr="008C224A">
        <w:trPr>
          <w:trHeight w:val="377"/>
        </w:trPr>
        <w:tc>
          <w:tcPr>
            <w:tcW w:w="2553" w:type="dxa"/>
            <w:vAlign w:val="center"/>
          </w:tcPr>
          <w:p w:rsidR="00B07BCC" w:rsidRPr="00F55FA5" w:rsidRDefault="00B07BCC" w:rsidP="00493A36">
            <w:pPr>
              <w:spacing w:after="0" w:line="240" w:lineRule="auto"/>
              <w:jc w:val="both"/>
              <w:rPr>
                <w:rFonts w:cs="B Nazanin"/>
                <w:sz w:val="20"/>
                <w:szCs w:val="20"/>
                <w:rtl/>
              </w:rPr>
            </w:pPr>
            <w:r w:rsidRPr="00F55FA5">
              <w:rPr>
                <w:rFonts w:cs="B Nazanin" w:hint="cs"/>
                <w:sz w:val="20"/>
                <w:szCs w:val="20"/>
                <w:rtl/>
              </w:rPr>
              <w:t xml:space="preserve">مجلسي ، 1372 ، ج 8 : 528  </w:t>
            </w:r>
          </w:p>
        </w:tc>
        <w:tc>
          <w:tcPr>
            <w:tcW w:w="1276" w:type="dxa"/>
            <w:vAlign w:val="center"/>
          </w:tcPr>
          <w:p w:rsidR="00B07BCC" w:rsidRPr="00F55FA5" w:rsidRDefault="00B07BCC" w:rsidP="00493A36">
            <w:pPr>
              <w:spacing w:after="0" w:line="240" w:lineRule="auto"/>
              <w:jc w:val="center"/>
              <w:rPr>
                <w:rFonts w:cs="B Nazanin"/>
                <w:sz w:val="20"/>
                <w:szCs w:val="20"/>
                <w:rtl/>
              </w:rPr>
            </w:pPr>
          </w:p>
        </w:tc>
        <w:tc>
          <w:tcPr>
            <w:tcW w:w="2126" w:type="dxa"/>
            <w:vAlign w:val="center"/>
          </w:tcPr>
          <w:p w:rsidR="00B07BCC" w:rsidRPr="00F55FA5" w:rsidRDefault="00B07BCC" w:rsidP="00493A36">
            <w:pPr>
              <w:pStyle w:val="ListParagraph"/>
              <w:numPr>
                <w:ilvl w:val="0"/>
                <w:numId w:val="3"/>
              </w:numPr>
              <w:bidi/>
              <w:spacing w:line="240" w:lineRule="auto"/>
              <w:jc w:val="center"/>
              <w:rPr>
                <w:rFonts w:cs="B Nazanin"/>
                <w:sz w:val="20"/>
                <w:szCs w:val="20"/>
                <w:rtl/>
              </w:rPr>
            </w:pPr>
          </w:p>
        </w:tc>
        <w:tc>
          <w:tcPr>
            <w:tcW w:w="2126" w:type="dxa"/>
            <w:vAlign w:val="center"/>
          </w:tcPr>
          <w:p w:rsidR="00B07BCC" w:rsidRPr="00F55FA5" w:rsidRDefault="00B07BCC" w:rsidP="00493A36">
            <w:pPr>
              <w:spacing w:after="0" w:line="240" w:lineRule="auto"/>
              <w:jc w:val="both"/>
              <w:rPr>
                <w:rFonts w:cs="B Nazanin"/>
                <w:sz w:val="20"/>
                <w:szCs w:val="20"/>
                <w:rtl/>
              </w:rPr>
            </w:pPr>
            <w:r w:rsidRPr="00F55FA5">
              <w:rPr>
                <w:rFonts w:cs="B Nazanin" w:hint="cs"/>
                <w:sz w:val="20"/>
                <w:szCs w:val="20"/>
                <w:rtl/>
              </w:rPr>
              <w:t>(نثار مروارید و مرجان</w:t>
            </w:r>
            <w:r w:rsidR="008C224A" w:rsidRPr="00F55FA5">
              <w:rPr>
                <w:rFonts w:cs="B Nazanin" w:hint="cs"/>
                <w:sz w:val="20"/>
                <w:szCs w:val="20"/>
                <w:rtl/>
              </w:rPr>
              <w:t>)</w:t>
            </w:r>
          </w:p>
        </w:tc>
        <w:tc>
          <w:tcPr>
            <w:tcW w:w="2268" w:type="dxa"/>
            <w:vAlign w:val="center"/>
          </w:tcPr>
          <w:p w:rsidR="00B07BCC" w:rsidRPr="00F55FA5" w:rsidRDefault="00B07BCC" w:rsidP="00493A36">
            <w:pPr>
              <w:spacing w:after="0" w:line="240" w:lineRule="auto"/>
              <w:jc w:val="both"/>
              <w:rPr>
                <w:rFonts w:cs="B Nazanin"/>
                <w:sz w:val="20"/>
                <w:szCs w:val="20"/>
                <w:rtl/>
              </w:rPr>
            </w:pPr>
          </w:p>
        </w:tc>
      </w:tr>
    </w:tbl>
    <w:p w:rsidR="008C224A" w:rsidRPr="00394FC8" w:rsidRDefault="00B07BCC" w:rsidP="00FA13C4">
      <w:pPr>
        <w:pStyle w:val="NoSpacing"/>
        <w:bidi/>
        <w:spacing w:line="288" w:lineRule="auto"/>
        <w:ind w:firstLine="0"/>
        <w:jc w:val="left"/>
        <w:rPr>
          <w:rFonts w:cs="B Nazanin"/>
          <w:sz w:val="20"/>
          <w:szCs w:val="20"/>
          <w:rtl/>
        </w:rPr>
      </w:pPr>
      <w:r w:rsidRPr="00394FC8">
        <w:rPr>
          <w:rFonts w:cs="B Nazanin" w:hint="cs"/>
          <w:sz w:val="20"/>
          <w:szCs w:val="20"/>
          <w:rtl/>
        </w:rPr>
        <w:t>جدول 3</w:t>
      </w:r>
      <w:r w:rsidR="00585BA6">
        <w:rPr>
          <w:rFonts w:cs="B Nazanin" w:hint="cs"/>
          <w:sz w:val="20"/>
          <w:szCs w:val="20"/>
          <w:rtl/>
        </w:rPr>
        <w:t xml:space="preserve">، </w:t>
      </w:r>
      <w:r w:rsidR="008C224A" w:rsidRPr="00394FC8">
        <w:rPr>
          <w:rFonts w:cs="B Nazanin" w:hint="eastAsia"/>
          <w:sz w:val="20"/>
          <w:szCs w:val="20"/>
          <w:rtl/>
        </w:rPr>
        <w:t>طبقه</w:t>
      </w:r>
      <w:r w:rsidR="008C224A" w:rsidRPr="00394FC8">
        <w:rPr>
          <w:rFonts w:cs="B Nazanin"/>
          <w:sz w:val="20"/>
          <w:szCs w:val="20"/>
          <w:rtl/>
        </w:rPr>
        <w:t xml:space="preserve"> </w:t>
      </w:r>
      <w:r w:rsidR="008C224A" w:rsidRPr="00394FC8">
        <w:rPr>
          <w:rFonts w:cs="B Nazanin" w:hint="eastAsia"/>
          <w:sz w:val="20"/>
          <w:szCs w:val="20"/>
          <w:rtl/>
        </w:rPr>
        <w:t>بند</w:t>
      </w:r>
      <w:r w:rsidR="008C224A" w:rsidRPr="00394FC8">
        <w:rPr>
          <w:rFonts w:cs="B Nazanin" w:hint="cs"/>
          <w:sz w:val="20"/>
          <w:szCs w:val="20"/>
          <w:rtl/>
        </w:rPr>
        <w:t>ی</w:t>
      </w:r>
      <w:r w:rsidR="008C224A" w:rsidRPr="00394FC8">
        <w:rPr>
          <w:rFonts w:cs="B Nazanin"/>
          <w:sz w:val="20"/>
          <w:szCs w:val="20"/>
          <w:rtl/>
        </w:rPr>
        <w:t xml:space="preserve"> </w:t>
      </w:r>
      <w:r w:rsidR="008C224A" w:rsidRPr="00394FC8">
        <w:rPr>
          <w:rFonts w:cs="B Nazanin" w:hint="eastAsia"/>
          <w:sz w:val="20"/>
          <w:szCs w:val="20"/>
          <w:rtl/>
        </w:rPr>
        <w:t>موضوع</w:t>
      </w:r>
      <w:r w:rsidR="008C224A" w:rsidRPr="00394FC8">
        <w:rPr>
          <w:rFonts w:cs="B Nazanin" w:hint="cs"/>
          <w:sz w:val="20"/>
          <w:szCs w:val="20"/>
          <w:rtl/>
        </w:rPr>
        <w:t>ی</w:t>
      </w:r>
      <w:r w:rsidR="008C224A" w:rsidRPr="00394FC8">
        <w:rPr>
          <w:rFonts w:cs="B Nazanin"/>
          <w:sz w:val="20"/>
          <w:szCs w:val="20"/>
          <w:rtl/>
        </w:rPr>
        <w:t xml:space="preserve"> </w:t>
      </w:r>
      <w:r w:rsidR="008C224A" w:rsidRPr="00394FC8">
        <w:rPr>
          <w:rFonts w:cs="B Nazanin" w:hint="cs"/>
          <w:sz w:val="20"/>
          <w:szCs w:val="20"/>
          <w:rtl/>
        </w:rPr>
        <w:t xml:space="preserve">درخت </w:t>
      </w:r>
      <w:r w:rsidRPr="00394FC8">
        <w:rPr>
          <w:rFonts w:cs="B Nazanin" w:hint="cs"/>
          <w:sz w:val="20"/>
          <w:szCs w:val="20"/>
          <w:rtl/>
        </w:rPr>
        <w:t xml:space="preserve">زندگی(درخت طوبي) </w:t>
      </w:r>
      <w:r w:rsidRPr="00394FC8">
        <w:rPr>
          <w:rFonts w:cs="B Nazanin" w:hint="eastAsia"/>
          <w:sz w:val="20"/>
          <w:szCs w:val="20"/>
          <w:rtl/>
        </w:rPr>
        <w:t>با</w:t>
      </w:r>
      <w:r w:rsidRPr="00394FC8">
        <w:rPr>
          <w:rFonts w:cs="B Nazanin"/>
          <w:sz w:val="20"/>
          <w:szCs w:val="20"/>
          <w:rtl/>
        </w:rPr>
        <w:t xml:space="preserve"> </w:t>
      </w:r>
      <w:r w:rsidRPr="00394FC8">
        <w:rPr>
          <w:rFonts w:cs="B Nazanin" w:hint="eastAsia"/>
          <w:sz w:val="20"/>
          <w:szCs w:val="20"/>
          <w:rtl/>
        </w:rPr>
        <w:t>توجه</w:t>
      </w:r>
      <w:r w:rsidRPr="00394FC8">
        <w:rPr>
          <w:rFonts w:cs="B Nazanin"/>
          <w:sz w:val="20"/>
          <w:szCs w:val="20"/>
          <w:rtl/>
        </w:rPr>
        <w:t xml:space="preserve"> </w:t>
      </w:r>
      <w:r w:rsidRPr="00394FC8">
        <w:rPr>
          <w:rFonts w:cs="B Nazanin" w:hint="eastAsia"/>
          <w:sz w:val="20"/>
          <w:szCs w:val="20"/>
          <w:rtl/>
        </w:rPr>
        <w:t>به</w:t>
      </w:r>
      <w:r w:rsidRPr="00394FC8">
        <w:rPr>
          <w:rFonts w:cs="B Nazanin"/>
          <w:sz w:val="20"/>
          <w:szCs w:val="20"/>
          <w:rtl/>
        </w:rPr>
        <w:t xml:space="preserve"> </w:t>
      </w:r>
      <w:r w:rsidRPr="00394FC8">
        <w:rPr>
          <w:rFonts w:cs="B Nazanin" w:hint="eastAsia"/>
          <w:sz w:val="20"/>
          <w:szCs w:val="20"/>
          <w:rtl/>
        </w:rPr>
        <w:t>داده‌ها</w:t>
      </w:r>
      <w:r w:rsidRPr="00394FC8">
        <w:rPr>
          <w:rFonts w:cs="B Nazanin" w:hint="cs"/>
          <w:sz w:val="20"/>
          <w:szCs w:val="20"/>
          <w:rtl/>
        </w:rPr>
        <w:t>ی</w:t>
      </w:r>
      <w:r w:rsidRPr="00394FC8">
        <w:rPr>
          <w:rFonts w:cs="B Nazanin"/>
          <w:sz w:val="20"/>
          <w:szCs w:val="20"/>
          <w:rtl/>
        </w:rPr>
        <w:t xml:space="preserve"> </w:t>
      </w:r>
      <w:r w:rsidRPr="00394FC8">
        <w:rPr>
          <w:rFonts w:cs="B Nazanin" w:hint="eastAsia"/>
          <w:sz w:val="20"/>
          <w:szCs w:val="20"/>
          <w:rtl/>
        </w:rPr>
        <w:t>متون</w:t>
      </w:r>
      <w:r w:rsidRPr="00394FC8">
        <w:rPr>
          <w:rFonts w:cs="B Nazanin"/>
          <w:sz w:val="20"/>
          <w:szCs w:val="20"/>
          <w:rtl/>
        </w:rPr>
        <w:t xml:space="preserve"> </w:t>
      </w:r>
      <w:r w:rsidRPr="00394FC8">
        <w:rPr>
          <w:rFonts w:cs="B Nazanin" w:hint="cs"/>
          <w:sz w:val="20"/>
          <w:szCs w:val="20"/>
          <w:rtl/>
        </w:rPr>
        <w:t>اسلامی</w:t>
      </w:r>
      <w:r w:rsidR="00585BA6">
        <w:rPr>
          <w:rFonts w:cs="B Nazanin" w:hint="cs"/>
          <w:sz w:val="20"/>
          <w:szCs w:val="20"/>
          <w:rtl/>
        </w:rPr>
        <w:t>.</w:t>
      </w:r>
      <w:r w:rsidR="00E85A25" w:rsidRPr="00394FC8">
        <w:rPr>
          <w:rFonts w:cs="B Nazanin" w:hint="cs"/>
          <w:sz w:val="20"/>
          <w:szCs w:val="20"/>
          <w:rtl/>
        </w:rPr>
        <w:t xml:space="preserve">                                                                                                                                                                      </w:t>
      </w:r>
      <w:r w:rsidR="008C224A" w:rsidRPr="00394FC8">
        <w:rPr>
          <w:rFonts w:cs="B Nazanin" w:hint="cs"/>
          <w:sz w:val="20"/>
          <w:szCs w:val="20"/>
          <w:rtl/>
        </w:rPr>
        <w:t xml:space="preserve">                                </w:t>
      </w:r>
    </w:p>
    <w:p w:rsidR="00505B60" w:rsidRDefault="00E85A25" w:rsidP="00BA11D1">
      <w:pPr>
        <w:pStyle w:val="NoSpacing"/>
        <w:bidi/>
        <w:spacing w:line="288" w:lineRule="auto"/>
        <w:ind w:firstLine="0"/>
        <w:jc w:val="right"/>
        <w:rPr>
          <w:rFonts w:cs="B Nazanin"/>
          <w:sz w:val="20"/>
          <w:szCs w:val="20"/>
        </w:rPr>
      </w:pPr>
      <w:r w:rsidRPr="00515574">
        <w:rPr>
          <w:rFonts w:cs="B Nazanin" w:hint="cs"/>
          <w:sz w:val="20"/>
          <w:szCs w:val="20"/>
          <w:rtl/>
        </w:rPr>
        <w:t>(نگارنده)</w:t>
      </w:r>
    </w:p>
    <w:p w:rsidR="00F75AEA" w:rsidRDefault="00F75AEA" w:rsidP="00493A36">
      <w:pPr>
        <w:pStyle w:val="NoSpacing"/>
        <w:bidi/>
        <w:ind w:firstLine="0"/>
        <w:jc w:val="both"/>
        <w:rPr>
          <w:rFonts w:cs="B Nazanin"/>
          <w:sz w:val="20"/>
          <w:szCs w:val="20"/>
          <w:rtl/>
        </w:rPr>
      </w:pPr>
    </w:p>
    <w:p w:rsidR="00B07BCC" w:rsidRPr="00394FC8" w:rsidRDefault="00B07BCC" w:rsidP="00F75AEA">
      <w:pPr>
        <w:pStyle w:val="NoSpacing"/>
        <w:bidi/>
        <w:ind w:firstLine="0"/>
        <w:jc w:val="both"/>
        <w:rPr>
          <w:rFonts w:cs="B Nazanin"/>
          <w:sz w:val="20"/>
          <w:szCs w:val="20"/>
          <w:rtl/>
        </w:rPr>
      </w:pPr>
      <w:r w:rsidRPr="00394FC8">
        <w:rPr>
          <w:rFonts w:cs="B Nazanin" w:hint="cs"/>
          <w:sz w:val="20"/>
          <w:szCs w:val="20"/>
          <w:rtl/>
        </w:rPr>
        <w:t xml:space="preserve">جدول </w:t>
      </w:r>
      <w:r w:rsidR="00FA13C4" w:rsidRPr="00394FC8">
        <w:rPr>
          <w:rFonts w:cs="B Nazanin" w:hint="cs"/>
          <w:sz w:val="20"/>
          <w:szCs w:val="20"/>
          <w:rtl/>
        </w:rPr>
        <w:t>4</w:t>
      </w:r>
      <w:r w:rsidRPr="00394FC8">
        <w:rPr>
          <w:rFonts w:cs="B Nazanin" w:hint="cs"/>
          <w:sz w:val="20"/>
          <w:szCs w:val="20"/>
          <w:rtl/>
        </w:rPr>
        <w:t xml:space="preserve">، </w:t>
      </w:r>
      <w:r w:rsidRPr="00394FC8">
        <w:rPr>
          <w:rFonts w:cs="B Nazanin" w:hint="eastAsia"/>
          <w:sz w:val="20"/>
          <w:szCs w:val="20"/>
          <w:rtl/>
        </w:rPr>
        <w:t>طبقه</w:t>
      </w:r>
      <w:r w:rsidRPr="00394FC8">
        <w:rPr>
          <w:rFonts w:cs="B Nazanin"/>
          <w:sz w:val="20"/>
          <w:szCs w:val="20"/>
          <w:rtl/>
        </w:rPr>
        <w:t xml:space="preserve"> </w:t>
      </w:r>
      <w:r w:rsidRPr="00394FC8">
        <w:rPr>
          <w:rFonts w:cs="B Nazanin" w:hint="eastAsia"/>
          <w:sz w:val="20"/>
          <w:szCs w:val="20"/>
          <w:rtl/>
        </w:rPr>
        <w:t>بند</w:t>
      </w:r>
      <w:r w:rsidRPr="00394FC8">
        <w:rPr>
          <w:rFonts w:cs="B Nazanin" w:hint="cs"/>
          <w:sz w:val="20"/>
          <w:szCs w:val="20"/>
          <w:rtl/>
        </w:rPr>
        <w:t>ی</w:t>
      </w:r>
      <w:r w:rsidRPr="00394FC8">
        <w:rPr>
          <w:rFonts w:cs="B Nazanin"/>
          <w:sz w:val="20"/>
          <w:szCs w:val="20"/>
          <w:rtl/>
        </w:rPr>
        <w:t xml:space="preserve"> </w:t>
      </w:r>
      <w:r w:rsidRPr="00394FC8">
        <w:rPr>
          <w:rFonts w:cs="B Nazanin" w:hint="eastAsia"/>
          <w:sz w:val="20"/>
          <w:szCs w:val="20"/>
          <w:rtl/>
        </w:rPr>
        <w:t>موضوع</w:t>
      </w:r>
      <w:r w:rsidRPr="00394FC8">
        <w:rPr>
          <w:rFonts w:cs="B Nazanin" w:hint="cs"/>
          <w:sz w:val="20"/>
          <w:szCs w:val="20"/>
          <w:rtl/>
        </w:rPr>
        <w:t>ی</w:t>
      </w:r>
      <w:r w:rsidRPr="00394FC8">
        <w:rPr>
          <w:rFonts w:cs="B Nazanin"/>
          <w:sz w:val="20"/>
          <w:szCs w:val="20"/>
          <w:rtl/>
        </w:rPr>
        <w:t xml:space="preserve"> </w:t>
      </w:r>
      <w:r w:rsidRPr="00394FC8">
        <w:rPr>
          <w:rFonts w:cs="B Nazanin" w:hint="cs"/>
          <w:sz w:val="20"/>
          <w:szCs w:val="20"/>
          <w:rtl/>
        </w:rPr>
        <w:t xml:space="preserve">درخت زندگی(سدره‌المنتهی) </w:t>
      </w:r>
      <w:r w:rsidRPr="00394FC8">
        <w:rPr>
          <w:rFonts w:cs="B Nazanin"/>
          <w:sz w:val="20"/>
          <w:szCs w:val="20"/>
          <w:rtl/>
        </w:rPr>
        <w:t xml:space="preserve"> </w:t>
      </w:r>
      <w:r w:rsidRPr="00394FC8">
        <w:rPr>
          <w:rFonts w:cs="B Nazanin" w:hint="eastAsia"/>
          <w:sz w:val="20"/>
          <w:szCs w:val="20"/>
          <w:rtl/>
        </w:rPr>
        <w:t>با</w:t>
      </w:r>
      <w:r w:rsidRPr="00394FC8">
        <w:rPr>
          <w:rFonts w:cs="B Nazanin"/>
          <w:sz w:val="20"/>
          <w:szCs w:val="20"/>
          <w:rtl/>
        </w:rPr>
        <w:t xml:space="preserve"> </w:t>
      </w:r>
      <w:r w:rsidRPr="00394FC8">
        <w:rPr>
          <w:rFonts w:cs="B Nazanin" w:hint="eastAsia"/>
          <w:sz w:val="20"/>
          <w:szCs w:val="20"/>
          <w:rtl/>
        </w:rPr>
        <w:t>توجه</w:t>
      </w:r>
      <w:r w:rsidRPr="00394FC8">
        <w:rPr>
          <w:rFonts w:cs="B Nazanin"/>
          <w:sz w:val="20"/>
          <w:szCs w:val="20"/>
          <w:rtl/>
        </w:rPr>
        <w:t xml:space="preserve"> </w:t>
      </w:r>
      <w:r w:rsidRPr="00394FC8">
        <w:rPr>
          <w:rFonts w:cs="B Nazanin" w:hint="eastAsia"/>
          <w:sz w:val="20"/>
          <w:szCs w:val="20"/>
          <w:rtl/>
        </w:rPr>
        <w:t>به</w:t>
      </w:r>
      <w:r w:rsidRPr="00394FC8">
        <w:rPr>
          <w:rFonts w:cs="B Nazanin"/>
          <w:sz w:val="20"/>
          <w:szCs w:val="20"/>
          <w:rtl/>
        </w:rPr>
        <w:t xml:space="preserve"> </w:t>
      </w:r>
      <w:r w:rsidRPr="00394FC8">
        <w:rPr>
          <w:rFonts w:cs="B Nazanin" w:hint="eastAsia"/>
          <w:sz w:val="20"/>
          <w:szCs w:val="20"/>
          <w:rtl/>
        </w:rPr>
        <w:t>داده‌ها</w:t>
      </w:r>
      <w:r w:rsidRPr="00394FC8">
        <w:rPr>
          <w:rFonts w:cs="B Nazanin" w:hint="cs"/>
          <w:sz w:val="20"/>
          <w:szCs w:val="20"/>
          <w:rtl/>
        </w:rPr>
        <w:t>ی</w:t>
      </w:r>
      <w:r w:rsidRPr="00394FC8">
        <w:rPr>
          <w:rFonts w:cs="B Nazanin"/>
          <w:sz w:val="20"/>
          <w:szCs w:val="20"/>
          <w:rtl/>
        </w:rPr>
        <w:t xml:space="preserve"> </w:t>
      </w:r>
      <w:r w:rsidRPr="00394FC8">
        <w:rPr>
          <w:rFonts w:cs="B Nazanin" w:hint="eastAsia"/>
          <w:sz w:val="20"/>
          <w:szCs w:val="20"/>
          <w:rtl/>
        </w:rPr>
        <w:t>متون</w:t>
      </w:r>
      <w:r w:rsidRPr="00394FC8">
        <w:rPr>
          <w:rFonts w:cs="B Nazanin"/>
          <w:sz w:val="20"/>
          <w:szCs w:val="20"/>
          <w:rtl/>
        </w:rPr>
        <w:t xml:space="preserve"> </w:t>
      </w:r>
      <w:r w:rsidRPr="00394FC8">
        <w:rPr>
          <w:rFonts w:cs="B Nazanin" w:hint="cs"/>
          <w:sz w:val="20"/>
          <w:szCs w:val="20"/>
          <w:rtl/>
        </w:rPr>
        <w:t>اسلامی</w:t>
      </w:r>
      <w:r w:rsidR="00585BA6">
        <w:rPr>
          <w:rFonts w:cs="B Nazanin" w:hint="cs"/>
          <w:sz w:val="20"/>
          <w:szCs w:val="20"/>
          <w:rtl/>
        </w:rPr>
        <w:t>.</w:t>
      </w:r>
    </w:p>
    <w:tbl>
      <w:tblPr>
        <w:bidiVisual/>
        <w:tblW w:w="103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3"/>
        <w:gridCol w:w="2882"/>
        <w:gridCol w:w="1701"/>
        <w:gridCol w:w="2328"/>
      </w:tblGrid>
      <w:tr w:rsidR="00B07BCC" w:rsidRPr="00EE3F4A" w:rsidTr="00FA13C4">
        <w:trPr>
          <w:trHeight w:val="452"/>
          <w:jc w:val="center"/>
        </w:trPr>
        <w:tc>
          <w:tcPr>
            <w:tcW w:w="3463" w:type="dxa"/>
            <w:vAlign w:val="center"/>
          </w:tcPr>
          <w:p w:rsidR="00B07BCC" w:rsidRPr="00F55FA5" w:rsidRDefault="00B07BCC" w:rsidP="001B3BE8">
            <w:pPr>
              <w:spacing w:after="0" w:line="240" w:lineRule="auto"/>
              <w:jc w:val="both"/>
              <w:rPr>
                <w:rFonts w:cs="B Nazanin"/>
                <w:sz w:val="20"/>
                <w:szCs w:val="20"/>
                <w:rtl/>
              </w:rPr>
            </w:pPr>
            <w:r w:rsidRPr="00F55FA5">
              <w:rPr>
                <w:rFonts w:cs="B Nazanin" w:hint="cs"/>
                <w:sz w:val="20"/>
                <w:szCs w:val="20"/>
                <w:rtl/>
              </w:rPr>
              <w:t>باز نمود هاي درخت زندگي (سدره المنتهی)</w:t>
            </w:r>
          </w:p>
        </w:tc>
        <w:tc>
          <w:tcPr>
            <w:tcW w:w="2882" w:type="dxa"/>
            <w:vAlign w:val="center"/>
          </w:tcPr>
          <w:p w:rsidR="00B07BCC" w:rsidRPr="00F55FA5" w:rsidRDefault="00B07BCC" w:rsidP="001B3BE8">
            <w:pPr>
              <w:spacing w:after="0" w:line="240" w:lineRule="auto"/>
              <w:jc w:val="center"/>
              <w:rPr>
                <w:rFonts w:cs="B Nazanin"/>
                <w:sz w:val="20"/>
                <w:szCs w:val="20"/>
                <w:rtl/>
              </w:rPr>
            </w:pPr>
            <w:r w:rsidRPr="00F55FA5">
              <w:rPr>
                <w:rFonts w:cs="B Nazanin" w:hint="cs"/>
                <w:sz w:val="20"/>
                <w:szCs w:val="20"/>
                <w:rtl/>
              </w:rPr>
              <w:t>انتهای آسمان</w:t>
            </w:r>
          </w:p>
        </w:tc>
        <w:tc>
          <w:tcPr>
            <w:tcW w:w="1701" w:type="dxa"/>
            <w:vAlign w:val="center"/>
          </w:tcPr>
          <w:p w:rsidR="00B07BCC" w:rsidRPr="00F55FA5" w:rsidRDefault="00B07BCC" w:rsidP="001B3BE8">
            <w:pPr>
              <w:spacing w:after="0" w:line="240" w:lineRule="auto"/>
              <w:jc w:val="center"/>
              <w:rPr>
                <w:rFonts w:cs="B Nazanin"/>
                <w:sz w:val="20"/>
                <w:szCs w:val="20"/>
                <w:rtl/>
              </w:rPr>
            </w:pPr>
            <w:r w:rsidRPr="00F55FA5">
              <w:rPr>
                <w:rFonts w:cs="B Nazanin" w:hint="cs"/>
                <w:sz w:val="20"/>
                <w:szCs w:val="20"/>
                <w:rtl/>
              </w:rPr>
              <w:t>باروری و نعمت</w:t>
            </w:r>
          </w:p>
        </w:tc>
        <w:tc>
          <w:tcPr>
            <w:tcW w:w="2328" w:type="dxa"/>
            <w:vAlign w:val="center"/>
          </w:tcPr>
          <w:p w:rsidR="00B07BCC" w:rsidRPr="00F55FA5" w:rsidRDefault="00B07BCC" w:rsidP="001B3BE8">
            <w:pPr>
              <w:spacing w:after="0" w:line="240" w:lineRule="auto"/>
              <w:jc w:val="center"/>
              <w:rPr>
                <w:rFonts w:cs="B Nazanin"/>
                <w:sz w:val="20"/>
                <w:szCs w:val="20"/>
                <w:rtl/>
              </w:rPr>
            </w:pPr>
            <w:r w:rsidRPr="00F55FA5">
              <w:rPr>
                <w:rFonts w:cs="B Nazanin" w:hint="cs"/>
                <w:sz w:val="20"/>
                <w:szCs w:val="20"/>
                <w:rtl/>
              </w:rPr>
              <w:t>گواهی</w:t>
            </w:r>
          </w:p>
        </w:tc>
      </w:tr>
      <w:tr w:rsidR="00B07BCC" w:rsidRPr="00EE3F4A" w:rsidTr="00FA13C4">
        <w:trPr>
          <w:trHeight w:val="406"/>
          <w:jc w:val="center"/>
        </w:trPr>
        <w:tc>
          <w:tcPr>
            <w:tcW w:w="3463" w:type="dxa"/>
            <w:vAlign w:val="center"/>
          </w:tcPr>
          <w:p w:rsidR="00B07BCC" w:rsidRPr="00F55FA5" w:rsidRDefault="00B07BCC" w:rsidP="001B3BE8">
            <w:pPr>
              <w:spacing w:after="0" w:line="240" w:lineRule="auto"/>
              <w:jc w:val="both"/>
              <w:rPr>
                <w:rFonts w:cs="B Nazanin"/>
                <w:sz w:val="20"/>
                <w:szCs w:val="20"/>
                <w:rtl/>
              </w:rPr>
            </w:pPr>
            <w:r w:rsidRPr="00F55FA5">
              <w:rPr>
                <w:rFonts w:cs="B Nazanin" w:hint="cs"/>
                <w:sz w:val="20"/>
                <w:szCs w:val="20"/>
                <w:rtl/>
              </w:rPr>
              <w:t>مجلسي ، 1351 ، ج 54 : 49</w:t>
            </w:r>
          </w:p>
        </w:tc>
        <w:tc>
          <w:tcPr>
            <w:tcW w:w="2882" w:type="dxa"/>
            <w:vAlign w:val="center"/>
          </w:tcPr>
          <w:p w:rsidR="00B07BCC" w:rsidRPr="00F55FA5" w:rsidRDefault="00B07BCC" w:rsidP="001B3BE8">
            <w:pPr>
              <w:spacing w:after="0" w:line="240" w:lineRule="auto"/>
              <w:rPr>
                <w:rFonts w:cs="B Nazanin"/>
                <w:sz w:val="20"/>
                <w:szCs w:val="20"/>
                <w:rtl/>
              </w:rPr>
            </w:pPr>
            <w:r w:rsidRPr="00F55FA5">
              <w:rPr>
                <w:rFonts w:cs="B Nazanin" w:hint="cs"/>
                <w:sz w:val="20"/>
                <w:szCs w:val="20"/>
                <w:rtl/>
              </w:rPr>
              <w:t>(مشاهده خداوند با دیده دل توسط پیامبر)</w:t>
            </w:r>
          </w:p>
        </w:tc>
        <w:tc>
          <w:tcPr>
            <w:tcW w:w="1701" w:type="dxa"/>
            <w:vAlign w:val="center"/>
          </w:tcPr>
          <w:p w:rsidR="00B07BCC" w:rsidRPr="00F55FA5" w:rsidRDefault="00B07BCC" w:rsidP="001B3BE8">
            <w:pPr>
              <w:spacing w:after="0" w:line="240" w:lineRule="auto"/>
              <w:ind w:left="360"/>
              <w:jc w:val="center"/>
              <w:rPr>
                <w:rFonts w:cs="B Nazanin"/>
                <w:sz w:val="20"/>
                <w:szCs w:val="20"/>
                <w:rtl/>
              </w:rPr>
            </w:pPr>
          </w:p>
        </w:tc>
        <w:tc>
          <w:tcPr>
            <w:tcW w:w="2328" w:type="dxa"/>
            <w:vAlign w:val="center"/>
          </w:tcPr>
          <w:p w:rsidR="00B07BCC" w:rsidRPr="00F55FA5" w:rsidRDefault="00B07BCC" w:rsidP="001B3BE8">
            <w:pPr>
              <w:spacing w:after="0" w:line="240" w:lineRule="auto"/>
              <w:jc w:val="center"/>
              <w:rPr>
                <w:rFonts w:cs="B Nazanin"/>
                <w:sz w:val="20"/>
                <w:szCs w:val="20"/>
                <w:rtl/>
              </w:rPr>
            </w:pPr>
          </w:p>
        </w:tc>
      </w:tr>
      <w:tr w:rsidR="00B07BCC" w:rsidRPr="00EE3F4A" w:rsidTr="00FA13C4">
        <w:trPr>
          <w:trHeight w:val="485"/>
          <w:jc w:val="center"/>
        </w:trPr>
        <w:tc>
          <w:tcPr>
            <w:tcW w:w="3463" w:type="dxa"/>
            <w:vAlign w:val="center"/>
          </w:tcPr>
          <w:p w:rsidR="00B07BCC" w:rsidRPr="00F55FA5" w:rsidRDefault="00B07BCC" w:rsidP="001B3BE8">
            <w:pPr>
              <w:spacing w:after="0" w:line="240" w:lineRule="auto"/>
              <w:jc w:val="both"/>
              <w:rPr>
                <w:rFonts w:cs="B Nazanin"/>
                <w:sz w:val="20"/>
                <w:szCs w:val="20"/>
                <w:rtl/>
              </w:rPr>
            </w:pPr>
            <w:r w:rsidRPr="00F55FA5">
              <w:rPr>
                <w:rFonts w:cs="B Nazanin" w:hint="cs"/>
                <w:sz w:val="20"/>
                <w:szCs w:val="20"/>
                <w:rtl/>
              </w:rPr>
              <w:t>مجلسي</w:t>
            </w:r>
            <w:r w:rsidRPr="00F55FA5">
              <w:rPr>
                <w:rFonts w:cs="B Nazanin"/>
                <w:sz w:val="20"/>
                <w:szCs w:val="20"/>
                <w:rtl/>
              </w:rPr>
              <w:t xml:space="preserve"> </w:t>
            </w:r>
            <w:r w:rsidRPr="00F55FA5">
              <w:rPr>
                <w:rFonts w:cs="B Nazanin" w:hint="cs"/>
                <w:sz w:val="20"/>
                <w:szCs w:val="20"/>
                <w:rtl/>
              </w:rPr>
              <w:t>،</w:t>
            </w:r>
            <w:r w:rsidRPr="00F55FA5">
              <w:rPr>
                <w:rFonts w:cs="B Nazanin"/>
                <w:sz w:val="20"/>
                <w:szCs w:val="20"/>
                <w:rtl/>
              </w:rPr>
              <w:t xml:space="preserve"> 1364 </w:t>
            </w:r>
            <w:r w:rsidRPr="00F55FA5">
              <w:rPr>
                <w:rFonts w:cs="B Nazanin" w:hint="cs"/>
                <w:sz w:val="20"/>
                <w:szCs w:val="20"/>
                <w:rtl/>
              </w:rPr>
              <w:t>،</w:t>
            </w:r>
            <w:r w:rsidRPr="00F55FA5">
              <w:rPr>
                <w:rFonts w:cs="B Nazanin"/>
                <w:sz w:val="20"/>
                <w:szCs w:val="20"/>
                <w:rtl/>
              </w:rPr>
              <w:t xml:space="preserve"> </w:t>
            </w:r>
            <w:r w:rsidRPr="00F55FA5">
              <w:rPr>
                <w:rFonts w:cs="B Nazanin" w:hint="cs"/>
                <w:sz w:val="20"/>
                <w:szCs w:val="20"/>
                <w:rtl/>
              </w:rPr>
              <w:t>ج</w:t>
            </w:r>
            <w:r w:rsidRPr="00F55FA5">
              <w:rPr>
                <w:rFonts w:cs="B Nazanin"/>
                <w:sz w:val="20"/>
                <w:szCs w:val="20"/>
                <w:rtl/>
              </w:rPr>
              <w:t xml:space="preserve"> 67 : 143</w:t>
            </w:r>
          </w:p>
        </w:tc>
        <w:tc>
          <w:tcPr>
            <w:tcW w:w="2882" w:type="dxa"/>
            <w:vAlign w:val="center"/>
          </w:tcPr>
          <w:p w:rsidR="00B07BCC" w:rsidRPr="00F55FA5" w:rsidRDefault="00B07BCC" w:rsidP="001B3BE8">
            <w:pPr>
              <w:spacing w:after="0" w:line="240" w:lineRule="auto"/>
              <w:ind w:left="360"/>
              <w:jc w:val="center"/>
              <w:rPr>
                <w:rFonts w:cs="B Nazanin"/>
                <w:sz w:val="20"/>
                <w:szCs w:val="20"/>
                <w:rtl/>
              </w:rPr>
            </w:pPr>
          </w:p>
        </w:tc>
        <w:tc>
          <w:tcPr>
            <w:tcW w:w="1701" w:type="dxa"/>
            <w:vAlign w:val="center"/>
          </w:tcPr>
          <w:p w:rsidR="00B07BCC" w:rsidRPr="00F55FA5" w:rsidRDefault="00B07BCC" w:rsidP="001B3BE8">
            <w:pPr>
              <w:pStyle w:val="ListParagraph"/>
              <w:numPr>
                <w:ilvl w:val="0"/>
                <w:numId w:val="3"/>
              </w:numPr>
              <w:bidi/>
              <w:spacing w:line="240" w:lineRule="auto"/>
              <w:jc w:val="center"/>
              <w:rPr>
                <w:rFonts w:cs="B Nazanin"/>
                <w:sz w:val="20"/>
                <w:szCs w:val="20"/>
                <w:rtl/>
              </w:rPr>
            </w:pPr>
          </w:p>
        </w:tc>
        <w:tc>
          <w:tcPr>
            <w:tcW w:w="2328" w:type="dxa"/>
            <w:vAlign w:val="center"/>
          </w:tcPr>
          <w:p w:rsidR="00B07BCC" w:rsidRPr="00F55FA5" w:rsidRDefault="00B07BCC" w:rsidP="001B3BE8">
            <w:pPr>
              <w:spacing w:after="0" w:line="240" w:lineRule="auto"/>
              <w:jc w:val="center"/>
              <w:rPr>
                <w:rFonts w:cs="B Nazanin"/>
                <w:sz w:val="20"/>
                <w:szCs w:val="20"/>
                <w:rtl/>
              </w:rPr>
            </w:pPr>
          </w:p>
        </w:tc>
      </w:tr>
      <w:tr w:rsidR="00B07BCC" w:rsidRPr="00EE3F4A" w:rsidTr="00FA13C4">
        <w:trPr>
          <w:trHeight w:val="579"/>
          <w:jc w:val="center"/>
        </w:trPr>
        <w:tc>
          <w:tcPr>
            <w:tcW w:w="3463" w:type="dxa"/>
            <w:vAlign w:val="center"/>
          </w:tcPr>
          <w:p w:rsidR="00B07BCC" w:rsidRPr="00F55FA5" w:rsidRDefault="00B07BCC" w:rsidP="001B3BE8">
            <w:pPr>
              <w:spacing w:after="0" w:line="240" w:lineRule="auto"/>
              <w:jc w:val="both"/>
              <w:rPr>
                <w:rFonts w:cs="B Nazanin"/>
                <w:sz w:val="20"/>
                <w:szCs w:val="20"/>
                <w:rtl/>
              </w:rPr>
            </w:pPr>
            <w:r w:rsidRPr="00F55FA5">
              <w:rPr>
                <w:rFonts w:cs="B Nazanin" w:hint="cs"/>
                <w:sz w:val="20"/>
                <w:szCs w:val="20"/>
                <w:rtl/>
              </w:rPr>
              <w:t>مجلسي ، 1379 ، ج 43 : 433</w:t>
            </w:r>
          </w:p>
        </w:tc>
        <w:tc>
          <w:tcPr>
            <w:tcW w:w="2882" w:type="dxa"/>
            <w:vAlign w:val="center"/>
          </w:tcPr>
          <w:p w:rsidR="00B07BCC" w:rsidRPr="00F55FA5" w:rsidRDefault="00B07BCC" w:rsidP="001B3BE8">
            <w:pPr>
              <w:spacing w:after="0" w:line="240" w:lineRule="auto"/>
              <w:jc w:val="center"/>
              <w:rPr>
                <w:rFonts w:cs="B Nazanin"/>
                <w:sz w:val="20"/>
                <w:szCs w:val="20"/>
                <w:rtl/>
              </w:rPr>
            </w:pPr>
          </w:p>
        </w:tc>
        <w:tc>
          <w:tcPr>
            <w:tcW w:w="1701" w:type="dxa"/>
            <w:vAlign w:val="center"/>
          </w:tcPr>
          <w:p w:rsidR="00B07BCC" w:rsidRPr="00F55FA5" w:rsidRDefault="00B07BCC" w:rsidP="001B3BE8">
            <w:pPr>
              <w:spacing w:after="0" w:line="240" w:lineRule="auto"/>
              <w:jc w:val="center"/>
              <w:rPr>
                <w:rFonts w:cs="B Nazanin"/>
                <w:sz w:val="20"/>
                <w:szCs w:val="20"/>
                <w:rtl/>
              </w:rPr>
            </w:pPr>
          </w:p>
        </w:tc>
        <w:tc>
          <w:tcPr>
            <w:tcW w:w="2328" w:type="dxa"/>
            <w:vAlign w:val="center"/>
          </w:tcPr>
          <w:p w:rsidR="00B07BCC" w:rsidRPr="00F55FA5" w:rsidRDefault="00B07BCC" w:rsidP="001B3BE8">
            <w:pPr>
              <w:pStyle w:val="ListParagraph"/>
              <w:numPr>
                <w:ilvl w:val="0"/>
                <w:numId w:val="3"/>
              </w:numPr>
              <w:bidi/>
              <w:spacing w:line="240" w:lineRule="auto"/>
              <w:jc w:val="center"/>
              <w:rPr>
                <w:rFonts w:cs="B Nazanin"/>
                <w:sz w:val="20"/>
                <w:szCs w:val="20"/>
                <w:rtl/>
              </w:rPr>
            </w:pPr>
          </w:p>
        </w:tc>
      </w:tr>
    </w:tbl>
    <w:p w:rsidR="0043656E" w:rsidRPr="00515574" w:rsidRDefault="00FA13C4" w:rsidP="00BA11D1">
      <w:pPr>
        <w:spacing w:after="0" w:line="240" w:lineRule="auto"/>
        <w:jc w:val="right"/>
        <w:rPr>
          <w:rFonts w:ascii="2  Baran" w:eastAsiaTheme="minorEastAsia" w:hAnsi="2  Baran" w:cs="B Nazanin"/>
          <w:sz w:val="20"/>
          <w:szCs w:val="20"/>
          <w:rtl/>
        </w:rPr>
      </w:pPr>
      <w:r w:rsidRPr="00515574">
        <w:rPr>
          <w:rFonts w:ascii="2  Baran" w:eastAsiaTheme="minorEastAsia" w:hAnsi="2  Baran" w:cs="B Nazanin" w:hint="cs"/>
          <w:sz w:val="20"/>
          <w:szCs w:val="20"/>
          <w:rtl/>
        </w:rPr>
        <w:t xml:space="preserve"> </w:t>
      </w:r>
      <w:r w:rsidR="00E85A25" w:rsidRPr="00515574">
        <w:rPr>
          <w:rFonts w:ascii="2  Baran" w:eastAsiaTheme="minorEastAsia" w:hAnsi="2  Baran" w:cs="B Nazanin"/>
          <w:sz w:val="20"/>
          <w:szCs w:val="20"/>
          <w:rtl/>
        </w:rPr>
        <w:t>(</w:t>
      </w:r>
      <w:r w:rsidR="00E85A25" w:rsidRPr="00515574">
        <w:rPr>
          <w:rFonts w:ascii="2  Baran" w:eastAsiaTheme="minorEastAsia" w:hAnsi="2  Baran" w:cs="B Nazanin" w:hint="cs"/>
          <w:sz w:val="20"/>
          <w:szCs w:val="20"/>
          <w:rtl/>
        </w:rPr>
        <w:t>نگارنده</w:t>
      </w:r>
      <w:r w:rsidR="00E85A25" w:rsidRPr="00515574">
        <w:rPr>
          <w:rFonts w:ascii="2  Baran" w:eastAsiaTheme="minorEastAsia" w:hAnsi="2  Baran" w:cs="B Nazanin"/>
          <w:sz w:val="20"/>
          <w:szCs w:val="20"/>
          <w:rtl/>
        </w:rPr>
        <w:t>)</w:t>
      </w:r>
    </w:p>
    <w:p w:rsidR="004C5125" w:rsidRDefault="00FA13C4" w:rsidP="00493A36">
      <w:pPr>
        <w:pStyle w:val="NoSpacing"/>
        <w:bidi/>
        <w:jc w:val="both"/>
        <w:rPr>
          <w:rFonts w:cs="B Nazanin"/>
          <w:sz w:val="20"/>
          <w:szCs w:val="20"/>
          <w:rtl/>
        </w:rPr>
      </w:pPr>
      <w:r w:rsidRPr="00394FC8">
        <w:rPr>
          <w:rFonts w:cs="B Nazanin" w:hint="cs"/>
          <w:sz w:val="20"/>
          <w:szCs w:val="20"/>
          <w:rtl/>
        </w:rPr>
        <w:t xml:space="preserve">      </w:t>
      </w:r>
      <w:r w:rsidR="00394FC8">
        <w:rPr>
          <w:rFonts w:cs="B Nazanin" w:hint="cs"/>
          <w:sz w:val="20"/>
          <w:szCs w:val="20"/>
          <w:rtl/>
        </w:rPr>
        <w:t xml:space="preserve">  </w:t>
      </w:r>
    </w:p>
    <w:p w:rsidR="004C5125" w:rsidRDefault="004C5125" w:rsidP="0067681A">
      <w:pPr>
        <w:pStyle w:val="NoSpacing"/>
        <w:bidi/>
        <w:ind w:firstLine="0"/>
        <w:jc w:val="both"/>
        <w:rPr>
          <w:rFonts w:cs="B Nazanin"/>
          <w:sz w:val="20"/>
          <w:szCs w:val="20"/>
          <w:rtl/>
        </w:rPr>
      </w:pPr>
    </w:p>
    <w:p w:rsidR="00B07BCC" w:rsidRPr="00394FC8" w:rsidRDefault="004C5125" w:rsidP="004C5125">
      <w:pPr>
        <w:pStyle w:val="NoSpacing"/>
        <w:bidi/>
        <w:jc w:val="both"/>
        <w:rPr>
          <w:rFonts w:cs="B Nazanin"/>
          <w:sz w:val="20"/>
          <w:szCs w:val="20"/>
          <w:rtl/>
        </w:rPr>
      </w:pPr>
      <w:r>
        <w:rPr>
          <w:rFonts w:cs="B Nazanin" w:hint="cs"/>
          <w:sz w:val="20"/>
          <w:szCs w:val="20"/>
          <w:rtl/>
        </w:rPr>
        <w:t xml:space="preserve">            </w:t>
      </w:r>
      <w:r w:rsidR="00FA13C4" w:rsidRPr="00394FC8">
        <w:rPr>
          <w:rFonts w:cs="B Nazanin" w:hint="cs"/>
          <w:sz w:val="20"/>
          <w:szCs w:val="20"/>
          <w:rtl/>
        </w:rPr>
        <w:t xml:space="preserve"> </w:t>
      </w:r>
      <w:r w:rsidR="00B07BCC" w:rsidRPr="00394FC8">
        <w:rPr>
          <w:rFonts w:cs="B Nazanin" w:hint="cs"/>
          <w:sz w:val="20"/>
          <w:szCs w:val="20"/>
          <w:rtl/>
        </w:rPr>
        <w:t xml:space="preserve">جدول </w:t>
      </w:r>
      <w:r w:rsidR="00FA13C4" w:rsidRPr="00394FC8">
        <w:rPr>
          <w:rFonts w:cs="B Nazanin" w:hint="cs"/>
          <w:sz w:val="20"/>
          <w:szCs w:val="20"/>
          <w:rtl/>
        </w:rPr>
        <w:t>5</w:t>
      </w:r>
      <w:r w:rsidR="00B07BCC" w:rsidRPr="00394FC8">
        <w:rPr>
          <w:rFonts w:cs="B Nazanin" w:hint="cs"/>
          <w:sz w:val="20"/>
          <w:szCs w:val="20"/>
          <w:rtl/>
        </w:rPr>
        <w:t xml:space="preserve">، </w:t>
      </w:r>
      <w:r w:rsidR="00B07BCC" w:rsidRPr="00394FC8">
        <w:rPr>
          <w:rFonts w:cs="B Nazanin" w:hint="eastAsia"/>
          <w:sz w:val="20"/>
          <w:szCs w:val="20"/>
          <w:rtl/>
        </w:rPr>
        <w:t>طبقه</w:t>
      </w:r>
      <w:r w:rsidR="00B07BCC" w:rsidRPr="00394FC8">
        <w:rPr>
          <w:rFonts w:cs="B Nazanin"/>
          <w:sz w:val="20"/>
          <w:szCs w:val="20"/>
          <w:rtl/>
        </w:rPr>
        <w:t xml:space="preserve"> </w:t>
      </w:r>
      <w:r w:rsidR="00B07BCC" w:rsidRPr="00394FC8">
        <w:rPr>
          <w:rFonts w:cs="B Nazanin" w:hint="eastAsia"/>
          <w:sz w:val="20"/>
          <w:szCs w:val="20"/>
          <w:rtl/>
        </w:rPr>
        <w:t>بند</w:t>
      </w:r>
      <w:r w:rsidR="00B07BCC" w:rsidRPr="00394FC8">
        <w:rPr>
          <w:rFonts w:cs="B Nazanin" w:hint="cs"/>
          <w:sz w:val="20"/>
          <w:szCs w:val="20"/>
          <w:rtl/>
        </w:rPr>
        <w:t>ی</w:t>
      </w:r>
      <w:r w:rsidR="00B07BCC" w:rsidRPr="00394FC8">
        <w:rPr>
          <w:rFonts w:cs="B Nazanin"/>
          <w:sz w:val="20"/>
          <w:szCs w:val="20"/>
          <w:rtl/>
        </w:rPr>
        <w:t xml:space="preserve"> </w:t>
      </w:r>
      <w:r w:rsidR="00B07BCC" w:rsidRPr="00394FC8">
        <w:rPr>
          <w:rFonts w:cs="B Nazanin" w:hint="eastAsia"/>
          <w:sz w:val="20"/>
          <w:szCs w:val="20"/>
          <w:rtl/>
        </w:rPr>
        <w:t>موضوع</w:t>
      </w:r>
      <w:r w:rsidR="00B07BCC" w:rsidRPr="00394FC8">
        <w:rPr>
          <w:rFonts w:cs="B Nazanin" w:hint="cs"/>
          <w:sz w:val="20"/>
          <w:szCs w:val="20"/>
          <w:rtl/>
        </w:rPr>
        <w:t>ی</w:t>
      </w:r>
      <w:r w:rsidR="00B07BCC" w:rsidRPr="00394FC8">
        <w:rPr>
          <w:rFonts w:cs="B Nazanin"/>
          <w:sz w:val="20"/>
          <w:szCs w:val="20"/>
          <w:rtl/>
        </w:rPr>
        <w:t xml:space="preserve"> </w:t>
      </w:r>
      <w:r w:rsidR="00B07BCC" w:rsidRPr="00394FC8">
        <w:rPr>
          <w:rFonts w:cs="B Nazanin" w:hint="cs"/>
          <w:sz w:val="20"/>
          <w:szCs w:val="20"/>
          <w:rtl/>
        </w:rPr>
        <w:t xml:space="preserve">درخت زندگی(زیتون) </w:t>
      </w:r>
      <w:r w:rsidR="00B07BCC" w:rsidRPr="00394FC8">
        <w:rPr>
          <w:rFonts w:cs="B Nazanin"/>
          <w:sz w:val="20"/>
          <w:szCs w:val="20"/>
          <w:rtl/>
        </w:rPr>
        <w:t xml:space="preserve"> </w:t>
      </w:r>
      <w:r w:rsidR="00B07BCC" w:rsidRPr="00394FC8">
        <w:rPr>
          <w:rFonts w:cs="B Nazanin" w:hint="eastAsia"/>
          <w:sz w:val="20"/>
          <w:szCs w:val="20"/>
          <w:rtl/>
        </w:rPr>
        <w:t>با</w:t>
      </w:r>
      <w:r w:rsidR="00B07BCC" w:rsidRPr="00394FC8">
        <w:rPr>
          <w:rFonts w:cs="B Nazanin"/>
          <w:sz w:val="20"/>
          <w:szCs w:val="20"/>
          <w:rtl/>
        </w:rPr>
        <w:t xml:space="preserve"> </w:t>
      </w:r>
      <w:r w:rsidR="00B07BCC" w:rsidRPr="00394FC8">
        <w:rPr>
          <w:rFonts w:cs="B Nazanin" w:hint="eastAsia"/>
          <w:sz w:val="20"/>
          <w:szCs w:val="20"/>
          <w:rtl/>
        </w:rPr>
        <w:t>توجه</w:t>
      </w:r>
      <w:r w:rsidR="00B07BCC" w:rsidRPr="00394FC8">
        <w:rPr>
          <w:rFonts w:cs="B Nazanin"/>
          <w:sz w:val="20"/>
          <w:szCs w:val="20"/>
          <w:rtl/>
        </w:rPr>
        <w:t xml:space="preserve"> </w:t>
      </w:r>
      <w:r w:rsidR="00B07BCC" w:rsidRPr="00394FC8">
        <w:rPr>
          <w:rFonts w:cs="B Nazanin" w:hint="eastAsia"/>
          <w:sz w:val="20"/>
          <w:szCs w:val="20"/>
          <w:rtl/>
        </w:rPr>
        <w:t>به</w:t>
      </w:r>
      <w:r w:rsidR="00B07BCC" w:rsidRPr="00394FC8">
        <w:rPr>
          <w:rFonts w:cs="B Nazanin"/>
          <w:sz w:val="20"/>
          <w:szCs w:val="20"/>
          <w:rtl/>
        </w:rPr>
        <w:t xml:space="preserve"> </w:t>
      </w:r>
      <w:r w:rsidR="00B07BCC" w:rsidRPr="00394FC8">
        <w:rPr>
          <w:rFonts w:cs="B Nazanin" w:hint="eastAsia"/>
          <w:sz w:val="20"/>
          <w:szCs w:val="20"/>
          <w:rtl/>
        </w:rPr>
        <w:t>داده‌ها</w:t>
      </w:r>
      <w:r w:rsidR="00B07BCC" w:rsidRPr="00394FC8">
        <w:rPr>
          <w:rFonts w:cs="B Nazanin" w:hint="cs"/>
          <w:sz w:val="20"/>
          <w:szCs w:val="20"/>
          <w:rtl/>
        </w:rPr>
        <w:t>ی</w:t>
      </w:r>
      <w:r w:rsidR="00B07BCC" w:rsidRPr="00394FC8">
        <w:rPr>
          <w:rFonts w:cs="B Nazanin"/>
          <w:sz w:val="20"/>
          <w:szCs w:val="20"/>
          <w:rtl/>
        </w:rPr>
        <w:t xml:space="preserve"> </w:t>
      </w:r>
      <w:r w:rsidR="00B07BCC" w:rsidRPr="00394FC8">
        <w:rPr>
          <w:rFonts w:cs="B Nazanin" w:hint="eastAsia"/>
          <w:sz w:val="20"/>
          <w:szCs w:val="20"/>
          <w:rtl/>
        </w:rPr>
        <w:t>متون</w:t>
      </w:r>
      <w:r w:rsidR="00B07BCC" w:rsidRPr="00394FC8">
        <w:rPr>
          <w:rFonts w:cs="B Nazanin"/>
          <w:sz w:val="20"/>
          <w:szCs w:val="20"/>
          <w:rtl/>
        </w:rPr>
        <w:t xml:space="preserve"> </w:t>
      </w:r>
      <w:r w:rsidR="00B07BCC" w:rsidRPr="00394FC8">
        <w:rPr>
          <w:rFonts w:cs="B Nazanin" w:hint="cs"/>
          <w:sz w:val="20"/>
          <w:szCs w:val="20"/>
          <w:rtl/>
        </w:rPr>
        <w:t>اسلامی</w:t>
      </w:r>
      <w:r w:rsidR="00585BA6">
        <w:rPr>
          <w:rFonts w:cs="B Nazanin" w:hint="cs"/>
          <w:sz w:val="20"/>
          <w:szCs w:val="20"/>
          <w:rtl/>
        </w:rPr>
        <w:t>.</w:t>
      </w:r>
    </w:p>
    <w:tbl>
      <w:tblPr>
        <w:bidiVisual/>
        <w:tblW w:w="74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4"/>
        <w:gridCol w:w="1090"/>
        <w:gridCol w:w="1090"/>
        <w:gridCol w:w="1908"/>
      </w:tblGrid>
      <w:tr w:rsidR="00B07BCC" w:rsidRPr="00EE3F4A" w:rsidTr="004C5125">
        <w:trPr>
          <w:trHeight w:val="361"/>
          <w:jc w:val="center"/>
        </w:trPr>
        <w:tc>
          <w:tcPr>
            <w:tcW w:w="3314" w:type="dxa"/>
            <w:vAlign w:val="center"/>
          </w:tcPr>
          <w:p w:rsidR="00B07BCC" w:rsidRPr="00F55FA5" w:rsidRDefault="00B07BCC" w:rsidP="001B3BE8">
            <w:pPr>
              <w:spacing w:after="0" w:line="240" w:lineRule="auto"/>
              <w:rPr>
                <w:rFonts w:cs="B Nazanin"/>
                <w:sz w:val="20"/>
                <w:szCs w:val="20"/>
                <w:rtl/>
              </w:rPr>
            </w:pPr>
            <w:r w:rsidRPr="00F55FA5">
              <w:rPr>
                <w:rFonts w:cs="B Nazanin" w:hint="cs"/>
                <w:sz w:val="20"/>
                <w:szCs w:val="20"/>
                <w:rtl/>
              </w:rPr>
              <w:t>باز نمود هاي درخت زندگي( درخت زيتون )</w:t>
            </w:r>
          </w:p>
        </w:tc>
        <w:tc>
          <w:tcPr>
            <w:tcW w:w="1090" w:type="dxa"/>
            <w:vAlign w:val="center"/>
          </w:tcPr>
          <w:p w:rsidR="00B07BCC" w:rsidRPr="00F55FA5" w:rsidRDefault="00B07BCC" w:rsidP="001B3BE8">
            <w:pPr>
              <w:spacing w:after="0" w:line="240" w:lineRule="auto"/>
              <w:jc w:val="both"/>
              <w:rPr>
                <w:rFonts w:cs="B Nazanin"/>
                <w:sz w:val="20"/>
                <w:szCs w:val="20"/>
                <w:rtl/>
              </w:rPr>
            </w:pPr>
            <w:r w:rsidRPr="00F55FA5">
              <w:rPr>
                <w:rFonts w:cs="B Nazanin" w:hint="cs"/>
                <w:sz w:val="20"/>
                <w:szCs w:val="20"/>
                <w:rtl/>
              </w:rPr>
              <w:t>جاودانگي</w:t>
            </w:r>
          </w:p>
        </w:tc>
        <w:tc>
          <w:tcPr>
            <w:tcW w:w="1090" w:type="dxa"/>
            <w:vAlign w:val="center"/>
          </w:tcPr>
          <w:p w:rsidR="00B07BCC" w:rsidRPr="00F55FA5" w:rsidRDefault="00B07BCC" w:rsidP="001B3BE8">
            <w:pPr>
              <w:spacing w:after="0" w:line="240" w:lineRule="auto"/>
              <w:jc w:val="both"/>
              <w:rPr>
                <w:rFonts w:cs="B Nazanin"/>
                <w:sz w:val="20"/>
                <w:szCs w:val="20"/>
                <w:rtl/>
              </w:rPr>
            </w:pPr>
            <w:r w:rsidRPr="00F55FA5">
              <w:rPr>
                <w:rFonts w:cs="B Nazanin" w:hint="cs"/>
                <w:sz w:val="20"/>
                <w:szCs w:val="20"/>
                <w:rtl/>
              </w:rPr>
              <w:t>اعتدال</w:t>
            </w:r>
          </w:p>
        </w:tc>
        <w:tc>
          <w:tcPr>
            <w:tcW w:w="1908" w:type="dxa"/>
            <w:vAlign w:val="center"/>
          </w:tcPr>
          <w:p w:rsidR="00B07BCC" w:rsidRPr="00F55FA5" w:rsidRDefault="00B07BCC" w:rsidP="001B3BE8">
            <w:pPr>
              <w:spacing w:after="0" w:line="240" w:lineRule="auto"/>
              <w:jc w:val="both"/>
              <w:rPr>
                <w:rFonts w:cs="B Nazanin"/>
                <w:sz w:val="20"/>
                <w:szCs w:val="20"/>
                <w:rtl/>
              </w:rPr>
            </w:pPr>
            <w:r w:rsidRPr="00F55FA5">
              <w:rPr>
                <w:rFonts w:cs="B Nazanin" w:hint="cs"/>
                <w:sz w:val="20"/>
                <w:szCs w:val="20"/>
                <w:rtl/>
              </w:rPr>
              <w:t>هدايت يا نجات بخشي</w:t>
            </w:r>
          </w:p>
        </w:tc>
      </w:tr>
      <w:tr w:rsidR="00B07BCC" w:rsidRPr="00EE3F4A" w:rsidTr="004C5125">
        <w:trPr>
          <w:trHeight w:val="271"/>
          <w:jc w:val="center"/>
        </w:trPr>
        <w:tc>
          <w:tcPr>
            <w:tcW w:w="3314" w:type="dxa"/>
            <w:vAlign w:val="center"/>
          </w:tcPr>
          <w:p w:rsidR="00B07BCC" w:rsidRPr="00F55FA5" w:rsidRDefault="00B07BCC" w:rsidP="001B3BE8">
            <w:pPr>
              <w:spacing w:after="0" w:line="240" w:lineRule="auto"/>
              <w:jc w:val="both"/>
              <w:rPr>
                <w:rFonts w:cs="B Nazanin"/>
                <w:sz w:val="20"/>
                <w:szCs w:val="20"/>
                <w:rtl/>
              </w:rPr>
            </w:pPr>
            <w:r w:rsidRPr="00F55FA5">
              <w:rPr>
                <w:rFonts w:cs="B Nazanin" w:hint="cs"/>
                <w:sz w:val="20"/>
                <w:szCs w:val="20"/>
                <w:rtl/>
              </w:rPr>
              <w:t>علامه حلي ، 1379 : 219</w:t>
            </w:r>
          </w:p>
        </w:tc>
        <w:tc>
          <w:tcPr>
            <w:tcW w:w="1090" w:type="dxa"/>
            <w:vAlign w:val="center"/>
          </w:tcPr>
          <w:p w:rsidR="00B07BCC" w:rsidRPr="00F55FA5" w:rsidRDefault="00B07BCC" w:rsidP="001B3BE8">
            <w:pPr>
              <w:spacing w:after="0" w:line="240" w:lineRule="auto"/>
              <w:jc w:val="both"/>
              <w:rPr>
                <w:rFonts w:cs="B Nazanin"/>
                <w:b/>
                <w:bCs/>
                <w:sz w:val="20"/>
                <w:szCs w:val="20"/>
                <w:rtl/>
              </w:rPr>
            </w:pPr>
          </w:p>
        </w:tc>
        <w:tc>
          <w:tcPr>
            <w:tcW w:w="1090" w:type="dxa"/>
            <w:vAlign w:val="center"/>
          </w:tcPr>
          <w:p w:rsidR="00B07BCC" w:rsidRPr="00F55FA5" w:rsidRDefault="00B07BCC" w:rsidP="001B3BE8">
            <w:pPr>
              <w:pStyle w:val="ListParagraph"/>
              <w:numPr>
                <w:ilvl w:val="0"/>
                <w:numId w:val="3"/>
              </w:numPr>
              <w:bidi/>
              <w:spacing w:line="240" w:lineRule="auto"/>
              <w:jc w:val="both"/>
              <w:rPr>
                <w:rFonts w:cs="B Nazanin"/>
                <w:b/>
                <w:bCs/>
                <w:sz w:val="20"/>
                <w:szCs w:val="20"/>
                <w:rtl/>
              </w:rPr>
            </w:pPr>
          </w:p>
        </w:tc>
        <w:tc>
          <w:tcPr>
            <w:tcW w:w="1908" w:type="dxa"/>
            <w:vAlign w:val="center"/>
          </w:tcPr>
          <w:p w:rsidR="00B07BCC" w:rsidRPr="00F55FA5" w:rsidRDefault="00B07BCC" w:rsidP="001B3BE8">
            <w:pPr>
              <w:pStyle w:val="ListParagraph"/>
              <w:numPr>
                <w:ilvl w:val="0"/>
                <w:numId w:val="3"/>
              </w:numPr>
              <w:bidi/>
              <w:spacing w:line="240" w:lineRule="auto"/>
              <w:jc w:val="both"/>
              <w:rPr>
                <w:rFonts w:cs="B Nazanin"/>
                <w:b/>
                <w:bCs/>
                <w:sz w:val="20"/>
                <w:szCs w:val="20"/>
                <w:rtl/>
              </w:rPr>
            </w:pPr>
          </w:p>
        </w:tc>
      </w:tr>
      <w:tr w:rsidR="00B07BCC" w:rsidRPr="00EE3F4A" w:rsidTr="004C5125">
        <w:trPr>
          <w:trHeight w:val="361"/>
          <w:jc w:val="center"/>
        </w:trPr>
        <w:tc>
          <w:tcPr>
            <w:tcW w:w="3314" w:type="dxa"/>
            <w:vAlign w:val="center"/>
          </w:tcPr>
          <w:p w:rsidR="00B07BCC" w:rsidRPr="00F55FA5" w:rsidRDefault="00B07BCC" w:rsidP="001B3BE8">
            <w:pPr>
              <w:spacing w:after="0" w:line="240" w:lineRule="auto"/>
              <w:jc w:val="both"/>
              <w:rPr>
                <w:rFonts w:cs="B Nazanin"/>
                <w:sz w:val="20"/>
                <w:szCs w:val="20"/>
                <w:rtl/>
              </w:rPr>
            </w:pPr>
            <w:r w:rsidRPr="00F55FA5">
              <w:rPr>
                <w:rFonts w:cs="B Nazanin" w:hint="cs"/>
                <w:sz w:val="20"/>
                <w:szCs w:val="20"/>
                <w:rtl/>
              </w:rPr>
              <w:t>كليني ، 1375 ، ج 2 : 719</w:t>
            </w:r>
          </w:p>
        </w:tc>
        <w:tc>
          <w:tcPr>
            <w:tcW w:w="1090" w:type="dxa"/>
            <w:vAlign w:val="center"/>
          </w:tcPr>
          <w:p w:rsidR="00B07BCC" w:rsidRPr="00F55FA5" w:rsidRDefault="00B07BCC" w:rsidP="001B3BE8">
            <w:pPr>
              <w:spacing w:after="0" w:line="240" w:lineRule="auto"/>
              <w:jc w:val="both"/>
              <w:rPr>
                <w:rFonts w:cs="B Nazanin"/>
                <w:b/>
                <w:bCs/>
                <w:sz w:val="20"/>
                <w:szCs w:val="20"/>
                <w:rtl/>
              </w:rPr>
            </w:pPr>
          </w:p>
        </w:tc>
        <w:tc>
          <w:tcPr>
            <w:tcW w:w="1090" w:type="dxa"/>
            <w:vAlign w:val="center"/>
          </w:tcPr>
          <w:p w:rsidR="00B07BCC" w:rsidRPr="00F55FA5" w:rsidRDefault="00B07BCC" w:rsidP="001B3BE8">
            <w:pPr>
              <w:pStyle w:val="ListParagraph"/>
              <w:numPr>
                <w:ilvl w:val="0"/>
                <w:numId w:val="3"/>
              </w:numPr>
              <w:bidi/>
              <w:spacing w:line="240" w:lineRule="auto"/>
              <w:jc w:val="both"/>
              <w:rPr>
                <w:rFonts w:cs="B Nazanin"/>
                <w:b/>
                <w:bCs/>
                <w:sz w:val="20"/>
                <w:szCs w:val="20"/>
                <w:rtl/>
              </w:rPr>
            </w:pPr>
          </w:p>
        </w:tc>
        <w:tc>
          <w:tcPr>
            <w:tcW w:w="1908" w:type="dxa"/>
            <w:vAlign w:val="center"/>
          </w:tcPr>
          <w:p w:rsidR="00B07BCC" w:rsidRPr="00F55FA5" w:rsidRDefault="00B07BCC" w:rsidP="001B3BE8">
            <w:pPr>
              <w:pStyle w:val="ListParagraph"/>
              <w:numPr>
                <w:ilvl w:val="0"/>
                <w:numId w:val="3"/>
              </w:numPr>
              <w:bidi/>
              <w:spacing w:line="240" w:lineRule="auto"/>
              <w:jc w:val="both"/>
              <w:rPr>
                <w:rFonts w:cs="B Nazanin"/>
                <w:b/>
                <w:bCs/>
                <w:sz w:val="20"/>
                <w:szCs w:val="20"/>
                <w:rtl/>
              </w:rPr>
            </w:pPr>
          </w:p>
        </w:tc>
      </w:tr>
      <w:tr w:rsidR="00B07BCC" w:rsidRPr="00EE3F4A" w:rsidTr="004C5125">
        <w:trPr>
          <w:trHeight w:val="361"/>
          <w:jc w:val="center"/>
        </w:trPr>
        <w:tc>
          <w:tcPr>
            <w:tcW w:w="3314" w:type="dxa"/>
            <w:vAlign w:val="center"/>
          </w:tcPr>
          <w:p w:rsidR="00B07BCC" w:rsidRPr="00F55FA5" w:rsidRDefault="00B07BCC" w:rsidP="001B3BE8">
            <w:pPr>
              <w:spacing w:after="0" w:line="240" w:lineRule="auto"/>
              <w:jc w:val="both"/>
              <w:rPr>
                <w:rFonts w:cs="B Nazanin"/>
                <w:sz w:val="20"/>
                <w:szCs w:val="20"/>
                <w:rtl/>
              </w:rPr>
            </w:pPr>
            <w:r w:rsidRPr="00F55FA5">
              <w:rPr>
                <w:rFonts w:cs="B Nazanin" w:hint="cs"/>
                <w:sz w:val="20"/>
                <w:szCs w:val="20"/>
                <w:rtl/>
              </w:rPr>
              <w:t>مجلسي ، 1363 ، ج23: 180</w:t>
            </w:r>
          </w:p>
        </w:tc>
        <w:tc>
          <w:tcPr>
            <w:tcW w:w="1090" w:type="dxa"/>
            <w:vAlign w:val="center"/>
          </w:tcPr>
          <w:p w:rsidR="00B07BCC" w:rsidRPr="00F55FA5" w:rsidRDefault="00B07BCC" w:rsidP="001B3BE8">
            <w:pPr>
              <w:spacing w:after="0" w:line="240" w:lineRule="auto"/>
              <w:ind w:left="360"/>
              <w:jc w:val="both"/>
              <w:rPr>
                <w:rFonts w:cs="B Nazanin"/>
                <w:b/>
                <w:bCs/>
                <w:sz w:val="20"/>
                <w:szCs w:val="20"/>
                <w:rtl/>
              </w:rPr>
            </w:pPr>
          </w:p>
        </w:tc>
        <w:tc>
          <w:tcPr>
            <w:tcW w:w="1090" w:type="dxa"/>
            <w:vAlign w:val="center"/>
          </w:tcPr>
          <w:p w:rsidR="00B07BCC" w:rsidRPr="00F55FA5" w:rsidRDefault="00B07BCC" w:rsidP="001B3BE8">
            <w:pPr>
              <w:pStyle w:val="ListParagraph"/>
              <w:numPr>
                <w:ilvl w:val="0"/>
                <w:numId w:val="3"/>
              </w:numPr>
              <w:bidi/>
              <w:spacing w:line="240" w:lineRule="auto"/>
              <w:jc w:val="both"/>
              <w:rPr>
                <w:rFonts w:cs="B Nazanin"/>
                <w:b/>
                <w:bCs/>
                <w:sz w:val="20"/>
                <w:szCs w:val="20"/>
                <w:rtl/>
              </w:rPr>
            </w:pPr>
          </w:p>
        </w:tc>
        <w:tc>
          <w:tcPr>
            <w:tcW w:w="1908" w:type="dxa"/>
            <w:vAlign w:val="center"/>
          </w:tcPr>
          <w:p w:rsidR="00B07BCC" w:rsidRPr="00F55FA5" w:rsidRDefault="00B07BCC" w:rsidP="001B3BE8">
            <w:pPr>
              <w:pStyle w:val="ListParagraph"/>
              <w:numPr>
                <w:ilvl w:val="0"/>
                <w:numId w:val="3"/>
              </w:numPr>
              <w:bidi/>
              <w:spacing w:line="240" w:lineRule="auto"/>
              <w:jc w:val="both"/>
              <w:rPr>
                <w:rFonts w:cs="B Nazanin"/>
                <w:b/>
                <w:bCs/>
                <w:sz w:val="20"/>
                <w:szCs w:val="20"/>
                <w:rtl/>
              </w:rPr>
            </w:pPr>
          </w:p>
        </w:tc>
      </w:tr>
      <w:tr w:rsidR="00B07BCC" w:rsidRPr="00EE3F4A" w:rsidTr="004C5125">
        <w:trPr>
          <w:trHeight w:val="361"/>
          <w:jc w:val="center"/>
        </w:trPr>
        <w:tc>
          <w:tcPr>
            <w:tcW w:w="3314" w:type="dxa"/>
            <w:vAlign w:val="center"/>
          </w:tcPr>
          <w:p w:rsidR="00B07BCC" w:rsidRPr="00F55FA5" w:rsidRDefault="00B07BCC" w:rsidP="001B3BE8">
            <w:pPr>
              <w:spacing w:after="0" w:line="240" w:lineRule="auto"/>
              <w:jc w:val="both"/>
              <w:rPr>
                <w:rFonts w:cs="B Nazanin"/>
                <w:sz w:val="20"/>
                <w:szCs w:val="20"/>
                <w:rtl/>
              </w:rPr>
            </w:pPr>
            <w:r w:rsidRPr="00F55FA5">
              <w:rPr>
                <w:rFonts w:cs="B Nazanin" w:hint="cs"/>
                <w:sz w:val="20"/>
                <w:szCs w:val="20"/>
                <w:rtl/>
              </w:rPr>
              <w:t>مجلسي ، 1363 ، ج 23 :192</w:t>
            </w:r>
          </w:p>
        </w:tc>
        <w:tc>
          <w:tcPr>
            <w:tcW w:w="1090" w:type="dxa"/>
            <w:vAlign w:val="center"/>
          </w:tcPr>
          <w:p w:rsidR="00B07BCC" w:rsidRPr="00F55FA5" w:rsidRDefault="00B07BCC" w:rsidP="001B3BE8">
            <w:pPr>
              <w:pStyle w:val="ListParagraph"/>
              <w:numPr>
                <w:ilvl w:val="0"/>
                <w:numId w:val="3"/>
              </w:numPr>
              <w:bidi/>
              <w:spacing w:line="240" w:lineRule="auto"/>
              <w:jc w:val="both"/>
              <w:rPr>
                <w:rFonts w:cs="B Nazanin"/>
                <w:b/>
                <w:bCs/>
                <w:sz w:val="20"/>
                <w:szCs w:val="20"/>
                <w:rtl/>
              </w:rPr>
            </w:pPr>
          </w:p>
        </w:tc>
        <w:tc>
          <w:tcPr>
            <w:tcW w:w="1090" w:type="dxa"/>
            <w:vAlign w:val="center"/>
          </w:tcPr>
          <w:p w:rsidR="00B07BCC" w:rsidRPr="00F55FA5" w:rsidRDefault="00B07BCC" w:rsidP="001B3BE8">
            <w:pPr>
              <w:spacing w:after="0" w:line="240" w:lineRule="auto"/>
              <w:jc w:val="both"/>
              <w:rPr>
                <w:rFonts w:cs="B Nazanin"/>
                <w:b/>
                <w:bCs/>
                <w:sz w:val="20"/>
                <w:szCs w:val="20"/>
                <w:rtl/>
              </w:rPr>
            </w:pPr>
          </w:p>
        </w:tc>
        <w:tc>
          <w:tcPr>
            <w:tcW w:w="1908" w:type="dxa"/>
            <w:vAlign w:val="center"/>
          </w:tcPr>
          <w:p w:rsidR="00B07BCC" w:rsidRPr="00F55FA5" w:rsidRDefault="00B07BCC" w:rsidP="001B3BE8">
            <w:pPr>
              <w:spacing w:after="0" w:line="240" w:lineRule="auto"/>
              <w:jc w:val="both"/>
              <w:rPr>
                <w:rFonts w:cs="B Nazanin"/>
                <w:b/>
                <w:bCs/>
                <w:sz w:val="20"/>
                <w:szCs w:val="20"/>
                <w:rtl/>
              </w:rPr>
            </w:pPr>
          </w:p>
        </w:tc>
      </w:tr>
    </w:tbl>
    <w:p w:rsidR="00CB3BC1" w:rsidRDefault="00FA13C4" w:rsidP="00BA11D1">
      <w:pPr>
        <w:spacing w:after="0" w:line="240" w:lineRule="auto"/>
        <w:jc w:val="center"/>
        <w:rPr>
          <w:rFonts w:ascii="2  Baran" w:eastAsiaTheme="minorEastAsia" w:hAnsi="2  Baran" w:cs="B Nazanin"/>
          <w:sz w:val="20"/>
          <w:szCs w:val="20"/>
          <w:rtl/>
        </w:rPr>
      </w:pPr>
      <w:r w:rsidRPr="00515574">
        <w:rPr>
          <w:rFonts w:ascii="2  Baran" w:eastAsiaTheme="minorEastAsia" w:hAnsi="2  Baran" w:cs="B Nazanin" w:hint="cs"/>
          <w:sz w:val="20"/>
          <w:szCs w:val="20"/>
          <w:rtl/>
        </w:rPr>
        <w:t xml:space="preserve">                                                                                                 </w:t>
      </w:r>
      <w:r w:rsidR="00515574">
        <w:rPr>
          <w:rFonts w:ascii="2  Baran" w:eastAsiaTheme="minorEastAsia" w:hAnsi="2  Baran" w:cs="B Nazanin"/>
          <w:sz w:val="20"/>
          <w:szCs w:val="20"/>
        </w:rPr>
        <w:t xml:space="preserve">                            </w:t>
      </w:r>
      <w:r w:rsidRPr="00515574">
        <w:rPr>
          <w:rFonts w:ascii="2  Baran" w:eastAsiaTheme="minorEastAsia" w:hAnsi="2  Baran" w:cs="B Nazanin" w:hint="cs"/>
          <w:sz w:val="20"/>
          <w:szCs w:val="20"/>
          <w:rtl/>
        </w:rPr>
        <w:t xml:space="preserve">  (نگارنده)</w:t>
      </w:r>
      <w:r w:rsidR="00E85A25" w:rsidRPr="00515574">
        <w:rPr>
          <w:rFonts w:ascii="2  Baran" w:eastAsiaTheme="minorEastAsia" w:hAnsi="2  Baran" w:cs="B Nazanin" w:hint="cs"/>
          <w:sz w:val="20"/>
          <w:szCs w:val="20"/>
          <w:rtl/>
        </w:rPr>
        <w:t xml:space="preserve"> </w:t>
      </w:r>
    </w:p>
    <w:p w:rsidR="00B07BCC" w:rsidRPr="00515574" w:rsidRDefault="00E85A25" w:rsidP="00BA11D1">
      <w:pPr>
        <w:spacing w:after="0" w:line="240" w:lineRule="auto"/>
        <w:jc w:val="center"/>
        <w:rPr>
          <w:rFonts w:ascii="2  Baran" w:eastAsiaTheme="minorEastAsia" w:hAnsi="2  Baran" w:cs="B Nazanin"/>
          <w:sz w:val="20"/>
          <w:szCs w:val="20"/>
          <w:rtl/>
        </w:rPr>
      </w:pPr>
      <w:r w:rsidRPr="00515574">
        <w:rPr>
          <w:rFonts w:ascii="2  Baran" w:eastAsiaTheme="minorEastAsia" w:hAnsi="2  Baran" w:cs="B Nazanin" w:hint="cs"/>
          <w:sz w:val="20"/>
          <w:szCs w:val="20"/>
          <w:rtl/>
        </w:rPr>
        <w:t xml:space="preserve">                                                                                                                                                                  </w:t>
      </w:r>
      <w:r w:rsidR="00FA13C4" w:rsidRPr="00515574">
        <w:rPr>
          <w:rFonts w:ascii="2  Baran" w:eastAsiaTheme="minorEastAsia" w:hAnsi="2  Baran" w:cs="B Nazanin" w:hint="cs"/>
          <w:sz w:val="20"/>
          <w:szCs w:val="20"/>
          <w:rtl/>
        </w:rPr>
        <w:t xml:space="preserve">                              </w:t>
      </w:r>
    </w:p>
    <w:p w:rsidR="00F022EF" w:rsidRDefault="00493A36" w:rsidP="00BA11D1">
      <w:pPr>
        <w:spacing w:after="0" w:line="240" w:lineRule="auto"/>
        <w:ind w:firstLine="284"/>
        <w:jc w:val="both"/>
        <w:rPr>
          <w:rFonts w:cs="B Nazanin"/>
          <w:sz w:val="24"/>
          <w:szCs w:val="24"/>
          <w:rtl/>
        </w:rPr>
      </w:pPr>
      <w:r>
        <w:rPr>
          <w:rFonts w:cs="B Nazanin" w:hint="cs"/>
          <w:sz w:val="24"/>
          <w:szCs w:val="24"/>
          <w:rtl/>
        </w:rPr>
        <w:t xml:space="preserve">بنابراین با توجه به طبقه‌بندی صورت گرفته در جداول، با یکسری مفاهیم جهانی در رابطه با درخت روبرو هستیم که خود را به صورت نمادین در فرهنگ‌های مختلف نشان می‌دهد. </w:t>
      </w:r>
    </w:p>
    <w:p w:rsidR="00493A36" w:rsidRDefault="00493A36" w:rsidP="008B4CC3">
      <w:pPr>
        <w:spacing w:after="0" w:line="240" w:lineRule="auto"/>
        <w:ind w:firstLine="284"/>
        <w:jc w:val="both"/>
        <w:rPr>
          <w:rFonts w:cs="B Nazanin"/>
          <w:sz w:val="24"/>
          <w:szCs w:val="24"/>
          <w:rtl/>
        </w:rPr>
      </w:pPr>
      <w:r>
        <w:rPr>
          <w:rFonts w:cs="B Nazanin" w:hint="cs"/>
          <w:sz w:val="24"/>
          <w:szCs w:val="24"/>
          <w:rtl/>
        </w:rPr>
        <w:t xml:space="preserve">بازنمایی این مفاهیم در نگارگری‌های دوره اسلامی هم قابل مشاهده است. ژنت این نوع رویکرد را بینانشانه‌ای می‌خواند. در واقع چنانچه </w:t>
      </w:r>
      <w:r w:rsidRPr="00493A36">
        <w:rPr>
          <w:rFonts w:cs="B Nazanin" w:hint="cs"/>
          <w:sz w:val="24"/>
          <w:szCs w:val="24"/>
          <w:rtl/>
        </w:rPr>
        <w:t xml:space="preserve">متن اول به‌نظام زبانی و </w:t>
      </w:r>
      <w:r>
        <w:rPr>
          <w:rFonts w:cs="B Nazanin" w:hint="cs"/>
          <w:sz w:val="24"/>
          <w:szCs w:val="24"/>
          <w:rtl/>
        </w:rPr>
        <w:t>متن دوم</w:t>
      </w:r>
      <w:r w:rsidRPr="00493A36">
        <w:rPr>
          <w:rFonts w:cs="B Nazanin" w:hint="cs"/>
          <w:sz w:val="24"/>
          <w:szCs w:val="24"/>
          <w:rtl/>
        </w:rPr>
        <w:t xml:space="preserve"> به‌نظام تصویر تعلق دا</w:t>
      </w:r>
      <w:r>
        <w:rPr>
          <w:rFonts w:cs="B Nazanin" w:hint="cs"/>
          <w:sz w:val="24"/>
          <w:szCs w:val="24"/>
          <w:rtl/>
        </w:rPr>
        <w:t>شته باشد</w:t>
      </w:r>
      <w:r w:rsidRPr="00493A36">
        <w:rPr>
          <w:rFonts w:cs="B Nazanin" w:hint="cs"/>
          <w:sz w:val="24"/>
          <w:szCs w:val="24"/>
          <w:rtl/>
        </w:rPr>
        <w:t xml:space="preserve">، روابط بینامتنی از گونه‌ی بینانشانه‌ای </w:t>
      </w:r>
      <w:r>
        <w:rPr>
          <w:rFonts w:cs="B Nazanin" w:hint="cs"/>
          <w:sz w:val="24"/>
          <w:szCs w:val="24"/>
          <w:rtl/>
        </w:rPr>
        <w:t>خواهد بود</w:t>
      </w:r>
      <w:r w:rsidR="00044D40">
        <w:rPr>
          <w:rFonts w:cs="B Nazanin" w:hint="cs"/>
          <w:sz w:val="24"/>
          <w:szCs w:val="24"/>
          <w:rtl/>
        </w:rPr>
        <w:t>. «بینامتنیت بینانشانه‌ای امکان مطالعه‌ی روابط متن‌هایی از نظام‌های گوناگون نشانه‌ای را فراهم می‌کند»</w:t>
      </w:r>
      <w:r w:rsidR="007E29EC">
        <w:rPr>
          <w:rFonts w:cs="B Nazanin" w:hint="cs"/>
          <w:sz w:val="24"/>
          <w:szCs w:val="24"/>
          <w:rtl/>
        </w:rPr>
        <w:t xml:space="preserve"> </w:t>
      </w:r>
      <w:r w:rsidRPr="00044D40">
        <w:rPr>
          <w:rFonts w:cs="B Nazanin" w:hint="cs"/>
          <w:sz w:val="24"/>
          <w:szCs w:val="24"/>
          <w:rtl/>
        </w:rPr>
        <w:t xml:space="preserve">(نامور مطلق،1390: </w:t>
      </w:r>
      <w:r w:rsidR="00044D40" w:rsidRPr="00044D40">
        <w:rPr>
          <w:rFonts w:cs="B Nazanin" w:hint="cs"/>
          <w:sz w:val="24"/>
          <w:szCs w:val="24"/>
          <w:rtl/>
        </w:rPr>
        <w:t>318</w:t>
      </w:r>
      <w:r w:rsidRPr="00044D40">
        <w:rPr>
          <w:rFonts w:cs="B Nazanin" w:hint="cs"/>
          <w:sz w:val="24"/>
          <w:szCs w:val="24"/>
          <w:rtl/>
        </w:rPr>
        <w:t>).</w:t>
      </w:r>
    </w:p>
    <w:p w:rsidR="00F75AEA" w:rsidRDefault="00F75AEA" w:rsidP="004C5125">
      <w:pPr>
        <w:spacing w:after="0" w:line="240" w:lineRule="auto"/>
        <w:ind w:firstLine="284"/>
        <w:jc w:val="both"/>
        <w:rPr>
          <w:rFonts w:cs="B Nazanin"/>
          <w:sz w:val="24"/>
          <w:szCs w:val="24"/>
          <w:rtl/>
        </w:rPr>
      </w:pPr>
    </w:p>
    <w:p w:rsidR="00F75AEA" w:rsidRDefault="00F75AEA" w:rsidP="005E23FA">
      <w:pPr>
        <w:spacing w:after="0" w:line="240" w:lineRule="auto"/>
        <w:jc w:val="both"/>
        <w:rPr>
          <w:rFonts w:cs="B Nazanin"/>
          <w:sz w:val="24"/>
          <w:szCs w:val="24"/>
          <w:rtl/>
        </w:rPr>
      </w:pPr>
    </w:p>
    <w:p w:rsidR="00F75AEA" w:rsidRDefault="00F75AEA" w:rsidP="004C5125">
      <w:pPr>
        <w:spacing w:after="0" w:line="240" w:lineRule="auto"/>
        <w:ind w:firstLine="284"/>
        <w:jc w:val="both"/>
        <w:rPr>
          <w:rFonts w:cs="B Nazanin"/>
          <w:sz w:val="24"/>
          <w:szCs w:val="24"/>
          <w:rtl/>
        </w:rPr>
      </w:pPr>
    </w:p>
    <w:p w:rsidR="008B4CC3" w:rsidRDefault="00493A36" w:rsidP="00F76107">
      <w:pPr>
        <w:spacing w:after="0" w:line="240" w:lineRule="auto"/>
        <w:ind w:firstLine="284"/>
        <w:jc w:val="both"/>
        <w:rPr>
          <w:rFonts w:cs="B Nazanin"/>
          <w:sz w:val="24"/>
          <w:szCs w:val="24"/>
          <w:rtl/>
        </w:rPr>
      </w:pPr>
      <w:r>
        <w:rPr>
          <w:rFonts w:cs="B Nazanin" w:hint="cs"/>
          <w:sz w:val="24"/>
          <w:szCs w:val="24"/>
          <w:rtl/>
        </w:rPr>
        <w:lastRenderedPageBreak/>
        <w:t>برای نمونه</w:t>
      </w:r>
      <w:r w:rsidR="00B07BCC" w:rsidRPr="00EE3F4A">
        <w:rPr>
          <w:rFonts w:cs="B Nazanin" w:hint="cs"/>
          <w:sz w:val="24"/>
          <w:szCs w:val="24"/>
          <w:rtl/>
        </w:rPr>
        <w:t xml:space="preserve"> نگار</w:t>
      </w:r>
      <w:r w:rsidR="004608A1">
        <w:rPr>
          <w:rFonts w:cs="B Nazanin" w:hint="cs"/>
          <w:sz w:val="24"/>
          <w:szCs w:val="24"/>
          <w:rtl/>
        </w:rPr>
        <w:t>ه‌هایی</w:t>
      </w:r>
      <w:r w:rsidR="00B07BCC" w:rsidRPr="00EE3F4A">
        <w:rPr>
          <w:rFonts w:cs="B Nazanin" w:hint="cs"/>
          <w:sz w:val="24"/>
          <w:szCs w:val="24"/>
          <w:rtl/>
        </w:rPr>
        <w:t xml:space="preserve"> از معراج پیامبر</w:t>
      </w:r>
      <w:r>
        <w:rPr>
          <w:rFonts w:cs="B Nazanin" w:hint="cs"/>
          <w:sz w:val="24"/>
          <w:szCs w:val="24"/>
          <w:rtl/>
        </w:rPr>
        <w:t xml:space="preserve"> دقیقاً</w:t>
      </w:r>
      <w:r w:rsidR="00B07BCC" w:rsidRPr="00EE3F4A">
        <w:rPr>
          <w:rFonts w:cs="B Nazanin" w:hint="cs"/>
          <w:sz w:val="24"/>
          <w:szCs w:val="24"/>
          <w:rtl/>
        </w:rPr>
        <w:t xml:space="preserve"> درختان بهشتی را </w:t>
      </w:r>
      <w:r w:rsidR="00CA2195">
        <w:rPr>
          <w:rFonts w:cs="B Nazanin" w:hint="cs"/>
          <w:sz w:val="24"/>
          <w:szCs w:val="24"/>
          <w:rtl/>
        </w:rPr>
        <w:t>با توصیفات مربوط به آن نشان می‌دهد</w:t>
      </w:r>
      <w:r w:rsidR="00B07BCC" w:rsidRPr="00EE3F4A">
        <w:rPr>
          <w:rFonts w:cs="B Nazanin" w:hint="cs"/>
          <w:sz w:val="24"/>
          <w:szCs w:val="24"/>
          <w:rtl/>
        </w:rPr>
        <w:t xml:space="preserve">. </w:t>
      </w:r>
      <w:r w:rsidR="00CA2195">
        <w:rPr>
          <w:rFonts w:cs="B Nazanin" w:hint="cs"/>
          <w:sz w:val="24"/>
          <w:szCs w:val="24"/>
          <w:rtl/>
        </w:rPr>
        <w:t xml:space="preserve">آنچه در این تصاویر دیده می‌شود، </w:t>
      </w:r>
      <w:r w:rsidR="00B07BCC" w:rsidRPr="00EE3F4A">
        <w:rPr>
          <w:rFonts w:cs="B Nazanin" w:hint="cs"/>
          <w:sz w:val="24"/>
          <w:szCs w:val="24"/>
          <w:rtl/>
        </w:rPr>
        <w:t>با روایت‌های متون اسلامی منطبق است. این نگاره‌ها مربوط به م</w:t>
      </w:r>
      <w:r w:rsidR="00CA2195">
        <w:rPr>
          <w:rFonts w:cs="B Nazanin" w:hint="cs"/>
          <w:sz w:val="24"/>
          <w:szCs w:val="24"/>
          <w:rtl/>
        </w:rPr>
        <w:t xml:space="preserve">کتب هرات و سده </w:t>
      </w:r>
      <w:r w:rsidR="00B07BCC" w:rsidRPr="00EE3F4A">
        <w:rPr>
          <w:rFonts w:cs="B Nazanin" w:hint="cs"/>
          <w:sz w:val="24"/>
          <w:szCs w:val="24"/>
          <w:rtl/>
        </w:rPr>
        <w:t>نهم است (عکس‌های 2 تا</w:t>
      </w:r>
      <w:r w:rsidR="003F0B84">
        <w:rPr>
          <w:rFonts w:cs="B Nazanin"/>
          <w:sz w:val="24"/>
          <w:szCs w:val="24"/>
        </w:rPr>
        <w:t xml:space="preserve"> </w:t>
      </w:r>
      <w:r w:rsidR="00CA2195">
        <w:rPr>
          <w:rFonts w:cs="B Nazanin" w:hint="cs"/>
          <w:sz w:val="24"/>
          <w:szCs w:val="24"/>
          <w:rtl/>
        </w:rPr>
        <w:t>4).</w:t>
      </w:r>
      <w:r w:rsidR="00B07BCC" w:rsidRPr="00EE3F4A">
        <w:rPr>
          <w:rFonts w:cs="B Nazanin" w:hint="cs"/>
          <w:sz w:val="24"/>
          <w:szCs w:val="24"/>
          <w:rtl/>
        </w:rPr>
        <w:t xml:space="preserve"> در این تص</w:t>
      </w:r>
      <w:r w:rsidR="00E85A25" w:rsidRPr="00EE3F4A">
        <w:rPr>
          <w:rFonts w:cs="B Nazanin" w:hint="cs"/>
          <w:sz w:val="24"/>
          <w:szCs w:val="24"/>
          <w:rtl/>
        </w:rPr>
        <w:t>اویر</w:t>
      </w:r>
      <w:r w:rsidR="00B07BCC" w:rsidRPr="00EE3F4A">
        <w:rPr>
          <w:rFonts w:cs="B Nazanin" w:hint="cs"/>
          <w:sz w:val="24"/>
          <w:szCs w:val="24"/>
          <w:rtl/>
        </w:rPr>
        <w:t xml:space="preserve"> می‌توان شاهد درخت، نگهبانان درخت به‌صورت فرشته، آب و پرنده</w:t>
      </w:r>
      <w:r w:rsidR="00E85A25" w:rsidRPr="00EE3F4A">
        <w:rPr>
          <w:rFonts w:cs="B Nazanin" w:hint="cs"/>
          <w:sz w:val="24"/>
          <w:szCs w:val="24"/>
          <w:rtl/>
        </w:rPr>
        <w:t>، درخت با</w:t>
      </w:r>
      <w:r w:rsidR="00B07BCC" w:rsidRPr="00EE3F4A">
        <w:rPr>
          <w:rFonts w:cs="B Nazanin" w:hint="cs"/>
          <w:sz w:val="24"/>
          <w:szCs w:val="24"/>
          <w:rtl/>
        </w:rPr>
        <w:t xml:space="preserve"> </w:t>
      </w:r>
      <w:r w:rsidR="00E85A25" w:rsidRPr="00EE3F4A">
        <w:rPr>
          <w:rFonts w:cs="B Nazanin" w:hint="cs"/>
          <w:sz w:val="24"/>
          <w:szCs w:val="24"/>
          <w:rtl/>
        </w:rPr>
        <w:t xml:space="preserve">تنه و شاخه‌هایی از زمرد و </w:t>
      </w:r>
    </w:p>
    <w:p w:rsidR="00B07BCC" w:rsidRDefault="00E85A25" w:rsidP="008B4CC3">
      <w:pPr>
        <w:spacing w:after="0" w:line="240" w:lineRule="auto"/>
        <w:jc w:val="both"/>
        <w:rPr>
          <w:rFonts w:cs="B Nazanin"/>
          <w:sz w:val="24"/>
          <w:szCs w:val="24"/>
          <w:rtl/>
        </w:rPr>
      </w:pPr>
      <w:r w:rsidRPr="00EE3F4A">
        <w:rPr>
          <w:rFonts w:cs="B Nazanin" w:hint="cs"/>
          <w:sz w:val="24"/>
          <w:szCs w:val="24"/>
          <w:rtl/>
        </w:rPr>
        <w:t xml:space="preserve">مرواید </w:t>
      </w:r>
      <w:r w:rsidR="00B07BCC" w:rsidRPr="00EE3F4A">
        <w:rPr>
          <w:rFonts w:cs="B Nazanin" w:hint="cs"/>
          <w:sz w:val="24"/>
          <w:szCs w:val="24"/>
          <w:rtl/>
        </w:rPr>
        <w:t xml:space="preserve">بود و اینها دقیقاً همان عناصری هستند که در توصیف درخت زندگی در متون اسطوره‌ای کهن و متون اسلامی دیده </w:t>
      </w:r>
      <w:r w:rsidR="00EF479F">
        <w:rPr>
          <w:rFonts w:cs="B Nazanin" w:hint="cs"/>
          <w:sz w:val="24"/>
          <w:szCs w:val="24"/>
          <w:rtl/>
        </w:rPr>
        <w:t>می‌شود</w:t>
      </w:r>
      <w:r w:rsidR="00B07BCC" w:rsidRPr="00EE3F4A">
        <w:rPr>
          <w:rFonts w:cs="B Nazanin" w:hint="cs"/>
          <w:sz w:val="24"/>
          <w:szCs w:val="24"/>
          <w:rtl/>
        </w:rPr>
        <w:t>.</w:t>
      </w:r>
    </w:p>
    <w:p w:rsidR="00621A1A" w:rsidRPr="00EE3F4A" w:rsidRDefault="00621A1A" w:rsidP="004608A1">
      <w:pPr>
        <w:spacing w:after="0" w:line="240" w:lineRule="auto"/>
        <w:ind w:firstLine="284"/>
        <w:jc w:val="both"/>
        <w:rPr>
          <w:rFonts w:cs="B Nazanin"/>
          <w:sz w:val="24"/>
          <w:szCs w:val="24"/>
          <w:rtl/>
        </w:rPr>
      </w:pPr>
    </w:p>
    <w:p w:rsidR="00B07BCC" w:rsidRPr="00EE3F4A" w:rsidRDefault="004608A1" w:rsidP="004608A1">
      <w:pPr>
        <w:spacing w:after="0" w:line="240" w:lineRule="auto"/>
        <w:jc w:val="center"/>
        <w:rPr>
          <w:rFonts w:cs="B Nazanin"/>
          <w:sz w:val="24"/>
          <w:szCs w:val="24"/>
          <w:rtl/>
        </w:rPr>
      </w:pPr>
      <w:r w:rsidRPr="00EE3F4A">
        <w:rPr>
          <w:rFonts w:cs="B Nazanin"/>
          <w:b/>
          <w:bCs/>
          <w:noProof/>
          <w:sz w:val="24"/>
          <w:szCs w:val="24"/>
          <w:rtl/>
        </w:rPr>
        <w:drawing>
          <wp:inline distT="0" distB="0" distL="0" distR="0" wp14:anchorId="6A0E6724" wp14:editId="4597BE26">
            <wp:extent cx="2125451" cy="1742536"/>
            <wp:effectExtent l="0" t="0" r="8255" b="0"/>
            <wp:docPr id="3" name="Picture 3" descr="C:\Users\MehIran\Desktop\IMG_2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hIran\Desktop\IMG_269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52804" cy="1764962"/>
                    </a:xfrm>
                    <a:prstGeom prst="rect">
                      <a:avLst/>
                    </a:prstGeom>
                    <a:noFill/>
                    <a:ln>
                      <a:noFill/>
                    </a:ln>
                  </pic:spPr>
                </pic:pic>
              </a:graphicData>
            </a:graphic>
          </wp:inline>
        </w:drawing>
      </w:r>
    </w:p>
    <w:p w:rsidR="004608A1" w:rsidRPr="00EF479F" w:rsidRDefault="004608A1" w:rsidP="004608A1">
      <w:pPr>
        <w:spacing w:after="0" w:line="240" w:lineRule="auto"/>
        <w:jc w:val="both"/>
        <w:rPr>
          <w:rFonts w:cs="B Nazanin"/>
          <w:sz w:val="20"/>
          <w:szCs w:val="20"/>
          <w:rtl/>
        </w:rPr>
      </w:pPr>
      <w:r>
        <w:rPr>
          <w:rFonts w:cs="B Nazanin" w:hint="cs"/>
          <w:sz w:val="20"/>
          <w:szCs w:val="20"/>
          <w:rtl/>
        </w:rPr>
        <w:t xml:space="preserve">                                                               </w:t>
      </w:r>
      <w:r w:rsidRPr="00EF479F">
        <w:rPr>
          <w:rFonts w:cs="B Nazanin" w:hint="cs"/>
          <w:sz w:val="20"/>
          <w:szCs w:val="20"/>
          <w:rtl/>
        </w:rPr>
        <w:t xml:space="preserve">عکس </w:t>
      </w:r>
      <w:r>
        <w:rPr>
          <w:rFonts w:cs="B Nazanin" w:hint="cs"/>
          <w:sz w:val="20"/>
          <w:szCs w:val="20"/>
          <w:rtl/>
        </w:rPr>
        <w:t>2</w:t>
      </w:r>
      <w:r w:rsidRPr="00EF479F">
        <w:rPr>
          <w:rFonts w:cs="B Nazanin" w:hint="cs"/>
          <w:sz w:val="20"/>
          <w:szCs w:val="20"/>
          <w:rtl/>
        </w:rPr>
        <w:t>، در پای درختی با شاخه‌های زمرد،.سده 9.</w:t>
      </w:r>
    </w:p>
    <w:p w:rsidR="004608A1" w:rsidRDefault="004608A1" w:rsidP="004608A1">
      <w:pPr>
        <w:spacing w:after="0" w:line="240" w:lineRule="auto"/>
        <w:jc w:val="both"/>
        <w:rPr>
          <w:rFonts w:cs="B Nazanin"/>
          <w:sz w:val="20"/>
          <w:szCs w:val="20"/>
          <w:rtl/>
        </w:rPr>
      </w:pPr>
      <w:r>
        <w:rPr>
          <w:rFonts w:cs="B Nazanin" w:hint="cs"/>
          <w:sz w:val="20"/>
          <w:szCs w:val="20"/>
          <w:rtl/>
        </w:rPr>
        <w:t xml:space="preserve">                                                               </w:t>
      </w:r>
      <w:r w:rsidRPr="00EF479F">
        <w:rPr>
          <w:rFonts w:cs="B Nazanin" w:hint="cs"/>
          <w:sz w:val="20"/>
          <w:szCs w:val="20"/>
          <w:rtl/>
        </w:rPr>
        <w:t>(رزسگای،1385: 92)</w:t>
      </w:r>
    </w:p>
    <w:p w:rsidR="00F76107" w:rsidRDefault="00F76107" w:rsidP="004608A1">
      <w:pPr>
        <w:spacing w:after="0" w:line="240" w:lineRule="auto"/>
        <w:jc w:val="both"/>
        <w:rPr>
          <w:rFonts w:cs="B Nazanin"/>
          <w:sz w:val="20"/>
          <w:szCs w:val="20"/>
          <w:rtl/>
        </w:rPr>
      </w:pPr>
    </w:p>
    <w:p w:rsidR="00F76107" w:rsidRDefault="00F76107" w:rsidP="004608A1">
      <w:pPr>
        <w:spacing w:after="0" w:line="240" w:lineRule="auto"/>
        <w:jc w:val="both"/>
        <w:rPr>
          <w:rFonts w:cs="B Nazanin"/>
          <w:sz w:val="20"/>
          <w:szCs w:val="20"/>
          <w:rtl/>
        </w:rPr>
      </w:pPr>
    </w:p>
    <w:p w:rsidR="00B07BCC" w:rsidRPr="00EE3F4A" w:rsidRDefault="00B07BCC" w:rsidP="004608A1">
      <w:pPr>
        <w:bidi w:val="0"/>
        <w:spacing w:after="0" w:line="240" w:lineRule="auto"/>
        <w:jc w:val="both"/>
        <w:rPr>
          <w:rFonts w:cs="B Nazanin"/>
          <w:sz w:val="24"/>
          <w:szCs w:val="24"/>
        </w:rPr>
      </w:pPr>
      <w:r w:rsidRPr="00EE3F4A">
        <w:rPr>
          <w:rFonts w:cs="B Nazanin"/>
          <w:noProof/>
          <w:sz w:val="24"/>
          <w:szCs w:val="24"/>
          <w:rtl/>
        </w:rPr>
        <w:drawing>
          <wp:inline distT="0" distB="0" distL="0" distR="0" wp14:anchorId="52F4C057" wp14:editId="1283AB17">
            <wp:extent cx="2009141" cy="1752264"/>
            <wp:effectExtent l="76200" t="38100" r="105410" b="114935"/>
            <wp:docPr id="20" name="Picture 20" descr="E:\Desktoop\elham flash pak nashe\پایان نامه\بهمن آخرین مرحله\تصاویر\Mahomet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Desktoop\elham flash pak nashe\پایان نامه\بهمن آخرین مرحله\تصاویر\Mahomet_0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27433" cy="1768217"/>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E31BA1">
        <w:rPr>
          <w:rFonts w:cs="B Nazanin"/>
          <w:sz w:val="24"/>
          <w:szCs w:val="24"/>
        </w:rPr>
        <w:t xml:space="preserve">    </w:t>
      </w:r>
      <w:r w:rsidR="00F55FA5">
        <w:rPr>
          <w:rFonts w:cs="B Nazanin" w:hint="cs"/>
          <w:sz w:val="24"/>
          <w:szCs w:val="24"/>
          <w:rtl/>
        </w:rPr>
        <w:t xml:space="preserve">           </w:t>
      </w:r>
      <w:r w:rsidR="005E23FA">
        <w:rPr>
          <w:rFonts w:cs="B Nazanin" w:hint="cs"/>
          <w:sz w:val="24"/>
          <w:szCs w:val="24"/>
          <w:rtl/>
        </w:rPr>
        <w:t xml:space="preserve">                   </w:t>
      </w:r>
      <w:r w:rsidR="00F55FA5">
        <w:rPr>
          <w:rFonts w:cs="B Nazanin" w:hint="cs"/>
          <w:sz w:val="24"/>
          <w:szCs w:val="24"/>
          <w:rtl/>
        </w:rPr>
        <w:t xml:space="preserve">        </w:t>
      </w:r>
      <w:r w:rsidR="00E31BA1">
        <w:rPr>
          <w:rFonts w:cs="B Nazanin"/>
          <w:sz w:val="24"/>
          <w:szCs w:val="24"/>
        </w:rPr>
        <w:t xml:space="preserve">   </w:t>
      </w:r>
      <w:r w:rsidR="004608A1">
        <w:rPr>
          <w:rFonts w:cs="B Nazanin"/>
          <w:noProof/>
          <w:sz w:val="24"/>
          <w:szCs w:val="24"/>
        </w:rPr>
        <w:drawing>
          <wp:inline distT="0" distB="0" distL="0" distR="0" wp14:anchorId="235A6EEB" wp14:editId="5F5DF779">
            <wp:extent cx="1849690" cy="177704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49690" cy="1777042"/>
                    </a:xfrm>
                    <a:prstGeom prst="rect">
                      <a:avLst/>
                    </a:prstGeom>
                    <a:noFill/>
                  </pic:spPr>
                </pic:pic>
              </a:graphicData>
            </a:graphic>
          </wp:inline>
        </w:drawing>
      </w:r>
    </w:p>
    <w:p w:rsidR="00E85A25" w:rsidRPr="00EF479F" w:rsidRDefault="00B07BCC" w:rsidP="00F76107">
      <w:pPr>
        <w:tabs>
          <w:tab w:val="left" w:pos="8165"/>
        </w:tabs>
        <w:bidi w:val="0"/>
        <w:spacing w:after="0" w:line="240" w:lineRule="auto"/>
        <w:jc w:val="both"/>
        <w:rPr>
          <w:rFonts w:cs="B Nazanin"/>
          <w:sz w:val="20"/>
          <w:szCs w:val="20"/>
        </w:rPr>
      </w:pPr>
      <w:r w:rsidRPr="00EF479F">
        <w:rPr>
          <w:rFonts w:cs="B Nazanin" w:hint="cs"/>
          <w:sz w:val="20"/>
          <w:szCs w:val="20"/>
          <w:rtl/>
        </w:rPr>
        <w:t>عکس</w:t>
      </w:r>
      <w:r w:rsidR="00E31BA1">
        <w:rPr>
          <w:rFonts w:cs="B Nazanin" w:hint="cs"/>
          <w:sz w:val="20"/>
          <w:szCs w:val="20"/>
          <w:rtl/>
        </w:rPr>
        <w:t>4</w:t>
      </w:r>
      <w:r w:rsidRPr="00EF479F">
        <w:rPr>
          <w:rFonts w:cs="B Nazanin" w:hint="cs"/>
          <w:sz w:val="20"/>
          <w:szCs w:val="20"/>
          <w:rtl/>
        </w:rPr>
        <w:t>، معراج‌نامه، سرگرمی‌های حوریان، سده9.</w:t>
      </w:r>
      <w:r w:rsidR="00F76107">
        <w:rPr>
          <w:rFonts w:cs="B Nazanin"/>
          <w:sz w:val="20"/>
          <w:szCs w:val="20"/>
        </w:rPr>
        <w:tab/>
      </w:r>
    </w:p>
    <w:p w:rsidR="008D65C6" w:rsidRPr="00E31BA1" w:rsidRDefault="00B07BCC" w:rsidP="004608A1">
      <w:pPr>
        <w:bidi w:val="0"/>
        <w:spacing w:after="0" w:line="240" w:lineRule="auto"/>
        <w:jc w:val="both"/>
        <w:rPr>
          <w:rFonts w:cs="B Nazanin"/>
          <w:sz w:val="20"/>
          <w:szCs w:val="20"/>
        </w:rPr>
      </w:pPr>
      <w:r w:rsidRPr="00EF479F">
        <w:rPr>
          <w:rFonts w:cs="B Nazanin" w:hint="cs"/>
          <w:sz w:val="20"/>
          <w:szCs w:val="20"/>
          <w:rtl/>
        </w:rPr>
        <w:t>(</w:t>
      </w:r>
      <w:r w:rsidR="004608A1">
        <w:rPr>
          <w:rFonts w:cs="B Nazanin" w:hint="cs"/>
          <w:sz w:val="20"/>
          <w:szCs w:val="20"/>
          <w:rtl/>
        </w:rPr>
        <w:t>همان</w:t>
      </w:r>
      <w:r w:rsidRPr="00EF479F">
        <w:rPr>
          <w:rFonts w:cs="B Nazanin" w:hint="cs"/>
          <w:sz w:val="20"/>
          <w:szCs w:val="20"/>
          <w:rtl/>
        </w:rPr>
        <w:t>: 119)</w:t>
      </w:r>
      <w:r w:rsidR="004608A1">
        <w:rPr>
          <w:rFonts w:cs="B Nazanin" w:hint="cs"/>
          <w:b/>
          <w:bCs/>
          <w:sz w:val="24"/>
          <w:szCs w:val="24"/>
          <w:rtl/>
        </w:rPr>
        <w:t xml:space="preserve">                           </w:t>
      </w:r>
    </w:p>
    <w:p w:rsidR="004608A1" w:rsidRPr="00EF479F" w:rsidRDefault="004608A1" w:rsidP="004608A1">
      <w:pPr>
        <w:spacing w:after="0" w:line="240" w:lineRule="auto"/>
        <w:rPr>
          <w:rFonts w:cs="B Nazanin"/>
          <w:sz w:val="20"/>
          <w:szCs w:val="20"/>
          <w:rtl/>
        </w:rPr>
      </w:pPr>
      <w:r w:rsidRPr="00EF479F">
        <w:rPr>
          <w:rFonts w:cs="B Nazanin" w:hint="cs"/>
          <w:sz w:val="20"/>
          <w:szCs w:val="20"/>
          <w:rtl/>
        </w:rPr>
        <w:t xml:space="preserve">عکس </w:t>
      </w:r>
      <w:r>
        <w:rPr>
          <w:rFonts w:cs="B Nazanin" w:hint="cs"/>
          <w:sz w:val="20"/>
          <w:szCs w:val="20"/>
          <w:rtl/>
        </w:rPr>
        <w:t xml:space="preserve">3، </w:t>
      </w:r>
      <w:r w:rsidRPr="00EF479F">
        <w:rPr>
          <w:rFonts w:cs="B Nazanin" w:hint="cs"/>
          <w:sz w:val="20"/>
          <w:szCs w:val="20"/>
          <w:rtl/>
        </w:rPr>
        <w:t>پیامبر و گروهی از حوریان بهشتی گرداگرد درخت،</w:t>
      </w:r>
      <w:r>
        <w:rPr>
          <w:rFonts w:cs="B Nazanin" w:hint="cs"/>
          <w:sz w:val="20"/>
          <w:szCs w:val="20"/>
          <w:rtl/>
        </w:rPr>
        <w:t xml:space="preserve"> </w:t>
      </w:r>
      <w:r w:rsidRPr="00EF479F">
        <w:rPr>
          <w:rFonts w:cs="B Nazanin" w:hint="cs"/>
          <w:sz w:val="20"/>
          <w:szCs w:val="20"/>
          <w:rtl/>
        </w:rPr>
        <w:t>سده 9.</w:t>
      </w:r>
    </w:p>
    <w:p w:rsidR="004608A1" w:rsidRPr="004608A1" w:rsidRDefault="004608A1" w:rsidP="004608A1">
      <w:pPr>
        <w:spacing w:after="0" w:line="240" w:lineRule="auto"/>
        <w:rPr>
          <w:rFonts w:cs="B Nazanin"/>
          <w:sz w:val="20"/>
          <w:szCs w:val="20"/>
          <w:rtl/>
        </w:rPr>
      </w:pPr>
      <w:r w:rsidRPr="00EF479F">
        <w:rPr>
          <w:rFonts w:cs="B Nazanin" w:hint="cs"/>
          <w:sz w:val="20"/>
          <w:szCs w:val="20"/>
          <w:rtl/>
        </w:rPr>
        <w:t>(</w:t>
      </w:r>
      <w:r>
        <w:rPr>
          <w:rFonts w:cs="B Nazanin" w:hint="cs"/>
          <w:sz w:val="20"/>
          <w:szCs w:val="20"/>
          <w:rtl/>
        </w:rPr>
        <w:t>همان</w:t>
      </w:r>
      <w:r w:rsidRPr="00EF479F">
        <w:rPr>
          <w:rFonts w:cs="B Nazanin" w:hint="cs"/>
          <w:sz w:val="20"/>
          <w:szCs w:val="20"/>
          <w:rtl/>
        </w:rPr>
        <w:t>: 116)</w:t>
      </w:r>
    </w:p>
    <w:p w:rsidR="001B3BE8" w:rsidRDefault="001B3BE8" w:rsidP="004608A1">
      <w:pPr>
        <w:spacing w:after="0" w:line="240" w:lineRule="auto"/>
        <w:ind w:firstLine="284"/>
        <w:jc w:val="both"/>
        <w:rPr>
          <w:rFonts w:cs="B Nazanin"/>
          <w:sz w:val="24"/>
          <w:szCs w:val="24"/>
          <w:rtl/>
        </w:rPr>
      </w:pPr>
    </w:p>
    <w:p w:rsidR="00F76107" w:rsidRDefault="008D65C6" w:rsidP="00F76107">
      <w:pPr>
        <w:spacing w:after="0" w:line="240" w:lineRule="auto"/>
        <w:ind w:firstLine="284"/>
        <w:jc w:val="both"/>
        <w:rPr>
          <w:rFonts w:cs="B Nazanin"/>
          <w:sz w:val="24"/>
          <w:szCs w:val="24"/>
          <w:rtl/>
        </w:rPr>
      </w:pPr>
      <w:r>
        <w:rPr>
          <w:rFonts w:cs="B Nazanin" w:hint="cs"/>
          <w:sz w:val="24"/>
          <w:szCs w:val="24"/>
          <w:rtl/>
        </w:rPr>
        <w:t xml:space="preserve">در عکس </w:t>
      </w:r>
      <w:r w:rsidR="004608A1">
        <w:rPr>
          <w:rFonts w:cs="B Nazanin" w:hint="cs"/>
          <w:sz w:val="24"/>
          <w:szCs w:val="24"/>
          <w:rtl/>
        </w:rPr>
        <w:t>2</w:t>
      </w:r>
      <w:r>
        <w:rPr>
          <w:rFonts w:cs="B Nazanin" w:hint="cs"/>
          <w:sz w:val="24"/>
          <w:szCs w:val="24"/>
          <w:rtl/>
        </w:rPr>
        <w:t xml:space="preserve"> </w:t>
      </w:r>
      <w:r w:rsidRPr="008D65C6">
        <w:rPr>
          <w:rFonts w:cs="B Nazanin" w:hint="cs"/>
          <w:sz w:val="24"/>
          <w:szCs w:val="24"/>
          <w:rtl/>
        </w:rPr>
        <w:t>درختی که تنه و شاخه‌هایی از زمرد و مروارید دارد، دیده می‌شود. از پای درخت چهار رود جاری شده است. این تصویر یادآور یکی از ویژگی‌های درخت زندگی در اسطوره‌های کهن است که معمولاً درخت را در کنار چشمه‌ای توصیف می‌کند. این درخت بنا به روایاتی که در متون اسلامی آورده شده، در شب ازدواج حضرت علی</w:t>
      </w:r>
      <w:r w:rsidR="000D73DC">
        <w:rPr>
          <w:rFonts w:cs="B Nazanin" w:hint="cs"/>
          <w:sz w:val="24"/>
          <w:szCs w:val="24"/>
          <w:rtl/>
        </w:rPr>
        <w:t>(ع)</w:t>
      </w:r>
      <w:r w:rsidRPr="008D65C6">
        <w:rPr>
          <w:rFonts w:cs="B Nazanin" w:hint="cs"/>
          <w:sz w:val="24"/>
          <w:szCs w:val="24"/>
          <w:rtl/>
        </w:rPr>
        <w:t xml:space="preserve"> و فاطمه(ص) در</w:t>
      </w:r>
      <w:r w:rsidR="000D73DC">
        <w:rPr>
          <w:rFonts w:cs="B Nazanin" w:hint="cs"/>
          <w:sz w:val="24"/>
          <w:szCs w:val="24"/>
          <w:rtl/>
        </w:rPr>
        <w:t>ّ</w:t>
      </w:r>
      <w:r w:rsidRPr="008D65C6">
        <w:rPr>
          <w:rFonts w:cs="B Nazanin" w:hint="cs"/>
          <w:sz w:val="24"/>
          <w:szCs w:val="24"/>
          <w:rtl/>
        </w:rPr>
        <w:t xml:space="preserve"> و یاقوت و مرجان نثار می‌کند؛ بنابراین می‌تواند یادآور درخت طوبی باشد.</w:t>
      </w:r>
      <w:r w:rsidR="00F76107">
        <w:rPr>
          <w:rFonts w:cs="B Nazanin" w:hint="cs"/>
          <w:sz w:val="24"/>
          <w:szCs w:val="24"/>
          <w:rtl/>
        </w:rPr>
        <w:t xml:space="preserve">  </w:t>
      </w:r>
    </w:p>
    <w:p w:rsidR="00F76107" w:rsidRDefault="00F76107" w:rsidP="00F76107">
      <w:pPr>
        <w:spacing w:after="0" w:line="240" w:lineRule="auto"/>
        <w:ind w:firstLine="284"/>
        <w:jc w:val="both"/>
        <w:rPr>
          <w:rFonts w:cs="B Nazanin"/>
          <w:sz w:val="24"/>
          <w:szCs w:val="24"/>
          <w:rtl/>
        </w:rPr>
      </w:pPr>
    </w:p>
    <w:p w:rsidR="00F76107" w:rsidRDefault="00F76107" w:rsidP="00F76107">
      <w:pPr>
        <w:spacing w:after="0" w:line="240" w:lineRule="auto"/>
        <w:ind w:firstLine="284"/>
        <w:jc w:val="both"/>
        <w:rPr>
          <w:rFonts w:cs="B Nazanin"/>
          <w:sz w:val="24"/>
          <w:szCs w:val="24"/>
          <w:rtl/>
        </w:rPr>
      </w:pPr>
    </w:p>
    <w:p w:rsidR="00F76107" w:rsidRDefault="00F76107" w:rsidP="00F76107">
      <w:pPr>
        <w:spacing w:after="0" w:line="240" w:lineRule="auto"/>
        <w:ind w:firstLine="284"/>
        <w:jc w:val="both"/>
        <w:rPr>
          <w:rFonts w:cs="B Nazanin"/>
          <w:sz w:val="24"/>
          <w:szCs w:val="24"/>
          <w:rtl/>
        </w:rPr>
      </w:pPr>
    </w:p>
    <w:p w:rsidR="00F76107" w:rsidRDefault="00F76107" w:rsidP="00F76107">
      <w:pPr>
        <w:spacing w:after="0" w:line="240" w:lineRule="auto"/>
        <w:ind w:firstLine="284"/>
        <w:jc w:val="both"/>
        <w:rPr>
          <w:rFonts w:cs="B Nazanin"/>
          <w:sz w:val="24"/>
          <w:szCs w:val="24"/>
          <w:rtl/>
        </w:rPr>
      </w:pPr>
    </w:p>
    <w:p w:rsidR="00F76107" w:rsidRDefault="00F76107" w:rsidP="00F76107">
      <w:pPr>
        <w:spacing w:after="0" w:line="240" w:lineRule="auto"/>
        <w:jc w:val="both"/>
        <w:rPr>
          <w:rFonts w:cs="B Nazanin"/>
          <w:sz w:val="24"/>
          <w:szCs w:val="24"/>
          <w:rtl/>
        </w:rPr>
      </w:pPr>
    </w:p>
    <w:p w:rsidR="00F76107" w:rsidRDefault="00F76107" w:rsidP="00F76107">
      <w:pPr>
        <w:spacing w:after="0" w:line="240" w:lineRule="auto"/>
        <w:ind w:firstLine="284"/>
        <w:jc w:val="both"/>
        <w:rPr>
          <w:rFonts w:cs="B Nazanin"/>
          <w:sz w:val="24"/>
          <w:szCs w:val="24"/>
          <w:rtl/>
        </w:rPr>
      </w:pPr>
    </w:p>
    <w:p w:rsidR="00416BE3" w:rsidRDefault="00CA2195" w:rsidP="00F76107">
      <w:pPr>
        <w:spacing w:after="0" w:line="240" w:lineRule="auto"/>
        <w:ind w:firstLine="284"/>
        <w:jc w:val="both"/>
        <w:rPr>
          <w:rFonts w:cs="B Nazanin"/>
          <w:sz w:val="24"/>
          <w:szCs w:val="24"/>
          <w:rtl/>
        </w:rPr>
      </w:pPr>
      <w:r>
        <w:rPr>
          <w:rFonts w:cs="B Nazanin" w:hint="cs"/>
          <w:sz w:val="24"/>
          <w:szCs w:val="24"/>
          <w:rtl/>
        </w:rPr>
        <w:lastRenderedPageBreak/>
        <w:t xml:space="preserve">برخی </w:t>
      </w:r>
      <w:r w:rsidR="003172CC">
        <w:rPr>
          <w:rFonts w:cs="B Nazanin" w:hint="cs"/>
          <w:sz w:val="24"/>
          <w:szCs w:val="24"/>
          <w:rtl/>
        </w:rPr>
        <w:t>از توصیفات بدست آمده از درخت زندگی اشاره به منشأ گیاهی نسل انسان دارد. این ویژگی هم در اسطوره‌های کهن و هم در متون اسلامی قابل ر</w:t>
      </w:r>
      <w:r w:rsidR="003172CC" w:rsidRPr="003172CC">
        <w:rPr>
          <w:rFonts w:cs="B Nazanin" w:hint="cs"/>
          <w:sz w:val="24"/>
          <w:szCs w:val="24"/>
          <w:rtl/>
        </w:rPr>
        <w:t>ؤیت است</w:t>
      </w:r>
      <w:r w:rsidR="003172CC">
        <w:rPr>
          <w:rFonts w:cs="B Nazanin" w:hint="cs"/>
          <w:sz w:val="24"/>
          <w:szCs w:val="24"/>
          <w:rtl/>
        </w:rPr>
        <w:t>. که در این قسمت به آن پرداخته می‌شود.</w:t>
      </w:r>
      <w:r w:rsidR="008D65C6" w:rsidRPr="00634F2C">
        <w:rPr>
          <w:rFonts w:cs="B Nazanin" w:hint="cs"/>
          <w:sz w:val="24"/>
          <w:szCs w:val="24"/>
          <w:rtl/>
        </w:rPr>
        <w:t xml:space="preserve"> </w:t>
      </w:r>
      <w:r w:rsidR="008D65C6" w:rsidRPr="00634F2C">
        <w:rPr>
          <w:rFonts w:cs="B Nazanin" w:hint="eastAsia"/>
          <w:sz w:val="24"/>
          <w:szCs w:val="24"/>
          <w:rtl/>
        </w:rPr>
        <w:t>درون‌ما</w:t>
      </w:r>
      <w:r w:rsidR="008D65C6" w:rsidRPr="00634F2C">
        <w:rPr>
          <w:rFonts w:cs="B Nazanin" w:hint="cs"/>
          <w:sz w:val="24"/>
          <w:szCs w:val="24"/>
          <w:rtl/>
        </w:rPr>
        <w:t>ی</w:t>
      </w:r>
      <w:r w:rsidR="008D65C6" w:rsidRPr="00634F2C">
        <w:rPr>
          <w:rFonts w:cs="B Nazanin" w:hint="eastAsia"/>
          <w:sz w:val="24"/>
          <w:szCs w:val="24"/>
          <w:rtl/>
        </w:rPr>
        <w:t>ه</w:t>
      </w:r>
      <w:r w:rsidR="008D65C6" w:rsidRPr="00634F2C">
        <w:rPr>
          <w:rFonts w:cs="B Nazanin" w:hint="cs"/>
          <w:sz w:val="24"/>
          <w:szCs w:val="24"/>
          <w:rtl/>
        </w:rPr>
        <w:t xml:space="preserve"> بسياري از </w:t>
      </w:r>
      <w:r w:rsidR="008D65C6" w:rsidRPr="00634F2C">
        <w:rPr>
          <w:rFonts w:cs="B Nazanin" w:hint="eastAsia"/>
          <w:sz w:val="24"/>
          <w:szCs w:val="24"/>
          <w:rtl/>
        </w:rPr>
        <w:t>اسطوره‌ها</w:t>
      </w:r>
      <w:r w:rsidR="003172CC">
        <w:rPr>
          <w:rFonts w:cs="B Nazanin" w:hint="cs"/>
          <w:sz w:val="24"/>
          <w:szCs w:val="24"/>
          <w:rtl/>
        </w:rPr>
        <w:t>،</w:t>
      </w:r>
      <w:r w:rsidR="008D65C6" w:rsidRPr="00634F2C">
        <w:rPr>
          <w:rFonts w:cs="B Nazanin" w:hint="cs"/>
          <w:sz w:val="24"/>
          <w:szCs w:val="24"/>
          <w:rtl/>
        </w:rPr>
        <w:t xml:space="preserve"> آفرينش جهان </w:t>
      </w:r>
      <w:r w:rsidR="008D65C6" w:rsidRPr="00634F2C">
        <w:rPr>
          <w:rFonts w:cs="B Nazanin" w:hint="eastAsia"/>
          <w:sz w:val="24"/>
          <w:szCs w:val="24"/>
          <w:rtl/>
        </w:rPr>
        <w:t>و</w:t>
      </w:r>
      <w:r w:rsidR="008D65C6" w:rsidRPr="00634F2C">
        <w:rPr>
          <w:rFonts w:cs="B Nazanin"/>
          <w:sz w:val="24"/>
          <w:szCs w:val="24"/>
          <w:rtl/>
        </w:rPr>
        <w:t xml:space="preserve"> </w:t>
      </w:r>
      <w:r w:rsidR="008D65C6" w:rsidRPr="00634F2C">
        <w:rPr>
          <w:rFonts w:cs="B Nazanin" w:hint="eastAsia"/>
          <w:sz w:val="24"/>
          <w:szCs w:val="24"/>
          <w:rtl/>
        </w:rPr>
        <w:t>خاستگاه</w:t>
      </w:r>
      <w:r w:rsidR="008D65C6" w:rsidRPr="00634F2C">
        <w:rPr>
          <w:rFonts w:cs="B Nazanin" w:hint="cs"/>
          <w:sz w:val="24"/>
          <w:szCs w:val="24"/>
          <w:rtl/>
        </w:rPr>
        <w:t xml:space="preserve"> انسان است. اين </w:t>
      </w:r>
      <w:r w:rsidR="008D65C6" w:rsidRPr="00634F2C">
        <w:rPr>
          <w:rFonts w:cs="B Nazanin" w:hint="eastAsia"/>
          <w:sz w:val="24"/>
          <w:szCs w:val="24"/>
          <w:rtl/>
        </w:rPr>
        <w:t>درون‌ما</w:t>
      </w:r>
      <w:r w:rsidR="008D65C6" w:rsidRPr="00634F2C">
        <w:rPr>
          <w:rFonts w:cs="B Nazanin" w:hint="cs"/>
          <w:sz w:val="24"/>
          <w:szCs w:val="24"/>
          <w:rtl/>
        </w:rPr>
        <w:t>ی</w:t>
      </w:r>
      <w:r w:rsidR="008D65C6" w:rsidRPr="00634F2C">
        <w:rPr>
          <w:rFonts w:cs="B Nazanin" w:hint="eastAsia"/>
          <w:sz w:val="24"/>
          <w:szCs w:val="24"/>
          <w:rtl/>
        </w:rPr>
        <w:t>ه</w:t>
      </w:r>
      <w:r w:rsidR="008D65C6" w:rsidRPr="00634F2C">
        <w:rPr>
          <w:rFonts w:cs="B Nazanin" w:hint="cs"/>
          <w:sz w:val="24"/>
          <w:szCs w:val="24"/>
          <w:rtl/>
        </w:rPr>
        <w:t xml:space="preserve"> را در ميان اقوام بدوي اغلب </w:t>
      </w:r>
      <w:r w:rsidR="008D65C6" w:rsidRPr="00634F2C">
        <w:rPr>
          <w:rFonts w:cs="B Nazanin" w:hint="eastAsia"/>
          <w:sz w:val="24"/>
          <w:szCs w:val="24"/>
          <w:rtl/>
        </w:rPr>
        <w:t>سرزم</w:t>
      </w:r>
      <w:r w:rsidR="008D65C6" w:rsidRPr="00634F2C">
        <w:rPr>
          <w:rFonts w:cs="B Nazanin" w:hint="cs"/>
          <w:sz w:val="24"/>
          <w:szCs w:val="24"/>
          <w:rtl/>
        </w:rPr>
        <w:t>ی</w:t>
      </w:r>
      <w:r w:rsidR="008D65C6" w:rsidRPr="00634F2C">
        <w:rPr>
          <w:rFonts w:cs="B Nazanin" w:hint="eastAsia"/>
          <w:sz w:val="24"/>
          <w:szCs w:val="24"/>
          <w:rtl/>
        </w:rPr>
        <w:t>ن‌ها</w:t>
      </w:r>
      <w:r w:rsidR="008D65C6" w:rsidRPr="00634F2C">
        <w:rPr>
          <w:rFonts w:cs="B Nazanin" w:hint="cs"/>
          <w:sz w:val="24"/>
          <w:szCs w:val="24"/>
          <w:rtl/>
        </w:rPr>
        <w:t xml:space="preserve"> </w:t>
      </w:r>
      <w:r w:rsidR="008D65C6" w:rsidRPr="00634F2C">
        <w:rPr>
          <w:rFonts w:cs="B Nazanin" w:hint="eastAsia"/>
          <w:sz w:val="24"/>
          <w:szCs w:val="24"/>
          <w:rtl/>
        </w:rPr>
        <w:t>م</w:t>
      </w:r>
      <w:r w:rsidR="008D65C6" w:rsidRPr="00634F2C">
        <w:rPr>
          <w:rFonts w:cs="B Nazanin" w:hint="cs"/>
          <w:sz w:val="24"/>
          <w:szCs w:val="24"/>
          <w:rtl/>
        </w:rPr>
        <w:t>ی‌</w:t>
      </w:r>
      <w:r w:rsidR="008D65C6" w:rsidRPr="00634F2C">
        <w:rPr>
          <w:rFonts w:cs="B Nazanin" w:hint="eastAsia"/>
          <w:sz w:val="24"/>
          <w:szCs w:val="24"/>
          <w:rtl/>
        </w:rPr>
        <w:t>توان</w:t>
      </w:r>
      <w:r w:rsidR="008D65C6" w:rsidRPr="00634F2C">
        <w:rPr>
          <w:rFonts w:cs="B Nazanin" w:hint="cs"/>
          <w:sz w:val="24"/>
          <w:szCs w:val="24"/>
          <w:rtl/>
        </w:rPr>
        <w:t xml:space="preserve"> يافت و ردپاي </w:t>
      </w:r>
      <w:r w:rsidR="008D65C6" w:rsidRPr="00634F2C">
        <w:rPr>
          <w:rFonts w:cs="B Nazanin" w:hint="eastAsia"/>
          <w:sz w:val="24"/>
          <w:szCs w:val="24"/>
          <w:rtl/>
        </w:rPr>
        <w:t>آن‌ها</w:t>
      </w:r>
      <w:r w:rsidR="008D65C6" w:rsidRPr="00634F2C">
        <w:rPr>
          <w:rFonts w:cs="B Nazanin" w:hint="cs"/>
          <w:sz w:val="24"/>
          <w:szCs w:val="24"/>
          <w:rtl/>
        </w:rPr>
        <w:t xml:space="preserve"> را در روزگاري بسيار كهن </w:t>
      </w:r>
      <w:r w:rsidR="008D65C6" w:rsidRPr="00634F2C">
        <w:rPr>
          <w:rFonts w:cs="B Nazanin" w:hint="eastAsia"/>
          <w:sz w:val="24"/>
          <w:szCs w:val="24"/>
          <w:rtl/>
        </w:rPr>
        <w:t>م</w:t>
      </w:r>
      <w:r w:rsidR="008D65C6" w:rsidRPr="00634F2C">
        <w:rPr>
          <w:rFonts w:cs="B Nazanin" w:hint="cs"/>
          <w:sz w:val="24"/>
          <w:szCs w:val="24"/>
          <w:rtl/>
        </w:rPr>
        <w:t>ی‌</w:t>
      </w:r>
      <w:r w:rsidR="008D65C6" w:rsidRPr="00634F2C">
        <w:rPr>
          <w:rFonts w:cs="B Nazanin" w:hint="eastAsia"/>
          <w:sz w:val="24"/>
          <w:szCs w:val="24"/>
          <w:rtl/>
        </w:rPr>
        <w:t>توان</w:t>
      </w:r>
      <w:r w:rsidR="008D65C6" w:rsidRPr="00634F2C">
        <w:rPr>
          <w:rFonts w:cs="B Nazanin" w:hint="cs"/>
          <w:sz w:val="24"/>
          <w:szCs w:val="24"/>
          <w:rtl/>
        </w:rPr>
        <w:t xml:space="preserve"> </w:t>
      </w:r>
      <w:r w:rsidR="008D65C6" w:rsidRPr="00634F2C">
        <w:rPr>
          <w:rFonts w:cs="B Nazanin" w:hint="eastAsia"/>
          <w:sz w:val="24"/>
          <w:szCs w:val="24"/>
          <w:rtl/>
        </w:rPr>
        <w:t>جست‌وجو</w:t>
      </w:r>
      <w:r w:rsidR="008D65C6" w:rsidRPr="00634F2C">
        <w:rPr>
          <w:rFonts w:cs="B Nazanin" w:hint="cs"/>
          <w:sz w:val="24"/>
          <w:szCs w:val="24"/>
          <w:rtl/>
        </w:rPr>
        <w:t xml:space="preserve"> كرد (وارنر 22:1386). آنچه پيش از هر چيز </w:t>
      </w:r>
      <w:r w:rsidR="008D65C6" w:rsidRPr="00634F2C">
        <w:rPr>
          <w:rFonts w:cs="B Nazanin" w:hint="eastAsia"/>
          <w:sz w:val="24"/>
          <w:szCs w:val="24"/>
          <w:rtl/>
        </w:rPr>
        <w:t>موردتوجه</w:t>
      </w:r>
      <w:r w:rsidR="008D65C6" w:rsidRPr="00634F2C">
        <w:rPr>
          <w:rFonts w:cs="B Nazanin" w:hint="cs"/>
          <w:sz w:val="24"/>
          <w:szCs w:val="24"/>
          <w:rtl/>
        </w:rPr>
        <w:t xml:space="preserve"> ماست، مدار حياتي موجود ميان اين دو سطحِ نباتي و انساني است. اينكه نژادي و نسلي از جنس نوعي گياه است، بر اين </w:t>
      </w:r>
      <w:r w:rsidR="008D65C6" w:rsidRPr="00634F2C">
        <w:rPr>
          <w:rFonts w:cs="B Nazanin" w:hint="eastAsia"/>
          <w:sz w:val="24"/>
          <w:szCs w:val="24"/>
          <w:rtl/>
        </w:rPr>
        <w:t>پ</w:t>
      </w:r>
      <w:r w:rsidR="008D65C6" w:rsidRPr="00634F2C">
        <w:rPr>
          <w:rFonts w:cs="B Nazanin" w:hint="cs"/>
          <w:sz w:val="24"/>
          <w:szCs w:val="24"/>
          <w:rtl/>
        </w:rPr>
        <w:t>ی</w:t>
      </w:r>
      <w:r w:rsidR="008D65C6" w:rsidRPr="00634F2C">
        <w:rPr>
          <w:rFonts w:cs="B Nazanin" w:hint="eastAsia"/>
          <w:sz w:val="24"/>
          <w:szCs w:val="24"/>
          <w:rtl/>
        </w:rPr>
        <w:t>ش‌فرض</w:t>
      </w:r>
      <w:r w:rsidR="008D65C6" w:rsidRPr="00634F2C">
        <w:rPr>
          <w:rFonts w:cs="B Nazanin" w:hint="cs"/>
          <w:sz w:val="24"/>
          <w:szCs w:val="24"/>
          <w:rtl/>
        </w:rPr>
        <w:t xml:space="preserve"> مبتني است كه </w:t>
      </w:r>
      <w:r w:rsidR="00F76107" w:rsidRPr="00634F2C">
        <w:rPr>
          <w:rFonts w:cs="B Nazanin" w:hint="eastAsia"/>
          <w:sz w:val="24"/>
          <w:szCs w:val="24"/>
          <w:rtl/>
        </w:rPr>
        <w:t>سرچشمه</w:t>
      </w:r>
      <w:r w:rsidR="00F76107" w:rsidRPr="00634F2C">
        <w:rPr>
          <w:rFonts w:cs="B Nazanin" w:hint="cs"/>
          <w:sz w:val="24"/>
          <w:szCs w:val="24"/>
          <w:rtl/>
        </w:rPr>
        <w:t xml:space="preserve"> زندگي در آن گياه </w:t>
      </w:r>
      <w:r w:rsidR="00F76107" w:rsidRPr="00634F2C">
        <w:rPr>
          <w:rFonts w:cs="B Nazanin" w:hint="eastAsia"/>
          <w:sz w:val="24"/>
          <w:szCs w:val="24"/>
          <w:rtl/>
        </w:rPr>
        <w:t>م</w:t>
      </w:r>
      <w:r w:rsidR="00F76107" w:rsidRPr="00634F2C">
        <w:rPr>
          <w:rFonts w:cs="B Nazanin" w:hint="cs"/>
          <w:sz w:val="24"/>
          <w:szCs w:val="24"/>
          <w:rtl/>
        </w:rPr>
        <w:t>ی‌</w:t>
      </w:r>
      <w:r w:rsidR="00F76107" w:rsidRPr="00634F2C">
        <w:rPr>
          <w:rFonts w:cs="B Nazanin" w:hint="eastAsia"/>
          <w:sz w:val="24"/>
          <w:szCs w:val="24"/>
          <w:rtl/>
        </w:rPr>
        <w:t>جوشد</w:t>
      </w:r>
      <w:r w:rsidR="00F76107" w:rsidRPr="00634F2C">
        <w:rPr>
          <w:rFonts w:cs="B Nazanin" w:hint="cs"/>
          <w:sz w:val="24"/>
          <w:szCs w:val="24"/>
          <w:rtl/>
        </w:rPr>
        <w:t>؛</w:t>
      </w:r>
      <w:r w:rsidR="00F76107">
        <w:rPr>
          <w:rFonts w:cs="B Nazanin" w:hint="cs"/>
          <w:sz w:val="24"/>
          <w:szCs w:val="24"/>
          <w:rtl/>
        </w:rPr>
        <w:t xml:space="preserve"> </w:t>
      </w:r>
      <w:r w:rsidR="00F76107" w:rsidRPr="00634F2C">
        <w:rPr>
          <w:rFonts w:cs="B Nazanin" w:hint="cs"/>
          <w:sz w:val="24"/>
          <w:szCs w:val="24"/>
          <w:rtl/>
        </w:rPr>
        <w:t xml:space="preserve">و بنابراين نوع حيات انسان، بالقوه، </w:t>
      </w:r>
      <w:r w:rsidR="00F76107" w:rsidRPr="00634F2C">
        <w:rPr>
          <w:rFonts w:cs="B Nazanin" w:hint="eastAsia"/>
          <w:sz w:val="24"/>
          <w:szCs w:val="24"/>
          <w:rtl/>
        </w:rPr>
        <w:t>به‌صورت</w:t>
      </w:r>
      <w:r w:rsidR="00F76107" w:rsidRPr="00634F2C">
        <w:rPr>
          <w:rFonts w:cs="B Nazanin" w:hint="cs"/>
          <w:sz w:val="24"/>
          <w:szCs w:val="24"/>
          <w:rtl/>
        </w:rPr>
        <w:t xml:space="preserve"> جرثومه، ت</w:t>
      </w:r>
      <w:r w:rsidR="00F76107">
        <w:rPr>
          <w:rFonts w:cs="B Nazanin" w:hint="cs"/>
          <w:sz w:val="24"/>
          <w:szCs w:val="24"/>
          <w:rtl/>
        </w:rPr>
        <w:t xml:space="preserve">خم، آب پشت در آن گياه وجود دارد </w:t>
      </w:r>
      <w:r w:rsidR="008D65C6" w:rsidRPr="00634F2C">
        <w:rPr>
          <w:rFonts w:cs="B Nazanin" w:hint="cs"/>
          <w:sz w:val="24"/>
          <w:szCs w:val="24"/>
          <w:rtl/>
        </w:rPr>
        <w:t xml:space="preserve">(الياده،1385 :288). در </w:t>
      </w:r>
      <w:r w:rsidR="008D65C6" w:rsidRPr="00634F2C">
        <w:rPr>
          <w:rFonts w:cs="B Nazanin" w:hint="eastAsia"/>
          <w:sz w:val="24"/>
          <w:szCs w:val="24"/>
          <w:rtl/>
        </w:rPr>
        <w:t>اسطوره‌ها</w:t>
      </w:r>
      <w:r w:rsidR="008D65C6" w:rsidRPr="00634F2C">
        <w:rPr>
          <w:rFonts w:cs="B Nazanin" w:hint="cs"/>
          <w:sz w:val="24"/>
          <w:szCs w:val="24"/>
          <w:rtl/>
        </w:rPr>
        <w:t xml:space="preserve"> </w:t>
      </w:r>
      <w:r w:rsidR="008D65C6" w:rsidRPr="00634F2C">
        <w:rPr>
          <w:rFonts w:cs="B Nazanin" w:hint="eastAsia"/>
          <w:sz w:val="24"/>
          <w:szCs w:val="24"/>
          <w:rtl/>
        </w:rPr>
        <w:t>به‌کرات</w:t>
      </w:r>
      <w:r w:rsidR="008D65C6" w:rsidRPr="00634F2C">
        <w:rPr>
          <w:rFonts w:cs="B Nazanin" w:hint="cs"/>
          <w:sz w:val="24"/>
          <w:szCs w:val="24"/>
          <w:rtl/>
        </w:rPr>
        <w:t xml:space="preserve"> با درخت </w:t>
      </w:r>
      <w:r w:rsidR="008D65C6" w:rsidRPr="00634F2C">
        <w:rPr>
          <w:rFonts w:cs="B Nazanin" w:hint="eastAsia"/>
          <w:sz w:val="24"/>
          <w:szCs w:val="24"/>
          <w:rtl/>
        </w:rPr>
        <w:t>روبه‌رو</w:t>
      </w:r>
      <w:r w:rsidR="008D65C6" w:rsidRPr="00634F2C">
        <w:rPr>
          <w:rFonts w:cs="B Nazanin" w:hint="cs"/>
          <w:sz w:val="24"/>
          <w:szCs w:val="24"/>
          <w:rtl/>
        </w:rPr>
        <w:t xml:space="preserve"> </w:t>
      </w:r>
      <w:r w:rsidR="008D65C6" w:rsidRPr="00634F2C">
        <w:rPr>
          <w:rFonts w:cs="B Nazanin" w:hint="eastAsia"/>
          <w:sz w:val="24"/>
          <w:szCs w:val="24"/>
          <w:rtl/>
        </w:rPr>
        <w:t>م</w:t>
      </w:r>
      <w:r w:rsidR="008D65C6" w:rsidRPr="00634F2C">
        <w:rPr>
          <w:rFonts w:cs="B Nazanin" w:hint="cs"/>
          <w:sz w:val="24"/>
          <w:szCs w:val="24"/>
          <w:rtl/>
        </w:rPr>
        <w:t>ی‌</w:t>
      </w:r>
      <w:r w:rsidR="008D65C6" w:rsidRPr="00634F2C">
        <w:rPr>
          <w:rFonts w:cs="B Nazanin" w:hint="eastAsia"/>
          <w:sz w:val="24"/>
          <w:szCs w:val="24"/>
          <w:rtl/>
        </w:rPr>
        <w:t>شو</w:t>
      </w:r>
      <w:r w:rsidR="008D65C6" w:rsidRPr="00634F2C">
        <w:rPr>
          <w:rFonts w:cs="B Nazanin" w:hint="cs"/>
          <w:sz w:val="24"/>
          <w:szCs w:val="24"/>
          <w:rtl/>
        </w:rPr>
        <w:t>ی</w:t>
      </w:r>
      <w:r w:rsidR="008D65C6" w:rsidRPr="00634F2C">
        <w:rPr>
          <w:rFonts w:cs="B Nazanin" w:hint="eastAsia"/>
          <w:sz w:val="24"/>
          <w:szCs w:val="24"/>
          <w:rtl/>
        </w:rPr>
        <w:t>م</w:t>
      </w:r>
      <w:r w:rsidR="008D65C6" w:rsidRPr="00634F2C">
        <w:rPr>
          <w:rFonts w:cs="B Nazanin" w:hint="cs"/>
          <w:sz w:val="24"/>
          <w:szCs w:val="24"/>
          <w:rtl/>
        </w:rPr>
        <w:t xml:space="preserve">. از ديدگاه </w:t>
      </w:r>
      <w:r w:rsidR="008D65C6" w:rsidRPr="00634F2C">
        <w:rPr>
          <w:rFonts w:cs="B Nazanin" w:hint="eastAsia"/>
          <w:sz w:val="24"/>
          <w:szCs w:val="24"/>
          <w:rtl/>
        </w:rPr>
        <w:t>اسکاند</w:t>
      </w:r>
      <w:r w:rsidR="008D65C6" w:rsidRPr="00634F2C">
        <w:rPr>
          <w:rFonts w:cs="B Nazanin" w:hint="cs"/>
          <w:sz w:val="24"/>
          <w:szCs w:val="24"/>
          <w:rtl/>
        </w:rPr>
        <w:t>ی</w:t>
      </w:r>
      <w:r w:rsidR="008D65C6" w:rsidRPr="00634F2C">
        <w:rPr>
          <w:rFonts w:cs="B Nazanin" w:hint="eastAsia"/>
          <w:sz w:val="24"/>
          <w:szCs w:val="24"/>
          <w:rtl/>
        </w:rPr>
        <w:t>ناو</w:t>
      </w:r>
      <w:r w:rsidR="008D65C6" w:rsidRPr="00634F2C">
        <w:rPr>
          <w:rFonts w:cs="B Nazanin" w:hint="cs"/>
          <w:sz w:val="24"/>
          <w:szCs w:val="24"/>
          <w:rtl/>
        </w:rPr>
        <w:t>ی‌</w:t>
      </w:r>
      <w:r w:rsidR="008D65C6" w:rsidRPr="00634F2C">
        <w:rPr>
          <w:rFonts w:cs="B Nazanin" w:hint="eastAsia"/>
          <w:sz w:val="24"/>
          <w:szCs w:val="24"/>
          <w:rtl/>
        </w:rPr>
        <w:t>ها</w:t>
      </w:r>
      <w:r w:rsidR="008D65C6" w:rsidRPr="00634F2C">
        <w:rPr>
          <w:rFonts w:cs="B Nazanin" w:hint="cs"/>
          <w:sz w:val="24"/>
          <w:szCs w:val="24"/>
          <w:rtl/>
        </w:rPr>
        <w:t xml:space="preserve">، سوها، الگانكين‌ها و ايرانيان، از درخت است كه انسان زاده </w:t>
      </w:r>
      <w:r w:rsidR="008D65C6" w:rsidRPr="00634F2C">
        <w:rPr>
          <w:rFonts w:cs="B Nazanin" w:hint="eastAsia"/>
          <w:sz w:val="24"/>
          <w:szCs w:val="24"/>
          <w:rtl/>
        </w:rPr>
        <w:t>م</w:t>
      </w:r>
      <w:r w:rsidR="008D65C6" w:rsidRPr="00634F2C">
        <w:rPr>
          <w:rFonts w:cs="B Nazanin" w:hint="cs"/>
          <w:sz w:val="24"/>
          <w:szCs w:val="24"/>
          <w:rtl/>
        </w:rPr>
        <w:t>ی‌</w:t>
      </w:r>
      <w:r w:rsidR="008D65C6" w:rsidRPr="00634F2C">
        <w:rPr>
          <w:rFonts w:cs="B Nazanin" w:hint="eastAsia"/>
          <w:sz w:val="24"/>
          <w:szCs w:val="24"/>
          <w:rtl/>
        </w:rPr>
        <w:t>شود</w:t>
      </w:r>
      <w:r w:rsidR="008D65C6" w:rsidRPr="00634F2C">
        <w:rPr>
          <w:rFonts w:cs="B Nazanin" w:hint="cs"/>
          <w:sz w:val="24"/>
          <w:szCs w:val="24"/>
          <w:rtl/>
        </w:rPr>
        <w:t xml:space="preserve"> (بیرلين،1386: 118).</w:t>
      </w:r>
      <w:r w:rsidR="00634F2C" w:rsidRPr="00634F2C">
        <w:rPr>
          <w:rFonts w:cs="B Nazanin" w:hint="cs"/>
          <w:sz w:val="24"/>
          <w:szCs w:val="24"/>
          <w:rtl/>
        </w:rPr>
        <w:t xml:space="preserve"> انسان خود را خلف نيايي </w:t>
      </w:r>
      <w:r w:rsidR="00634F2C" w:rsidRPr="00634F2C">
        <w:rPr>
          <w:rFonts w:cs="B Nazanin" w:hint="eastAsia"/>
          <w:sz w:val="24"/>
          <w:szCs w:val="24"/>
          <w:rtl/>
        </w:rPr>
        <w:t>م</w:t>
      </w:r>
      <w:r w:rsidR="00634F2C" w:rsidRPr="00634F2C">
        <w:rPr>
          <w:rFonts w:cs="B Nazanin" w:hint="cs"/>
          <w:sz w:val="24"/>
          <w:szCs w:val="24"/>
          <w:rtl/>
        </w:rPr>
        <w:t>ی‌</w:t>
      </w:r>
      <w:r w:rsidR="00634F2C" w:rsidRPr="00634F2C">
        <w:rPr>
          <w:rFonts w:cs="B Nazanin" w:hint="eastAsia"/>
          <w:sz w:val="24"/>
          <w:szCs w:val="24"/>
          <w:rtl/>
        </w:rPr>
        <w:t>داند</w:t>
      </w:r>
      <w:r w:rsidR="00634F2C" w:rsidRPr="00634F2C">
        <w:rPr>
          <w:rFonts w:cs="B Nazanin" w:hint="cs"/>
          <w:sz w:val="24"/>
          <w:szCs w:val="24"/>
          <w:rtl/>
        </w:rPr>
        <w:t xml:space="preserve"> كه از درختي زاده شده است (الياده، 1385: 268</w:t>
      </w:r>
      <w:r w:rsidR="00634F2C" w:rsidRPr="00634F2C">
        <w:rPr>
          <w:rFonts w:cs="B Nazanin"/>
          <w:sz w:val="24"/>
          <w:szCs w:val="24"/>
          <w:rtl/>
        </w:rPr>
        <w:t>)</w:t>
      </w:r>
      <w:r w:rsidR="00634F2C" w:rsidRPr="00634F2C">
        <w:rPr>
          <w:rFonts w:cs="B Nazanin" w:hint="cs"/>
          <w:sz w:val="24"/>
          <w:szCs w:val="24"/>
          <w:rtl/>
        </w:rPr>
        <w:t>.</w:t>
      </w:r>
      <w:r w:rsidR="00416BE3">
        <w:rPr>
          <w:rFonts w:cs="B Nazanin" w:hint="cs"/>
          <w:sz w:val="24"/>
          <w:szCs w:val="24"/>
          <w:rtl/>
        </w:rPr>
        <w:t xml:space="preserve"> </w:t>
      </w:r>
      <w:r w:rsidR="00634F2C" w:rsidRPr="00634F2C">
        <w:rPr>
          <w:rFonts w:cs="B Nazanin" w:hint="cs"/>
          <w:sz w:val="24"/>
          <w:szCs w:val="24"/>
          <w:rtl/>
        </w:rPr>
        <w:t xml:space="preserve">جدول 6 اسطوره‌های اقوام مختلف در این رابطه را بیان می‌دارد. </w:t>
      </w:r>
    </w:p>
    <w:p w:rsidR="00394FC8" w:rsidRDefault="00634F2C" w:rsidP="00F76107">
      <w:pPr>
        <w:spacing w:after="0" w:line="240" w:lineRule="auto"/>
        <w:ind w:firstLine="284"/>
        <w:jc w:val="both"/>
        <w:rPr>
          <w:rFonts w:cs="B Nazanin"/>
          <w:sz w:val="24"/>
          <w:szCs w:val="24"/>
          <w:rtl/>
        </w:rPr>
      </w:pPr>
      <w:r w:rsidRPr="00634F2C">
        <w:rPr>
          <w:rFonts w:cs="B Nazanin" w:hint="cs"/>
          <w:sz w:val="24"/>
          <w:szCs w:val="24"/>
          <w:rtl/>
        </w:rPr>
        <w:t xml:space="preserve">همین امر در متون اسلامی هم دیده می‌شود. برای نمونه </w:t>
      </w:r>
      <w:r>
        <w:rPr>
          <w:rFonts w:cs="B Nazanin" w:hint="cs"/>
          <w:sz w:val="24"/>
          <w:szCs w:val="24"/>
          <w:rtl/>
        </w:rPr>
        <w:t>آیه</w:t>
      </w:r>
      <w:r w:rsidRPr="00634F2C">
        <w:rPr>
          <w:rFonts w:cs="B Nazanin" w:hint="cs"/>
          <w:sz w:val="24"/>
          <w:szCs w:val="24"/>
          <w:rtl/>
        </w:rPr>
        <w:t xml:space="preserve"> </w:t>
      </w:r>
      <w:r w:rsidRPr="00634F2C">
        <w:rPr>
          <w:rFonts w:cs="B Nazanin"/>
          <w:sz w:val="24"/>
          <w:szCs w:val="24"/>
          <w:rtl/>
        </w:rPr>
        <w:t>«</w:t>
      </w:r>
      <w:r w:rsidRPr="00634F2C">
        <w:rPr>
          <w:rFonts w:cs="B Nazanin" w:hint="cs"/>
          <w:sz w:val="24"/>
          <w:szCs w:val="24"/>
          <w:rtl/>
        </w:rPr>
        <w:t>أَلَمْ</w:t>
      </w:r>
      <w:r w:rsidRPr="00634F2C">
        <w:rPr>
          <w:rFonts w:cs="B Nazanin"/>
          <w:sz w:val="24"/>
          <w:szCs w:val="24"/>
          <w:rtl/>
        </w:rPr>
        <w:t xml:space="preserve"> </w:t>
      </w:r>
      <w:r w:rsidRPr="00634F2C">
        <w:rPr>
          <w:rFonts w:cs="B Nazanin" w:hint="cs"/>
          <w:sz w:val="24"/>
          <w:szCs w:val="24"/>
          <w:rtl/>
        </w:rPr>
        <w:t>تَرَ</w:t>
      </w:r>
      <w:r w:rsidRPr="00634F2C">
        <w:rPr>
          <w:rFonts w:cs="B Nazanin"/>
          <w:sz w:val="24"/>
          <w:szCs w:val="24"/>
          <w:rtl/>
        </w:rPr>
        <w:t xml:space="preserve"> </w:t>
      </w:r>
      <w:r w:rsidRPr="00634F2C">
        <w:rPr>
          <w:rFonts w:cs="B Nazanin" w:hint="cs"/>
          <w:sz w:val="24"/>
          <w:szCs w:val="24"/>
          <w:rtl/>
        </w:rPr>
        <w:t>كَيْفَ</w:t>
      </w:r>
      <w:r w:rsidRPr="00634F2C">
        <w:rPr>
          <w:rFonts w:cs="B Nazanin"/>
          <w:sz w:val="24"/>
          <w:szCs w:val="24"/>
          <w:rtl/>
        </w:rPr>
        <w:t xml:space="preserve"> </w:t>
      </w:r>
      <w:r w:rsidRPr="00634F2C">
        <w:rPr>
          <w:rFonts w:cs="B Nazanin" w:hint="cs"/>
          <w:sz w:val="24"/>
          <w:szCs w:val="24"/>
          <w:rtl/>
        </w:rPr>
        <w:t>ضَرَبَ</w:t>
      </w:r>
      <w:r w:rsidRPr="00634F2C">
        <w:rPr>
          <w:rFonts w:cs="B Nazanin"/>
          <w:sz w:val="24"/>
          <w:szCs w:val="24"/>
          <w:rtl/>
        </w:rPr>
        <w:t xml:space="preserve"> </w:t>
      </w:r>
      <w:r w:rsidRPr="00634F2C">
        <w:rPr>
          <w:rFonts w:cs="B Nazanin" w:hint="cs"/>
          <w:sz w:val="24"/>
          <w:szCs w:val="24"/>
          <w:rtl/>
        </w:rPr>
        <w:t>اللَّهُ</w:t>
      </w:r>
      <w:r w:rsidRPr="00634F2C">
        <w:rPr>
          <w:rFonts w:cs="B Nazanin"/>
          <w:sz w:val="24"/>
          <w:szCs w:val="24"/>
          <w:rtl/>
        </w:rPr>
        <w:t xml:space="preserve"> </w:t>
      </w:r>
      <w:r w:rsidRPr="00634F2C">
        <w:rPr>
          <w:rFonts w:cs="B Nazanin" w:hint="cs"/>
          <w:sz w:val="24"/>
          <w:szCs w:val="24"/>
          <w:rtl/>
        </w:rPr>
        <w:t>مَثَلًا</w:t>
      </w:r>
      <w:r w:rsidRPr="00634F2C">
        <w:rPr>
          <w:rFonts w:cs="B Nazanin"/>
          <w:sz w:val="24"/>
          <w:szCs w:val="24"/>
          <w:rtl/>
        </w:rPr>
        <w:t xml:space="preserve"> </w:t>
      </w:r>
      <w:r w:rsidRPr="00634F2C">
        <w:rPr>
          <w:rFonts w:cs="B Nazanin" w:hint="cs"/>
          <w:sz w:val="24"/>
          <w:szCs w:val="24"/>
          <w:rtl/>
        </w:rPr>
        <w:t>كَشَجَرَةٍ</w:t>
      </w:r>
      <w:r w:rsidRPr="00634F2C">
        <w:rPr>
          <w:rFonts w:cs="B Nazanin"/>
          <w:sz w:val="24"/>
          <w:szCs w:val="24"/>
          <w:rtl/>
        </w:rPr>
        <w:t xml:space="preserve"> </w:t>
      </w:r>
      <w:r w:rsidRPr="00634F2C">
        <w:rPr>
          <w:rFonts w:cs="B Nazanin" w:hint="cs"/>
          <w:sz w:val="24"/>
          <w:szCs w:val="24"/>
          <w:rtl/>
        </w:rPr>
        <w:t>طَيِّبَةٍ</w:t>
      </w:r>
      <w:r w:rsidRPr="00634F2C">
        <w:rPr>
          <w:rFonts w:cs="B Nazanin"/>
          <w:sz w:val="24"/>
          <w:szCs w:val="24"/>
          <w:rtl/>
        </w:rPr>
        <w:t xml:space="preserve"> </w:t>
      </w:r>
      <w:r w:rsidRPr="00634F2C">
        <w:rPr>
          <w:rFonts w:cs="B Nazanin" w:hint="cs"/>
          <w:sz w:val="24"/>
          <w:szCs w:val="24"/>
          <w:rtl/>
        </w:rPr>
        <w:t>أَصْلُها</w:t>
      </w:r>
      <w:r w:rsidRPr="00634F2C">
        <w:rPr>
          <w:rFonts w:cs="B Nazanin"/>
          <w:sz w:val="24"/>
          <w:szCs w:val="24"/>
          <w:rtl/>
        </w:rPr>
        <w:t xml:space="preserve"> </w:t>
      </w:r>
      <w:r w:rsidRPr="00634F2C">
        <w:rPr>
          <w:rFonts w:cs="B Nazanin" w:hint="cs"/>
          <w:sz w:val="24"/>
          <w:szCs w:val="24"/>
          <w:rtl/>
        </w:rPr>
        <w:t>ثابِتٌ</w:t>
      </w:r>
      <w:r w:rsidRPr="00634F2C">
        <w:rPr>
          <w:rFonts w:cs="B Nazanin"/>
          <w:sz w:val="24"/>
          <w:szCs w:val="24"/>
          <w:rtl/>
        </w:rPr>
        <w:t xml:space="preserve"> </w:t>
      </w:r>
      <w:r w:rsidRPr="00634F2C">
        <w:rPr>
          <w:rFonts w:cs="B Nazanin" w:hint="cs"/>
          <w:sz w:val="24"/>
          <w:szCs w:val="24"/>
          <w:rtl/>
        </w:rPr>
        <w:t>وَ</w:t>
      </w:r>
      <w:r w:rsidRPr="00634F2C">
        <w:rPr>
          <w:rFonts w:cs="B Nazanin"/>
          <w:sz w:val="24"/>
          <w:szCs w:val="24"/>
          <w:rtl/>
        </w:rPr>
        <w:t xml:space="preserve"> </w:t>
      </w:r>
      <w:r w:rsidRPr="00634F2C">
        <w:rPr>
          <w:rFonts w:cs="B Nazanin" w:hint="cs"/>
          <w:sz w:val="24"/>
          <w:szCs w:val="24"/>
          <w:rtl/>
        </w:rPr>
        <w:t>فَرْعُها</w:t>
      </w:r>
      <w:r w:rsidRPr="00634F2C">
        <w:rPr>
          <w:rFonts w:cs="B Nazanin"/>
          <w:sz w:val="24"/>
          <w:szCs w:val="24"/>
          <w:rtl/>
        </w:rPr>
        <w:t xml:space="preserve"> </w:t>
      </w:r>
      <w:r w:rsidRPr="00634F2C">
        <w:rPr>
          <w:rFonts w:cs="B Nazanin" w:hint="cs"/>
          <w:sz w:val="24"/>
          <w:szCs w:val="24"/>
          <w:rtl/>
        </w:rPr>
        <w:t>فِي</w:t>
      </w:r>
      <w:r w:rsidRPr="00634F2C">
        <w:rPr>
          <w:rFonts w:cs="B Nazanin"/>
          <w:sz w:val="24"/>
          <w:szCs w:val="24"/>
          <w:rtl/>
        </w:rPr>
        <w:t xml:space="preserve"> </w:t>
      </w:r>
      <w:r w:rsidRPr="00634F2C">
        <w:rPr>
          <w:rFonts w:cs="B Nazanin" w:hint="cs"/>
          <w:sz w:val="24"/>
          <w:szCs w:val="24"/>
          <w:rtl/>
        </w:rPr>
        <w:t>السَّماءِ»</w:t>
      </w:r>
      <w:r>
        <w:rPr>
          <w:rStyle w:val="FootnoteReference"/>
          <w:rFonts w:cs="B Nazanin"/>
          <w:sz w:val="24"/>
          <w:szCs w:val="24"/>
          <w:rtl/>
        </w:rPr>
        <w:footnoteReference w:id="9"/>
      </w:r>
      <w:r w:rsidRPr="00634F2C">
        <w:rPr>
          <w:rFonts w:cs="B Nazanin" w:hint="cs"/>
          <w:sz w:val="24"/>
          <w:szCs w:val="24"/>
          <w:rtl/>
        </w:rPr>
        <w:t xml:space="preserve"> </w:t>
      </w:r>
      <w:r>
        <w:rPr>
          <w:rFonts w:cs="B Nazanin" w:hint="cs"/>
          <w:sz w:val="24"/>
          <w:szCs w:val="24"/>
          <w:rtl/>
        </w:rPr>
        <w:t>اشاره به همین موضوع دارد</w:t>
      </w:r>
      <w:r w:rsidRPr="00634F2C">
        <w:rPr>
          <w:rFonts w:cs="B Nazanin" w:hint="cs"/>
          <w:sz w:val="24"/>
          <w:szCs w:val="24"/>
          <w:rtl/>
        </w:rPr>
        <w:t>. رسول</w:t>
      </w:r>
      <w:r w:rsidRPr="00634F2C">
        <w:rPr>
          <w:rFonts w:cs="B Nazanin"/>
          <w:sz w:val="24"/>
          <w:szCs w:val="24"/>
          <w:rtl/>
        </w:rPr>
        <w:t xml:space="preserve"> </w:t>
      </w:r>
      <w:r w:rsidRPr="00634F2C">
        <w:rPr>
          <w:rFonts w:cs="B Nazanin" w:hint="cs"/>
          <w:sz w:val="24"/>
          <w:szCs w:val="24"/>
          <w:rtl/>
        </w:rPr>
        <w:t>اللَّه</w:t>
      </w:r>
      <w:r w:rsidRPr="00634F2C">
        <w:rPr>
          <w:rFonts w:cs="B Nazanin"/>
          <w:sz w:val="24"/>
          <w:szCs w:val="24"/>
          <w:rtl/>
        </w:rPr>
        <w:t xml:space="preserve"> </w:t>
      </w:r>
      <w:r w:rsidRPr="00634F2C">
        <w:rPr>
          <w:rFonts w:cs="B Nazanin" w:hint="cs"/>
          <w:sz w:val="24"/>
          <w:szCs w:val="24"/>
          <w:rtl/>
        </w:rPr>
        <w:t>صلى</w:t>
      </w:r>
      <w:r w:rsidRPr="00634F2C">
        <w:rPr>
          <w:rFonts w:cs="B Nazanin"/>
          <w:sz w:val="24"/>
          <w:szCs w:val="24"/>
          <w:rtl/>
        </w:rPr>
        <w:t xml:space="preserve"> </w:t>
      </w:r>
      <w:r w:rsidRPr="00634F2C">
        <w:rPr>
          <w:rFonts w:cs="B Nazanin" w:hint="cs"/>
          <w:sz w:val="24"/>
          <w:szCs w:val="24"/>
          <w:rtl/>
        </w:rPr>
        <w:t>اللَّه</w:t>
      </w:r>
      <w:r w:rsidRPr="00634F2C">
        <w:rPr>
          <w:rFonts w:cs="B Nazanin"/>
          <w:sz w:val="24"/>
          <w:szCs w:val="24"/>
          <w:rtl/>
        </w:rPr>
        <w:t xml:space="preserve"> </w:t>
      </w:r>
      <w:r w:rsidRPr="00634F2C">
        <w:rPr>
          <w:rFonts w:cs="B Nazanin" w:hint="cs"/>
          <w:sz w:val="24"/>
          <w:szCs w:val="24"/>
          <w:rtl/>
        </w:rPr>
        <w:t>عليه</w:t>
      </w:r>
      <w:r w:rsidRPr="00634F2C">
        <w:rPr>
          <w:rFonts w:cs="B Nazanin"/>
          <w:sz w:val="24"/>
          <w:szCs w:val="24"/>
          <w:rtl/>
        </w:rPr>
        <w:t xml:space="preserve"> </w:t>
      </w:r>
      <w:r w:rsidRPr="00634F2C">
        <w:rPr>
          <w:rFonts w:cs="B Nazanin" w:hint="cs"/>
          <w:sz w:val="24"/>
          <w:szCs w:val="24"/>
          <w:rtl/>
        </w:rPr>
        <w:t>و</w:t>
      </w:r>
      <w:r w:rsidRPr="00634F2C">
        <w:rPr>
          <w:rFonts w:cs="B Nazanin"/>
          <w:sz w:val="24"/>
          <w:szCs w:val="24"/>
          <w:rtl/>
        </w:rPr>
        <w:t xml:space="preserve"> </w:t>
      </w:r>
      <w:r w:rsidRPr="00634F2C">
        <w:rPr>
          <w:rFonts w:cs="B Nazanin" w:hint="cs"/>
          <w:sz w:val="24"/>
          <w:szCs w:val="24"/>
          <w:rtl/>
        </w:rPr>
        <w:t>آله</w:t>
      </w:r>
      <w:r w:rsidRPr="00634F2C">
        <w:rPr>
          <w:rFonts w:cs="B Nazanin"/>
          <w:sz w:val="24"/>
          <w:szCs w:val="24"/>
          <w:rtl/>
        </w:rPr>
        <w:t xml:space="preserve"> </w:t>
      </w:r>
      <w:r w:rsidRPr="00634F2C">
        <w:rPr>
          <w:rFonts w:cs="B Nazanin" w:hint="cs"/>
          <w:sz w:val="24"/>
          <w:szCs w:val="24"/>
          <w:rtl/>
        </w:rPr>
        <w:t>در</w:t>
      </w:r>
      <w:r w:rsidRPr="00634F2C">
        <w:rPr>
          <w:rFonts w:cs="B Nazanin"/>
          <w:sz w:val="24"/>
          <w:szCs w:val="24"/>
          <w:rtl/>
        </w:rPr>
        <w:t xml:space="preserve"> </w:t>
      </w:r>
      <w:r w:rsidRPr="00634F2C">
        <w:rPr>
          <w:rFonts w:cs="B Nazanin" w:hint="cs"/>
          <w:sz w:val="24"/>
          <w:szCs w:val="24"/>
          <w:rtl/>
        </w:rPr>
        <w:t>توضيح</w:t>
      </w:r>
      <w:r w:rsidRPr="00634F2C">
        <w:rPr>
          <w:rFonts w:cs="B Nazanin"/>
          <w:sz w:val="24"/>
          <w:szCs w:val="24"/>
          <w:rtl/>
        </w:rPr>
        <w:t xml:space="preserve"> </w:t>
      </w:r>
      <w:r w:rsidRPr="00634F2C">
        <w:rPr>
          <w:rFonts w:cs="B Nazanin" w:hint="cs"/>
          <w:sz w:val="24"/>
          <w:szCs w:val="24"/>
          <w:rtl/>
        </w:rPr>
        <w:t>و</w:t>
      </w:r>
      <w:r w:rsidRPr="00634F2C">
        <w:rPr>
          <w:rFonts w:cs="B Nazanin"/>
          <w:sz w:val="24"/>
          <w:szCs w:val="24"/>
          <w:rtl/>
        </w:rPr>
        <w:t xml:space="preserve"> </w:t>
      </w:r>
      <w:r w:rsidRPr="00634F2C">
        <w:rPr>
          <w:rFonts w:cs="B Nazanin" w:hint="cs"/>
          <w:sz w:val="24"/>
          <w:szCs w:val="24"/>
          <w:rtl/>
        </w:rPr>
        <w:t>تفسير</w:t>
      </w:r>
      <w:r w:rsidRPr="00634F2C">
        <w:rPr>
          <w:rFonts w:cs="B Nazanin"/>
          <w:sz w:val="24"/>
          <w:szCs w:val="24"/>
          <w:rtl/>
        </w:rPr>
        <w:t xml:space="preserve"> </w:t>
      </w:r>
      <w:r w:rsidRPr="00634F2C">
        <w:rPr>
          <w:rFonts w:cs="B Nazanin" w:hint="cs"/>
          <w:sz w:val="24"/>
          <w:szCs w:val="24"/>
          <w:rtl/>
        </w:rPr>
        <w:t>این آيه</w:t>
      </w:r>
      <w:r w:rsidRPr="00634F2C">
        <w:rPr>
          <w:rFonts w:cs="B Nazanin"/>
          <w:sz w:val="24"/>
          <w:szCs w:val="24"/>
          <w:rtl/>
        </w:rPr>
        <w:t xml:space="preserve"> </w:t>
      </w:r>
      <w:r w:rsidRPr="00634F2C">
        <w:rPr>
          <w:rFonts w:cs="B Nazanin" w:hint="cs"/>
          <w:sz w:val="24"/>
          <w:szCs w:val="24"/>
          <w:rtl/>
        </w:rPr>
        <w:t>فرمود</w:t>
      </w:r>
      <w:r w:rsidRPr="00634F2C">
        <w:rPr>
          <w:rFonts w:cs="B Nazanin"/>
          <w:sz w:val="24"/>
          <w:szCs w:val="24"/>
          <w:rtl/>
        </w:rPr>
        <w:t>:</w:t>
      </w:r>
      <w:r w:rsidR="00F76107">
        <w:rPr>
          <w:rFonts w:cs="B Nazanin" w:hint="cs"/>
          <w:sz w:val="24"/>
          <w:szCs w:val="24"/>
          <w:rtl/>
        </w:rPr>
        <w:t xml:space="preserve"> </w:t>
      </w:r>
      <w:r w:rsidRPr="00634F2C">
        <w:rPr>
          <w:rFonts w:cs="B Nazanin" w:hint="cs"/>
          <w:sz w:val="24"/>
          <w:szCs w:val="24"/>
          <w:rtl/>
        </w:rPr>
        <w:t>«انا</w:t>
      </w:r>
      <w:r w:rsidRPr="00634F2C">
        <w:rPr>
          <w:rFonts w:cs="B Nazanin"/>
          <w:sz w:val="24"/>
          <w:szCs w:val="24"/>
          <w:rtl/>
        </w:rPr>
        <w:t xml:space="preserve"> </w:t>
      </w:r>
      <w:r w:rsidRPr="00634F2C">
        <w:rPr>
          <w:rFonts w:cs="B Nazanin" w:hint="cs"/>
          <w:sz w:val="24"/>
          <w:szCs w:val="24"/>
          <w:rtl/>
        </w:rPr>
        <w:t>شجرة</w:t>
      </w:r>
      <w:r w:rsidRPr="00634F2C">
        <w:rPr>
          <w:rFonts w:cs="B Nazanin"/>
          <w:sz w:val="24"/>
          <w:szCs w:val="24"/>
          <w:rtl/>
        </w:rPr>
        <w:t xml:space="preserve"> </w:t>
      </w:r>
      <w:r w:rsidRPr="00634F2C">
        <w:rPr>
          <w:rFonts w:cs="B Nazanin" w:hint="cs"/>
          <w:sz w:val="24"/>
          <w:szCs w:val="24"/>
          <w:rtl/>
        </w:rPr>
        <w:t>و</w:t>
      </w:r>
      <w:r w:rsidRPr="00634F2C">
        <w:rPr>
          <w:rFonts w:cs="B Nazanin"/>
          <w:sz w:val="24"/>
          <w:szCs w:val="24"/>
          <w:rtl/>
        </w:rPr>
        <w:t xml:space="preserve"> </w:t>
      </w:r>
      <w:r w:rsidRPr="00634F2C">
        <w:rPr>
          <w:rFonts w:cs="B Nazanin" w:hint="cs"/>
          <w:sz w:val="24"/>
          <w:szCs w:val="24"/>
          <w:rtl/>
        </w:rPr>
        <w:t>فاطمة</w:t>
      </w:r>
      <w:r w:rsidRPr="00634F2C">
        <w:rPr>
          <w:rFonts w:cs="B Nazanin"/>
          <w:sz w:val="24"/>
          <w:szCs w:val="24"/>
          <w:rtl/>
        </w:rPr>
        <w:t xml:space="preserve"> </w:t>
      </w:r>
      <w:r w:rsidRPr="00634F2C">
        <w:rPr>
          <w:rFonts w:cs="B Nazanin" w:hint="cs"/>
          <w:sz w:val="24"/>
          <w:szCs w:val="24"/>
          <w:rtl/>
        </w:rPr>
        <w:t>فرعها</w:t>
      </w:r>
      <w:r w:rsidRPr="00634F2C">
        <w:rPr>
          <w:rFonts w:cs="B Nazanin"/>
          <w:sz w:val="24"/>
          <w:szCs w:val="24"/>
          <w:rtl/>
        </w:rPr>
        <w:t xml:space="preserve"> </w:t>
      </w:r>
      <w:r w:rsidRPr="00634F2C">
        <w:rPr>
          <w:rFonts w:cs="B Nazanin" w:hint="cs"/>
          <w:sz w:val="24"/>
          <w:szCs w:val="24"/>
          <w:rtl/>
        </w:rPr>
        <w:t>و</w:t>
      </w:r>
      <w:r w:rsidRPr="00634F2C">
        <w:rPr>
          <w:rFonts w:cs="B Nazanin"/>
          <w:sz w:val="24"/>
          <w:szCs w:val="24"/>
          <w:rtl/>
        </w:rPr>
        <w:t xml:space="preserve"> </w:t>
      </w:r>
      <w:r w:rsidRPr="00634F2C">
        <w:rPr>
          <w:rFonts w:cs="B Nazanin" w:hint="cs"/>
          <w:sz w:val="24"/>
          <w:szCs w:val="24"/>
          <w:rtl/>
        </w:rPr>
        <w:t>علىّ</w:t>
      </w:r>
      <w:r w:rsidRPr="00634F2C">
        <w:rPr>
          <w:rFonts w:cs="B Nazanin"/>
          <w:sz w:val="24"/>
          <w:szCs w:val="24"/>
          <w:rtl/>
        </w:rPr>
        <w:t xml:space="preserve"> </w:t>
      </w:r>
      <w:r w:rsidRPr="00634F2C">
        <w:rPr>
          <w:rFonts w:cs="B Nazanin" w:hint="cs"/>
          <w:sz w:val="24"/>
          <w:szCs w:val="24"/>
          <w:rtl/>
        </w:rPr>
        <w:t>لقاحها</w:t>
      </w:r>
      <w:r w:rsidRPr="00634F2C">
        <w:rPr>
          <w:rFonts w:cs="B Nazanin"/>
          <w:sz w:val="24"/>
          <w:szCs w:val="24"/>
          <w:rtl/>
        </w:rPr>
        <w:t xml:space="preserve"> </w:t>
      </w:r>
      <w:r w:rsidRPr="00634F2C">
        <w:rPr>
          <w:rFonts w:cs="B Nazanin" w:hint="cs"/>
          <w:sz w:val="24"/>
          <w:szCs w:val="24"/>
          <w:rtl/>
        </w:rPr>
        <w:t>و</w:t>
      </w:r>
      <w:r w:rsidRPr="00634F2C">
        <w:rPr>
          <w:rFonts w:cs="B Nazanin"/>
          <w:sz w:val="24"/>
          <w:szCs w:val="24"/>
          <w:rtl/>
        </w:rPr>
        <w:t xml:space="preserve"> </w:t>
      </w:r>
      <w:r w:rsidRPr="00634F2C">
        <w:rPr>
          <w:rFonts w:cs="B Nazanin" w:hint="cs"/>
          <w:sz w:val="24"/>
          <w:szCs w:val="24"/>
          <w:rtl/>
        </w:rPr>
        <w:t>حسن</w:t>
      </w:r>
      <w:r w:rsidRPr="00634F2C">
        <w:rPr>
          <w:rFonts w:cs="B Nazanin"/>
          <w:sz w:val="24"/>
          <w:szCs w:val="24"/>
          <w:rtl/>
        </w:rPr>
        <w:t xml:space="preserve"> </w:t>
      </w:r>
      <w:r w:rsidRPr="00634F2C">
        <w:rPr>
          <w:rFonts w:cs="B Nazanin" w:hint="cs"/>
          <w:sz w:val="24"/>
          <w:szCs w:val="24"/>
          <w:rtl/>
        </w:rPr>
        <w:t>و</w:t>
      </w:r>
      <w:r w:rsidRPr="00634F2C">
        <w:rPr>
          <w:rFonts w:cs="B Nazanin"/>
          <w:sz w:val="24"/>
          <w:szCs w:val="24"/>
          <w:rtl/>
        </w:rPr>
        <w:t xml:space="preserve"> </w:t>
      </w:r>
      <w:r w:rsidRPr="00634F2C">
        <w:rPr>
          <w:rFonts w:cs="B Nazanin" w:hint="cs"/>
          <w:sz w:val="24"/>
          <w:szCs w:val="24"/>
          <w:rtl/>
        </w:rPr>
        <w:t>حسين</w:t>
      </w:r>
      <w:r w:rsidRPr="00634F2C">
        <w:rPr>
          <w:rFonts w:cs="B Nazanin"/>
          <w:sz w:val="24"/>
          <w:szCs w:val="24"/>
          <w:rtl/>
        </w:rPr>
        <w:t xml:space="preserve"> </w:t>
      </w:r>
      <w:r w:rsidRPr="00634F2C">
        <w:rPr>
          <w:rFonts w:cs="B Nazanin" w:hint="cs"/>
          <w:sz w:val="24"/>
          <w:szCs w:val="24"/>
          <w:rtl/>
        </w:rPr>
        <w:t>ثمرها</w:t>
      </w:r>
      <w:r w:rsidRPr="00634F2C">
        <w:rPr>
          <w:rFonts w:cs="B Nazanin"/>
          <w:sz w:val="24"/>
          <w:szCs w:val="24"/>
          <w:rtl/>
        </w:rPr>
        <w:t xml:space="preserve"> </w:t>
      </w:r>
      <w:r w:rsidRPr="00634F2C">
        <w:rPr>
          <w:rFonts w:cs="B Nazanin" w:hint="cs"/>
          <w:sz w:val="24"/>
          <w:szCs w:val="24"/>
          <w:rtl/>
        </w:rPr>
        <w:t>و</w:t>
      </w:r>
      <w:r w:rsidRPr="00634F2C">
        <w:rPr>
          <w:rFonts w:cs="B Nazanin"/>
          <w:sz w:val="24"/>
          <w:szCs w:val="24"/>
          <w:rtl/>
        </w:rPr>
        <w:t xml:space="preserve"> </w:t>
      </w:r>
      <w:r w:rsidRPr="00634F2C">
        <w:rPr>
          <w:rFonts w:cs="B Nazanin" w:hint="cs"/>
          <w:sz w:val="24"/>
          <w:szCs w:val="24"/>
          <w:rtl/>
        </w:rPr>
        <w:t>محبّوهم</w:t>
      </w:r>
      <w:r w:rsidRPr="00634F2C">
        <w:rPr>
          <w:rFonts w:cs="B Nazanin"/>
          <w:sz w:val="24"/>
          <w:szCs w:val="24"/>
          <w:rtl/>
        </w:rPr>
        <w:t xml:space="preserve"> </w:t>
      </w:r>
      <w:r w:rsidRPr="00634F2C">
        <w:rPr>
          <w:rFonts w:cs="B Nazanin" w:hint="cs"/>
          <w:sz w:val="24"/>
          <w:szCs w:val="24"/>
          <w:rtl/>
        </w:rPr>
        <w:t>من</w:t>
      </w:r>
      <w:r w:rsidRPr="00634F2C">
        <w:rPr>
          <w:rFonts w:cs="B Nazanin"/>
          <w:sz w:val="24"/>
          <w:szCs w:val="24"/>
          <w:rtl/>
        </w:rPr>
        <w:t xml:space="preserve"> </w:t>
      </w:r>
      <w:r w:rsidRPr="00634F2C">
        <w:rPr>
          <w:rFonts w:cs="B Nazanin" w:hint="cs"/>
          <w:sz w:val="24"/>
          <w:szCs w:val="24"/>
          <w:rtl/>
        </w:rPr>
        <w:t>امتى</w:t>
      </w:r>
      <w:r w:rsidRPr="00634F2C">
        <w:rPr>
          <w:rFonts w:cs="B Nazanin"/>
          <w:sz w:val="24"/>
          <w:szCs w:val="24"/>
          <w:rtl/>
        </w:rPr>
        <w:t xml:space="preserve"> </w:t>
      </w:r>
      <w:r w:rsidRPr="00634F2C">
        <w:rPr>
          <w:rFonts w:cs="B Nazanin" w:hint="cs"/>
          <w:sz w:val="24"/>
          <w:szCs w:val="24"/>
          <w:rtl/>
        </w:rPr>
        <w:t>ورقها،</w:t>
      </w:r>
      <w:r w:rsidRPr="00634F2C">
        <w:rPr>
          <w:rFonts w:cs="B Nazanin"/>
          <w:sz w:val="24"/>
          <w:szCs w:val="24"/>
          <w:rtl/>
        </w:rPr>
        <w:t xml:space="preserve"> </w:t>
      </w:r>
      <w:r w:rsidRPr="00634F2C">
        <w:rPr>
          <w:rFonts w:cs="B Nazanin" w:hint="cs"/>
          <w:sz w:val="24"/>
          <w:szCs w:val="24"/>
          <w:rtl/>
        </w:rPr>
        <w:t>هم</w:t>
      </w:r>
      <w:r w:rsidRPr="00634F2C">
        <w:rPr>
          <w:rFonts w:cs="B Nazanin"/>
          <w:sz w:val="24"/>
          <w:szCs w:val="24"/>
          <w:rtl/>
        </w:rPr>
        <w:t xml:space="preserve"> </w:t>
      </w:r>
      <w:r w:rsidRPr="00634F2C">
        <w:rPr>
          <w:rFonts w:cs="B Nazanin" w:hint="cs"/>
          <w:sz w:val="24"/>
          <w:szCs w:val="24"/>
          <w:rtl/>
        </w:rPr>
        <w:t>في</w:t>
      </w:r>
      <w:r w:rsidRPr="00634F2C">
        <w:rPr>
          <w:rFonts w:cs="B Nazanin"/>
          <w:sz w:val="24"/>
          <w:szCs w:val="24"/>
          <w:rtl/>
        </w:rPr>
        <w:t xml:space="preserve"> </w:t>
      </w:r>
      <w:r w:rsidRPr="00634F2C">
        <w:rPr>
          <w:rFonts w:cs="B Nazanin" w:hint="cs"/>
          <w:sz w:val="24"/>
          <w:szCs w:val="24"/>
          <w:rtl/>
        </w:rPr>
        <w:t>جنّة</w:t>
      </w:r>
      <w:r w:rsidRPr="00634F2C">
        <w:rPr>
          <w:rFonts w:cs="B Nazanin"/>
          <w:sz w:val="24"/>
          <w:szCs w:val="24"/>
          <w:rtl/>
        </w:rPr>
        <w:t xml:space="preserve"> </w:t>
      </w:r>
      <w:r w:rsidRPr="00634F2C">
        <w:rPr>
          <w:rFonts w:cs="B Nazanin" w:hint="cs"/>
          <w:sz w:val="24"/>
          <w:szCs w:val="24"/>
          <w:rtl/>
        </w:rPr>
        <w:t>عدن</w:t>
      </w:r>
      <w:r w:rsidRPr="00634F2C">
        <w:rPr>
          <w:rFonts w:cs="B Nazanin"/>
          <w:sz w:val="24"/>
          <w:szCs w:val="24"/>
          <w:rtl/>
        </w:rPr>
        <w:t xml:space="preserve"> </w:t>
      </w:r>
      <w:r w:rsidRPr="00634F2C">
        <w:rPr>
          <w:rFonts w:cs="B Nazanin" w:hint="cs"/>
          <w:sz w:val="24"/>
          <w:szCs w:val="24"/>
          <w:rtl/>
        </w:rPr>
        <w:t>و</w:t>
      </w:r>
      <w:r w:rsidRPr="00634F2C">
        <w:rPr>
          <w:rFonts w:cs="B Nazanin"/>
          <w:sz w:val="24"/>
          <w:szCs w:val="24"/>
          <w:rtl/>
        </w:rPr>
        <w:t xml:space="preserve"> </w:t>
      </w:r>
      <w:r w:rsidRPr="00634F2C">
        <w:rPr>
          <w:rFonts w:cs="B Nazanin" w:hint="cs"/>
          <w:sz w:val="24"/>
          <w:szCs w:val="24"/>
          <w:rtl/>
        </w:rPr>
        <w:t>الّذى</w:t>
      </w:r>
      <w:r w:rsidRPr="00634F2C">
        <w:rPr>
          <w:rFonts w:cs="B Nazanin"/>
          <w:sz w:val="24"/>
          <w:szCs w:val="24"/>
          <w:rtl/>
        </w:rPr>
        <w:t xml:space="preserve"> </w:t>
      </w:r>
      <w:r w:rsidRPr="00634F2C">
        <w:rPr>
          <w:rFonts w:cs="B Nazanin" w:hint="cs"/>
          <w:sz w:val="24"/>
          <w:szCs w:val="24"/>
          <w:rtl/>
        </w:rPr>
        <w:t>بعثنى</w:t>
      </w:r>
      <w:r w:rsidRPr="00634F2C">
        <w:rPr>
          <w:rFonts w:cs="B Nazanin"/>
          <w:sz w:val="24"/>
          <w:szCs w:val="24"/>
          <w:rtl/>
        </w:rPr>
        <w:t xml:space="preserve"> </w:t>
      </w:r>
      <w:r w:rsidRPr="00634F2C">
        <w:rPr>
          <w:rFonts w:cs="B Nazanin" w:hint="cs"/>
          <w:sz w:val="24"/>
          <w:szCs w:val="24"/>
          <w:rtl/>
        </w:rPr>
        <w:t>بالحقّ». يعنى</w:t>
      </w:r>
      <w:r w:rsidRPr="00634F2C">
        <w:rPr>
          <w:rFonts w:cs="B Nazanin"/>
          <w:sz w:val="24"/>
          <w:szCs w:val="24"/>
          <w:rtl/>
        </w:rPr>
        <w:t xml:space="preserve"> </w:t>
      </w:r>
      <w:r w:rsidRPr="00634F2C">
        <w:rPr>
          <w:rFonts w:cs="B Nazanin" w:hint="cs"/>
          <w:sz w:val="24"/>
          <w:szCs w:val="24"/>
          <w:rtl/>
        </w:rPr>
        <w:t>من</w:t>
      </w:r>
      <w:r w:rsidRPr="00634F2C">
        <w:rPr>
          <w:rFonts w:cs="B Nazanin"/>
          <w:sz w:val="24"/>
          <w:szCs w:val="24"/>
          <w:rtl/>
        </w:rPr>
        <w:t xml:space="preserve"> </w:t>
      </w:r>
      <w:r w:rsidRPr="00634F2C">
        <w:rPr>
          <w:rFonts w:cs="B Nazanin" w:hint="cs"/>
          <w:sz w:val="24"/>
          <w:szCs w:val="24"/>
          <w:rtl/>
        </w:rPr>
        <w:t>درخت</w:t>
      </w:r>
      <w:r w:rsidRPr="00634F2C">
        <w:rPr>
          <w:rFonts w:cs="B Nazanin"/>
          <w:sz w:val="24"/>
          <w:szCs w:val="24"/>
          <w:rtl/>
        </w:rPr>
        <w:t xml:space="preserve">‏ </w:t>
      </w:r>
      <w:r w:rsidRPr="00634F2C">
        <w:rPr>
          <w:rFonts w:cs="B Nazanin" w:hint="cs"/>
          <w:sz w:val="24"/>
          <w:szCs w:val="24"/>
          <w:rtl/>
        </w:rPr>
        <w:t>و</w:t>
      </w:r>
      <w:r w:rsidRPr="00634F2C">
        <w:rPr>
          <w:rFonts w:cs="B Nazanin"/>
          <w:sz w:val="24"/>
          <w:szCs w:val="24"/>
          <w:rtl/>
        </w:rPr>
        <w:t xml:space="preserve"> </w:t>
      </w:r>
      <w:r w:rsidRPr="00634F2C">
        <w:rPr>
          <w:rFonts w:cs="B Nazanin" w:hint="cs"/>
          <w:sz w:val="24"/>
          <w:szCs w:val="24"/>
          <w:rtl/>
        </w:rPr>
        <w:t>شجره</w:t>
      </w:r>
      <w:r w:rsidRPr="00634F2C">
        <w:rPr>
          <w:rFonts w:cs="B Nazanin"/>
          <w:sz w:val="24"/>
          <w:szCs w:val="24"/>
          <w:rtl/>
        </w:rPr>
        <w:t xml:space="preserve"> </w:t>
      </w:r>
      <w:r w:rsidRPr="00634F2C">
        <w:rPr>
          <w:rFonts w:cs="B Nazanin" w:hint="cs"/>
          <w:sz w:val="24"/>
          <w:szCs w:val="24"/>
          <w:rtl/>
        </w:rPr>
        <w:t>در</w:t>
      </w:r>
      <w:r w:rsidRPr="00634F2C">
        <w:rPr>
          <w:rFonts w:cs="B Nazanin"/>
          <w:sz w:val="24"/>
          <w:szCs w:val="24"/>
          <w:rtl/>
        </w:rPr>
        <w:t xml:space="preserve"> </w:t>
      </w:r>
      <w:r w:rsidRPr="00634F2C">
        <w:rPr>
          <w:rFonts w:cs="B Nazanin" w:hint="cs"/>
          <w:sz w:val="24"/>
          <w:szCs w:val="24"/>
          <w:rtl/>
        </w:rPr>
        <w:t>اين</w:t>
      </w:r>
      <w:r w:rsidRPr="00634F2C">
        <w:rPr>
          <w:rFonts w:cs="B Nazanin"/>
          <w:sz w:val="24"/>
          <w:szCs w:val="24"/>
          <w:rtl/>
        </w:rPr>
        <w:t xml:space="preserve"> </w:t>
      </w:r>
      <w:r w:rsidRPr="00634F2C">
        <w:rPr>
          <w:rFonts w:cs="B Nazanin" w:hint="cs"/>
          <w:sz w:val="24"/>
          <w:szCs w:val="24"/>
          <w:rtl/>
        </w:rPr>
        <w:t>آيه</w:t>
      </w:r>
      <w:r w:rsidRPr="00634F2C">
        <w:rPr>
          <w:rFonts w:cs="B Nazanin"/>
          <w:sz w:val="24"/>
          <w:szCs w:val="24"/>
          <w:rtl/>
        </w:rPr>
        <w:t xml:space="preserve"> </w:t>
      </w:r>
      <w:r w:rsidRPr="00634F2C">
        <w:rPr>
          <w:rFonts w:cs="B Nazanin" w:hint="cs"/>
          <w:sz w:val="24"/>
          <w:szCs w:val="24"/>
          <w:rtl/>
        </w:rPr>
        <w:t>شريفه</w:t>
      </w:r>
      <w:r w:rsidRPr="00634F2C">
        <w:rPr>
          <w:rFonts w:cs="B Nazanin"/>
          <w:sz w:val="24"/>
          <w:szCs w:val="24"/>
          <w:rtl/>
        </w:rPr>
        <w:t xml:space="preserve"> </w:t>
      </w:r>
      <w:r w:rsidRPr="00634F2C">
        <w:rPr>
          <w:rFonts w:cs="B Nazanin" w:hint="cs"/>
          <w:sz w:val="24"/>
          <w:szCs w:val="24"/>
          <w:rtl/>
        </w:rPr>
        <w:t>هستم</w:t>
      </w:r>
      <w:r w:rsidRPr="00634F2C">
        <w:rPr>
          <w:rFonts w:cs="B Nazanin"/>
          <w:sz w:val="24"/>
          <w:szCs w:val="24"/>
          <w:rtl/>
        </w:rPr>
        <w:t xml:space="preserve">. </w:t>
      </w:r>
      <w:r w:rsidRPr="00634F2C">
        <w:rPr>
          <w:rFonts w:cs="B Nazanin" w:hint="cs"/>
          <w:sz w:val="24"/>
          <w:szCs w:val="24"/>
          <w:rtl/>
        </w:rPr>
        <w:t>فاطمه</w:t>
      </w:r>
      <w:r w:rsidRPr="00634F2C">
        <w:rPr>
          <w:rFonts w:cs="B Nazanin"/>
          <w:sz w:val="24"/>
          <w:szCs w:val="24"/>
          <w:rtl/>
        </w:rPr>
        <w:t xml:space="preserve"> </w:t>
      </w:r>
      <w:r w:rsidRPr="00634F2C">
        <w:rPr>
          <w:rFonts w:cs="B Nazanin" w:hint="cs"/>
          <w:sz w:val="24"/>
          <w:szCs w:val="24"/>
          <w:rtl/>
        </w:rPr>
        <w:t>فرع</w:t>
      </w:r>
      <w:r w:rsidRPr="00634F2C">
        <w:rPr>
          <w:rFonts w:cs="B Nazanin"/>
          <w:sz w:val="24"/>
          <w:szCs w:val="24"/>
          <w:rtl/>
        </w:rPr>
        <w:t xml:space="preserve"> </w:t>
      </w:r>
      <w:r w:rsidRPr="00634F2C">
        <w:rPr>
          <w:rFonts w:cs="B Nazanin" w:hint="cs"/>
          <w:sz w:val="24"/>
          <w:szCs w:val="24"/>
          <w:rtl/>
        </w:rPr>
        <w:t>آن</w:t>
      </w:r>
      <w:r w:rsidRPr="00634F2C">
        <w:rPr>
          <w:rFonts w:cs="B Nazanin"/>
          <w:sz w:val="24"/>
          <w:szCs w:val="24"/>
          <w:rtl/>
        </w:rPr>
        <w:t xml:space="preserve"> </w:t>
      </w:r>
      <w:r w:rsidRPr="00634F2C">
        <w:rPr>
          <w:rFonts w:cs="B Nazanin" w:hint="cs"/>
          <w:sz w:val="24"/>
          <w:szCs w:val="24"/>
          <w:rtl/>
        </w:rPr>
        <w:t>شجره</w:t>
      </w:r>
      <w:r w:rsidRPr="00634F2C">
        <w:rPr>
          <w:rFonts w:cs="B Nazanin"/>
          <w:sz w:val="24"/>
          <w:szCs w:val="24"/>
          <w:rtl/>
        </w:rPr>
        <w:t xml:space="preserve"> </w:t>
      </w:r>
      <w:r w:rsidRPr="00634F2C">
        <w:rPr>
          <w:rFonts w:cs="B Nazanin" w:hint="cs"/>
          <w:sz w:val="24"/>
          <w:szCs w:val="24"/>
          <w:rtl/>
        </w:rPr>
        <w:t>است</w:t>
      </w:r>
      <w:r w:rsidRPr="00634F2C">
        <w:rPr>
          <w:rFonts w:cs="B Nazanin"/>
          <w:sz w:val="24"/>
          <w:szCs w:val="24"/>
          <w:rtl/>
        </w:rPr>
        <w:t xml:space="preserve">؛ و </w:t>
      </w:r>
      <w:r w:rsidRPr="00634F2C">
        <w:rPr>
          <w:rFonts w:cs="B Nazanin" w:hint="cs"/>
          <w:sz w:val="24"/>
          <w:szCs w:val="24"/>
          <w:rtl/>
        </w:rPr>
        <w:t>على</w:t>
      </w:r>
      <w:r w:rsidRPr="00634F2C">
        <w:rPr>
          <w:rFonts w:cs="B Nazanin"/>
          <w:sz w:val="24"/>
          <w:szCs w:val="24"/>
          <w:rtl/>
        </w:rPr>
        <w:t xml:space="preserve"> </w:t>
      </w:r>
      <w:r w:rsidRPr="00634F2C">
        <w:rPr>
          <w:rFonts w:cs="B Nazanin" w:hint="cs"/>
          <w:sz w:val="24"/>
          <w:szCs w:val="24"/>
          <w:rtl/>
        </w:rPr>
        <w:t>لقاح</w:t>
      </w:r>
      <w:r w:rsidRPr="00634F2C">
        <w:rPr>
          <w:rFonts w:cs="B Nazanin"/>
          <w:sz w:val="24"/>
          <w:szCs w:val="24"/>
          <w:rtl/>
        </w:rPr>
        <w:t xml:space="preserve"> </w:t>
      </w:r>
      <w:r w:rsidRPr="00634F2C">
        <w:rPr>
          <w:rFonts w:cs="B Nazanin" w:hint="cs"/>
          <w:sz w:val="24"/>
          <w:szCs w:val="24"/>
          <w:rtl/>
        </w:rPr>
        <w:t>و</w:t>
      </w:r>
      <w:r w:rsidRPr="00634F2C">
        <w:rPr>
          <w:rFonts w:cs="B Nazanin"/>
          <w:sz w:val="24"/>
          <w:szCs w:val="24"/>
          <w:rtl/>
        </w:rPr>
        <w:t xml:space="preserve"> بارور کننده </w:t>
      </w:r>
      <w:r w:rsidRPr="00634F2C">
        <w:rPr>
          <w:rFonts w:cs="B Nazanin" w:hint="cs"/>
          <w:sz w:val="24"/>
          <w:szCs w:val="24"/>
          <w:rtl/>
        </w:rPr>
        <w:t>درخت</w:t>
      </w:r>
      <w:r w:rsidRPr="00634F2C">
        <w:rPr>
          <w:rFonts w:cs="B Nazanin"/>
          <w:sz w:val="24"/>
          <w:szCs w:val="24"/>
          <w:rtl/>
        </w:rPr>
        <w:t xml:space="preserve">‏ </w:t>
      </w:r>
      <w:r w:rsidRPr="00634F2C">
        <w:rPr>
          <w:rFonts w:cs="B Nazanin" w:hint="cs"/>
          <w:sz w:val="24"/>
          <w:szCs w:val="24"/>
          <w:rtl/>
        </w:rPr>
        <w:t>است</w:t>
      </w:r>
      <w:r w:rsidRPr="00634F2C">
        <w:rPr>
          <w:rFonts w:cs="B Nazanin"/>
          <w:sz w:val="24"/>
          <w:szCs w:val="24"/>
          <w:rtl/>
        </w:rPr>
        <w:t xml:space="preserve">. </w:t>
      </w:r>
      <w:r w:rsidRPr="00634F2C">
        <w:rPr>
          <w:rFonts w:cs="B Nazanin" w:hint="cs"/>
          <w:sz w:val="24"/>
          <w:szCs w:val="24"/>
          <w:rtl/>
        </w:rPr>
        <w:t>حسن</w:t>
      </w:r>
      <w:r w:rsidRPr="00634F2C">
        <w:rPr>
          <w:rFonts w:cs="B Nazanin"/>
          <w:sz w:val="24"/>
          <w:szCs w:val="24"/>
          <w:rtl/>
        </w:rPr>
        <w:t xml:space="preserve"> </w:t>
      </w:r>
      <w:r w:rsidRPr="00634F2C">
        <w:rPr>
          <w:rFonts w:cs="B Nazanin" w:hint="cs"/>
          <w:sz w:val="24"/>
          <w:szCs w:val="24"/>
          <w:rtl/>
        </w:rPr>
        <w:t>و</w:t>
      </w:r>
      <w:r w:rsidRPr="00634F2C">
        <w:rPr>
          <w:rFonts w:cs="B Nazanin"/>
          <w:sz w:val="24"/>
          <w:szCs w:val="24"/>
          <w:rtl/>
        </w:rPr>
        <w:t xml:space="preserve"> </w:t>
      </w:r>
      <w:r w:rsidRPr="00634F2C">
        <w:rPr>
          <w:rFonts w:cs="B Nazanin" w:hint="cs"/>
          <w:sz w:val="24"/>
          <w:szCs w:val="24"/>
          <w:rtl/>
        </w:rPr>
        <w:t>حسين</w:t>
      </w:r>
      <w:r w:rsidRPr="00634F2C">
        <w:rPr>
          <w:rFonts w:cs="B Nazanin"/>
          <w:sz w:val="24"/>
          <w:szCs w:val="24"/>
          <w:rtl/>
        </w:rPr>
        <w:t xml:space="preserve"> عل</w:t>
      </w:r>
      <w:r w:rsidRPr="00634F2C">
        <w:rPr>
          <w:rFonts w:cs="B Nazanin" w:hint="cs"/>
          <w:sz w:val="24"/>
          <w:szCs w:val="24"/>
          <w:rtl/>
        </w:rPr>
        <w:t>ی</w:t>
      </w:r>
      <w:r w:rsidRPr="00634F2C">
        <w:rPr>
          <w:rFonts w:cs="B Nazanin" w:hint="eastAsia"/>
          <w:sz w:val="24"/>
          <w:szCs w:val="24"/>
          <w:rtl/>
        </w:rPr>
        <w:t>هما</w:t>
      </w:r>
      <w:r w:rsidRPr="00634F2C">
        <w:rPr>
          <w:rFonts w:cs="B Nazanin" w:hint="cs"/>
          <w:sz w:val="24"/>
          <w:szCs w:val="24"/>
          <w:rtl/>
        </w:rPr>
        <w:t xml:space="preserve"> </w:t>
      </w:r>
      <w:r w:rsidRPr="00634F2C">
        <w:rPr>
          <w:rFonts w:cs="B Nazanin" w:hint="eastAsia"/>
          <w:sz w:val="24"/>
          <w:szCs w:val="24"/>
          <w:rtl/>
        </w:rPr>
        <w:t>السلام</w:t>
      </w:r>
      <w:r w:rsidRPr="00634F2C">
        <w:rPr>
          <w:rFonts w:cs="B Nazanin"/>
          <w:sz w:val="24"/>
          <w:szCs w:val="24"/>
          <w:rtl/>
        </w:rPr>
        <w:t xml:space="preserve"> </w:t>
      </w:r>
      <w:r w:rsidRPr="00634F2C">
        <w:rPr>
          <w:rFonts w:cs="B Nazanin" w:hint="cs"/>
          <w:sz w:val="24"/>
          <w:szCs w:val="24"/>
          <w:rtl/>
        </w:rPr>
        <w:t>ميوه</w:t>
      </w:r>
      <w:r w:rsidRPr="00634F2C">
        <w:rPr>
          <w:rFonts w:cs="B Nazanin"/>
          <w:sz w:val="24"/>
          <w:szCs w:val="24"/>
          <w:rtl/>
        </w:rPr>
        <w:t>‏</w:t>
      </w:r>
      <w:r w:rsidRPr="00634F2C">
        <w:rPr>
          <w:rFonts w:cs="B Nazanin" w:hint="cs"/>
          <w:sz w:val="24"/>
          <w:szCs w:val="24"/>
          <w:rtl/>
        </w:rPr>
        <w:t>هاى</w:t>
      </w:r>
      <w:r w:rsidRPr="00634F2C">
        <w:rPr>
          <w:rFonts w:cs="B Nazanin"/>
          <w:sz w:val="24"/>
          <w:szCs w:val="24"/>
          <w:rtl/>
        </w:rPr>
        <w:t xml:space="preserve"> </w:t>
      </w:r>
      <w:r w:rsidRPr="00634F2C">
        <w:rPr>
          <w:rFonts w:cs="B Nazanin" w:hint="cs"/>
          <w:sz w:val="24"/>
          <w:szCs w:val="24"/>
          <w:rtl/>
        </w:rPr>
        <w:t>آن</w:t>
      </w:r>
      <w:r w:rsidRPr="00634F2C">
        <w:rPr>
          <w:rFonts w:cs="B Nazanin"/>
          <w:sz w:val="24"/>
          <w:szCs w:val="24"/>
          <w:rtl/>
        </w:rPr>
        <w:t xml:space="preserve"> </w:t>
      </w:r>
      <w:r w:rsidRPr="00634F2C">
        <w:rPr>
          <w:rFonts w:cs="B Nazanin" w:hint="cs"/>
          <w:sz w:val="24"/>
          <w:szCs w:val="24"/>
          <w:rtl/>
        </w:rPr>
        <w:t>هستند،</w:t>
      </w:r>
      <w:r w:rsidRPr="00634F2C">
        <w:rPr>
          <w:rFonts w:cs="B Nazanin"/>
          <w:sz w:val="24"/>
          <w:szCs w:val="24"/>
          <w:rtl/>
        </w:rPr>
        <w:t xml:space="preserve"> </w:t>
      </w:r>
      <w:r w:rsidRPr="00634F2C">
        <w:rPr>
          <w:rFonts w:cs="B Nazanin" w:hint="cs"/>
          <w:sz w:val="24"/>
          <w:szCs w:val="24"/>
          <w:rtl/>
        </w:rPr>
        <w:t>محبان</w:t>
      </w:r>
      <w:r w:rsidRPr="00634F2C">
        <w:rPr>
          <w:rFonts w:cs="B Nazanin"/>
          <w:sz w:val="24"/>
          <w:szCs w:val="24"/>
          <w:rtl/>
        </w:rPr>
        <w:t xml:space="preserve"> </w:t>
      </w:r>
      <w:r w:rsidRPr="00634F2C">
        <w:rPr>
          <w:rFonts w:cs="B Nazanin" w:hint="cs"/>
          <w:sz w:val="24"/>
          <w:szCs w:val="24"/>
          <w:rtl/>
        </w:rPr>
        <w:t>و</w:t>
      </w:r>
      <w:r w:rsidRPr="00634F2C">
        <w:rPr>
          <w:rFonts w:cs="B Nazanin"/>
          <w:sz w:val="24"/>
          <w:szCs w:val="24"/>
          <w:rtl/>
        </w:rPr>
        <w:t xml:space="preserve"> </w:t>
      </w:r>
      <w:r w:rsidRPr="00634F2C">
        <w:rPr>
          <w:rFonts w:cs="B Nazanin" w:hint="cs"/>
          <w:sz w:val="24"/>
          <w:szCs w:val="24"/>
          <w:rtl/>
        </w:rPr>
        <w:t>شيعيان</w:t>
      </w:r>
      <w:r w:rsidRPr="00634F2C">
        <w:rPr>
          <w:rFonts w:cs="B Nazanin"/>
          <w:sz w:val="24"/>
          <w:szCs w:val="24"/>
          <w:rtl/>
        </w:rPr>
        <w:t xml:space="preserve"> </w:t>
      </w:r>
      <w:r w:rsidRPr="00634F2C">
        <w:rPr>
          <w:rFonts w:cs="B Nazanin" w:hint="cs"/>
          <w:sz w:val="24"/>
          <w:szCs w:val="24"/>
          <w:rtl/>
        </w:rPr>
        <w:t>ما</w:t>
      </w:r>
      <w:r w:rsidRPr="00634F2C">
        <w:rPr>
          <w:rFonts w:cs="B Nazanin"/>
          <w:sz w:val="24"/>
          <w:szCs w:val="24"/>
          <w:rtl/>
        </w:rPr>
        <w:t xml:space="preserve"> </w:t>
      </w:r>
      <w:r w:rsidRPr="00634F2C">
        <w:rPr>
          <w:rFonts w:cs="B Nazanin" w:hint="cs"/>
          <w:sz w:val="24"/>
          <w:szCs w:val="24"/>
          <w:rtl/>
        </w:rPr>
        <w:t>برگ</w:t>
      </w:r>
      <w:r w:rsidRPr="00634F2C">
        <w:rPr>
          <w:rFonts w:cs="B Nazanin"/>
          <w:sz w:val="24"/>
          <w:szCs w:val="24"/>
          <w:rtl/>
        </w:rPr>
        <w:t>‏</w:t>
      </w:r>
      <w:r w:rsidRPr="00634F2C">
        <w:rPr>
          <w:rFonts w:cs="B Nazanin" w:hint="cs"/>
          <w:sz w:val="24"/>
          <w:szCs w:val="24"/>
          <w:rtl/>
        </w:rPr>
        <w:t>هاى</w:t>
      </w:r>
      <w:r w:rsidRPr="00634F2C">
        <w:rPr>
          <w:rFonts w:cs="B Nazanin"/>
          <w:sz w:val="24"/>
          <w:szCs w:val="24"/>
          <w:rtl/>
        </w:rPr>
        <w:t xml:space="preserve"> </w:t>
      </w:r>
      <w:r w:rsidRPr="00634F2C">
        <w:rPr>
          <w:rFonts w:cs="B Nazanin" w:hint="cs"/>
          <w:sz w:val="24"/>
          <w:szCs w:val="24"/>
          <w:rtl/>
        </w:rPr>
        <w:t>سبز</w:t>
      </w:r>
      <w:r w:rsidRPr="00634F2C">
        <w:rPr>
          <w:rFonts w:cs="B Nazanin"/>
          <w:sz w:val="24"/>
          <w:szCs w:val="24"/>
          <w:rtl/>
        </w:rPr>
        <w:t xml:space="preserve"> </w:t>
      </w:r>
      <w:r w:rsidRPr="00634F2C">
        <w:rPr>
          <w:rFonts w:cs="B Nazanin" w:hint="cs"/>
          <w:sz w:val="24"/>
          <w:szCs w:val="24"/>
          <w:rtl/>
        </w:rPr>
        <w:t>اين</w:t>
      </w:r>
      <w:r w:rsidRPr="00634F2C">
        <w:rPr>
          <w:rFonts w:cs="B Nazanin"/>
          <w:sz w:val="24"/>
          <w:szCs w:val="24"/>
          <w:rtl/>
        </w:rPr>
        <w:t xml:space="preserve"> </w:t>
      </w:r>
      <w:r w:rsidRPr="00634F2C">
        <w:rPr>
          <w:rFonts w:cs="B Nazanin" w:hint="cs"/>
          <w:sz w:val="24"/>
          <w:szCs w:val="24"/>
          <w:rtl/>
        </w:rPr>
        <w:t>درخت</w:t>
      </w:r>
      <w:r w:rsidRPr="00634F2C">
        <w:rPr>
          <w:rFonts w:cs="B Nazanin"/>
          <w:sz w:val="24"/>
          <w:szCs w:val="24"/>
          <w:rtl/>
        </w:rPr>
        <w:t xml:space="preserve">‏ </w:t>
      </w:r>
      <w:r w:rsidRPr="00634F2C">
        <w:rPr>
          <w:rFonts w:cs="B Nazanin" w:hint="cs"/>
          <w:sz w:val="24"/>
          <w:szCs w:val="24"/>
          <w:rtl/>
        </w:rPr>
        <w:t>هستند،</w:t>
      </w:r>
      <w:r w:rsidRPr="00634F2C">
        <w:rPr>
          <w:rFonts w:cs="B Nazanin"/>
          <w:sz w:val="24"/>
          <w:szCs w:val="24"/>
          <w:rtl/>
        </w:rPr>
        <w:t xml:space="preserve"> </w:t>
      </w:r>
      <w:r w:rsidRPr="00634F2C">
        <w:rPr>
          <w:rFonts w:cs="B Nazanin" w:hint="cs"/>
          <w:sz w:val="24"/>
          <w:szCs w:val="24"/>
          <w:rtl/>
        </w:rPr>
        <w:t>سوگند</w:t>
      </w:r>
      <w:r w:rsidRPr="00634F2C">
        <w:rPr>
          <w:rFonts w:cs="B Nazanin"/>
          <w:sz w:val="24"/>
          <w:szCs w:val="24"/>
          <w:rtl/>
        </w:rPr>
        <w:t xml:space="preserve"> </w:t>
      </w:r>
      <w:r w:rsidRPr="00634F2C">
        <w:rPr>
          <w:rFonts w:cs="B Nazanin" w:hint="cs"/>
          <w:sz w:val="24"/>
          <w:szCs w:val="24"/>
          <w:rtl/>
        </w:rPr>
        <w:t>به</w:t>
      </w:r>
      <w:r w:rsidRPr="00634F2C">
        <w:rPr>
          <w:rFonts w:cs="B Nazanin"/>
          <w:sz w:val="24"/>
          <w:szCs w:val="24"/>
          <w:rtl/>
        </w:rPr>
        <w:t xml:space="preserve"> </w:t>
      </w:r>
      <w:r w:rsidRPr="00634F2C">
        <w:rPr>
          <w:rFonts w:cs="B Nazanin" w:hint="cs"/>
          <w:sz w:val="24"/>
          <w:szCs w:val="24"/>
          <w:rtl/>
        </w:rPr>
        <w:t>خدايى</w:t>
      </w:r>
      <w:r w:rsidRPr="00634F2C">
        <w:rPr>
          <w:rFonts w:cs="B Nazanin"/>
          <w:sz w:val="24"/>
          <w:szCs w:val="24"/>
          <w:rtl/>
        </w:rPr>
        <w:t xml:space="preserve"> </w:t>
      </w:r>
      <w:r w:rsidRPr="00634F2C">
        <w:rPr>
          <w:rFonts w:cs="B Nazanin" w:hint="cs"/>
          <w:sz w:val="24"/>
          <w:szCs w:val="24"/>
          <w:rtl/>
        </w:rPr>
        <w:t>كه</w:t>
      </w:r>
      <w:r w:rsidRPr="00634F2C">
        <w:rPr>
          <w:rFonts w:cs="B Nazanin"/>
          <w:sz w:val="24"/>
          <w:szCs w:val="24"/>
          <w:rtl/>
        </w:rPr>
        <w:t xml:space="preserve"> </w:t>
      </w:r>
      <w:r w:rsidRPr="00634F2C">
        <w:rPr>
          <w:rFonts w:cs="B Nazanin" w:hint="cs"/>
          <w:sz w:val="24"/>
          <w:szCs w:val="24"/>
          <w:rtl/>
        </w:rPr>
        <w:t>مرا</w:t>
      </w:r>
      <w:r w:rsidRPr="00634F2C">
        <w:rPr>
          <w:rFonts w:cs="B Nazanin"/>
          <w:sz w:val="24"/>
          <w:szCs w:val="24"/>
          <w:rtl/>
        </w:rPr>
        <w:t xml:space="preserve"> </w:t>
      </w:r>
      <w:r w:rsidRPr="00634F2C">
        <w:rPr>
          <w:rFonts w:cs="B Nazanin" w:hint="cs"/>
          <w:sz w:val="24"/>
          <w:szCs w:val="24"/>
          <w:rtl/>
        </w:rPr>
        <w:t>مبعوث</w:t>
      </w:r>
      <w:r w:rsidRPr="00634F2C">
        <w:rPr>
          <w:rFonts w:cs="B Nazanin"/>
          <w:sz w:val="24"/>
          <w:szCs w:val="24"/>
          <w:rtl/>
        </w:rPr>
        <w:t xml:space="preserve"> </w:t>
      </w:r>
      <w:r w:rsidRPr="00634F2C">
        <w:rPr>
          <w:rFonts w:cs="B Nazanin" w:hint="cs"/>
          <w:sz w:val="24"/>
          <w:szCs w:val="24"/>
          <w:rtl/>
        </w:rPr>
        <w:t>كرد</w:t>
      </w:r>
      <w:r w:rsidRPr="00634F2C">
        <w:rPr>
          <w:rFonts w:cs="B Nazanin"/>
          <w:sz w:val="24"/>
          <w:szCs w:val="24"/>
          <w:rtl/>
        </w:rPr>
        <w:t xml:space="preserve"> </w:t>
      </w:r>
      <w:r w:rsidRPr="00634F2C">
        <w:rPr>
          <w:rFonts w:cs="B Nazanin" w:hint="cs"/>
          <w:sz w:val="24"/>
          <w:szCs w:val="24"/>
          <w:rtl/>
        </w:rPr>
        <w:t>شيعيان</w:t>
      </w:r>
      <w:r w:rsidRPr="00634F2C">
        <w:rPr>
          <w:rFonts w:cs="B Nazanin"/>
          <w:sz w:val="24"/>
          <w:szCs w:val="24"/>
          <w:rtl/>
        </w:rPr>
        <w:t xml:space="preserve"> </w:t>
      </w:r>
      <w:r w:rsidRPr="00634F2C">
        <w:rPr>
          <w:rFonts w:cs="B Nazanin" w:hint="cs"/>
          <w:sz w:val="24"/>
          <w:szCs w:val="24"/>
          <w:rtl/>
        </w:rPr>
        <w:t>ما</w:t>
      </w:r>
      <w:r w:rsidRPr="00634F2C">
        <w:rPr>
          <w:rFonts w:cs="B Nazanin"/>
          <w:sz w:val="24"/>
          <w:szCs w:val="24"/>
          <w:rtl/>
        </w:rPr>
        <w:t xml:space="preserve"> </w:t>
      </w:r>
      <w:r w:rsidRPr="00634F2C">
        <w:rPr>
          <w:rFonts w:cs="B Nazanin" w:hint="cs"/>
          <w:sz w:val="24"/>
          <w:szCs w:val="24"/>
          <w:rtl/>
        </w:rPr>
        <w:t>در</w:t>
      </w:r>
      <w:r w:rsidRPr="00634F2C">
        <w:rPr>
          <w:rFonts w:cs="B Nazanin"/>
          <w:sz w:val="24"/>
          <w:szCs w:val="24"/>
          <w:rtl/>
        </w:rPr>
        <w:t xml:space="preserve"> </w:t>
      </w:r>
      <w:r w:rsidRPr="00634F2C">
        <w:rPr>
          <w:rFonts w:cs="B Nazanin" w:hint="cs"/>
          <w:sz w:val="24"/>
          <w:szCs w:val="24"/>
          <w:rtl/>
        </w:rPr>
        <w:t>بهشت</w:t>
      </w:r>
      <w:r w:rsidRPr="00634F2C">
        <w:rPr>
          <w:rFonts w:cs="B Nazanin"/>
          <w:sz w:val="24"/>
          <w:szCs w:val="24"/>
          <w:rtl/>
        </w:rPr>
        <w:t xml:space="preserve"> </w:t>
      </w:r>
      <w:r w:rsidRPr="00634F2C">
        <w:rPr>
          <w:rFonts w:cs="B Nazanin" w:hint="cs"/>
          <w:sz w:val="24"/>
          <w:szCs w:val="24"/>
          <w:rtl/>
        </w:rPr>
        <w:t>رضوان</w:t>
      </w:r>
      <w:r w:rsidRPr="00634F2C">
        <w:rPr>
          <w:rFonts w:cs="B Nazanin"/>
          <w:sz w:val="24"/>
          <w:szCs w:val="24"/>
          <w:rtl/>
        </w:rPr>
        <w:t xml:space="preserve"> </w:t>
      </w:r>
      <w:r w:rsidRPr="00634F2C">
        <w:rPr>
          <w:rFonts w:cs="B Nazanin" w:hint="cs"/>
          <w:sz w:val="24"/>
          <w:szCs w:val="24"/>
          <w:rtl/>
        </w:rPr>
        <w:t>مأوا</w:t>
      </w:r>
      <w:r w:rsidRPr="00634F2C">
        <w:rPr>
          <w:rFonts w:cs="B Nazanin"/>
          <w:sz w:val="24"/>
          <w:szCs w:val="24"/>
          <w:rtl/>
        </w:rPr>
        <w:t xml:space="preserve"> </w:t>
      </w:r>
      <w:r w:rsidRPr="00634F2C">
        <w:rPr>
          <w:rFonts w:cs="B Nazanin" w:hint="cs"/>
          <w:sz w:val="24"/>
          <w:szCs w:val="24"/>
          <w:rtl/>
        </w:rPr>
        <w:t>خواهند</w:t>
      </w:r>
      <w:r w:rsidRPr="00634F2C">
        <w:rPr>
          <w:rFonts w:cs="B Nazanin"/>
          <w:sz w:val="24"/>
          <w:szCs w:val="24"/>
          <w:rtl/>
        </w:rPr>
        <w:t xml:space="preserve"> </w:t>
      </w:r>
      <w:r w:rsidRPr="00634F2C">
        <w:rPr>
          <w:rFonts w:cs="B Nazanin" w:hint="cs"/>
          <w:sz w:val="24"/>
          <w:szCs w:val="24"/>
          <w:rtl/>
        </w:rPr>
        <w:t>گرفت (حسكاني،1380: 158).</w:t>
      </w:r>
    </w:p>
    <w:p w:rsidR="00634F2C" w:rsidRPr="00BA11D1" w:rsidRDefault="00394FC8" w:rsidP="00710C37">
      <w:pPr>
        <w:spacing w:after="0" w:line="240" w:lineRule="auto"/>
        <w:jc w:val="both"/>
        <w:rPr>
          <w:rFonts w:cs="B Nazanin"/>
          <w:sz w:val="24"/>
          <w:szCs w:val="24"/>
          <w:rtl/>
        </w:rPr>
      </w:pPr>
      <w:r>
        <w:rPr>
          <w:rFonts w:cs="B Nazanin" w:hint="cs"/>
          <w:sz w:val="24"/>
          <w:szCs w:val="24"/>
          <w:rtl/>
        </w:rPr>
        <w:t xml:space="preserve">آنچه بیش از هر چیز مورد توجه ماست، رابطه‌ی </w:t>
      </w:r>
      <w:r w:rsidR="00585BA6">
        <w:rPr>
          <w:rFonts w:cs="B Nazanin" w:hint="cs"/>
          <w:sz w:val="24"/>
          <w:szCs w:val="24"/>
          <w:rtl/>
        </w:rPr>
        <w:t xml:space="preserve">بین دو سطح گیاهی و انسانی است. </w:t>
      </w:r>
      <w:r w:rsidRPr="00BA11D1">
        <w:rPr>
          <w:rFonts w:cs="B Nazanin" w:hint="eastAsia"/>
          <w:sz w:val="24"/>
          <w:szCs w:val="24"/>
          <w:rtl/>
        </w:rPr>
        <w:t>در</w:t>
      </w:r>
      <w:r w:rsidRPr="00BA11D1">
        <w:rPr>
          <w:rFonts w:cs="B Nazanin"/>
          <w:sz w:val="24"/>
          <w:szCs w:val="24"/>
          <w:rtl/>
        </w:rPr>
        <w:t xml:space="preserve"> </w:t>
      </w:r>
      <w:r w:rsidRPr="00BA11D1">
        <w:rPr>
          <w:rFonts w:cs="B Nazanin" w:hint="eastAsia"/>
          <w:sz w:val="24"/>
          <w:szCs w:val="24"/>
          <w:rtl/>
        </w:rPr>
        <w:t>روا</w:t>
      </w:r>
      <w:r w:rsidRPr="00BA11D1">
        <w:rPr>
          <w:rFonts w:cs="B Nazanin" w:hint="cs"/>
          <w:sz w:val="24"/>
          <w:szCs w:val="24"/>
          <w:rtl/>
        </w:rPr>
        <w:t>ی</w:t>
      </w:r>
      <w:r w:rsidRPr="00BA11D1">
        <w:rPr>
          <w:rFonts w:cs="B Nazanin" w:hint="eastAsia"/>
          <w:sz w:val="24"/>
          <w:szCs w:val="24"/>
          <w:rtl/>
        </w:rPr>
        <w:t>ات</w:t>
      </w:r>
      <w:r w:rsidRPr="00BA11D1">
        <w:rPr>
          <w:rFonts w:cs="B Nazanin" w:hint="cs"/>
          <w:sz w:val="24"/>
          <w:szCs w:val="24"/>
          <w:rtl/>
        </w:rPr>
        <w:t xml:space="preserve"> مختلف قصه‌ی رومانیاییِ «سه دانه انار»، قدیسی به پدر یا مادری سیبی می‌دهد</w:t>
      </w:r>
      <w:r w:rsidRPr="00BA11D1">
        <w:rPr>
          <w:rFonts w:cs="B Nazanin"/>
          <w:sz w:val="24"/>
          <w:szCs w:val="24"/>
          <w:rtl/>
        </w:rPr>
        <w:t xml:space="preserve"> </w:t>
      </w:r>
      <w:r w:rsidRPr="00BA11D1">
        <w:rPr>
          <w:rFonts w:cs="B Nazanin" w:hint="cs"/>
          <w:sz w:val="24"/>
          <w:szCs w:val="24"/>
          <w:rtl/>
        </w:rPr>
        <w:t>و وی با خوردنش، فرزندی به وجود می‌آورد (الياده، 1385: 290</w:t>
      </w:r>
      <w:r w:rsidRPr="00BA11D1">
        <w:rPr>
          <w:rFonts w:cs="B Nazanin"/>
          <w:sz w:val="24"/>
          <w:szCs w:val="24"/>
          <w:rtl/>
        </w:rPr>
        <w:t>)</w:t>
      </w:r>
      <w:r w:rsidRPr="00BA11D1">
        <w:rPr>
          <w:rFonts w:cs="B Nazanin" w:hint="cs"/>
          <w:sz w:val="24"/>
          <w:szCs w:val="24"/>
          <w:rtl/>
        </w:rPr>
        <w:t>.</w:t>
      </w:r>
    </w:p>
    <w:p w:rsidR="004C5125" w:rsidRDefault="009520CA" w:rsidP="00F76107">
      <w:pPr>
        <w:spacing w:after="0" w:line="240" w:lineRule="auto"/>
        <w:jc w:val="both"/>
        <w:rPr>
          <w:rFonts w:cs="B Nazanin"/>
          <w:sz w:val="24"/>
          <w:szCs w:val="24"/>
          <w:rtl/>
        </w:rPr>
      </w:pPr>
      <w:r>
        <w:rPr>
          <w:rFonts w:cs="B Nazanin" w:hint="cs"/>
          <w:sz w:val="24"/>
          <w:szCs w:val="24"/>
          <w:rtl/>
        </w:rPr>
        <w:t xml:space="preserve">در روایات </w:t>
      </w:r>
      <w:r w:rsidR="0064379C">
        <w:rPr>
          <w:rFonts w:cs="B Nazanin" w:hint="cs"/>
          <w:sz w:val="24"/>
          <w:szCs w:val="24"/>
          <w:rtl/>
        </w:rPr>
        <w:t xml:space="preserve">اسلامی </w:t>
      </w:r>
      <w:r>
        <w:rPr>
          <w:rFonts w:cs="B Nazanin" w:hint="cs"/>
          <w:sz w:val="24"/>
          <w:szCs w:val="24"/>
          <w:rtl/>
        </w:rPr>
        <w:t>نطفه حضرت فاطمه (ص) پس از خوردن میوه از درخت بهشتی تشکیل می‌شود (مجلسی،1379: 123)</w:t>
      </w:r>
      <w:r w:rsidR="0064379C">
        <w:rPr>
          <w:rFonts w:cs="B Nazanin" w:hint="cs"/>
          <w:sz w:val="24"/>
          <w:szCs w:val="24"/>
          <w:rtl/>
        </w:rPr>
        <w:t xml:space="preserve">. </w:t>
      </w:r>
      <w:r w:rsidR="00394FC8">
        <w:rPr>
          <w:rFonts w:cs="B Nazanin" w:hint="cs"/>
          <w:sz w:val="24"/>
          <w:szCs w:val="24"/>
          <w:rtl/>
        </w:rPr>
        <w:t xml:space="preserve">جدول </w:t>
      </w:r>
      <w:r w:rsidR="00A049B3">
        <w:rPr>
          <w:rFonts w:cs="B Nazanin" w:hint="cs"/>
          <w:sz w:val="24"/>
          <w:szCs w:val="24"/>
          <w:rtl/>
        </w:rPr>
        <w:t>7</w:t>
      </w:r>
      <w:r w:rsidR="00394FC8">
        <w:rPr>
          <w:rFonts w:cs="B Nazanin" w:hint="cs"/>
          <w:sz w:val="24"/>
          <w:szCs w:val="24"/>
          <w:rtl/>
        </w:rPr>
        <w:t xml:space="preserve"> نمونه‌هایی از متون اسلامی که به گونه‌ای اشاره به منشاء گیاهی انسان را دارند، نشان می‌دهد. این درخت مفاهیمی همچون جاودانگی، بشارت نبوت و نسل گیاهی انسان را نشان می‌دهد.</w:t>
      </w:r>
    </w:p>
    <w:p w:rsidR="00F76107" w:rsidRDefault="00F76107" w:rsidP="00F76107">
      <w:pPr>
        <w:spacing w:after="0" w:line="240" w:lineRule="auto"/>
        <w:jc w:val="both"/>
        <w:rPr>
          <w:rFonts w:cs="B Nazanin"/>
          <w:sz w:val="24"/>
          <w:szCs w:val="24"/>
          <w:rtl/>
        </w:rPr>
      </w:pPr>
    </w:p>
    <w:p w:rsidR="00F76107" w:rsidRDefault="00F76107" w:rsidP="00F76107">
      <w:pPr>
        <w:spacing w:after="0" w:line="240" w:lineRule="auto"/>
        <w:jc w:val="both"/>
        <w:rPr>
          <w:rFonts w:cs="B Nazanin"/>
          <w:sz w:val="24"/>
          <w:szCs w:val="24"/>
          <w:rtl/>
        </w:rPr>
      </w:pPr>
    </w:p>
    <w:p w:rsidR="00F76107" w:rsidRDefault="00F76107" w:rsidP="00F76107">
      <w:pPr>
        <w:spacing w:after="0" w:line="240" w:lineRule="auto"/>
        <w:jc w:val="both"/>
        <w:rPr>
          <w:rFonts w:cs="B Nazanin"/>
          <w:sz w:val="24"/>
          <w:szCs w:val="24"/>
          <w:rtl/>
        </w:rPr>
      </w:pPr>
    </w:p>
    <w:p w:rsidR="00F76107" w:rsidRDefault="00F76107" w:rsidP="00F76107">
      <w:pPr>
        <w:spacing w:after="0" w:line="240" w:lineRule="auto"/>
        <w:jc w:val="both"/>
        <w:rPr>
          <w:rFonts w:cs="B Nazanin"/>
          <w:sz w:val="24"/>
          <w:szCs w:val="24"/>
          <w:rtl/>
        </w:rPr>
      </w:pPr>
    </w:p>
    <w:p w:rsidR="00F76107" w:rsidRDefault="00F76107" w:rsidP="00F76107">
      <w:pPr>
        <w:spacing w:after="0" w:line="240" w:lineRule="auto"/>
        <w:jc w:val="both"/>
        <w:rPr>
          <w:rFonts w:cs="B Nazanin"/>
          <w:sz w:val="24"/>
          <w:szCs w:val="24"/>
          <w:rtl/>
        </w:rPr>
      </w:pPr>
    </w:p>
    <w:p w:rsidR="00F76107" w:rsidRDefault="00F76107" w:rsidP="00F76107">
      <w:pPr>
        <w:spacing w:after="0" w:line="240" w:lineRule="auto"/>
        <w:jc w:val="both"/>
        <w:rPr>
          <w:rFonts w:cs="B Nazanin"/>
          <w:sz w:val="24"/>
          <w:szCs w:val="24"/>
          <w:rtl/>
        </w:rPr>
      </w:pPr>
    </w:p>
    <w:p w:rsidR="00F76107" w:rsidRDefault="00F76107" w:rsidP="00F76107">
      <w:pPr>
        <w:spacing w:after="0" w:line="240" w:lineRule="auto"/>
        <w:jc w:val="both"/>
        <w:rPr>
          <w:rFonts w:cs="B Nazanin"/>
          <w:sz w:val="24"/>
          <w:szCs w:val="24"/>
          <w:rtl/>
        </w:rPr>
      </w:pPr>
    </w:p>
    <w:p w:rsidR="00F76107" w:rsidRDefault="00F76107" w:rsidP="00F76107">
      <w:pPr>
        <w:spacing w:after="0" w:line="240" w:lineRule="auto"/>
        <w:jc w:val="both"/>
        <w:rPr>
          <w:rFonts w:cs="B Nazanin"/>
          <w:sz w:val="24"/>
          <w:szCs w:val="24"/>
          <w:rtl/>
        </w:rPr>
      </w:pPr>
    </w:p>
    <w:p w:rsidR="00F76107" w:rsidRDefault="00F76107" w:rsidP="00F76107">
      <w:pPr>
        <w:spacing w:after="0" w:line="240" w:lineRule="auto"/>
        <w:jc w:val="both"/>
        <w:rPr>
          <w:rFonts w:cs="B Nazanin"/>
          <w:sz w:val="24"/>
          <w:szCs w:val="24"/>
          <w:rtl/>
        </w:rPr>
      </w:pPr>
    </w:p>
    <w:p w:rsidR="00F76107" w:rsidRDefault="00F76107" w:rsidP="00F76107">
      <w:pPr>
        <w:spacing w:after="0" w:line="240" w:lineRule="auto"/>
        <w:jc w:val="both"/>
        <w:rPr>
          <w:rFonts w:cs="B Nazanin"/>
          <w:sz w:val="24"/>
          <w:szCs w:val="24"/>
          <w:rtl/>
        </w:rPr>
      </w:pPr>
    </w:p>
    <w:p w:rsidR="00F76107" w:rsidRDefault="00F76107" w:rsidP="00F76107">
      <w:pPr>
        <w:spacing w:after="0" w:line="240" w:lineRule="auto"/>
        <w:jc w:val="both"/>
        <w:rPr>
          <w:rFonts w:cs="B Nazanin"/>
          <w:sz w:val="24"/>
          <w:szCs w:val="24"/>
          <w:rtl/>
        </w:rPr>
      </w:pPr>
    </w:p>
    <w:p w:rsidR="00F76107" w:rsidRDefault="00F76107" w:rsidP="00F76107">
      <w:pPr>
        <w:spacing w:after="0" w:line="240" w:lineRule="auto"/>
        <w:jc w:val="both"/>
        <w:rPr>
          <w:rFonts w:cs="B Nazanin"/>
          <w:sz w:val="24"/>
          <w:szCs w:val="24"/>
          <w:rtl/>
        </w:rPr>
      </w:pPr>
    </w:p>
    <w:p w:rsidR="00F76107" w:rsidRDefault="00F76107" w:rsidP="00F76107">
      <w:pPr>
        <w:spacing w:after="0" w:line="240" w:lineRule="auto"/>
        <w:jc w:val="both"/>
        <w:rPr>
          <w:rFonts w:cs="B Nazanin"/>
          <w:sz w:val="24"/>
          <w:szCs w:val="24"/>
          <w:rtl/>
        </w:rPr>
      </w:pPr>
    </w:p>
    <w:p w:rsidR="00F76107" w:rsidRDefault="00F76107" w:rsidP="00F76107">
      <w:pPr>
        <w:spacing w:after="0" w:line="240" w:lineRule="auto"/>
        <w:jc w:val="both"/>
        <w:rPr>
          <w:rFonts w:cs="B Nazanin"/>
          <w:sz w:val="24"/>
          <w:szCs w:val="24"/>
          <w:rtl/>
        </w:rPr>
      </w:pPr>
    </w:p>
    <w:p w:rsidR="00F76107" w:rsidRDefault="00F76107" w:rsidP="00F76107">
      <w:pPr>
        <w:spacing w:after="0" w:line="240" w:lineRule="auto"/>
        <w:jc w:val="both"/>
        <w:rPr>
          <w:rFonts w:cs="B Nazanin"/>
          <w:sz w:val="24"/>
          <w:szCs w:val="24"/>
          <w:rtl/>
        </w:rPr>
      </w:pPr>
    </w:p>
    <w:p w:rsidR="00F76107" w:rsidRDefault="00F76107" w:rsidP="00F76107">
      <w:pPr>
        <w:spacing w:after="0" w:line="240" w:lineRule="auto"/>
        <w:jc w:val="both"/>
        <w:rPr>
          <w:rFonts w:cs="B Nazanin"/>
          <w:sz w:val="24"/>
          <w:szCs w:val="24"/>
          <w:rtl/>
        </w:rPr>
      </w:pPr>
    </w:p>
    <w:p w:rsidR="00F76107" w:rsidRPr="00F76107" w:rsidRDefault="00F76107" w:rsidP="00F76107">
      <w:pPr>
        <w:spacing w:after="0" w:line="240" w:lineRule="auto"/>
        <w:jc w:val="both"/>
        <w:rPr>
          <w:rFonts w:cs="B Nazanin"/>
          <w:sz w:val="24"/>
          <w:szCs w:val="24"/>
          <w:rtl/>
        </w:rPr>
      </w:pPr>
    </w:p>
    <w:p w:rsidR="00A51485" w:rsidRPr="00394FC8" w:rsidRDefault="00A51485" w:rsidP="00F76107">
      <w:pPr>
        <w:autoSpaceDE w:val="0"/>
        <w:autoSpaceDN w:val="0"/>
        <w:adjustRightInd w:val="0"/>
        <w:spacing w:after="0"/>
        <w:jc w:val="center"/>
        <w:rPr>
          <w:rFonts w:ascii="2  Baran" w:hAnsi="Times New Roman" w:cs="B Nazanin"/>
          <w:sz w:val="20"/>
          <w:szCs w:val="20"/>
          <w:rtl/>
        </w:rPr>
      </w:pPr>
      <w:r w:rsidRPr="00394FC8">
        <w:rPr>
          <w:rFonts w:ascii="2  Baran" w:hAnsi="Times New Roman" w:cs="B Nazanin" w:hint="cs"/>
          <w:sz w:val="20"/>
          <w:szCs w:val="20"/>
          <w:rtl/>
        </w:rPr>
        <w:t>جدول</w:t>
      </w:r>
      <w:r w:rsidR="00A049B3">
        <w:rPr>
          <w:rFonts w:ascii="2  Baran" w:hAnsi="Times New Roman" w:cs="B Nazanin" w:hint="cs"/>
          <w:sz w:val="20"/>
          <w:szCs w:val="20"/>
          <w:rtl/>
        </w:rPr>
        <w:t>6</w:t>
      </w:r>
      <w:r w:rsidRPr="00394FC8">
        <w:rPr>
          <w:rFonts w:ascii="2  Baran" w:hAnsi="Times New Roman" w:cs="B Nazanin" w:hint="cs"/>
          <w:sz w:val="20"/>
          <w:szCs w:val="20"/>
          <w:rtl/>
        </w:rPr>
        <w:t xml:space="preserve"> طبقه‌بندی درخت به عنوان منشأ گیاهی انسان در اسطوره‌های کهن</w:t>
      </w:r>
      <w:r w:rsidR="00585BA6">
        <w:rPr>
          <w:rFonts w:ascii="2  Baran" w:hAnsi="Times New Roman" w:cs="B Nazanin" w:hint="cs"/>
          <w:sz w:val="20"/>
          <w:szCs w:val="20"/>
          <w:rtl/>
        </w:rPr>
        <w:t>.</w:t>
      </w:r>
    </w:p>
    <w:tbl>
      <w:tblPr>
        <w:tblStyle w:val="TableGrid"/>
        <w:bidiVisual/>
        <w:tblW w:w="0" w:type="auto"/>
        <w:tblInd w:w="332" w:type="dxa"/>
        <w:tblLook w:val="04A0" w:firstRow="1" w:lastRow="0" w:firstColumn="1" w:lastColumn="0" w:noHBand="0" w:noVBand="1"/>
      </w:tblPr>
      <w:tblGrid>
        <w:gridCol w:w="2138"/>
        <w:gridCol w:w="6243"/>
      </w:tblGrid>
      <w:tr w:rsidR="00A51485" w:rsidRPr="00EE3F4A" w:rsidTr="004C5125">
        <w:trPr>
          <w:trHeight w:val="268"/>
        </w:trPr>
        <w:tc>
          <w:tcPr>
            <w:tcW w:w="2138" w:type="dxa"/>
          </w:tcPr>
          <w:p w:rsidR="00A51485" w:rsidRPr="00F55FA5" w:rsidRDefault="00A51485" w:rsidP="00F76107">
            <w:pPr>
              <w:autoSpaceDE w:val="0"/>
              <w:autoSpaceDN w:val="0"/>
              <w:adjustRightInd w:val="0"/>
              <w:jc w:val="both"/>
              <w:rPr>
                <w:rFonts w:ascii="2  Baran" w:hAnsi="Times New Roman" w:cs="B Nazanin"/>
                <w:sz w:val="20"/>
                <w:szCs w:val="20"/>
                <w:rtl/>
              </w:rPr>
            </w:pPr>
            <w:r w:rsidRPr="00F55FA5">
              <w:rPr>
                <w:rFonts w:ascii="2  Baran" w:hAnsi="Times New Roman" w:cs="B Nazanin" w:hint="cs"/>
                <w:sz w:val="20"/>
                <w:szCs w:val="20"/>
                <w:rtl/>
              </w:rPr>
              <w:lastRenderedPageBreak/>
              <w:t>رومانی</w:t>
            </w:r>
          </w:p>
        </w:tc>
        <w:tc>
          <w:tcPr>
            <w:tcW w:w="6243" w:type="dxa"/>
          </w:tcPr>
          <w:p w:rsidR="00A51485" w:rsidRPr="00F55FA5" w:rsidRDefault="00A51485" w:rsidP="00F76107">
            <w:pPr>
              <w:autoSpaceDE w:val="0"/>
              <w:autoSpaceDN w:val="0"/>
              <w:adjustRightInd w:val="0"/>
              <w:jc w:val="both"/>
              <w:rPr>
                <w:rFonts w:ascii="2  Baran" w:hAnsi="Times New Roman" w:cs="B Nazanin"/>
                <w:sz w:val="20"/>
                <w:szCs w:val="20"/>
                <w:rtl/>
              </w:rPr>
            </w:pPr>
            <w:r w:rsidRPr="00F55FA5">
              <w:rPr>
                <w:rFonts w:ascii="2  Baran" w:hAnsi="Times New Roman" w:cs="B Nazanin" w:hint="cs"/>
                <w:sz w:val="20"/>
                <w:szCs w:val="20"/>
                <w:rtl/>
              </w:rPr>
              <w:t>بارداری با خوردن سیب یا برگ بوته‌ی گل سرخ.</w:t>
            </w:r>
          </w:p>
        </w:tc>
      </w:tr>
      <w:tr w:rsidR="00A51485" w:rsidRPr="00EE3F4A" w:rsidTr="004C5125">
        <w:trPr>
          <w:trHeight w:val="268"/>
        </w:trPr>
        <w:tc>
          <w:tcPr>
            <w:tcW w:w="2138" w:type="dxa"/>
          </w:tcPr>
          <w:p w:rsidR="00A51485" w:rsidRPr="00F55FA5" w:rsidRDefault="00A51485" w:rsidP="00F76107">
            <w:pPr>
              <w:autoSpaceDE w:val="0"/>
              <w:autoSpaceDN w:val="0"/>
              <w:adjustRightInd w:val="0"/>
              <w:jc w:val="both"/>
              <w:rPr>
                <w:rFonts w:ascii="2  Baran" w:hAnsi="Times New Roman" w:cs="B Nazanin"/>
                <w:sz w:val="20"/>
                <w:szCs w:val="20"/>
                <w:rtl/>
              </w:rPr>
            </w:pPr>
            <w:r w:rsidRPr="00F55FA5">
              <w:rPr>
                <w:rFonts w:ascii="2  Baran" w:hAnsi="Times New Roman" w:cs="B Nazanin" w:hint="cs"/>
                <w:sz w:val="20"/>
                <w:szCs w:val="20"/>
                <w:rtl/>
              </w:rPr>
              <w:t>چین</w:t>
            </w:r>
          </w:p>
        </w:tc>
        <w:tc>
          <w:tcPr>
            <w:tcW w:w="6243" w:type="dxa"/>
          </w:tcPr>
          <w:p w:rsidR="00A51485" w:rsidRPr="00F55FA5" w:rsidRDefault="00A51485" w:rsidP="00F76107">
            <w:pPr>
              <w:autoSpaceDE w:val="0"/>
              <w:autoSpaceDN w:val="0"/>
              <w:adjustRightInd w:val="0"/>
              <w:jc w:val="both"/>
              <w:rPr>
                <w:rFonts w:ascii="2  Baran" w:hAnsi="Times New Roman" w:cs="B Nazanin"/>
                <w:sz w:val="20"/>
                <w:szCs w:val="20"/>
                <w:rtl/>
              </w:rPr>
            </w:pPr>
            <w:r w:rsidRPr="00F55FA5">
              <w:rPr>
                <w:rFonts w:ascii="2  Baran" w:hAnsi="Times New Roman" w:cs="B Nazanin" w:hint="cs"/>
                <w:sz w:val="20"/>
                <w:szCs w:val="20"/>
                <w:rtl/>
              </w:rPr>
              <w:t>پدید آمدن نژاد بشر از تخم کدو و نبات به عنوان سرچشمه حیات.</w:t>
            </w:r>
          </w:p>
        </w:tc>
      </w:tr>
      <w:tr w:rsidR="00A51485" w:rsidRPr="00EE3F4A" w:rsidTr="004C5125">
        <w:trPr>
          <w:trHeight w:val="667"/>
        </w:trPr>
        <w:tc>
          <w:tcPr>
            <w:tcW w:w="2138" w:type="dxa"/>
          </w:tcPr>
          <w:p w:rsidR="00A51485" w:rsidRPr="00F55FA5" w:rsidRDefault="00A51485" w:rsidP="00F76107">
            <w:pPr>
              <w:autoSpaceDE w:val="0"/>
              <w:autoSpaceDN w:val="0"/>
              <w:adjustRightInd w:val="0"/>
              <w:jc w:val="both"/>
              <w:rPr>
                <w:rFonts w:ascii="2  Baran" w:hAnsi="Times New Roman" w:cs="B Nazanin"/>
                <w:sz w:val="20"/>
                <w:szCs w:val="20"/>
                <w:rtl/>
              </w:rPr>
            </w:pPr>
            <w:r w:rsidRPr="00F55FA5">
              <w:rPr>
                <w:rFonts w:ascii="2  Baran" w:hAnsi="Times New Roman" w:cs="B Nazanin" w:hint="cs"/>
                <w:sz w:val="20"/>
                <w:szCs w:val="20"/>
                <w:rtl/>
              </w:rPr>
              <w:t>هند</w:t>
            </w:r>
          </w:p>
        </w:tc>
        <w:tc>
          <w:tcPr>
            <w:tcW w:w="6243" w:type="dxa"/>
          </w:tcPr>
          <w:p w:rsidR="00A51485" w:rsidRPr="00F55FA5" w:rsidRDefault="00A51485" w:rsidP="00F76107">
            <w:pPr>
              <w:autoSpaceDE w:val="0"/>
              <w:autoSpaceDN w:val="0"/>
              <w:adjustRightInd w:val="0"/>
              <w:jc w:val="both"/>
              <w:rPr>
                <w:rFonts w:ascii="2  Baran" w:hAnsi="Times New Roman" w:cs="B Nazanin"/>
                <w:sz w:val="20"/>
                <w:szCs w:val="20"/>
                <w:rtl/>
              </w:rPr>
            </w:pPr>
            <w:r w:rsidRPr="00F55FA5">
              <w:rPr>
                <w:rFonts w:ascii="2  Baran" w:hAnsi="Times New Roman" w:cs="B Nazanin" w:hint="cs"/>
                <w:sz w:val="20"/>
                <w:szCs w:val="20"/>
                <w:rtl/>
              </w:rPr>
              <w:t>- به دنیا آمدن 60هزار کودک از کدویی که سوماتی زایید.</w:t>
            </w:r>
          </w:p>
          <w:p w:rsidR="00A51485" w:rsidRPr="00F55FA5" w:rsidRDefault="00A51485" w:rsidP="00F76107">
            <w:pPr>
              <w:autoSpaceDE w:val="0"/>
              <w:autoSpaceDN w:val="0"/>
              <w:adjustRightInd w:val="0"/>
              <w:jc w:val="both"/>
              <w:rPr>
                <w:rFonts w:ascii="2  Baran" w:hAnsi="Times New Roman" w:cs="B Nazanin"/>
                <w:sz w:val="20"/>
                <w:szCs w:val="20"/>
                <w:rtl/>
              </w:rPr>
            </w:pPr>
            <w:r w:rsidRPr="00F55FA5">
              <w:rPr>
                <w:rFonts w:ascii="2  Baran" w:hAnsi="Times New Roman" w:cs="B Nazanin" w:hint="cs"/>
                <w:sz w:val="20"/>
                <w:szCs w:val="20"/>
                <w:rtl/>
              </w:rPr>
              <w:t>- زاده شدن دو قلوهای کریپ و کراپا از پشته‌ی نی.</w:t>
            </w:r>
          </w:p>
          <w:p w:rsidR="00A51485" w:rsidRPr="00F55FA5" w:rsidRDefault="00A51485" w:rsidP="00F76107">
            <w:pPr>
              <w:autoSpaceDE w:val="0"/>
              <w:autoSpaceDN w:val="0"/>
              <w:adjustRightInd w:val="0"/>
              <w:jc w:val="both"/>
              <w:rPr>
                <w:rFonts w:ascii="2  Baran" w:hAnsi="Times New Roman" w:cs="B Nazanin"/>
                <w:sz w:val="20"/>
                <w:szCs w:val="20"/>
                <w:rtl/>
              </w:rPr>
            </w:pPr>
            <w:r w:rsidRPr="00F55FA5">
              <w:rPr>
                <w:rFonts w:ascii="2  Baran" w:hAnsi="Times New Roman" w:cs="B Nazanin" w:hint="cs"/>
                <w:sz w:val="20"/>
                <w:szCs w:val="20"/>
                <w:rtl/>
              </w:rPr>
              <w:t>- به دنیا آمدن پسر بچه‌ای از درخت موز.</w:t>
            </w:r>
          </w:p>
        </w:tc>
      </w:tr>
      <w:tr w:rsidR="00A51485" w:rsidRPr="00EE3F4A" w:rsidTr="004C5125">
        <w:trPr>
          <w:trHeight w:val="442"/>
        </w:trPr>
        <w:tc>
          <w:tcPr>
            <w:tcW w:w="2138" w:type="dxa"/>
          </w:tcPr>
          <w:p w:rsidR="00A51485" w:rsidRPr="00F55FA5" w:rsidRDefault="00A51485" w:rsidP="00F76107">
            <w:pPr>
              <w:autoSpaceDE w:val="0"/>
              <w:autoSpaceDN w:val="0"/>
              <w:adjustRightInd w:val="0"/>
              <w:jc w:val="both"/>
              <w:rPr>
                <w:rFonts w:ascii="2  Baran" w:hAnsi="Times New Roman" w:cs="B Nazanin"/>
                <w:sz w:val="20"/>
                <w:szCs w:val="20"/>
                <w:rtl/>
              </w:rPr>
            </w:pPr>
            <w:r w:rsidRPr="00F55FA5">
              <w:rPr>
                <w:rFonts w:ascii="2  Baran" w:hAnsi="Times New Roman" w:cs="B Nazanin" w:hint="cs"/>
                <w:sz w:val="20"/>
                <w:szCs w:val="20"/>
                <w:rtl/>
              </w:rPr>
              <w:t>یونان</w:t>
            </w:r>
          </w:p>
        </w:tc>
        <w:tc>
          <w:tcPr>
            <w:tcW w:w="6243" w:type="dxa"/>
          </w:tcPr>
          <w:p w:rsidR="00A51485" w:rsidRPr="00F55FA5" w:rsidRDefault="00A51485" w:rsidP="00F76107">
            <w:pPr>
              <w:autoSpaceDE w:val="0"/>
              <w:autoSpaceDN w:val="0"/>
              <w:adjustRightInd w:val="0"/>
              <w:jc w:val="both"/>
              <w:rPr>
                <w:rFonts w:ascii="2  Baran" w:hAnsi="Times New Roman" w:cs="B Nazanin"/>
                <w:sz w:val="20"/>
                <w:szCs w:val="20"/>
                <w:rtl/>
              </w:rPr>
            </w:pPr>
            <w:r w:rsidRPr="00F55FA5">
              <w:rPr>
                <w:rFonts w:ascii="2  Baran" w:hAnsi="Times New Roman" w:cs="B Nazanin" w:hint="cs"/>
                <w:sz w:val="20"/>
                <w:szCs w:val="20"/>
                <w:rtl/>
              </w:rPr>
              <w:t>- برآمدن انسان‌ها از بذر درخت زبان‌گنجشک یا بلوط.</w:t>
            </w:r>
          </w:p>
          <w:p w:rsidR="00A51485" w:rsidRPr="00F55FA5" w:rsidRDefault="00A51485" w:rsidP="00F76107">
            <w:pPr>
              <w:autoSpaceDE w:val="0"/>
              <w:autoSpaceDN w:val="0"/>
              <w:adjustRightInd w:val="0"/>
              <w:jc w:val="both"/>
              <w:rPr>
                <w:rFonts w:ascii="2  Baran" w:hAnsi="Times New Roman" w:cs="B Nazanin"/>
                <w:sz w:val="20"/>
                <w:szCs w:val="20"/>
                <w:rtl/>
              </w:rPr>
            </w:pPr>
            <w:r w:rsidRPr="00F55FA5">
              <w:rPr>
                <w:rFonts w:ascii="2  Baran" w:hAnsi="Times New Roman" w:cs="B Nazanin" w:hint="cs"/>
                <w:sz w:val="20"/>
                <w:szCs w:val="20"/>
                <w:rtl/>
              </w:rPr>
              <w:t>- زایش آدونیس و اَتیس از درخت.</w:t>
            </w:r>
          </w:p>
        </w:tc>
      </w:tr>
      <w:tr w:rsidR="00A51485" w:rsidRPr="00EE3F4A" w:rsidTr="004C5125">
        <w:trPr>
          <w:trHeight w:val="268"/>
        </w:trPr>
        <w:tc>
          <w:tcPr>
            <w:tcW w:w="2138" w:type="dxa"/>
          </w:tcPr>
          <w:p w:rsidR="00A51485" w:rsidRPr="00F55FA5" w:rsidRDefault="00A51485" w:rsidP="00F76107">
            <w:pPr>
              <w:autoSpaceDE w:val="0"/>
              <w:autoSpaceDN w:val="0"/>
              <w:adjustRightInd w:val="0"/>
              <w:jc w:val="both"/>
              <w:rPr>
                <w:rFonts w:ascii="2  Baran" w:hAnsi="Times New Roman" w:cs="B Nazanin"/>
                <w:sz w:val="20"/>
                <w:szCs w:val="20"/>
                <w:rtl/>
              </w:rPr>
            </w:pPr>
            <w:r w:rsidRPr="00F55FA5">
              <w:rPr>
                <w:rFonts w:ascii="2  Baran" w:hAnsi="Times New Roman" w:cs="B Nazanin" w:hint="cs"/>
                <w:sz w:val="20"/>
                <w:szCs w:val="20"/>
                <w:rtl/>
              </w:rPr>
              <w:t>مصر</w:t>
            </w:r>
          </w:p>
        </w:tc>
        <w:tc>
          <w:tcPr>
            <w:tcW w:w="6243" w:type="dxa"/>
          </w:tcPr>
          <w:p w:rsidR="00A51485" w:rsidRPr="00F55FA5" w:rsidRDefault="00A51485" w:rsidP="00F76107">
            <w:pPr>
              <w:autoSpaceDE w:val="0"/>
              <w:autoSpaceDN w:val="0"/>
              <w:adjustRightInd w:val="0"/>
              <w:jc w:val="both"/>
              <w:rPr>
                <w:rFonts w:ascii="2  Baran" w:hAnsi="Times New Roman" w:cs="B Nazanin"/>
                <w:sz w:val="20"/>
                <w:szCs w:val="20"/>
                <w:rtl/>
              </w:rPr>
            </w:pPr>
            <w:r w:rsidRPr="00F55FA5">
              <w:rPr>
                <w:rFonts w:ascii="2  Baran" w:hAnsi="Times New Roman" w:cs="B Nazanin" w:hint="cs"/>
                <w:sz w:val="20"/>
                <w:szCs w:val="20"/>
                <w:rtl/>
              </w:rPr>
              <w:t>زاده شدن آتوم و نون از لوتوس</w:t>
            </w:r>
          </w:p>
        </w:tc>
      </w:tr>
      <w:tr w:rsidR="00A51485" w:rsidRPr="00EE3F4A" w:rsidTr="004C5125">
        <w:trPr>
          <w:trHeight w:val="268"/>
        </w:trPr>
        <w:tc>
          <w:tcPr>
            <w:tcW w:w="2138" w:type="dxa"/>
          </w:tcPr>
          <w:p w:rsidR="00A51485" w:rsidRPr="00F55FA5" w:rsidRDefault="00A51485" w:rsidP="00F76107">
            <w:pPr>
              <w:autoSpaceDE w:val="0"/>
              <w:autoSpaceDN w:val="0"/>
              <w:adjustRightInd w:val="0"/>
              <w:jc w:val="both"/>
              <w:rPr>
                <w:rFonts w:ascii="2  Baran" w:hAnsi="Times New Roman" w:cs="B Nazanin"/>
                <w:sz w:val="20"/>
                <w:szCs w:val="20"/>
                <w:rtl/>
              </w:rPr>
            </w:pPr>
            <w:r w:rsidRPr="00F55FA5">
              <w:rPr>
                <w:rFonts w:ascii="2  Baran" w:hAnsi="Times New Roman" w:cs="B Nazanin" w:hint="cs"/>
                <w:sz w:val="20"/>
                <w:szCs w:val="20"/>
                <w:rtl/>
              </w:rPr>
              <w:t>تورات</w:t>
            </w:r>
          </w:p>
        </w:tc>
        <w:tc>
          <w:tcPr>
            <w:tcW w:w="6243" w:type="dxa"/>
          </w:tcPr>
          <w:p w:rsidR="00A51485" w:rsidRPr="00F55FA5" w:rsidRDefault="00A51485" w:rsidP="00F76107">
            <w:pPr>
              <w:autoSpaceDE w:val="0"/>
              <w:autoSpaceDN w:val="0"/>
              <w:adjustRightInd w:val="0"/>
              <w:jc w:val="both"/>
              <w:rPr>
                <w:rFonts w:ascii="2  Baran" w:hAnsi="Times New Roman" w:cs="B Nazanin"/>
                <w:sz w:val="20"/>
                <w:szCs w:val="20"/>
                <w:rtl/>
              </w:rPr>
            </w:pPr>
            <w:r w:rsidRPr="00F55FA5">
              <w:rPr>
                <w:rFonts w:ascii="2  Baran" w:hAnsi="Times New Roman" w:cs="B Nazanin" w:hint="cs"/>
                <w:sz w:val="20"/>
                <w:szCs w:val="20"/>
                <w:rtl/>
              </w:rPr>
              <w:t>خوابی که یشی پدر حضرت داود، از روییدن درخت بر پهلویش دید.</w:t>
            </w:r>
          </w:p>
        </w:tc>
      </w:tr>
      <w:tr w:rsidR="00A51485" w:rsidRPr="00EE3F4A" w:rsidTr="004C5125">
        <w:trPr>
          <w:trHeight w:val="528"/>
        </w:trPr>
        <w:tc>
          <w:tcPr>
            <w:tcW w:w="2138" w:type="dxa"/>
          </w:tcPr>
          <w:p w:rsidR="00A51485" w:rsidRPr="00F55FA5" w:rsidRDefault="00A51485" w:rsidP="00F76107">
            <w:pPr>
              <w:autoSpaceDE w:val="0"/>
              <w:autoSpaceDN w:val="0"/>
              <w:adjustRightInd w:val="0"/>
              <w:jc w:val="both"/>
              <w:rPr>
                <w:rFonts w:ascii="2  Baran" w:hAnsi="Times New Roman" w:cs="B Nazanin"/>
                <w:sz w:val="20"/>
                <w:szCs w:val="20"/>
                <w:rtl/>
              </w:rPr>
            </w:pPr>
            <w:r w:rsidRPr="00F55FA5">
              <w:rPr>
                <w:rFonts w:ascii="2  Baran" w:hAnsi="Times New Roman" w:cs="B Nazanin" w:hint="cs"/>
                <w:sz w:val="20"/>
                <w:szCs w:val="20"/>
                <w:rtl/>
              </w:rPr>
              <w:t>استرالیا</w:t>
            </w:r>
          </w:p>
        </w:tc>
        <w:tc>
          <w:tcPr>
            <w:tcW w:w="6243" w:type="dxa"/>
          </w:tcPr>
          <w:p w:rsidR="00A51485" w:rsidRPr="00F55FA5" w:rsidRDefault="00A51485" w:rsidP="00F76107">
            <w:pPr>
              <w:autoSpaceDE w:val="0"/>
              <w:autoSpaceDN w:val="0"/>
              <w:adjustRightInd w:val="0"/>
              <w:jc w:val="both"/>
              <w:rPr>
                <w:rFonts w:ascii="2  Baran" w:hAnsi="Times New Roman" w:cs="B Nazanin"/>
                <w:sz w:val="20"/>
                <w:szCs w:val="20"/>
                <w:rtl/>
              </w:rPr>
            </w:pPr>
            <w:r w:rsidRPr="00F55FA5">
              <w:rPr>
                <w:rFonts w:ascii="2  Baran" w:hAnsi="Times New Roman" w:cs="B Nazanin" w:hint="cs"/>
                <w:sz w:val="20"/>
                <w:szCs w:val="20"/>
                <w:rtl/>
              </w:rPr>
              <w:t>جایگاه روح کودکان در درختان و انتقال آن از ناف به شکم مادر و زاده شدن انسان از درخت ابریشم.</w:t>
            </w:r>
          </w:p>
        </w:tc>
      </w:tr>
      <w:tr w:rsidR="00A51485" w:rsidRPr="00EE3F4A" w:rsidTr="004C5125">
        <w:trPr>
          <w:trHeight w:val="537"/>
        </w:trPr>
        <w:tc>
          <w:tcPr>
            <w:tcW w:w="2138" w:type="dxa"/>
          </w:tcPr>
          <w:p w:rsidR="00A51485" w:rsidRPr="00F55FA5" w:rsidRDefault="00A51485" w:rsidP="00F76107">
            <w:pPr>
              <w:autoSpaceDE w:val="0"/>
              <w:autoSpaceDN w:val="0"/>
              <w:adjustRightInd w:val="0"/>
              <w:jc w:val="both"/>
              <w:rPr>
                <w:rFonts w:ascii="2  Baran" w:hAnsi="Times New Roman" w:cs="B Nazanin"/>
                <w:sz w:val="20"/>
                <w:szCs w:val="20"/>
                <w:rtl/>
              </w:rPr>
            </w:pPr>
            <w:r w:rsidRPr="00F55FA5">
              <w:rPr>
                <w:rFonts w:ascii="2  Baran" w:hAnsi="Times New Roman" w:cs="B Nazanin" w:hint="cs"/>
                <w:sz w:val="20"/>
                <w:szCs w:val="20"/>
                <w:rtl/>
              </w:rPr>
              <w:t>اسکاندیناوی</w:t>
            </w:r>
          </w:p>
        </w:tc>
        <w:tc>
          <w:tcPr>
            <w:tcW w:w="6243" w:type="dxa"/>
          </w:tcPr>
          <w:p w:rsidR="00A51485" w:rsidRPr="00F55FA5" w:rsidRDefault="00A51485" w:rsidP="00F76107">
            <w:pPr>
              <w:autoSpaceDE w:val="0"/>
              <w:autoSpaceDN w:val="0"/>
              <w:adjustRightInd w:val="0"/>
              <w:jc w:val="both"/>
              <w:rPr>
                <w:rFonts w:ascii="2  Baran" w:hAnsi="Times New Roman" w:cs="B Nazanin"/>
                <w:sz w:val="20"/>
                <w:szCs w:val="20"/>
                <w:rtl/>
              </w:rPr>
            </w:pPr>
            <w:r w:rsidRPr="00F55FA5">
              <w:rPr>
                <w:rFonts w:ascii="2  Baran" w:hAnsi="Times New Roman" w:cs="B Nazanin" w:hint="cs"/>
                <w:sz w:val="20"/>
                <w:szCs w:val="20"/>
                <w:rtl/>
              </w:rPr>
              <w:t>آفریدن مرد از درخت زبان‌گنجشک و آفریدن زن از درخت نارون توسط اودین و برپا نگهداشتن کائنات به وسیله درخت زبان‌گنجشک به نام یگدرازیل.</w:t>
            </w:r>
          </w:p>
        </w:tc>
      </w:tr>
      <w:tr w:rsidR="00A51485" w:rsidRPr="00EE3F4A" w:rsidTr="004C5125">
        <w:trPr>
          <w:trHeight w:val="450"/>
        </w:trPr>
        <w:tc>
          <w:tcPr>
            <w:tcW w:w="2138" w:type="dxa"/>
          </w:tcPr>
          <w:p w:rsidR="00A51485" w:rsidRPr="00F55FA5" w:rsidRDefault="00A51485" w:rsidP="00F76107">
            <w:pPr>
              <w:autoSpaceDE w:val="0"/>
              <w:autoSpaceDN w:val="0"/>
              <w:adjustRightInd w:val="0"/>
              <w:jc w:val="both"/>
              <w:rPr>
                <w:rFonts w:ascii="2  Baran" w:hAnsi="Times New Roman" w:cs="B Nazanin"/>
                <w:sz w:val="20"/>
                <w:szCs w:val="20"/>
                <w:rtl/>
              </w:rPr>
            </w:pPr>
            <w:r w:rsidRPr="00F55FA5">
              <w:rPr>
                <w:rFonts w:ascii="2  Baran" w:hAnsi="Times New Roman" w:cs="B Nazanin" w:hint="cs"/>
                <w:sz w:val="20"/>
                <w:szCs w:val="20"/>
                <w:rtl/>
              </w:rPr>
              <w:t>ایران</w:t>
            </w:r>
          </w:p>
        </w:tc>
        <w:tc>
          <w:tcPr>
            <w:tcW w:w="6243" w:type="dxa"/>
          </w:tcPr>
          <w:p w:rsidR="00E10D39" w:rsidRPr="00F55FA5" w:rsidRDefault="00A51485" w:rsidP="00F76107">
            <w:pPr>
              <w:autoSpaceDE w:val="0"/>
              <w:autoSpaceDN w:val="0"/>
              <w:adjustRightInd w:val="0"/>
              <w:jc w:val="both"/>
              <w:rPr>
                <w:rFonts w:ascii="2  Baran" w:hAnsi="Times New Roman" w:cs="B Nazanin"/>
                <w:sz w:val="20"/>
                <w:szCs w:val="20"/>
              </w:rPr>
            </w:pPr>
            <w:r w:rsidRPr="00F55FA5">
              <w:rPr>
                <w:rFonts w:ascii="2  Baran" w:hAnsi="Times New Roman" w:cs="B Nazanin" w:hint="cs"/>
                <w:sz w:val="20"/>
                <w:szCs w:val="20"/>
                <w:rtl/>
              </w:rPr>
              <w:t xml:space="preserve">- به وجود آمدن نخستین زوج انسانی از گیاه ریواس </w:t>
            </w:r>
          </w:p>
          <w:p w:rsidR="00A51485" w:rsidRPr="00F55FA5" w:rsidRDefault="00A51485" w:rsidP="00F76107">
            <w:pPr>
              <w:autoSpaceDE w:val="0"/>
              <w:autoSpaceDN w:val="0"/>
              <w:adjustRightInd w:val="0"/>
              <w:jc w:val="both"/>
              <w:rPr>
                <w:rFonts w:ascii="2  Baran" w:hAnsi="Times New Roman" w:cs="B Nazanin"/>
                <w:sz w:val="20"/>
                <w:szCs w:val="20"/>
                <w:rtl/>
              </w:rPr>
            </w:pPr>
            <w:r w:rsidRPr="00F55FA5">
              <w:rPr>
                <w:rFonts w:ascii="2  Baran" w:hAnsi="Times New Roman" w:cs="B Nazanin" w:hint="cs"/>
                <w:sz w:val="20"/>
                <w:szCs w:val="20"/>
                <w:rtl/>
              </w:rPr>
              <w:t>- روییدن تاک بر شکم مادر کوروش در خواب.</w:t>
            </w:r>
          </w:p>
        </w:tc>
      </w:tr>
      <w:tr w:rsidR="00A51485" w:rsidRPr="00EE3F4A" w:rsidTr="004C5125">
        <w:trPr>
          <w:trHeight w:val="268"/>
        </w:trPr>
        <w:tc>
          <w:tcPr>
            <w:tcW w:w="2138" w:type="dxa"/>
          </w:tcPr>
          <w:p w:rsidR="00A51485" w:rsidRPr="00F55FA5" w:rsidRDefault="00A51485" w:rsidP="00F76107">
            <w:pPr>
              <w:autoSpaceDE w:val="0"/>
              <w:autoSpaceDN w:val="0"/>
              <w:adjustRightInd w:val="0"/>
              <w:jc w:val="both"/>
              <w:rPr>
                <w:rFonts w:ascii="2  Baran" w:hAnsi="Times New Roman" w:cs="B Nazanin"/>
                <w:sz w:val="20"/>
                <w:szCs w:val="20"/>
                <w:rtl/>
              </w:rPr>
            </w:pPr>
            <w:r w:rsidRPr="00F55FA5">
              <w:rPr>
                <w:rFonts w:ascii="2  Baran" w:hAnsi="Times New Roman" w:cs="B Nazanin" w:hint="cs"/>
                <w:sz w:val="20"/>
                <w:szCs w:val="20"/>
                <w:rtl/>
              </w:rPr>
              <w:t>تونگا و ساموآ</w:t>
            </w:r>
          </w:p>
        </w:tc>
        <w:tc>
          <w:tcPr>
            <w:tcW w:w="6243" w:type="dxa"/>
          </w:tcPr>
          <w:p w:rsidR="00A51485" w:rsidRPr="00F55FA5" w:rsidRDefault="00A51485" w:rsidP="00F76107">
            <w:pPr>
              <w:autoSpaceDE w:val="0"/>
              <w:autoSpaceDN w:val="0"/>
              <w:adjustRightInd w:val="0"/>
              <w:jc w:val="both"/>
              <w:rPr>
                <w:rFonts w:ascii="2  Baran" w:hAnsi="Times New Roman" w:cs="B Nazanin"/>
                <w:sz w:val="20"/>
                <w:szCs w:val="20"/>
                <w:rtl/>
              </w:rPr>
            </w:pPr>
            <w:r w:rsidRPr="00F55FA5">
              <w:rPr>
                <w:rFonts w:ascii="2  Baran" w:hAnsi="Times New Roman" w:cs="B Nazanin" w:hint="cs"/>
                <w:sz w:val="20"/>
                <w:szCs w:val="20"/>
                <w:rtl/>
              </w:rPr>
              <w:t>از تجزیه‌ی تاک، انبوهی لارو پدید آمد و به زن و مرد مبدل گشت.</w:t>
            </w:r>
          </w:p>
        </w:tc>
      </w:tr>
      <w:tr w:rsidR="00A51485" w:rsidRPr="00EE3F4A" w:rsidTr="004C5125">
        <w:trPr>
          <w:trHeight w:val="268"/>
        </w:trPr>
        <w:tc>
          <w:tcPr>
            <w:tcW w:w="2138" w:type="dxa"/>
          </w:tcPr>
          <w:p w:rsidR="00A51485" w:rsidRPr="00F55FA5" w:rsidRDefault="00A51485" w:rsidP="00F76107">
            <w:pPr>
              <w:autoSpaceDE w:val="0"/>
              <w:autoSpaceDN w:val="0"/>
              <w:adjustRightInd w:val="0"/>
              <w:jc w:val="both"/>
              <w:rPr>
                <w:rFonts w:ascii="2  Baran" w:hAnsi="Times New Roman" w:cs="B Nazanin"/>
                <w:sz w:val="20"/>
                <w:szCs w:val="20"/>
                <w:rtl/>
              </w:rPr>
            </w:pPr>
            <w:r w:rsidRPr="00F55FA5">
              <w:rPr>
                <w:rFonts w:ascii="2  Baran" w:hAnsi="Times New Roman" w:cs="B Nazanin" w:hint="cs"/>
                <w:sz w:val="20"/>
                <w:szCs w:val="20"/>
                <w:rtl/>
              </w:rPr>
              <w:t>سرخپوستان امریکا</w:t>
            </w:r>
          </w:p>
        </w:tc>
        <w:tc>
          <w:tcPr>
            <w:tcW w:w="6243" w:type="dxa"/>
          </w:tcPr>
          <w:p w:rsidR="00A51485" w:rsidRPr="00F55FA5" w:rsidRDefault="00A51485" w:rsidP="00F76107">
            <w:pPr>
              <w:autoSpaceDE w:val="0"/>
              <w:autoSpaceDN w:val="0"/>
              <w:adjustRightInd w:val="0"/>
              <w:jc w:val="both"/>
              <w:rPr>
                <w:rFonts w:ascii="2  Baran" w:hAnsi="Times New Roman" w:cs="B Nazanin"/>
                <w:sz w:val="20"/>
                <w:szCs w:val="20"/>
                <w:rtl/>
              </w:rPr>
            </w:pPr>
            <w:r w:rsidRPr="00F55FA5">
              <w:rPr>
                <w:rFonts w:ascii="2  Baran" w:hAnsi="Times New Roman" w:cs="B Nazanin" w:hint="cs"/>
                <w:sz w:val="20"/>
                <w:szCs w:val="20"/>
                <w:rtl/>
              </w:rPr>
              <w:t>فراز آمدن انسان از درختی آیینی.</w:t>
            </w:r>
          </w:p>
        </w:tc>
      </w:tr>
    </w:tbl>
    <w:p w:rsidR="00F75AEA" w:rsidRPr="00F76107" w:rsidRDefault="00394FC8" w:rsidP="00F76107">
      <w:pPr>
        <w:autoSpaceDE w:val="0"/>
        <w:autoSpaceDN w:val="0"/>
        <w:bidi w:val="0"/>
        <w:adjustRightInd w:val="0"/>
        <w:spacing w:line="240" w:lineRule="auto"/>
        <w:jc w:val="both"/>
        <w:rPr>
          <w:rFonts w:cs="B Nazanin"/>
          <w:sz w:val="20"/>
          <w:szCs w:val="20"/>
          <w:rtl/>
        </w:rPr>
      </w:pPr>
      <w:r>
        <w:rPr>
          <w:rFonts w:ascii="2  Baran" w:hAnsi="Times New Roman" w:cs="B Nazanin" w:hint="cs"/>
          <w:sz w:val="20"/>
          <w:szCs w:val="20"/>
          <w:rtl/>
        </w:rPr>
        <w:t>(نگارنده)</w:t>
      </w:r>
    </w:p>
    <w:p w:rsidR="00F75AEA" w:rsidRDefault="00F75AEA" w:rsidP="0080452C">
      <w:pPr>
        <w:autoSpaceDE w:val="0"/>
        <w:autoSpaceDN w:val="0"/>
        <w:adjustRightInd w:val="0"/>
        <w:spacing w:after="0"/>
        <w:jc w:val="both"/>
        <w:rPr>
          <w:rFonts w:ascii="2  Aseman" w:hAnsi="Times New Roman" w:cs="B Nazanin"/>
          <w:sz w:val="20"/>
          <w:szCs w:val="20"/>
          <w:rtl/>
        </w:rPr>
      </w:pPr>
    </w:p>
    <w:p w:rsidR="00A51485" w:rsidRPr="00A049B3" w:rsidRDefault="00A51485" w:rsidP="0080452C">
      <w:pPr>
        <w:autoSpaceDE w:val="0"/>
        <w:autoSpaceDN w:val="0"/>
        <w:adjustRightInd w:val="0"/>
        <w:spacing w:after="0"/>
        <w:jc w:val="both"/>
        <w:rPr>
          <w:rFonts w:ascii="2  Aseman" w:hAnsi="Times New Roman" w:cs="B Nazanin"/>
          <w:sz w:val="20"/>
          <w:szCs w:val="20"/>
          <w:rtl/>
        </w:rPr>
      </w:pPr>
      <w:r w:rsidRPr="00A049B3">
        <w:rPr>
          <w:rFonts w:ascii="2  Aseman" w:hAnsi="Times New Roman" w:cs="B Nazanin" w:hint="cs"/>
          <w:sz w:val="20"/>
          <w:szCs w:val="20"/>
          <w:rtl/>
        </w:rPr>
        <w:t>جدول</w:t>
      </w:r>
      <w:r w:rsidR="00A049B3">
        <w:rPr>
          <w:rFonts w:ascii="2  Aseman" w:hAnsi="Times New Roman" w:cs="B Nazanin" w:hint="cs"/>
          <w:sz w:val="20"/>
          <w:szCs w:val="20"/>
          <w:rtl/>
        </w:rPr>
        <w:t>7</w:t>
      </w:r>
      <w:r w:rsidRPr="00A049B3">
        <w:rPr>
          <w:rFonts w:ascii="2  Aseman" w:hAnsi="Times New Roman" w:cs="B Nazanin" w:hint="cs"/>
          <w:sz w:val="20"/>
          <w:szCs w:val="20"/>
          <w:rtl/>
        </w:rPr>
        <w:t>، طبقه بندی موضوعی درخت زندگی به عنوان شجره و منشأ گیاهی انسان(شجره طيبه)</w:t>
      </w:r>
      <w:r w:rsidRPr="00A049B3">
        <w:rPr>
          <w:rFonts w:cs="B Nazanin" w:hint="cs"/>
          <w:b/>
          <w:bCs/>
          <w:sz w:val="20"/>
          <w:szCs w:val="20"/>
          <w:rtl/>
        </w:rPr>
        <w:t xml:space="preserve"> </w:t>
      </w:r>
      <w:r w:rsidRPr="00A049B3">
        <w:rPr>
          <w:rFonts w:ascii="2  Aseman" w:hAnsi="Times New Roman" w:cs="B Nazanin" w:hint="eastAsia"/>
          <w:sz w:val="20"/>
          <w:szCs w:val="20"/>
          <w:rtl/>
        </w:rPr>
        <w:t>با</w:t>
      </w:r>
      <w:r w:rsidRPr="00A049B3">
        <w:rPr>
          <w:rFonts w:ascii="2  Aseman" w:hAnsi="Times New Roman" w:cs="B Nazanin"/>
          <w:sz w:val="20"/>
          <w:szCs w:val="20"/>
          <w:rtl/>
        </w:rPr>
        <w:t xml:space="preserve"> </w:t>
      </w:r>
      <w:r w:rsidRPr="00A049B3">
        <w:rPr>
          <w:rFonts w:ascii="2  Aseman" w:hAnsi="Times New Roman" w:cs="B Nazanin" w:hint="eastAsia"/>
          <w:sz w:val="20"/>
          <w:szCs w:val="20"/>
          <w:rtl/>
        </w:rPr>
        <w:t>توجه</w:t>
      </w:r>
      <w:r w:rsidRPr="00A049B3">
        <w:rPr>
          <w:rFonts w:ascii="2  Aseman" w:hAnsi="Times New Roman" w:cs="B Nazanin"/>
          <w:sz w:val="20"/>
          <w:szCs w:val="20"/>
          <w:rtl/>
        </w:rPr>
        <w:t xml:space="preserve"> </w:t>
      </w:r>
      <w:r w:rsidRPr="00A049B3">
        <w:rPr>
          <w:rFonts w:ascii="2  Aseman" w:hAnsi="Times New Roman" w:cs="B Nazanin" w:hint="eastAsia"/>
          <w:sz w:val="20"/>
          <w:szCs w:val="20"/>
          <w:rtl/>
        </w:rPr>
        <w:t>به</w:t>
      </w:r>
      <w:r w:rsidRPr="00A049B3">
        <w:rPr>
          <w:rFonts w:ascii="2  Aseman" w:hAnsi="Times New Roman" w:cs="B Nazanin"/>
          <w:sz w:val="20"/>
          <w:szCs w:val="20"/>
          <w:rtl/>
        </w:rPr>
        <w:t xml:space="preserve"> </w:t>
      </w:r>
      <w:r w:rsidRPr="00A049B3">
        <w:rPr>
          <w:rFonts w:ascii="2  Aseman" w:hAnsi="Times New Roman" w:cs="B Nazanin" w:hint="eastAsia"/>
          <w:sz w:val="20"/>
          <w:szCs w:val="20"/>
          <w:rtl/>
        </w:rPr>
        <w:t>داده‌ها</w:t>
      </w:r>
      <w:r w:rsidRPr="00A049B3">
        <w:rPr>
          <w:rFonts w:ascii="2  Aseman" w:hAnsi="Times New Roman" w:cs="B Nazanin" w:hint="cs"/>
          <w:sz w:val="20"/>
          <w:szCs w:val="20"/>
          <w:rtl/>
        </w:rPr>
        <w:t>ی</w:t>
      </w:r>
      <w:r w:rsidRPr="00A049B3">
        <w:rPr>
          <w:rFonts w:ascii="2  Aseman" w:hAnsi="Times New Roman" w:cs="B Nazanin"/>
          <w:sz w:val="20"/>
          <w:szCs w:val="20"/>
          <w:rtl/>
        </w:rPr>
        <w:t xml:space="preserve"> </w:t>
      </w:r>
      <w:r w:rsidRPr="00A049B3">
        <w:rPr>
          <w:rFonts w:ascii="2  Aseman" w:hAnsi="Times New Roman" w:cs="B Nazanin" w:hint="eastAsia"/>
          <w:sz w:val="20"/>
          <w:szCs w:val="20"/>
          <w:rtl/>
        </w:rPr>
        <w:t>متون</w:t>
      </w:r>
      <w:r w:rsidRPr="00A049B3">
        <w:rPr>
          <w:rFonts w:ascii="2  Aseman" w:hAnsi="Times New Roman" w:cs="B Nazanin"/>
          <w:sz w:val="20"/>
          <w:szCs w:val="20"/>
          <w:rtl/>
        </w:rPr>
        <w:t xml:space="preserve"> </w:t>
      </w:r>
      <w:r w:rsidR="00585BA6">
        <w:rPr>
          <w:rFonts w:ascii="2  Aseman" w:hAnsi="Times New Roman" w:cs="B Nazanin" w:hint="cs"/>
          <w:sz w:val="20"/>
          <w:szCs w:val="20"/>
          <w:rtl/>
        </w:rPr>
        <w:t>اسلامی.</w:t>
      </w:r>
    </w:p>
    <w:tbl>
      <w:tblPr>
        <w:bidiVisual/>
        <w:tblW w:w="90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9"/>
        <w:gridCol w:w="889"/>
        <w:gridCol w:w="2084"/>
        <w:gridCol w:w="2736"/>
      </w:tblGrid>
      <w:tr w:rsidR="00A51485" w:rsidRPr="00EE3F4A" w:rsidTr="0080452C">
        <w:trPr>
          <w:trHeight w:val="481"/>
          <w:jc w:val="center"/>
        </w:trPr>
        <w:tc>
          <w:tcPr>
            <w:tcW w:w="3319" w:type="dxa"/>
            <w:vAlign w:val="center"/>
          </w:tcPr>
          <w:p w:rsidR="00A51485" w:rsidRPr="00F55FA5" w:rsidRDefault="00A51485" w:rsidP="0080452C">
            <w:pPr>
              <w:spacing w:after="0"/>
              <w:jc w:val="both"/>
              <w:rPr>
                <w:rFonts w:cs="B Nazanin"/>
                <w:sz w:val="20"/>
                <w:szCs w:val="20"/>
                <w:rtl/>
              </w:rPr>
            </w:pPr>
            <w:r w:rsidRPr="00F55FA5">
              <w:rPr>
                <w:rFonts w:cs="B Nazanin" w:hint="cs"/>
                <w:sz w:val="20"/>
                <w:szCs w:val="20"/>
                <w:rtl/>
              </w:rPr>
              <w:t xml:space="preserve">بازنمودهاي درخت </w:t>
            </w:r>
            <w:r w:rsidR="00E10D39" w:rsidRPr="00F55FA5">
              <w:rPr>
                <w:rFonts w:cs="B Nazanin" w:hint="cs"/>
                <w:sz w:val="20"/>
                <w:szCs w:val="20"/>
                <w:rtl/>
              </w:rPr>
              <w:t xml:space="preserve"> به‌عنوان منشاء گیاهی</w:t>
            </w:r>
          </w:p>
        </w:tc>
        <w:tc>
          <w:tcPr>
            <w:tcW w:w="889" w:type="dxa"/>
            <w:vAlign w:val="center"/>
          </w:tcPr>
          <w:p w:rsidR="00A51485" w:rsidRPr="00F55FA5" w:rsidRDefault="00A51485" w:rsidP="0080452C">
            <w:pPr>
              <w:spacing w:after="0"/>
              <w:jc w:val="center"/>
              <w:rPr>
                <w:rFonts w:cs="B Nazanin"/>
                <w:sz w:val="20"/>
                <w:szCs w:val="20"/>
                <w:rtl/>
              </w:rPr>
            </w:pPr>
            <w:r w:rsidRPr="00F55FA5">
              <w:rPr>
                <w:rFonts w:cs="B Nazanin" w:hint="cs"/>
                <w:sz w:val="20"/>
                <w:szCs w:val="20"/>
                <w:rtl/>
              </w:rPr>
              <w:t>جاودانگي</w:t>
            </w:r>
          </w:p>
        </w:tc>
        <w:tc>
          <w:tcPr>
            <w:tcW w:w="2084" w:type="dxa"/>
            <w:vAlign w:val="center"/>
          </w:tcPr>
          <w:p w:rsidR="00A51485" w:rsidRPr="00F55FA5" w:rsidRDefault="00A51485" w:rsidP="0080452C">
            <w:pPr>
              <w:spacing w:after="0"/>
              <w:jc w:val="center"/>
              <w:rPr>
                <w:rFonts w:cs="B Nazanin"/>
                <w:sz w:val="20"/>
                <w:szCs w:val="20"/>
                <w:rtl/>
              </w:rPr>
            </w:pPr>
            <w:r w:rsidRPr="00F55FA5">
              <w:rPr>
                <w:rFonts w:cs="B Nazanin" w:hint="cs"/>
                <w:sz w:val="20"/>
                <w:szCs w:val="20"/>
                <w:rtl/>
              </w:rPr>
              <w:t>بشارت نبوت</w:t>
            </w:r>
          </w:p>
        </w:tc>
        <w:tc>
          <w:tcPr>
            <w:tcW w:w="2736" w:type="dxa"/>
            <w:vAlign w:val="center"/>
          </w:tcPr>
          <w:p w:rsidR="00A51485" w:rsidRPr="00F55FA5" w:rsidRDefault="00A51485" w:rsidP="0080452C">
            <w:pPr>
              <w:spacing w:after="0"/>
              <w:jc w:val="center"/>
              <w:rPr>
                <w:rFonts w:cs="B Nazanin"/>
                <w:sz w:val="20"/>
                <w:szCs w:val="20"/>
                <w:rtl/>
              </w:rPr>
            </w:pPr>
            <w:r w:rsidRPr="00F55FA5">
              <w:rPr>
                <w:rFonts w:cs="B Nazanin" w:hint="cs"/>
                <w:sz w:val="20"/>
                <w:szCs w:val="20"/>
                <w:rtl/>
              </w:rPr>
              <w:t>شجره يا منشأ گياهي انسان</w:t>
            </w:r>
          </w:p>
        </w:tc>
      </w:tr>
      <w:tr w:rsidR="00A51485" w:rsidRPr="00EE3F4A" w:rsidTr="0080452C">
        <w:trPr>
          <w:trHeight w:val="390"/>
          <w:jc w:val="center"/>
        </w:trPr>
        <w:tc>
          <w:tcPr>
            <w:tcW w:w="3319" w:type="dxa"/>
            <w:vAlign w:val="center"/>
          </w:tcPr>
          <w:p w:rsidR="00A51485" w:rsidRPr="00F55FA5" w:rsidRDefault="00A51485" w:rsidP="00DD068C">
            <w:pPr>
              <w:spacing w:after="0"/>
              <w:jc w:val="both"/>
              <w:rPr>
                <w:rFonts w:cs="B Nazanin"/>
                <w:sz w:val="20"/>
                <w:szCs w:val="20"/>
                <w:rtl/>
              </w:rPr>
            </w:pPr>
            <w:r w:rsidRPr="00F55FA5">
              <w:rPr>
                <w:rFonts w:cs="B Nazanin" w:hint="cs"/>
                <w:sz w:val="20"/>
                <w:szCs w:val="20"/>
                <w:rtl/>
              </w:rPr>
              <w:t>حسكاني ، 1380: 157و 158</w:t>
            </w:r>
          </w:p>
        </w:tc>
        <w:tc>
          <w:tcPr>
            <w:tcW w:w="889" w:type="dxa"/>
            <w:vAlign w:val="center"/>
          </w:tcPr>
          <w:p w:rsidR="00A51485" w:rsidRPr="00F55FA5" w:rsidRDefault="00A51485" w:rsidP="00DD068C">
            <w:pPr>
              <w:spacing w:after="0"/>
              <w:jc w:val="both"/>
              <w:rPr>
                <w:rFonts w:cs="B Nazanin"/>
                <w:sz w:val="20"/>
                <w:szCs w:val="20"/>
                <w:rtl/>
              </w:rPr>
            </w:pPr>
          </w:p>
        </w:tc>
        <w:tc>
          <w:tcPr>
            <w:tcW w:w="2084" w:type="dxa"/>
            <w:vAlign w:val="center"/>
          </w:tcPr>
          <w:p w:rsidR="00A51485" w:rsidRPr="00F55FA5" w:rsidRDefault="00A51485" w:rsidP="00DD068C">
            <w:pPr>
              <w:spacing w:after="0"/>
              <w:jc w:val="center"/>
              <w:rPr>
                <w:rFonts w:cs="B Nazanin"/>
                <w:sz w:val="20"/>
                <w:szCs w:val="20"/>
                <w:rtl/>
              </w:rPr>
            </w:pPr>
          </w:p>
        </w:tc>
        <w:tc>
          <w:tcPr>
            <w:tcW w:w="2736" w:type="dxa"/>
            <w:vAlign w:val="center"/>
          </w:tcPr>
          <w:p w:rsidR="00A51485" w:rsidRPr="00F55FA5" w:rsidRDefault="00A51485" w:rsidP="00DD068C">
            <w:pPr>
              <w:pStyle w:val="ListParagraph"/>
              <w:numPr>
                <w:ilvl w:val="0"/>
                <w:numId w:val="3"/>
              </w:numPr>
              <w:bidi/>
              <w:jc w:val="center"/>
              <w:rPr>
                <w:rFonts w:cs="B Nazanin"/>
                <w:sz w:val="20"/>
                <w:szCs w:val="20"/>
                <w:rtl/>
              </w:rPr>
            </w:pPr>
          </w:p>
        </w:tc>
      </w:tr>
      <w:tr w:rsidR="00A51485" w:rsidRPr="00EE3F4A" w:rsidTr="0080452C">
        <w:trPr>
          <w:trHeight w:val="390"/>
          <w:jc w:val="center"/>
        </w:trPr>
        <w:tc>
          <w:tcPr>
            <w:tcW w:w="3319" w:type="dxa"/>
            <w:vAlign w:val="center"/>
          </w:tcPr>
          <w:p w:rsidR="00A51485" w:rsidRPr="00F55FA5" w:rsidRDefault="00A51485" w:rsidP="00DD068C">
            <w:pPr>
              <w:spacing w:after="0"/>
              <w:jc w:val="both"/>
              <w:rPr>
                <w:rFonts w:cs="B Nazanin"/>
                <w:sz w:val="20"/>
                <w:szCs w:val="20"/>
                <w:rtl/>
              </w:rPr>
            </w:pPr>
            <w:r w:rsidRPr="00F55FA5">
              <w:rPr>
                <w:rFonts w:cs="B Nazanin" w:hint="cs"/>
                <w:sz w:val="20"/>
                <w:szCs w:val="20"/>
                <w:rtl/>
              </w:rPr>
              <w:t>طبرسي ، 1371 : ج 3 : 59</w:t>
            </w:r>
          </w:p>
        </w:tc>
        <w:tc>
          <w:tcPr>
            <w:tcW w:w="889" w:type="dxa"/>
            <w:vAlign w:val="center"/>
          </w:tcPr>
          <w:p w:rsidR="00A51485" w:rsidRPr="00F55FA5" w:rsidRDefault="00A51485" w:rsidP="00DD068C">
            <w:pPr>
              <w:pStyle w:val="ListParagraph"/>
              <w:numPr>
                <w:ilvl w:val="0"/>
                <w:numId w:val="3"/>
              </w:numPr>
              <w:bidi/>
              <w:jc w:val="both"/>
              <w:rPr>
                <w:rFonts w:cs="B Nazanin"/>
                <w:sz w:val="20"/>
                <w:szCs w:val="20"/>
                <w:rtl/>
              </w:rPr>
            </w:pPr>
          </w:p>
        </w:tc>
        <w:tc>
          <w:tcPr>
            <w:tcW w:w="2084" w:type="dxa"/>
            <w:vAlign w:val="center"/>
          </w:tcPr>
          <w:p w:rsidR="00A51485" w:rsidRPr="00F55FA5" w:rsidRDefault="00A51485" w:rsidP="00DD068C">
            <w:pPr>
              <w:spacing w:after="0"/>
              <w:jc w:val="center"/>
              <w:rPr>
                <w:rFonts w:cs="B Nazanin"/>
                <w:sz w:val="20"/>
                <w:szCs w:val="20"/>
                <w:rtl/>
              </w:rPr>
            </w:pPr>
          </w:p>
        </w:tc>
        <w:tc>
          <w:tcPr>
            <w:tcW w:w="2736" w:type="dxa"/>
            <w:vAlign w:val="center"/>
          </w:tcPr>
          <w:p w:rsidR="00A51485" w:rsidRPr="00F55FA5" w:rsidRDefault="00A51485" w:rsidP="00DD068C">
            <w:pPr>
              <w:pStyle w:val="ListParagraph"/>
              <w:numPr>
                <w:ilvl w:val="0"/>
                <w:numId w:val="3"/>
              </w:numPr>
              <w:bidi/>
              <w:jc w:val="center"/>
              <w:rPr>
                <w:rFonts w:cs="B Nazanin"/>
                <w:sz w:val="20"/>
                <w:szCs w:val="20"/>
                <w:rtl/>
              </w:rPr>
            </w:pPr>
          </w:p>
        </w:tc>
      </w:tr>
      <w:tr w:rsidR="00A51485" w:rsidRPr="00EE3F4A" w:rsidTr="0080452C">
        <w:trPr>
          <w:trHeight w:val="390"/>
          <w:jc w:val="center"/>
        </w:trPr>
        <w:tc>
          <w:tcPr>
            <w:tcW w:w="3319" w:type="dxa"/>
            <w:vAlign w:val="center"/>
          </w:tcPr>
          <w:p w:rsidR="00A51485" w:rsidRPr="00F55FA5" w:rsidRDefault="00A51485" w:rsidP="00DD068C">
            <w:pPr>
              <w:spacing w:after="0"/>
              <w:jc w:val="both"/>
              <w:rPr>
                <w:rFonts w:cs="B Nazanin"/>
                <w:sz w:val="20"/>
                <w:szCs w:val="20"/>
                <w:rtl/>
              </w:rPr>
            </w:pPr>
            <w:r w:rsidRPr="00F55FA5">
              <w:rPr>
                <w:rFonts w:cs="B Nazanin" w:hint="cs"/>
                <w:sz w:val="20"/>
                <w:szCs w:val="20"/>
                <w:rtl/>
              </w:rPr>
              <w:t>حسكاني : 1380: 149</w:t>
            </w:r>
          </w:p>
        </w:tc>
        <w:tc>
          <w:tcPr>
            <w:tcW w:w="889" w:type="dxa"/>
            <w:vAlign w:val="center"/>
          </w:tcPr>
          <w:p w:rsidR="00A51485" w:rsidRPr="00F55FA5" w:rsidRDefault="00A51485" w:rsidP="00DD068C">
            <w:pPr>
              <w:spacing w:after="0"/>
              <w:ind w:left="360"/>
              <w:jc w:val="both"/>
              <w:rPr>
                <w:rFonts w:cs="B Nazanin"/>
                <w:sz w:val="20"/>
                <w:szCs w:val="20"/>
                <w:rtl/>
              </w:rPr>
            </w:pPr>
          </w:p>
        </w:tc>
        <w:tc>
          <w:tcPr>
            <w:tcW w:w="2084" w:type="dxa"/>
            <w:vAlign w:val="center"/>
          </w:tcPr>
          <w:p w:rsidR="00A51485" w:rsidRPr="00F55FA5" w:rsidRDefault="00A51485" w:rsidP="00DD068C">
            <w:pPr>
              <w:spacing w:after="0"/>
              <w:jc w:val="center"/>
              <w:rPr>
                <w:rFonts w:cs="B Nazanin"/>
                <w:sz w:val="20"/>
                <w:szCs w:val="20"/>
                <w:rtl/>
              </w:rPr>
            </w:pPr>
          </w:p>
        </w:tc>
        <w:tc>
          <w:tcPr>
            <w:tcW w:w="2736" w:type="dxa"/>
            <w:vAlign w:val="center"/>
          </w:tcPr>
          <w:p w:rsidR="00A51485" w:rsidRPr="00F55FA5" w:rsidRDefault="00A51485" w:rsidP="00DD068C">
            <w:pPr>
              <w:pStyle w:val="ListParagraph"/>
              <w:numPr>
                <w:ilvl w:val="0"/>
                <w:numId w:val="3"/>
              </w:numPr>
              <w:bidi/>
              <w:jc w:val="center"/>
              <w:rPr>
                <w:rFonts w:cs="B Nazanin"/>
                <w:sz w:val="20"/>
                <w:szCs w:val="20"/>
                <w:rtl/>
              </w:rPr>
            </w:pPr>
          </w:p>
        </w:tc>
      </w:tr>
      <w:tr w:rsidR="00A51485" w:rsidRPr="00EE3F4A" w:rsidTr="0080452C">
        <w:trPr>
          <w:trHeight w:val="390"/>
          <w:jc w:val="center"/>
        </w:trPr>
        <w:tc>
          <w:tcPr>
            <w:tcW w:w="3319" w:type="dxa"/>
            <w:vAlign w:val="center"/>
          </w:tcPr>
          <w:p w:rsidR="00A51485" w:rsidRPr="00F55FA5" w:rsidRDefault="00A51485" w:rsidP="00DD068C">
            <w:pPr>
              <w:spacing w:after="0"/>
              <w:jc w:val="both"/>
              <w:rPr>
                <w:rFonts w:cs="B Nazanin"/>
                <w:sz w:val="20"/>
                <w:szCs w:val="20"/>
                <w:rtl/>
              </w:rPr>
            </w:pPr>
            <w:r w:rsidRPr="00F55FA5">
              <w:rPr>
                <w:rFonts w:cs="B Nazanin" w:hint="cs"/>
                <w:sz w:val="20"/>
                <w:szCs w:val="20"/>
                <w:rtl/>
              </w:rPr>
              <w:t>شریف الرضي ، 1388 : 95</w:t>
            </w:r>
          </w:p>
        </w:tc>
        <w:tc>
          <w:tcPr>
            <w:tcW w:w="889" w:type="dxa"/>
            <w:vAlign w:val="center"/>
          </w:tcPr>
          <w:p w:rsidR="00A51485" w:rsidRPr="00F55FA5" w:rsidRDefault="00A51485" w:rsidP="00DD068C">
            <w:pPr>
              <w:spacing w:after="0"/>
              <w:jc w:val="both"/>
              <w:rPr>
                <w:rFonts w:cs="B Nazanin"/>
                <w:sz w:val="20"/>
                <w:szCs w:val="20"/>
                <w:rtl/>
              </w:rPr>
            </w:pPr>
          </w:p>
        </w:tc>
        <w:tc>
          <w:tcPr>
            <w:tcW w:w="2084" w:type="dxa"/>
            <w:vAlign w:val="center"/>
          </w:tcPr>
          <w:p w:rsidR="00A51485" w:rsidRPr="00F55FA5" w:rsidRDefault="00A51485" w:rsidP="00DD068C">
            <w:pPr>
              <w:spacing w:after="0"/>
              <w:jc w:val="center"/>
              <w:rPr>
                <w:rFonts w:cs="B Nazanin"/>
                <w:sz w:val="20"/>
                <w:szCs w:val="20"/>
                <w:rtl/>
              </w:rPr>
            </w:pPr>
          </w:p>
        </w:tc>
        <w:tc>
          <w:tcPr>
            <w:tcW w:w="2736" w:type="dxa"/>
            <w:vAlign w:val="center"/>
          </w:tcPr>
          <w:p w:rsidR="00A51485" w:rsidRPr="00F55FA5" w:rsidRDefault="00A51485" w:rsidP="00DD068C">
            <w:pPr>
              <w:pStyle w:val="ListParagraph"/>
              <w:numPr>
                <w:ilvl w:val="0"/>
                <w:numId w:val="3"/>
              </w:numPr>
              <w:bidi/>
              <w:jc w:val="center"/>
              <w:rPr>
                <w:rFonts w:cs="B Nazanin"/>
                <w:sz w:val="20"/>
                <w:szCs w:val="20"/>
                <w:rtl/>
              </w:rPr>
            </w:pPr>
          </w:p>
        </w:tc>
      </w:tr>
      <w:tr w:rsidR="00A51485" w:rsidRPr="00EE3F4A" w:rsidTr="0080452C">
        <w:trPr>
          <w:trHeight w:val="410"/>
          <w:jc w:val="center"/>
        </w:trPr>
        <w:tc>
          <w:tcPr>
            <w:tcW w:w="3319" w:type="dxa"/>
            <w:vAlign w:val="center"/>
          </w:tcPr>
          <w:p w:rsidR="00A51485" w:rsidRPr="00F55FA5" w:rsidRDefault="00A51485" w:rsidP="00DD068C">
            <w:pPr>
              <w:spacing w:after="0"/>
              <w:jc w:val="both"/>
              <w:rPr>
                <w:rFonts w:cs="B Nazanin"/>
                <w:sz w:val="20"/>
                <w:szCs w:val="20"/>
                <w:rtl/>
              </w:rPr>
            </w:pPr>
            <w:r w:rsidRPr="00F55FA5">
              <w:rPr>
                <w:rFonts w:cs="B Nazanin" w:hint="cs"/>
                <w:sz w:val="20"/>
                <w:szCs w:val="20"/>
                <w:rtl/>
              </w:rPr>
              <w:t xml:space="preserve">مجلسي ، 1355 : 382 </w:t>
            </w:r>
          </w:p>
        </w:tc>
        <w:tc>
          <w:tcPr>
            <w:tcW w:w="889" w:type="dxa"/>
            <w:vAlign w:val="center"/>
          </w:tcPr>
          <w:p w:rsidR="00A51485" w:rsidRPr="00F55FA5" w:rsidRDefault="00A51485" w:rsidP="00DD068C">
            <w:pPr>
              <w:spacing w:after="0"/>
              <w:jc w:val="both"/>
              <w:rPr>
                <w:rFonts w:cs="B Nazanin"/>
                <w:sz w:val="20"/>
                <w:szCs w:val="20"/>
                <w:rtl/>
              </w:rPr>
            </w:pPr>
          </w:p>
        </w:tc>
        <w:tc>
          <w:tcPr>
            <w:tcW w:w="2084" w:type="dxa"/>
            <w:vAlign w:val="center"/>
          </w:tcPr>
          <w:p w:rsidR="00A51485" w:rsidRPr="00F55FA5" w:rsidRDefault="00A51485" w:rsidP="00DD068C">
            <w:pPr>
              <w:spacing w:after="0"/>
              <w:jc w:val="center"/>
              <w:rPr>
                <w:rFonts w:cs="B Nazanin"/>
                <w:sz w:val="20"/>
                <w:szCs w:val="20"/>
                <w:rtl/>
              </w:rPr>
            </w:pPr>
            <w:r w:rsidRPr="00F55FA5">
              <w:rPr>
                <w:rFonts w:cs="B Nazanin" w:hint="cs"/>
                <w:sz w:val="20"/>
                <w:szCs w:val="20"/>
                <w:rtl/>
              </w:rPr>
              <w:t>(گماردن امام)</w:t>
            </w:r>
          </w:p>
        </w:tc>
        <w:tc>
          <w:tcPr>
            <w:tcW w:w="2736" w:type="dxa"/>
            <w:vAlign w:val="center"/>
          </w:tcPr>
          <w:p w:rsidR="00A51485" w:rsidRPr="00F55FA5" w:rsidRDefault="00A51485" w:rsidP="00DD068C">
            <w:pPr>
              <w:pStyle w:val="ListParagraph"/>
              <w:numPr>
                <w:ilvl w:val="0"/>
                <w:numId w:val="3"/>
              </w:numPr>
              <w:bidi/>
              <w:jc w:val="center"/>
              <w:rPr>
                <w:rFonts w:cs="B Nazanin"/>
                <w:sz w:val="20"/>
                <w:szCs w:val="20"/>
                <w:rtl/>
              </w:rPr>
            </w:pPr>
          </w:p>
        </w:tc>
      </w:tr>
      <w:tr w:rsidR="00A51485" w:rsidRPr="00EE3F4A" w:rsidTr="0080452C">
        <w:trPr>
          <w:trHeight w:val="390"/>
          <w:jc w:val="center"/>
        </w:trPr>
        <w:tc>
          <w:tcPr>
            <w:tcW w:w="3319" w:type="dxa"/>
            <w:vAlign w:val="center"/>
          </w:tcPr>
          <w:p w:rsidR="00A51485" w:rsidRPr="00F55FA5" w:rsidRDefault="00A51485" w:rsidP="00DD068C">
            <w:pPr>
              <w:spacing w:after="0"/>
              <w:jc w:val="both"/>
              <w:rPr>
                <w:rFonts w:cs="B Nazanin"/>
                <w:sz w:val="20"/>
                <w:szCs w:val="20"/>
                <w:rtl/>
              </w:rPr>
            </w:pPr>
            <w:r w:rsidRPr="00F55FA5">
              <w:rPr>
                <w:rFonts w:cs="B Nazanin" w:hint="cs"/>
                <w:sz w:val="20"/>
                <w:szCs w:val="20"/>
                <w:rtl/>
              </w:rPr>
              <w:t xml:space="preserve">شريف الرضي ، 1379 : 639 </w:t>
            </w:r>
          </w:p>
        </w:tc>
        <w:tc>
          <w:tcPr>
            <w:tcW w:w="889" w:type="dxa"/>
            <w:vAlign w:val="center"/>
          </w:tcPr>
          <w:p w:rsidR="00A51485" w:rsidRPr="00F55FA5" w:rsidRDefault="00A51485" w:rsidP="00DD068C">
            <w:pPr>
              <w:pStyle w:val="ListParagraph"/>
              <w:numPr>
                <w:ilvl w:val="0"/>
                <w:numId w:val="3"/>
              </w:numPr>
              <w:bidi/>
              <w:jc w:val="both"/>
              <w:rPr>
                <w:rFonts w:cs="B Nazanin"/>
                <w:sz w:val="20"/>
                <w:szCs w:val="20"/>
                <w:rtl/>
              </w:rPr>
            </w:pPr>
          </w:p>
        </w:tc>
        <w:tc>
          <w:tcPr>
            <w:tcW w:w="2084" w:type="dxa"/>
            <w:vAlign w:val="center"/>
          </w:tcPr>
          <w:p w:rsidR="00A51485" w:rsidRPr="00F55FA5" w:rsidRDefault="00A51485" w:rsidP="00DD068C">
            <w:pPr>
              <w:spacing w:after="0"/>
              <w:ind w:left="360"/>
              <w:jc w:val="both"/>
              <w:rPr>
                <w:rFonts w:cs="B Nazanin"/>
                <w:sz w:val="20"/>
                <w:szCs w:val="20"/>
                <w:rtl/>
              </w:rPr>
            </w:pPr>
          </w:p>
        </w:tc>
        <w:tc>
          <w:tcPr>
            <w:tcW w:w="2736" w:type="dxa"/>
            <w:vAlign w:val="center"/>
          </w:tcPr>
          <w:p w:rsidR="00A51485" w:rsidRPr="00F55FA5" w:rsidRDefault="00A51485" w:rsidP="00DD068C">
            <w:pPr>
              <w:spacing w:after="0"/>
              <w:rPr>
                <w:rFonts w:cs="B Nazanin"/>
                <w:sz w:val="20"/>
                <w:szCs w:val="20"/>
                <w:rtl/>
              </w:rPr>
            </w:pPr>
            <w:r w:rsidRPr="00F55FA5">
              <w:rPr>
                <w:rFonts w:cs="B Nazanin" w:hint="cs"/>
                <w:sz w:val="20"/>
                <w:szCs w:val="20"/>
                <w:rtl/>
              </w:rPr>
              <w:t>(تشبیه ستون دین به درخت)</w:t>
            </w:r>
          </w:p>
        </w:tc>
      </w:tr>
      <w:tr w:rsidR="00A51485" w:rsidRPr="00EE3F4A" w:rsidTr="0080452C">
        <w:trPr>
          <w:trHeight w:val="390"/>
          <w:jc w:val="center"/>
        </w:trPr>
        <w:tc>
          <w:tcPr>
            <w:tcW w:w="3319" w:type="dxa"/>
            <w:vAlign w:val="center"/>
          </w:tcPr>
          <w:p w:rsidR="00A51485" w:rsidRPr="00F55FA5" w:rsidRDefault="00A51485" w:rsidP="00DD068C">
            <w:pPr>
              <w:spacing w:after="0"/>
              <w:jc w:val="both"/>
              <w:rPr>
                <w:rFonts w:cs="B Nazanin"/>
                <w:sz w:val="20"/>
                <w:szCs w:val="20"/>
                <w:rtl/>
              </w:rPr>
            </w:pPr>
            <w:r w:rsidRPr="00F55FA5">
              <w:rPr>
                <w:rFonts w:cs="B Nazanin" w:hint="cs"/>
                <w:sz w:val="20"/>
                <w:szCs w:val="20"/>
                <w:rtl/>
              </w:rPr>
              <w:t>شیخ حر عاملی،1380: 228</w:t>
            </w:r>
          </w:p>
        </w:tc>
        <w:tc>
          <w:tcPr>
            <w:tcW w:w="889" w:type="dxa"/>
            <w:vAlign w:val="center"/>
          </w:tcPr>
          <w:p w:rsidR="00A51485" w:rsidRPr="00F55FA5" w:rsidRDefault="00A51485" w:rsidP="00DD068C">
            <w:pPr>
              <w:pStyle w:val="ListParagraph"/>
              <w:numPr>
                <w:ilvl w:val="0"/>
                <w:numId w:val="3"/>
              </w:numPr>
              <w:bidi/>
              <w:jc w:val="both"/>
              <w:rPr>
                <w:rFonts w:cs="B Nazanin"/>
                <w:sz w:val="20"/>
                <w:szCs w:val="20"/>
                <w:rtl/>
              </w:rPr>
            </w:pPr>
          </w:p>
        </w:tc>
        <w:tc>
          <w:tcPr>
            <w:tcW w:w="2084" w:type="dxa"/>
            <w:vAlign w:val="center"/>
          </w:tcPr>
          <w:p w:rsidR="00A51485" w:rsidRPr="00F55FA5" w:rsidRDefault="00A51485" w:rsidP="00DD068C">
            <w:pPr>
              <w:spacing w:after="0"/>
              <w:ind w:left="360"/>
              <w:jc w:val="both"/>
              <w:rPr>
                <w:rFonts w:cs="B Nazanin"/>
                <w:sz w:val="20"/>
                <w:szCs w:val="20"/>
                <w:rtl/>
              </w:rPr>
            </w:pPr>
          </w:p>
        </w:tc>
        <w:tc>
          <w:tcPr>
            <w:tcW w:w="2736" w:type="dxa"/>
            <w:vAlign w:val="center"/>
          </w:tcPr>
          <w:p w:rsidR="00A51485" w:rsidRPr="00F55FA5" w:rsidRDefault="00A51485" w:rsidP="00DD068C">
            <w:pPr>
              <w:pStyle w:val="ListParagraph"/>
              <w:numPr>
                <w:ilvl w:val="0"/>
                <w:numId w:val="3"/>
              </w:numPr>
              <w:bidi/>
              <w:jc w:val="both"/>
              <w:rPr>
                <w:rFonts w:cs="B Nazanin"/>
                <w:sz w:val="20"/>
                <w:szCs w:val="20"/>
                <w:rtl/>
              </w:rPr>
            </w:pPr>
          </w:p>
        </w:tc>
      </w:tr>
      <w:tr w:rsidR="00A51485" w:rsidRPr="00EE3F4A" w:rsidTr="0080452C">
        <w:trPr>
          <w:trHeight w:val="410"/>
          <w:jc w:val="center"/>
        </w:trPr>
        <w:tc>
          <w:tcPr>
            <w:tcW w:w="3319" w:type="dxa"/>
            <w:vAlign w:val="center"/>
          </w:tcPr>
          <w:p w:rsidR="00A51485" w:rsidRPr="00F55FA5" w:rsidRDefault="00A51485" w:rsidP="00DD068C">
            <w:pPr>
              <w:spacing w:after="0"/>
              <w:jc w:val="both"/>
              <w:rPr>
                <w:rFonts w:cs="B Nazanin"/>
                <w:sz w:val="20"/>
                <w:szCs w:val="20"/>
                <w:rtl/>
              </w:rPr>
            </w:pPr>
            <w:r w:rsidRPr="00F55FA5">
              <w:rPr>
                <w:rFonts w:cs="B Nazanin" w:hint="cs"/>
                <w:sz w:val="20"/>
                <w:szCs w:val="20"/>
                <w:rtl/>
              </w:rPr>
              <w:t>مجلسي ، 1379 : 53</w:t>
            </w:r>
          </w:p>
        </w:tc>
        <w:tc>
          <w:tcPr>
            <w:tcW w:w="889" w:type="dxa"/>
            <w:vAlign w:val="center"/>
          </w:tcPr>
          <w:p w:rsidR="00A51485" w:rsidRPr="00F55FA5" w:rsidRDefault="00A51485" w:rsidP="00DD068C">
            <w:pPr>
              <w:spacing w:after="0"/>
              <w:jc w:val="both"/>
              <w:rPr>
                <w:rFonts w:cs="B Nazanin"/>
                <w:sz w:val="20"/>
                <w:szCs w:val="20"/>
                <w:rtl/>
              </w:rPr>
            </w:pPr>
          </w:p>
        </w:tc>
        <w:tc>
          <w:tcPr>
            <w:tcW w:w="2084" w:type="dxa"/>
            <w:vAlign w:val="center"/>
          </w:tcPr>
          <w:p w:rsidR="00A51485" w:rsidRPr="00F55FA5" w:rsidRDefault="00A51485" w:rsidP="00DD068C">
            <w:pPr>
              <w:spacing w:after="0"/>
              <w:ind w:left="360"/>
              <w:jc w:val="both"/>
              <w:rPr>
                <w:rFonts w:cs="B Nazanin"/>
                <w:sz w:val="20"/>
                <w:szCs w:val="20"/>
                <w:rtl/>
              </w:rPr>
            </w:pPr>
          </w:p>
        </w:tc>
        <w:tc>
          <w:tcPr>
            <w:tcW w:w="2736" w:type="dxa"/>
            <w:vAlign w:val="center"/>
          </w:tcPr>
          <w:p w:rsidR="00A51485" w:rsidRPr="00F55FA5" w:rsidRDefault="00A51485" w:rsidP="00DD068C">
            <w:pPr>
              <w:spacing w:after="0"/>
              <w:jc w:val="both"/>
              <w:rPr>
                <w:rFonts w:cs="B Nazanin"/>
                <w:sz w:val="20"/>
                <w:szCs w:val="20"/>
                <w:rtl/>
              </w:rPr>
            </w:pPr>
            <w:r w:rsidRPr="0080452C">
              <w:rPr>
                <w:rFonts w:cs="B Nazanin" w:hint="cs"/>
                <w:sz w:val="16"/>
                <w:szCs w:val="16"/>
                <w:rtl/>
              </w:rPr>
              <w:t>(تشکیل نطفه حضرت فاطمه با خوردن میوه بهشتی)</w:t>
            </w:r>
          </w:p>
        </w:tc>
      </w:tr>
    </w:tbl>
    <w:p w:rsidR="00685AC9" w:rsidRPr="00685AC9" w:rsidRDefault="000352C3" w:rsidP="00685AC9">
      <w:pPr>
        <w:autoSpaceDE w:val="0"/>
        <w:autoSpaceDN w:val="0"/>
        <w:adjustRightInd w:val="0"/>
        <w:rPr>
          <w:rFonts w:ascii="2  Aseman" w:hAnsi="Times New Roman" w:cs="B Nazanin"/>
          <w:sz w:val="24"/>
          <w:szCs w:val="24"/>
          <w:rtl/>
        </w:rPr>
      </w:pPr>
      <w:r>
        <w:rPr>
          <w:rFonts w:ascii="2  Aseman" w:hAnsi="Times New Roman" w:cs="B Nazanin"/>
          <w:sz w:val="20"/>
          <w:szCs w:val="20"/>
        </w:rPr>
        <w:t xml:space="preserve">               </w:t>
      </w:r>
      <w:r w:rsidR="0080452C">
        <w:rPr>
          <w:rFonts w:ascii="2  Aseman" w:hAnsi="Times New Roman" w:cs="B Nazanin" w:hint="cs"/>
          <w:sz w:val="20"/>
          <w:szCs w:val="20"/>
          <w:rtl/>
        </w:rPr>
        <w:t xml:space="preserve">     </w:t>
      </w:r>
      <w:r>
        <w:rPr>
          <w:rFonts w:ascii="2  Aseman" w:hAnsi="Times New Roman" w:cs="B Nazanin"/>
          <w:sz w:val="20"/>
          <w:szCs w:val="20"/>
        </w:rPr>
        <w:t xml:space="preserve">                                                                                                                                                                                                                                                                              </w:t>
      </w:r>
      <w:r>
        <w:rPr>
          <w:rFonts w:ascii="2  Aseman" w:hAnsi="Times New Roman" w:cs="B Nazanin" w:hint="cs"/>
          <w:sz w:val="20"/>
          <w:szCs w:val="20"/>
          <w:rtl/>
        </w:rPr>
        <w:t>(نگارنده)</w:t>
      </w:r>
    </w:p>
    <w:p w:rsidR="00685AC9" w:rsidRDefault="00685AC9" w:rsidP="00685AC9">
      <w:pPr>
        <w:spacing w:after="0" w:line="240" w:lineRule="auto"/>
        <w:ind w:firstLine="284"/>
        <w:jc w:val="both"/>
        <w:rPr>
          <w:rFonts w:cs="B Nazanin"/>
          <w:sz w:val="24"/>
          <w:szCs w:val="24"/>
          <w:rtl/>
        </w:rPr>
      </w:pPr>
    </w:p>
    <w:p w:rsidR="00621A1A" w:rsidRPr="00E464AD" w:rsidRDefault="00CA2195" w:rsidP="00685AC9">
      <w:pPr>
        <w:spacing w:after="0" w:line="240" w:lineRule="auto"/>
        <w:ind w:firstLine="284"/>
        <w:jc w:val="both"/>
        <w:rPr>
          <w:rFonts w:cs="B Nazanin"/>
          <w:sz w:val="24"/>
          <w:szCs w:val="24"/>
          <w:rtl/>
        </w:rPr>
      </w:pPr>
      <w:r>
        <w:rPr>
          <w:rFonts w:cs="B Nazanin" w:hint="cs"/>
          <w:sz w:val="24"/>
          <w:szCs w:val="24"/>
          <w:rtl/>
        </w:rPr>
        <w:t xml:space="preserve">در </w:t>
      </w:r>
      <w:r w:rsidR="003172CC">
        <w:rPr>
          <w:rFonts w:cs="B Nazanin" w:hint="cs"/>
          <w:sz w:val="24"/>
          <w:szCs w:val="24"/>
          <w:rtl/>
        </w:rPr>
        <w:t>برخی موارد با</w:t>
      </w:r>
      <w:r>
        <w:rPr>
          <w:rFonts w:cs="B Nazanin" w:hint="cs"/>
          <w:sz w:val="24"/>
          <w:szCs w:val="24"/>
          <w:rtl/>
        </w:rPr>
        <w:t xml:space="preserve"> موارد خاص نمادین در رابطه با درخت روبرو می‌شویم که تصویر یا ایماژ درخت را در رابطه با مار، پرنده </w:t>
      </w:r>
      <w:r w:rsidR="003172CC">
        <w:rPr>
          <w:rFonts w:cs="B Nazanin" w:hint="cs"/>
          <w:sz w:val="24"/>
          <w:szCs w:val="24"/>
          <w:rtl/>
        </w:rPr>
        <w:t xml:space="preserve">و </w:t>
      </w:r>
      <w:r>
        <w:rPr>
          <w:rFonts w:cs="B Nazanin" w:hint="cs"/>
          <w:sz w:val="24"/>
          <w:szCs w:val="24"/>
          <w:rtl/>
        </w:rPr>
        <w:t xml:space="preserve">چهارپایان </w:t>
      </w:r>
      <w:r w:rsidR="003172CC">
        <w:rPr>
          <w:rFonts w:cs="B Nazanin" w:hint="cs"/>
          <w:sz w:val="24"/>
          <w:szCs w:val="24"/>
          <w:rtl/>
        </w:rPr>
        <w:t xml:space="preserve">و غیره </w:t>
      </w:r>
      <w:r>
        <w:rPr>
          <w:rFonts w:cs="B Nazanin" w:hint="cs"/>
          <w:sz w:val="24"/>
          <w:szCs w:val="24"/>
          <w:rtl/>
        </w:rPr>
        <w:t xml:space="preserve">بیان می‌کند. </w:t>
      </w:r>
      <w:r w:rsidR="003172CC">
        <w:rPr>
          <w:rFonts w:cs="B Nazanin" w:hint="cs"/>
          <w:sz w:val="24"/>
          <w:szCs w:val="24"/>
          <w:rtl/>
        </w:rPr>
        <w:t>این ایماژ بنیادی است و خود را هم در زبان و هم در تصویر نشان می‌دهد. در این راستا به بررسی چنین ارتباطی با عناصری همچون مار، پرنده، اسب و شتر پرداخته می‌شود.</w:t>
      </w:r>
    </w:p>
    <w:p w:rsidR="00DD068C" w:rsidRPr="00525758" w:rsidRDefault="002046DC" w:rsidP="00621A1A">
      <w:pPr>
        <w:pStyle w:val="NoSpacing"/>
        <w:bidi/>
        <w:rPr>
          <w:rFonts w:asciiTheme="minorHAnsi" w:eastAsiaTheme="minorHAnsi" w:hAnsiTheme="minorHAnsi" w:cs="B Nazanin"/>
          <w:sz w:val="24"/>
          <w:szCs w:val="24"/>
          <w:rtl/>
        </w:rPr>
      </w:pPr>
      <w:r w:rsidRPr="00525758">
        <w:rPr>
          <w:rFonts w:asciiTheme="minorHAnsi" w:eastAsiaTheme="minorHAnsi" w:hAnsiTheme="minorHAnsi" w:cs="B Nazanin" w:hint="cs"/>
          <w:sz w:val="24"/>
          <w:szCs w:val="24"/>
          <w:rtl/>
        </w:rPr>
        <w:t>در بسیاری از اسطوره‌ها ارتباط درخت و مار به‌خوبی دیده می‌شود.</w:t>
      </w:r>
      <w:r w:rsidR="00DD068C" w:rsidRPr="00525758">
        <w:rPr>
          <w:rFonts w:asciiTheme="minorHAnsi" w:eastAsiaTheme="minorHAnsi" w:hAnsiTheme="minorHAnsi" w:cs="B Nazanin" w:hint="cs"/>
          <w:sz w:val="24"/>
          <w:szCs w:val="24"/>
          <w:rtl/>
        </w:rPr>
        <w:t xml:space="preserve"> مار غالباً در پاي درخت زندگي می‌خزد و يا به دورش پيچيده است؛ نگهبانان گنجي است كه در ميان ریشه‌های درخت زندگي، پنهان است (دوبوکور،1387: 70</w:t>
      </w:r>
      <w:r w:rsidR="00DD068C" w:rsidRPr="00525758">
        <w:rPr>
          <w:rFonts w:asciiTheme="minorHAnsi" w:eastAsiaTheme="minorHAnsi" w:hAnsiTheme="minorHAnsi" w:cs="B Nazanin"/>
          <w:sz w:val="24"/>
          <w:szCs w:val="24"/>
          <w:rtl/>
        </w:rPr>
        <w:t>)</w:t>
      </w:r>
      <w:r w:rsidR="00DD068C" w:rsidRPr="00525758">
        <w:rPr>
          <w:rFonts w:asciiTheme="minorHAnsi" w:eastAsiaTheme="minorHAnsi" w:hAnsiTheme="minorHAnsi" w:cs="B Nazanin" w:hint="cs"/>
          <w:sz w:val="24"/>
          <w:szCs w:val="24"/>
          <w:rtl/>
        </w:rPr>
        <w:t>.</w:t>
      </w:r>
    </w:p>
    <w:p w:rsidR="00F76107" w:rsidRDefault="00F76107" w:rsidP="00E464AD">
      <w:pPr>
        <w:autoSpaceDE w:val="0"/>
        <w:autoSpaceDN w:val="0"/>
        <w:adjustRightInd w:val="0"/>
        <w:spacing w:after="0" w:line="240" w:lineRule="auto"/>
        <w:jc w:val="both"/>
        <w:rPr>
          <w:rFonts w:ascii="2  Aseman" w:hAnsi="Times New Roman" w:cs="B Nazanin"/>
          <w:sz w:val="24"/>
          <w:szCs w:val="24"/>
          <w:rtl/>
        </w:rPr>
      </w:pPr>
    </w:p>
    <w:p w:rsidR="00F76107" w:rsidRDefault="00F76107" w:rsidP="00E464AD">
      <w:pPr>
        <w:autoSpaceDE w:val="0"/>
        <w:autoSpaceDN w:val="0"/>
        <w:adjustRightInd w:val="0"/>
        <w:spacing w:after="0" w:line="240" w:lineRule="auto"/>
        <w:jc w:val="both"/>
        <w:rPr>
          <w:rFonts w:ascii="2  Aseman" w:hAnsi="Times New Roman" w:cs="B Nazanin"/>
          <w:sz w:val="24"/>
          <w:szCs w:val="24"/>
          <w:rtl/>
        </w:rPr>
      </w:pPr>
    </w:p>
    <w:p w:rsidR="00F76107" w:rsidRDefault="00F76107" w:rsidP="00E464AD">
      <w:pPr>
        <w:autoSpaceDE w:val="0"/>
        <w:autoSpaceDN w:val="0"/>
        <w:adjustRightInd w:val="0"/>
        <w:spacing w:after="0" w:line="240" w:lineRule="auto"/>
        <w:jc w:val="both"/>
        <w:rPr>
          <w:rFonts w:ascii="2  Aseman" w:hAnsi="Times New Roman" w:cs="B Nazanin"/>
          <w:sz w:val="24"/>
          <w:szCs w:val="24"/>
          <w:rtl/>
        </w:rPr>
      </w:pPr>
    </w:p>
    <w:p w:rsidR="00416BE3" w:rsidRDefault="002046DC" w:rsidP="00E464AD">
      <w:pPr>
        <w:autoSpaceDE w:val="0"/>
        <w:autoSpaceDN w:val="0"/>
        <w:adjustRightInd w:val="0"/>
        <w:spacing w:after="0" w:line="240" w:lineRule="auto"/>
        <w:jc w:val="both"/>
        <w:rPr>
          <w:rFonts w:ascii="2  Aseman" w:hAnsi="Times New Roman" w:cs="B Nazanin"/>
          <w:sz w:val="24"/>
          <w:szCs w:val="24"/>
          <w:rtl/>
        </w:rPr>
      </w:pPr>
      <w:r w:rsidRPr="00621A1A">
        <w:rPr>
          <w:rFonts w:ascii="2  Aseman" w:hAnsi="Times New Roman" w:cs="B Nazanin" w:hint="cs"/>
          <w:sz w:val="24"/>
          <w:szCs w:val="24"/>
          <w:rtl/>
        </w:rPr>
        <w:lastRenderedPageBreak/>
        <w:t xml:space="preserve"> از جمله </w:t>
      </w:r>
      <w:r w:rsidR="00A049B3" w:rsidRPr="00621A1A">
        <w:rPr>
          <w:rFonts w:ascii="2  Aseman" w:hAnsi="Times New Roman" w:cs="B Nazanin" w:hint="cs"/>
          <w:sz w:val="24"/>
          <w:szCs w:val="24"/>
          <w:rtl/>
        </w:rPr>
        <w:t>در اسطوره‌ اسکاندیناوی غول مارها ریشه‌های درخت یگدرازیل را می‌خایند و گوزن‌ها و بزها شاخه‌های آن را می‌خورند (دیویدسون، 1385: 194). مار در اسطوره سومری پایین درخت هولوپو</w:t>
      </w:r>
      <w:r w:rsidR="00DC1B0E" w:rsidRPr="00621A1A">
        <w:rPr>
          <w:rFonts w:ascii="2  Aseman" w:hAnsi="Times New Roman" w:cs="B Nazanin" w:hint="cs"/>
          <w:sz w:val="24"/>
          <w:szCs w:val="24"/>
          <w:rtl/>
        </w:rPr>
        <w:t>[</w:t>
      </w:r>
      <w:r w:rsidR="00636A47" w:rsidRPr="00621A1A">
        <w:rPr>
          <w:rFonts w:ascii="2  Aseman" w:hAnsi="Times New Roman" w:cs="B Nazanin" w:hint="cs"/>
          <w:sz w:val="24"/>
          <w:szCs w:val="24"/>
          <w:rtl/>
        </w:rPr>
        <w:t>6</w:t>
      </w:r>
      <w:r w:rsidR="00DC1B0E" w:rsidRPr="00621A1A">
        <w:rPr>
          <w:rFonts w:ascii="2  Aseman" w:hAnsi="Times New Roman" w:cs="B Nazanin" w:hint="cs"/>
          <w:sz w:val="24"/>
          <w:szCs w:val="24"/>
          <w:rtl/>
        </w:rPr>
        <w:t>]</w:t>
      </w:r>
      <w:r w:rsidR="00A049B3" w:rsidRPr="00621A1A">
        <w:rPr>
          <w:rFonts w:ascii="2  Aseman" w:hAnsi="Times New Roman" w:cs="B Nazanin" w:hint="cs"/>
          <w:sz w:val="24"/>
          <w:szCs w:val="24"/>
          <w:rtl/>
        </w:rPr>
        <w:t xml:space="preserve"> زندگی می‌کند (لیک،1389: 148).</w:t>
      </w:r>
      <w:r w:rsidR="0003438C" w:rsidRPr="00621A1A">
        <w:rPr>
          <w:rFonts w:ascii="2  Aseman" w:hAnsi="Times New Roman" w:cs="B Nazanin" w:hint="cs"/>
          <w:sz w:val="24"/>
          <w:szCs w:val="24"/>
          <w:rtl/>
        </w:rPr>
        <w:t xml:space="preserve"> در اسطوره یونانی</w:t>
      </w:r>
      <w:r w:rsidRPr="00621A1A">
        <w:rPr>
          <w:rFonts w:ascii="2  Aseman" w:hAnsi="Times New Roman" w:cs="B Nazanin" w:hint="cs"/>
          <w:sz w:val="24"/>
          <w:szCs w:val="24"/>
          <w:rtl/>
        </w:rPr>
        <w:t xml:space="preserve"> افعی از سیب‌های زرین مراقبت می‌کند (وارنر،1386: 566). در متون اسلامی اژدها به ساق درخت پیچیده و یا </w:t>
      </w:r>
    </w:p>
    <w:p w:rsidR="00E464AD" w:rsidRDefault="002046DC" w:rsidP="00E464AD">
      <w:pPr>
        <w:autoSpaceDE w:val="0"/>
        <w:autoSpaceDN w:val="0"/>
        <w:adjustRightInd w:val="0"/>
        <w:spacing w:after="0" w:line="240" w:lineRule="auto"/>
        <w:jc w:val="both"/>
        <w:rPr>
          <w:rFonts w:ascii="2  Aseman" w:hAnsi="Times New Roman" w:cs="B Nazanin"/>
          <w:sz w:val="24"/>
          <w:szCs w:val="24"/>
          <w:rtl/>
        </w:rPr>
      </w:pPr>
      <w:r w:rsidRPr="00621A1A">
        <w:rPr>
          <w:rFonts w:ascii="2  Aseman" w:hAnsi="Times New Roman" w:cs="B Nazanin" w:hint="cs"/>
          <w:sz w:val="24"/>
          <w:szCs w:val="24"/>
          <w:rtl/>
        </w:rPr>
        <w:t>در چاهی که درختی بالای آن قرار دارد، زندگی می‌کند</w:t>
      </w:r>
      <w:r w:rsidR="00F17657" w:rsidRPr="00621A1A">
        <w:rPr>
          <w:rFonts w:ascii="2  Aseman" w:hAnsi="Times New Roman" w:cs="B Nazanin" w:hint="cs"/>
          <w:sz w:val="24"/>
          <w:szCs w:val="24"/>
          <w:rtl/>
        </w:rPr>
        <w:t>.</w:t>
      </w:r>
      <w:r w:rsidR="00DD068C" w:rsidRPr="00621A1A">
        <w:rPr>
          <w:rFonts w:ascii="2  Aseman" w:hAnsi="Times New Roman" w:cs="B Nazanin" w:hint="cs"/>
          <w:sz w:val="24"/>
          <w:szCs w:val="24"/>
          <w:rtl/>
        </w:rPr>
        <w:t xml:space="preserve"> </w:t>
      </w:r>
      <w:r w:rsidR="00F17657" w:rsidRPr="00621A1A">
        <w:rPr>
          <w:rFonts w:ascii="2  Aseman" w:hAnsi="Times New Roman" w:cs="B Nazanin" w:hint="cs"/>
          <w:sz w:val="24"/>
          <w:szCs w:val="24"/>
          <w:rtl/>
        </w:rPr>
        <w:t>برای نمونه متن زیر از ابن بابویه چنین ارتباطی را نشان می‌دهد:</w:t>
      </w:r>
      <w:r w:rsidR="006157A4">
        <w:rPr>
          <w:rFonts w:ascii="2  Aseman" w:hAnsi="Times New Roman" w:cs="B Nazanin" w:hint="cs"/>
          <w:sz w:val="24"/>
          <w:szCs w:val="24"/>
          <w:rtl/>
        </w:rPr>
        <w:t xml:space="preserve"> </w:t>
      </w:r>
      <w:r w:rsidR="00DD068C">
        <w:rPr>
          <w:rFonts w:ascii="2  Aseman" w:hAnsi="Times New Roman" w:cs="B Nazanin" w:hint="cs"/>
          <w:sz w:val="24"/>
          <w:szCs w:val="24"/>
          <w:rtl/>
        </w:rPr>
        <w:t>«</w:t>
      </w:r>
      <w:r w:rsidR="00F17657" w:rsidRPr="00F17657">
        <w:rPr>
          <w:rFonts w:ascii="2  Aseman" w:hAnsi="Times New Roman" w:cs="B Nazanin" w:hint="cs"/>
          <w:sz w:val="24"/>
          <w:szCs w:val="24"/>
          <w:rtl/>
        </w:rPr>
        <w:t>چون اندكى راه رفت از بخت بد به چاهى درافتاد كه در آن اژدهايى عظيم بود و در آن چاه درختى روییده بود چون به آن درخت‏ نظر افكند</w:t>
      </w:r>
      <w:r w:rsidR="00F17657">
        <w:rPr>
          <w:rFonts w:ascii="2  Aseman" w:hAnsi="Times New Roman" w:cs="B Nazanin" w:hint="cs"/>
          <w:sz w:val="24"/>
          <w:szCs w:val="24"/>
          <w:rtl/>
        </w:rPr>
        <w:t>،</w:t>
      </w:r>
      <w:r w:rsidR="00F17657" w:rsidRPr="00F17657">
        <w:rPr>
          <w:rFonts w:ascii="2  Aseman" w:hAnsi="Times New Roman" w:cs="B Nazanin" w:hint="cs"/>
          <w:sz w:val="24"/>
          <w:szCs w:val="24"/>
          <w:rtl/>
        </w:rPr>
        <w:t xml:space="preserve"> ديد بر آن درخت‏ دوازده غول مأوا كرده‏اند و در زير درخت‏ دوا</w:t>
      </w:r>
      <w:r w:rsidR="00F17657">
        <w:rPr>
          <w:rFonts w:ascii="2  Aseman" w:hAnsi="Times New Roman" w:cs="B Nazanin" w:hint="cs"/>
          <w:sz w:val="24"/>
          <w:szCs w:val="24"/>
          <w:rtl/>
        </w:rPr>
        <w:t xml:space="preserve">زده شمشير برهنه برّان نهاده‏اند. </w:t>
      </w:r>
      <w:r w:rsidR="00F17657" w:rsidRPr="00F17657">
        <w:rPr>
          <w:rFonts w:ascii="2  Aseman" w:hAnsi="Times New Roman" w:cs="B Nazanin" w:hint="cs"/>
          <w:sz w:val="24"/>
          <w:szCs w:val="24"/>
          <w:rtl/>
        </w:rPr>
        <w:t>پس سعى بسيار كرد و به انواع حيله‏ها از آن درخت‏ بالا رفت و خود را از شاخه‏اى به شاخه‏اى ديگر رسانيد و به صد افسون از آن مهلكه خلاصى يافت و خود را به دهانه چاه رسانيد و از</w:t>
      </w:r>
      <w:r w:rsidR="00F17657">
        <w:rPr>
          <w:rFonts w:ascii="2  Aseman" w:hAnsi="Times New Roman" w:cs="B Nazanin" w:hint="cs"/>
          <w:sz w:val="24"/>
          <w:szCs w:val="24"/>
          <w:rtl/>
        </w:rPr>
        <w:t xml:space="preserve"> </w:t>
      </w:r>
      <w:r w:rsidR="00F17657" w:rsidRPr="00F17657">
        <w:rPr>
          <w:rFonts w:ascii="2  Aseman" w:hAnsi="Times New Roman" w:cs="B Nazanin" w:hint="cs"/>
          <w:sz w:val="24"/>
          <w:szCs w:val="24"/>
          <w:rtl/>
        </w:rPr>
        <w:t>آنجا به ساحل دريا آمد و ديد كشتى آماده حركت است</w:t>
      </w:r>
      <w:r w:rsidR="00F17657">
        <w:rPr>
          <w:rFonts w:ascii="2  Aseman" w:hAnsi="Times New Roman" w:cs="B Nazanin" w:hint="cs"/>
          <w:sz w:val="24"/>
          <w:szCs w:val="24"/>
          <w:rtl/>
        </w:rPr>
        <w:t>.</w:t>
      </w:r>
      <w:r w:rsidR="00F17657" w:rsidRPr="00F17657">
        <w:rPr>
          <w:rFonts w:ascii="2  Aseman" w:hAnsi="Times New Roman" w:cs="B Nazanin" w:hint="cs"/>
          <w:sz w:val="24"/>
          <w:szCs w:val="24"/>
          <w:rtl/>
        </w:rPr>
        <w:t xml:space="preserve"> در آن نشست و به‌جانب وطن رهسپار گرديد</w:t>
      </w:r>
      <w:r w:rsidR="00DD068C">
        <w:rPr>
          <w:rFonts w:ascii="2  Aseman" w:hAnsi="Times New Roman" w:cs="B Nazanin" w:hint="cs"/>
          <w:sz w:val="24"/>
          <w:szCs w:val="24"/>
          <w:rtl/>
        </w:rPr>
        <w:t>»</w:t>
      </w:r>
      <w:r w:rsidR="00F17657" w:rsidRPr="00F17657">
        <w:rPr>
          <w:rFonts w:ascii="2  Aseman" w:hAnsi="Times New Roman" w:cs="B Nazanin" w:hint="cs"/>
          <w:sz w:val="24"/>
          <w:szCs w:val="24"/>
          <w:rtl/>
        </w:rPr>
        <w:t xml:space="preserve"> (ابن‌بابویه،1380: 520 تا 525).</w:t>
      </w:r>
      <w:r w:rsidR="006157A4">
        <w:rPr>
          <w:rFonts w:ascii="2  Aseman" w:hAnsi="Times New Roman" w:cs="B Nazanin" w:hint="cs"/>
          <w:sz w:val="24"/>
          <w:szCs w:val="24"/>
          <w:rtl/>
        </w:rPr>
        <w:t xml:space="preserve"> </w:t>
      </w:r>
      <w:r w:rsidR="00F17657">
        <w:rPr>
          <w:rFonts w:ascii="2  Aseman" w:hAnsi="Times New Roman" w:cs="B Nazanin" w:hint="cs"/>
          <w:sz w:val="24"/>
          <w:szCs w:val="24"/>
          <w:rtl/>
        </w:rPr>
        <w:t>طبقه‌بندی موضوعی درخت و مار در جداول 8 و9 آورده شده است. مرگ وتاریکی، درگیری اضداد و غلبه روشنایی بر تاریکی به‌عنوان مفاهیم مشترک بین هر د</w:t>
      </w:r>
      <w:r w:rsidR="005315D1">
        <w:rPr>
          <w:rFonts w:ascii="2  Aseman" w:hAnsi="Times New Roman" w:cs="B Nazanin" w:hint="cs"/>
          <w:sz w:val="24"/>
          <w:szCs w:val="24"/>
          <w:rtl/>
        </w:rPr>
        <w:t xml:space="preserve">و متن مورد بررسی شناسایی گردید. این نوع نمادپردازی در تصاویر 5 و6 دیده می‌شود. </w:t>
      </w:r>
    </w:p>
    <w:p w:rsidR="00E464AD" w:rsidRPr="003519D9" w:rsidRDefault="00E464AD" w:rsidP="00E464AD">
      <w:pPr>
        <w:autoSpaceDE w:val="0"/>
        <w:autoSpaceDN w:val="0"/>
        <w:adjustRightInd w:val="0"/>
        <w:spacing w:after="0" w:line="240" w:lineRule="auto"/>
        <w:jc w:val="both"/>
        <w:rPr>
          <w:rFonts w:ascii="2  Aseman" w:hAnsi="Times New Roman" w:cs="B Nazanin"/>
          <w:sz w:val="24"/>
          <w:szCs w:val="24"/>
          <w:rtl/>
        </w:rPr>
      </w:pPr>
    </w:p>
    <w:p w:rsidR="00A51485" w:rsidRPr="00DD068C" w:rsidRDefault="00F55FA5" w:rsidP="00DD068C">
      <w:pPr>
        <w:autoSpaceDE w:val="0"/>
        <w:autoSpaceDN w:val="0"/>
        <w:adjustRightInd w:val="0"/>
        <w:spacing w:after="0" w:line="240" w:lineRule="auto"/>
        <w:jc w:val="both"/>
        <w:rPr>
          <w:rFonts w:ascii="2  Aseman" w:hAnsi="Times New Roman" w:cs="B Nazanin"/>
          <w:sz w:val="20"/>
          <w:szCs w:val="20"/>
          <w:rtl/>
        </w:rPr>
      </w:pPr>
      <w:r w:rsidRPr="00DD068C">
        <w:rPr>
          <w:rFonts w:ascii="2  Aseman" w:hAnsi="Times New Roman" w:cs="B Nazanin" w:hint="cs"/>
          <w:sz w:val="20"/>
          <w:szCs w:val="20"/>
          <w:rtl/>
        </w:rPr>
        <w:t xml:space="preserve">              </w:t>
      </w:r>
      <w:r w:rsidR="00A51485" w:rsidRPr="00DD068C">
        <w:rPr>
          <w:rFonts w:ascii="2  Aseman" w:hAnsi="Times New Roman" w:cs="B Nazanin" w:hint="eastAsia"/>
          <w:sz w:val="20"/>
          <w:szCs w:val="20"/>
          <w:rtl/>
        </w:rPr>
        <w:t>جدول</w:t>
      </w:r>
      <w:r w:rsidR="005315D1" w:rsidRPr="00DD068C">
        <w:rPr>
          <w:rFonts w:ascii="2  Aseman" w:hAnsi="Times New Roman" w:cs="B Nazanin" w:hint="cs"/>
          <w:sz w:val="20"/>
          <w:szCs w:val="20"/>
          <w:rtl/>
        </w:rPr>
        <w:t>8</w:t>
      </w:r>
      <w:r w:rsidR="00A51485" w:rsidRPr="00DD068C">
        <w:rPr>
          <w:rFonts w:ascii="2  Aseman" w:hAnsi="Times New Roman" w:cs="B Nazanin" w:hint="eastAsia"/>
          <w:sz w:val="20"/>
          <w:szCs w:val="20"/>
          <w:rtl/>
        </w:rPr>
        <w:t>،</w:t>
      </w:r>
      <w:r w:rsidR="00A51485" w:rsidRPr="00DD068C">
        <w:rPr>
          <w:rFonts w:ascii="2  Aseman" w:hAnsi="Times New Roman" w:cs="B Nazanin"/>
          <w:sz w:val="20"/>
          <w:szCs w:val="20"/>
          <w:rtl/>
        </w:rPr>
        <w:t xml:space="preserve"> </w:t>
      </w:r>
      <w:r w:rsidR="00A51485" w:rsidRPr="00DD068C">
        <w:rPr>
          <w:rFonts w:ascii="2  Aseman" w:hAnsi="Times New Roman" w:cs="B Nazanin" w:hint="eastAsia"/>
          <w:sz w:val="20"/>
          <w:szCs w:val="20"/>
          <w:rtl/>
        </w:rPr>
        <w:t>طبقه</w:t>
      </w:r>
      <w:r w:rsidR="00A51485" w:rsidRPr="00DD068C">
        <w:rPr>
          <w:rFonts w:ascii="2  Aseman" w:hAnsi="Times New Roman" w:cs="B Nazanin"/>
          <w:sz w:val="20"/>
          <w:szCs w:val="20"/>
          <w:rtl/>
        </w:rPr>
        <w:t xml:space="preserve"> </w:t>
      </w:r>
      <w:r w:rsidR="00A51485" w:rsidRPr="00DD068C">
        <w:rPr>
          <w:rFonts w:ascii="2  Aseman" w:hAnsi="Times New Roman" w:cs="B Nazanin" w:hint="eastAsia"/>
          <w:sz w:val="20"/>
          <w:szCs w:val="20"/>
          <w:rtl/>
        </w:rPr>
        <w:t>بند</w:t>
      </w:r>
      <w:r w:rsidR="00A51485" w:rsidRPr="00DD068C">
        <w:rPr>
          <w:rFonts w:ascii="2  Aseman" w:hAnsi="Times New Roman" w:cs="B Nazanin" w:hint="cs"/>
          <w:sz w:val="20"/>
          <w:szCs w:val="20"/>
          <w:rtl/>
        </w:rPr>
        <w:t>ی</w:t>
      </w:r>
      <w:r w:rsidR="00A51485" w:rsidRPr="00DD068C">
        <w:rPr>
          <w:rFonts w:ascii="2  Aseman" w:hAnsi="Times New Roman" w:cs="B Nazanin"/>
          <w:sz w:val="20"/>
          <w:szCs w:val="20"/>
          <w:rtl/>
        </w:rPr>
        <w:t xml:space="preserve"> </w:t>
      </w:r>
      <w:r w:rsidR="00A51485" w:rsidRPr="00DD068C">
        <w:rPr>
          <w:rFonts w:ascii="2  Aseman" w:hAnsi="Times New Roman" w:cs="B Nazanin" w:hint="eastAsia"/>
          <w:sz w:val="20"/>
          <w:szCs w:val="20"/>
          <w:rtl/>
        </w:rPr>
        <w:t>موضوع</w:t>
      </w:r>
      <w:r w:rsidR="00A51485" w:rsidRPr="00DD068C">
        <w:rPr>
          <w:rFonts w:ascii="2  Aseman" w:hAnsi="Times New Roman" w:cs="B Nazanin" w:hint="cs"/>
          <w:sz w:val="20"/>
          <w:szCs w:val="20"/>
          <w:rtl/>
        </w:rPr>
        <w:t>ی</w:t>
      </w:r>
      <w:r w:rsidR="00A51485" w:rsidRPr="00DD068C">
        <w:rPr>
          <w:rFonts w:ascii="2  Aseman" w:hAnsi="Times New Roman" w:cs="B Nazanin"/>
          <w:sz w:val="20"/>
          <w:szCs w:val="20"/>
          <w:rtl/>
        </w:rPr>
        <w:t xml:space="preserve"> </w:t>
      </w:r>
      <w:r w:rsidR="00A51485" w:rsidRPr="00DD068C">
        <w:rPr>
          <w:rFonts w:ascii="2  Aseman" w:hAnsi="Times New Roman" w:cs="B Nazanin" w:hint="eastAsia"/>
          <w:sz w:val="20"/>
          <w:szCs w:val="20"/>
          <w:rtl/>
        </w:rPr>
        <w:t>درخت</w:t>
      </w:r>
      <w:r w:rsidR="00A51485" w:rsidRPr="00DD068C">
        <w:rPr>
          <w:rFonts w:ascii="Times New Roman" w:hAnsi="Times New Roman" w:cs="Times New Roman" w:hint="cs"/>
          <w:sz w:val="20"/>
          <w:szCs w:val="20"/>
          <w:rtl/>
        </w:rPr>
        <w:t>≠</w:t>
      </w:r>
      <w:r w:rsidR="00A51485" w:rsidRPr="00DD068C">
        <w:rPr>
          <w:rFonts w:ascii="2  Aseman" w:hAnsi="Times New Roman" w:cs="B Nazanin" w:hint="cs"/>
          <w:sz w:val="20"/>
          <w:szCs w:val="20"/>
          <w:rtl/>
        </w:rPr>
        <w:t xml:space="preserve"> </w:t>
      </w:r>
      <w:r w:rsidR="00A51485" w:rsidRPr="00DD068C">
        <w:rPr>
          <w:rFonts w:ascii="2  Aseman" w:hAnsi="Times New Roman" w:cs="B Nazanin" w:hint="eastAsia"/>
          <w:sz w:val="20"/>
          <w:szCs w:val="20"/>
          <w:rtl/>
        </w:rPr>
        <w:t>مار</w:t>
      </w:r>
      <w:r w:rsidR="00A51485" w:rsidRPr="00DD068C">
        <w:rPr>
          <w:rFonts w:ascii="2  Aseman" w:hAnsi="Times New Roman" w:cs="B Nazanin"/>
          <w:sz w:val="20"/>
          <w:szCs w:val="20"/>
          <w:rtl/>
        </w:rPr>
        <w:t xml:space="preserve"> </w:t>
      </w:r>
      <w:r w:rsidR="00A51485" w:rsidRPr="00DD068C">
        <w:rPr>
          <w:rFonts w:ascii="2  Aseman" w:hAnsi="Times New Roman" w:cs="B Nazanin" w:hint="eastAsia"/>
          <w:sz w:val="20"/>
          <w:szCs w:val="20"/>
          <w:rtl/>
        </w:rPr>
        <w:t>با</w:t>
      </w:r>
      <w:r w:rsidR="00A51485" w:rsidRPr="00DD068C">
        <w:rPr>
          <w:rFonts w:ascii="2  Aseman" w:hAnsi="Times New Roman" w:cs="B Nazanin"/>
          <w:sz w:val="20"/>
          <w:szCs w:val="20"/>
          <w:rtl/>
        </w:rPr>
        <w:t xml:space="preserve"> </w:t>
      </w:r>
      <w:r w:rsidR="00A51485" w:rsidRPr="00DD068C">
        <w:rPr>
          <w:rFonts w:ascii="2  Aseman" w:hAnsi="Times New Roman" w:cs="B Nazanin" w:hint="eastAsia"/>
          <w:sz w:val="20"/>
          <w:szCs w:val="20"/>
          <w:rtl/>
        </w:rPr>
        <w:t>توجه</w:t>
      </w:r>
      <w:r w:rsidR="00A51485" w:rsidRPr="00DD068C">
        <w:rPr>
          <w:rFonts w:ascii="2  Aseman" w:hAnsi="Times New Roman" w:cs="B Nazanin"/>
          <w:sz w:val="20"/>
          <w:szCs w:val="20"/>
          <w:rtl/>
        </w:rPr>
        <w:t xml:space="preserve"> </w:t>
      </w:r>
      <w:r w:rsidR="00A51485" w:rsidRPr="00DD068C">
        <w:rPr>
          <w:rFonts w:ascii="2  Aseman" w:hAnsi="Times New Roman" w:cs="B Nazanin" w:hint="eastAsia"/>
          <w:sz w:val="20"/>
          <w:szCs w:val="20"/>
          <w:rtl/>
        </w:rPr>
        <w:t>به</w:t>
      </w:r>
      <w:r w:rsidR="00A51485" w:rsidRPr="00DD068C">
        <w:rPr>
          <w:rFonts w:ascii="2  Aseman" w:hAnsi="Times New Roman" w:cs="B Nazanin"/>
          <w:sz w:val="20"/>
          <w:szCs w:val="20"/>
          <w:rtl/>
        </w:rPr>
        <w:t xml:space="preserve"> </w:t>
      </w:r>
      <w:r w:rsidR="00A51485" w:rsidRPr="00DD068C">
        <w:rPr>
          <w:rFonts w:ascii="2  Aseman" w:hAnsi="Times New Roman" w:cs="B Nazanin" w:hint="eastAsia"/>
          <w:sz w:val="20"/>
          <w:szCs w:val="20"/>
          <w:rtl/>
        </w:rPr>
        <w:t>داده‌ها</w:t>
      </w:r>
      <w:r w:rsidR="00A51485" w:rsidRPr="00DD068C">
        <w:rPr>
          <w:rFonts w:ascii="2  Aseman" w:hAnsi="Times New Roman" w:cs="B Nazanin" w:hint="cs"/>
          <w:sz w:val="20"/>
          <w:szCs w:val="20"/>
          <w:rtl/>
        </w:rPr>
        <w:t>ی</w:t>
      </w:r>
      <w:r w:rsidR="00A51485" w:rsidRPr="00DD068C">
        <w:rPr>
          <w:rFonts w:ascii="2  Aseman" w:hAnsi="Times New Roman" w:cs="B Nazanin"/>
          <w:sz w:val="20"/>
          <w:szCs w:val="20"/>
          <w:rtl/>
        </w:rPr>
        <w:t xml:space="preserve"> </w:t>
      </w:r>
      <w:r w:rsidR="00A51485" w:rsidRPr="00DD068C">
        <w:rPr>
          <w:rFonts w:ascii="2  Aseman" w:hAnsi="Times New Roman" w:cs="B Nazanin" w:hint="eastAsia"/>
          <w:sz w:val="20"/>
          <w:szCs w:val="20"/>
          <w:rtl/>
        </w:rPr>
        <w:t>متون</w:t>
      </w:r>
      <w:r w:rsidR="00A51485" w:rsidRPr="00DD068C">
        <w:rPr>
          <w:rFonts w:ascii="2  Aseman" w:hAnsi="Times New Roman" w:cs="B Nazanin"/>
          <w:sz w:val="20"/>
          <w:szCs w:val="20"/>
          <w:rtl/>
        </w:rPr>
        <w:t xml:space="preserve"> </w:t>
      </w:r>
      <w:r w:rsidR="00A51485" w:rsidRPr="00DD068C">
        <w:rPr>
          <w:rFonts w:ascii="2  Aseman" w:hAnsi="Times New Roman" w:cs="B Nazanin" w:hint="cs"/>
          <w:sz w:val="20"/>
          <w:szCs w:val="20"/>
          <w:rtl/>
        </w:rPr>
        <w:t>اسطوره‌ای کهن</w:t>
      </w:r>
    </w:p>
    <w:tbl>
      <w:tblPr>
        <w:bidiVisual/>
        <w:tblW w:w="0" w:type="auto"/>
        <w:tblInd w:w="8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4"/>
        <w:gridCol w:w="793"/>
        <w:gridCol w:w="1198"/>
        <w:gridCol w:w="2422"/>
      </w:tblGrid>
      <w:tr w:rsidR="00A51485" w:rsidRPr="00DD068C" w:rsidTr="00685AC9">
        <w:trPr>
          <w:trHeight w:val="411"/>
        </w:trPr>
        <w:tc>
          <w:tcPr>
            <w:tcW w:w="2614" w:type="dxa"/>
          </w:tcPr>
          <w:p w:rsidR="00A51485" w:rsidRPr="00DD068C" w:rsidRDefault="00A51485" w:rsidP="00DD068C">
            <w:pPr>
              <w:spacing w:after="0" w:line="240" w:lineRule="auto"/>
              <w:jc w:val="both"/>
              <w:rPr>
                <w:rFonts w:cs="B Nazanin"/>
                <w:sz w:val="20"/>
                <w:szCs w:val="20"/>
                <w:rtl/>
              </w:rPr>
            </w:pPr>
            <w:r w:rsidRPr="00DD068C">
              <w:rPr>
                <w:rFonts w:cs="B Nazanin" w:hint="cs"/>
                <w:sz w:val="20"/>
                <w:szCs w:val="20"/>
                <w:rtl/>
              </w:rPr>
              <w:t xml:space="preserve">درخت </w:t>
            </w:r>
            <w:r w:rsidRPr="00DD068C">
              <w:rPr>
                <w:rFonts w:ascii="Times New Roman" w:hAnsi="Times New Roman" w:cs="Times New Roman" w:hint="cs"/>
                <w:sz w:val="20"/>
                <w:szCs w:val="20"/>
                <w:rtl/>
              </w:rPr>
              <w:t>≠</w:t>
            </w:r>
            <w:r w:rsidRPr="00DD068C">
              <w:rPr>
                <w:rFonts w:cs="B Nazanin" w:hint="cs"/>
                <w:sz w:val="20"/>
                <w:szCs w:val="20"/>
                <w:rtl/>
              </w:rPr>
              <w:t xml:space="preserve"> مار (اژدها)</w:t>
            </w:r>
          </w:p>
        </w:tc>
        <w:tc>
          <w:tcPr>
            <w:tcW w:w="793" w:type="dxa"/>
          </w:tcPr>
          <w:p w:rsidR="00A51485" w:rsidRPr="00DD068C" w:rsidRDefault="00A51485" w:rsidP="00DD068C">
            <w:pPr>
              <w:spacing w:after="0" w:line="240" w:lineRule="auto"/>
              <w:jc w:val="both"/>
              <w:rPr>
                <w:rFonts w:cs="B Nazanin"/>
                <w:sz w:val="20"/>
                <w:szCs w:val="20"/>
                <w:rtl/>
              </w:rPr>
            </w:pPr>
            <w:r w:rsidRPr="00DD068C">
              <w:rPr>
                <w:rFonts w:cs="B Nazanin" w:hint="cs"/>
                <w:sz w:val="20"/>
                <w:szCs w:val="20"/>
                <w:rtl/>
              </w:rPr>
              <w:t>نگهبانی</w:t>
            </w:r>
          </w:p>
        </w:tc>
        <w:tc>
          <w:tcPr>
            <w:tcW w:w="1198" w:type="dxa"/>
          </w:tcPr>
          <w:p w:rsidR="00A51485" w:rsidRPr="00DD068C" w:rsidRDefault="00A51485" w:rsidP="00DD068C">
            <w:pPr>
              <w:spacing w:after="0" w:line="240" w:lineRule="auto"/>
              <w:jc w:val="both"/>
              <w:rPr>
                <w:rFonts w:cs="B Nazanin"/>
                <w:sz w:val="20"/>
                <w:szCs w:val="20"/>
                <w:rtl/>
              </w:rPr>
            </w:pPr>
            <w:r w:rsidRPr="00DD068C">
              <w:rPr>
                <w:rFonts w:cs="B Nazanin" w:hint="cs"/>
                <w:sz w:val="20"/>
                <w:szCs w:val="20"/>
                <w:rtl/>
              </w:rPr>
              <w:t>درگیری اضداد</w:t>
            </w:r>
          </w:p>
        </w:tc>
        <w:tc>
          <w:tcPr>
            <w:tcW w:w="2422" w:type="dxa"/>
          </w:tcPr>
          <w:p w:rsidR="00A51485" w:rsidRPr="00DD068C" w:rsidRDefault="00A51485" w:rsidP="00DD068C">
            <w:pPr>
              <w:spacing w:after="0" w:line="240" w:lineRule="auto"/>
              <w:jc w:val="both"/>
              <w:rPr>
                <w:rFonts w:cs="B Nazanin"/>
                <w:sz w:val="20"/>
                <w:szCs w:val="20"/>
                <w:rtl/>
              </w:rPr>
            </w:pPr>
            <w:r w:rsidRPr="00DD068C">
              <w:rPr>
                <w:rFonts w:cs="B Nazanin" w:hint="cs"/>
                <w:sz w:val="20"/>
                <w:szCs w:val="20"/>
                <w:rtl/>
              </w:rPr>
              <w:t>غلبه روشنايي بر تاريكي</w:t>
            </w:r>
          </w:p>
        </w:tc>
      </w:tr>
      <w:tr w:rsidR="00A51485" w:rsidRPr="00DD068C" w:rsidTr="00685AC9">
        <w:trPr>
          <w:trHeight w:val="401"/>
        </w:trPr>
        <w:tc>
          <w:tcPr>
            <w:tcW w:w="2614" w:type="dxa"/>
          </w:tcPr>
          <w:p w:rsidR="00A51485" w:rsidRPr="00DD068C" w:rsidRDefault="00A51485" w:rsidP="00DD068C">
            <w:pPr>
              <w:spacing w:after="0" w:line="240" w:lineRule="auto"/>
              <w:jc w:val="both"/>
              <w:rPr>
                <w:rFonts w:cs="B Nazanin"/>
                <w:sz w:val="20"/>
                <w:szCs w:val="20"/>
                <w:rtl/>
              </w:rPr>
            </w:pPr>
            <w:r w:rsidRPr="00DD068C">
              <w:rPr>
                <w:rFonts w:cs="B Nazanin" w:hint="cs"/>
                <w:sz w:val="20"/>
                <w:szCs w:val="20"/>
                <w:rtl/>
              </w:rPr>
              <w:t>اسطوره اسکاندیناوی(درخت یگدرازیل)</w:t>
            </w:r>
          </w:p>
        </w:tc>
        <w:tc>
          <w:tcPr>
            <w:tcW w:w="793" w:type="dxa"/>
          </w:tcPr>
          <w:p w:rsidR="00A51485" w:rsidRPr="00DD068C" w:rsidRDefault="00A51485" w:rsidP="00DD068C">
            <w:pPr>
              <w:spacing w:after="0" w:line="240" w:lineRule="auto"/>
              <w:ind w:left="391"/>
              <w:jc w:val="both"/>
              <w:rPr>
                <w:rFonts w:cs="B Nazanin"/>
                <w:sz w:val="20"/>
                <w:szCs w:val="20"/>
                <w:rtl/>
              </w:rPr>
            </w:pPr>
          </w:p>
        </w:tc>
        <w:tc>
          <w:tcPr>
            <w:tcW w:w="1198" w:type="dxa"/>
          </w:tcPr>
          <w:p w:rsidR="00A51485" w:rsidRPr="00DD068C" w:rsidRDefault="00A51485" w:rsidP="00DD068C">
            <w:pPr>
              <w:spacing w:after="0" w:line="240" w:lineRule="auto"/>
              <w:ind w:left="360"/>
              <w:jc w:val="both"/>
              <w:rPr>
                <w:rFonts w:cs="B Nazanin"/>
                <w:sz w:val="20"/>
                <w:szCs w:val="20"/>
                <w:rtl/>
              </w:rPr>
            </w:pPr>
          </w:p>
        </w:tc>
        <w:tc>
          <w:tcPr>
            <w:tcW w:w="2422" w:type="dxa"/>
          </w:tcPr>
          <w:p w:rsidR="00A51485" w:rsidRPr="00DD068C" w:rsidRDefault="00A51485" w:rsidP="00DD068C">
            <w:pPr>
              <w:pStyle w:val="ListParagraph"/>
              <w:numPr>
                <w:ilvl w:val="0"/>
                <w:numId w:val="4"/>
              </w:numPr>
              <w:bidi/>
              <w:spacing w:line="240" w:lineRule="auto"/>
              <w:jc w:val="both"/>
              <w:rPr>
                <w:rFonts w:cs="B Nazanin"/>
                <w:sz w:val="20"/>
                <w:szCs w:val="20"/>
                <w:rtl/>
              </w:rPr>
            </w:pPr>
          </w:p>
        </w:tc>
      </w:tr>
      <w:tr w:rsidR="00A51485" w:rsidRPr="00DD068C" w:rsidTr="00685AC9">
        <w:trPr>
          <w:trHeight w:val="411"/>
        </w:trPr>
        <w:tc>
          <w:tcPr>
            <w:tcW w:w="2614" w:type="dxa"/>
          </w:tcPr>
          <w:p w:rsidR="00A51485" w:rsidRPr="00DD068C" w:rsidRDefault="00A51485" w:rsidP="00DD068C">
            <w:pPr>
              <w:spacing w:after="0" w:line="240" w:lineRule="auto"/>
              <w:jc w:val="both"/>
              <w:rPr>
                <w:rFonts w:cs="B Nazanin"/>
                <w:sz w:val="20"/>
                <w:szCs w:val="20"/>
                <w:rtl/>
              </w:rPr>
            </w:pPr>
            <w:r w:rsidRPr="00DD068C">
              <w:rPr>
                <w:rFonts w:cs="B Nazanin" w:hint="cs"/>
                <w:sz w:val="20"/>
                <w:szCs w:val="20"/>
                <w:rtl/>
              </w:rPr>
              <w:t>اسطوره سومری(درخت هولوپو)</w:t>
            </w:r>
          </w:p>
        </w:tc>
        <w:tc>
          <w:tcPr>
            <w:tcW w:w="793" w:type="dxa"/>
          </w:tcPr>
          <w:p w:rsidR="00A51485" w:rsidRPr="00DD068C" w:rsidRDefault="00A51485" w:rsidP="00DD068C">
            <w:pPr>
              <w:pStyle w:val="ListParagraph"/>
              <w:numPr>
                <w:ilvl w:val="0"/>
                <w:numId w:val="1"/>
              </w:numPr>
              <w:bidi/>
              <w:spacing w:line="240" w:lineRule="auto"/>
              <w:jc w:val="both"/>
              <w:rPr>
                <w:rFonts w:cs="B Nazanin"/>
                <w:sz w:val="20"/>
                <w:szCs w:val="20"/>
                <w:rtl/>
              </w:rPr>
            </w:pPr>
          </w:p>
        </w:tc>
        <w:tc>
          <w:tcPr>
            <w:tcW w:w="1198" w:type="dxa"/>
          </w:tcPr>
          <w:p w:rsidR="00A51485" w:rsidRPr="00DD068C" w:rsidRDefault="00A51485" w:rsidP="00DD068C">
            <w:pPr>
              <w:pStyle w:val="ListParagraph"/>
              <w:numPr>
                <w:ilvl w:val="0"/>
                <w:numId w:val="1"/>
              </w:numPr>
              <w:bidi/>
              <w:spacing w:line="240" w:lineRule="auto"/>
              <w:jc w:val="both"/>
              <w:rPr>
                <w:rFonts w:cs="B Nazanin"/>
                <w:sz w:val="20"/>
                <w:szCs w:val="20"/>
                <w:rtl/>
              </w:rPr>
            </w:pPr>
          </w:p>
        </w:tc>
        <w:tc>
          <w:tcPr>
            <w:tcW w:w="2422" w:type="dxa"/>
          </w:tcPr>
          <w:p w:rsidR="00A51485" w:rsidRPr="00DD068C" w:rsidRDefault="00A51485" w:rsidP="00DD068C">
            <w:pPr>
              <w:pStyle w:val="ListParagraph"/>
              <w:numPr>
                <w:ilvl w:val="0"/>
                <w:numId w:val="1"/>
              </w:numPr>
              <w:bidi/>
              <w:spacing w:line="240" w:lineRule="auto"/>
              <w:jc w:val="both"/>
              <w:rPr>
                <w:rFonts w:cs="B Nazanin"/>
                <w:sz w:val="20"/>
                <w:szCs w:val="20"/>
                <w:rtl/>
              </w:rPr>
            </w:pPr>
          </w:p>
        </w:tc>
      </w:tr>
      <w:tr w:rsidR="00A51485" w:rsidRPr="00DD068C" w:rsidTr="00685AC9">
        <w:trPr>
          <w:trHeight w:val="401"/>
        </w:trPr>
        <w:tc>
          <w:tcPr>
            <w:tcW w:w="2614" w:type="dxa"/>
          </w:tcPr>
          <w:p w:rsidR="00A51485" w:rsidRPr="00DD068C" w:rsidRDefault="00A51485" w:rsidP="00DD068C">
            <w:pPr>
              <w:spacing w:after="0" w:line="240" w:lineRule="auto"/>
              <w:jc w:val="both"/>
              <w:rPr>
                <w:rFonts w:cs="B Nazanin"/>
                <w:sz w:val="20"/>
                <w:szCs w:val="20"/>
                <w:rtl/>
              </w:rPr>
            </w:pPr>
            <w:r w:rsidRPr="00DD068C">
              <w:rPr>
                <w:rFonts w:cs="B Nazanin" w:hint="cs"/>
                <w:sz w:val="20"/>
                <w:szCs w:val="20"/>
                <w:rtl/>
              </w:rPr>
              <w:t>اسطوره سومری (اتانا)</w:t>
            </w:r>
          </w:p>
        </w:tc>
        <w:tc>
          <w:tcPr>
            <w:tcW w:w="793" w:type="dxa"/>
          </w:tcPr>
          <w:p w:rsidR="00A51485" w:rsidRPr="00DD068C" w:rsidRDefault="00A51485" w:rsidP="00DD068C">
            <w:pPr>
              <w:spacing w:after="0" w:line="240" w:lineRule="auto"/>
              <w:ind w:left="391"/>
              <w:jc w:val="both"/>
              <w:rPr>
                <w:rFonts w:cs="B Nazanin"/>
                <w:sz w:val="20"/>
                <w:szCs w:val="20"/>
                <w:rtl/>
              </w:rPr>
            </w:pPr>
          </w:p>
        </w:tc>
        <w:tc>
          <w:tcPr>
            <w:tcW w:w="1198" w:type="dxa"/>
          </w:tcPr>
          <w:p w:rsidR="00A51485" w:rsidRPr="00DD068C" w:rsidRDefault="00A51485" w:rsidP="00DD068C">
            <w:pPr>
              <w:pStyle w:val="ListParagraph"/>
              <w:numPr>
                <w:ilvl w:val="0"/>
                <w:numId w:val="1"/>
              </w:numPr>
              <w:bidi/>
              <w:spacing w:line="240" w:lineRule="auto"/>
              <w:jc w:val="both"/>
              <w:rPr>
                <w:rFonts w:cs="B Nazanin"/>
                <w:sz w:val="20"/>
                <w:szCs w:val="20"/>
                <w:rtl/>
              </w:rPr>
            </w:pPr>
          </w:p>
        </w:tc>
        <w:tc>
          <w:tcPr>
            <w:tcW w:w="2422" w:type="dxa"/>
          </w:tcPr>
          <w:p w:rsidR="00A51485" w:rsidRPr="00DD068C" w:rsidRDefault="00A51485" w:rsidP="00DD068C">
            <w:pPr>
              <w:spacing w:after="0" w:line="240" w:lineRule="auto"/>
              <w:ind w:left="391"/>
              <w:jc w:val="both"/>
              <w:rPr>
                <w:rFonts w:cs="B Nazanin"/>
                <w:sz w:val="20"/>
                <w:szCs w:val="20"/>
                <w:rtl/>
              </w:rPr>
            </w:pPr>
          </w:p>
        </w:tc>
      </w:tr>
      <w:tr w:rsidR="00A51485" w:rsidRPr="00DD068C" w:rsidTr="00685AC9">
        <w:trPr>
          <w:trHeight w:val="411"/>
        </w:trPr>
        <w:tc>
          <w:tcPr>
            <w:tcW w:w="2614" w:type="dxa"/>
          </w:tcPr>
          <w:p w:rsidR="00A51485" w:rsidRPr="00DD068C" w:rsidRDefault="00A51485" w:rsidP="00DD068C">
            <w:pPr>
              <w:spacing w:after="0" w:line="240" w:lineRule="auto"/>
              <w:jc w:val="both"/>
              <w:rPr>
                <w:rFonts w:cs="B Nazanin"/>
                <w:sz w:val="20"/>
                <w:szCs w:val="20"/>
                <w:rtl/>
              </w:rPr>
            </w:pPr>
            <w:r w:rsidRPr="00DD068C">
              <w:rPr>
                <w:rFonts w:cs="B Nazanin" w:hint="cs"/>
                <w:sz w:val="20"/>
                <w:szCs w:val="20"/>
                <w:rtl/>
              </w:rPr>
              <w:t>اسطوره یونانی(سیب‌های زرین)</w:t>
            </w:r>
          </w:p>
        </w:tc>
        <w:tc>
          <w:tcPr>
            <w:tcW w:w="793" w:type="dxa"/>
          </w:tcPr>
          <w:p w:rsidR="00A51485" w:rsidRPr="00DD068C" w:rsidRDefault="00A51485" w:rsidP="00DD068C">
            <w:pPr>
              <w:pStyle w:val="ListParagraph"/>
              <w:numPr>
                <w:ilvl w:val="0"/>
                <w:numId w:val="1"/>
              </w:numPr>
              <w:bidi/>
              <w:spacing w:line="240" w:lineRule="auto"/>
              <w:jc w:val="both"/>
              <w:rPr>
                <w:rFonts w:cs="B Nazanin"/>
                <w:sz w:val="20"/>
                <w:szCs w:val="20"/>
                <w:rtl/>
              </w:rPr>
            </w:pPr>
          </w:p>
        </w:tc>
        <w:tc>
          <w:tcPr>
            <w:tcW w:w="1198" w:type="dxa"/>
          </w:tcPr>
          <w:p w:rsidR="00A51485" w:rsidRPr="00DD068C" w:rsidRDefault="00A51485" w:rsidP="00DD068C">
            <w:pPr>
              <w:pStyle w:val="ListParagraph"/>
              <w:numPr>
                <w:ilvl w:val="0"/>
                <w:numId w:val="1"/>
              </w:numPr>
              <w:bidi/>
              <w:spacing w:line="240" w:lineRule="auto"/>
              <w:jc w:val="both"/>
              <w:rPr>
                <w:rFonts w:cs="B Nazanin"/>
                <w:sz w:val="20"/>
                <w:szCs w:val="20"/>
                <w:rtl/>
              </w:rPr>
            </w:pPr>
          </w:p>
        </w:tc>
        <w:tc>
          <w:tcPr>
            <w:tcW w:w="2422" w:type="dxa"/>
          </w:tcPr>
          <w:p w:rsidR="00A51485" w:rsidRPr="00DD068C" w:rsidRDefault="00A51485" w:rsidP="00DD068C">
            <w:pPr>
              <w:pStyle w:val="ListParagraph"/>
              <w:numPr>
                <w:ilvl w:val="0"/>
                <w:numId w:val="1"/>
              </w:numPr>
              <w:bidi/>
              <w:spacing w:line="240" w:lineRule="auto"/>
              <w:jc w:val="both"/>
              <w:rPr>
                <w:rFonts w:cs="B Nazanin"/>
                <w:sz w:val="20"/>
                <w:szCs w:val="20"/>
                <w:rtl/>
              </w:rPr>
            </w:pPr>
          </w:p>
        </w:tc>
      </w:tr>
    </w:tbl>
    <w:p w:rsidR="006157A4" w:rsidRDefault="006157A4" w:rsidP="006157A4">
      <w:pPr>
        <w:tabs>
          <w:tab w:val="left" w:pos="6264"/>
        </w:tabs>
        <w:autoSpaceDE w:val="0"/>
        <w:autoSpaceDN w:val="0"/>
        <w:adjustRightInd w:val="0"/>
        <w:spacing w:after="0" w:line="240" w:lineRule="auto"/>
        <w:jc w:val="both"/>
        <w:rPr>
          <w:rFonts w:ascii="2  Aseman" w:hAnsi="Times New Roman" w:cs="B Nazanin"/>
          <w:sz w:val="20"/>
          <w:szCs w:val="20"/>
          <w:rtl/>
        </w:rPr>
      </w:pPr>
      <w:r>
        <w:rPr>
          <w:rFonts w:ascii="2  Aseman" w:hAnsi="Times New Roman" w:cs="B Nazanin"/>
          <w:sz w:val="20"/>
          <w:szCs w:val="20"/>
          <w:rtl/>
        </w:rPr>
        <w:tab/>
      </w:r>
      <w:r>
        <w:rPr>
          <w:rFonts w:ascii="2  Aseman" w:hAnsi="Times New Roman" w:cs="B Nazanin" w:hint="cs"/>
          <w:sz w:val="20"/>
          <w:szCs w:val="20"/>
          <w:rtl/>
        </w:rPr>
        <w:t>(نگارنده)</w:t>
      </w:r>
    </w:p>
    <w:p w:rsidR="00E464AD" w:rsidRDefault="00E464AD" w:rsidP="006157A4">
      <w:pPr>
        <w:tabs>
          <w:tab w:val="left" w:pos="6264"/>
        </w:tabs>
        <w:autoSpaceDE w:val="0"/>
        <w:autoSpaceDN w:val="0"/>
        <w:adjustRightInd w:val="0"/>
        <w:spacing w:after="0" w:line="240" w:lineRule="auto"/>
        <w:jc w:val="both"/>
        <w:rPr>
          <w:rFonts w:ascii="2  Aseman" w:hAnsi="Times New Roman" w:cs="B Nazanin"/>
          <w:sz w:val="20"/>
          <w:szCs w:val="20"/>
          <w:rtl/>
        </w:rPr>
      </w:pPr>
    </w:p>
    <w:p w:rsidR="00F75AEA" w:rsidRDefault="00DD068C" w:rsidP="00DD068C">
      <w:pPr>
        <w:autoSpaceDE w:val="0"/>
        <w:autoSpaceDN w:val="0"/>
        <w:adjustRightInd w:val="0"/>
        <w:spacing w:after="0" w:line="240" w:lineRule="auto"/>
        <w:jc w:val="both"/>
        <w:rPr>
          <w:rFonts w:ascii="2  Aseman" w:hAnsi="Times New Roman" w:cs="B Nazanin"/>
          <w:sz w:val="20"/>
          <w:szCs w:val="20"/>
          <w:rtl/>
        </w:rPr>
      </w:pPr>
      <w:r>
        <w:rPr>
          <w:rFonts w:ascii="2  Aseman" w:hAnsi="Times New Roman" w:cs="B Nazanin" w:hint="cs"/>
          <w:sz w:val="20"/>
          <w:szCs w:val="20"/>
          <w:rtl/>
        </w:rPr>
        <w:t xml:space="preserve">               </w:t>
      </w:r>
    </w:p>
    <w:p w:rsidR="00F75AEA" w:rsidRDefault="00F75AEA" w:rsidP="00DD068C">
      <w:pPr>
        <w:autoSpaceDE w:val="0"/>
        <w:autoSpaceDN w:val="0"/>
        <w:adjustRightInd w:val="0"/>
        <w:spacing w:after="0" w:line="240" w:lineRule="auto"/>
        <w:jc w:val="both"/>
        <w:rPr>
          <w:rFonts w:ascii="2  Aseman" w:hAnsi="Times New Roman" w:cs="B Nazanin"/>
          <w:sz w:val="20"/>
          <w:szCs w:val="20"/>
          <w:rtl/>
        </w:rPr>
      </w:pPr>
    </w:p>
    <w:p w:rsidR="00A51485" w:rsidRPr="00DD068C" w:rsidRDefault="005315D1" w:rsidP="00DD068C">
      <w:pPr>
        <w:autoSpaceDE w:val="0"/>
        <w:autoSpaceDN w:val="0"/>
        <w:adjustRightInd w:val="0"/>
        <w:spacing w:after="0" w:line="240" w:lineRule="auto"/>
        <w:jc w:val="both"/>
        <w:rPr>
          <w:rFonts w:ascii="2  Aseman" w:hAnsi="Times New Roman" w:cs="B Nazanin"/>
          <w:sz w:val="20"/>
          <w:szCs w:val="20"/>
          <w:rtl/>
        </w:rPr>
      </w:pPr>
      <w:r w:rsidRPr="00DD068C">
        <w:rPr>
          <w:rFonts w:ascii="2  Aseman" w:hAnsi="Times New Roman" w:cs="B Nazanin" w:hint="cs"/>
          <w:sz w:val="20"/>
          <w:szCs w:val="20"/>
          <w:rtl/>
        </w:rPr>
        <w:t>جدول9</w:t>
      </w:r>
      <w:r w:rsidR="00A51485" w:rsidRPr="00DD068C">
        <w:rPr>
          <w:rFonts w:ascii="2  Aseman" w:hAnsi="Times New Roman" w:cs="B Nazanin" w:hint="cs"/>
          <w:sz w:val="20"/>
          <w:szCs w:val="20"/>
          <w:rtl/>
        </w:rPr>
        <w:t>، طبقه بندی موضوعی درخت</w:t>
      </w:r>
      <w:r w:rsidR="00A51485" w:rsidRPr="00DD068C">
        <w:rPr>
          <w:rFonts w:ascii="Times New Roman" w:hAnsi="Times New Roman" w:cs="Times New Roman" w:hint="cs"/>
          <w:sz w:val="20"/>
          <w:szCs w:val="20"/>
          <w:rtl/>
        </w:rPr>
        <w:t>≠</w:t>
      </w:r>
      <w:r w:rsidR="00A51485" w:rsidRPr="00DD068C">
        <w:rPr>
          <w:rFonts w:ascii="2  Aseman" w:hAnsi="Times New Roman" w:cs="B Nazanin" w:hint="cs"/>
          <w:sz w:val="20"/>
          <w:szCs w:val="20"/>
          <w:rtl/>
        </w:rPr>
        <w:t xml:space="preserve"> مار با توجه به داده‌های متون اسلامی </w:t>
      </w:r>
    </w:p>
    <w:tbl>
      <w:tblPr>
        <w:bidiVisual/>
        <w:tblW w:w="7077"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8"/>
        <w:gridCol w:w="1140"/>
        <w:gridCol w:w="1749"/>
        <w:gridCol w:w="1134"/>
        <w:gridCol w:w="1276"/>
      </w:tblGrid>
      <w:tr w:rsidR="00A51485" w:rsidRPr="00DD068C" w:rsidTr="00685AC9">
        <w:trPr>
          <w:trHeight w:val="460"/>
        </w:trPr>
        <w:tc>
          <w:tcPr>
            <w:tcW w:w="1778" w:type="dxa"/>
          </w:tcPr>
          <w:p w:rsidR="00A51485" w:rsidRPr="00DD068C" w:rsidRDefault="00A51485" w:rsidP="00DD068C">
            <w:pPr>
              <w:spacing w:after="0" w:line="240" w:lineRule="auto"/>
              <w:jc w:val="both"/>
              <w:rPr>
                <w:rFonts w:cs="B Nazanin"/>
                <w:sz w:val="20"/>
                <w:szCs w:val="20"/>
                <w:rtl/>
              </w:rPr>
            </w:pPr>
            <w:r w:rsidRPr="00DD068C">
              <w:rPr>
                <w:rFonts w:cs="B Nazanin" w:hint="cs"/>
                <w:sz w:val="20"/>
                <w:szCs w:val="20"/>
                <w:rtl/>
              </w:rPr>
              <w:t xml:space="preserve">درخت </w:t>
            </w:r>
            <w:r w:rsidRPr="00DD068C">
              <w:rPr>
                <w:rFonts w:ascii="Times New Roman" w:hAnsi="Times New Roman" w:cs="Times New Roman" w:hint="cs"/>
                <w:sz w:val="20"/>
                <w:szCs w:val="20"/>
                <w:rtl/>
              </w:rPr>
              <w:t>≠</w:t>
            </w:r>
            <w:r w:rsidR="005315D1" w:rsidRPr="00DD068C">
              <w:rPr>
                <w:rFonts w:cs="B Nazanin" w:hint="cs"/>
                <w:sz w:val="20"/>
                <w:szCs w:val="20"/>
                <w:rtl/>
              </w:rPr>
              <w:t xml:space="preserve"> اژدها ( مار</w:t>
            </w:r>
            <w:r w:rsidRPr="00DD068C">
              <w:rPr>
                <w:rFonts w:cs="B Nazanin" w:hint="cs"/>
                <w:sz w:val="20"/>
                <w:szCs w:val="20"/>
                <w:rtl/>
              </w:rPr>
              <w:t>)</w:t>
            </w:r>
          </w:p>
        </w:tc>
        <w:tc>
          <w:tcPr>
            <w:tcW w:w="1140" w:type="dxa"/>
          </w:tcPr>
          <w:p w:rsidR="00A51485" w:rsidRPr="00DD068C" w:rsidRDefault="00A51485" w:rsidP="00DD068C">
            <w:pPr>
              <w:spacing w:after="0" w:line="240" w:lineRule="auto"/>
              <w:jc w:val="both"/>
              <w:rPr>
                <w:rFonts w:cs="B Nazanin"/>
                <w:sz w:val="20"/>
                <w:szCs w:val="20"/>
                <w:rtl/>
              </w:rPr>
            </w:pPr>
            <w:r w:rsidRPr="00DD068C">
              <w:rPr>
                <w:rFonts w:cs="B Nazanin" w:hint="cs"/>
                <w:sz w:val="20"/>
                <w:szCs w:val="20"/>
                <w:rtl/>
              </w:rPr>
              <w:t>مرگ و تاریکی</w:t>
            </w:r>
          </w:p>
        </w:tc>
        <w:tc>
          <w:tcPr>
            <w:tcW w:w="1749" w:type="dxa"/>
          </w:tcPr>
          <w:p w:rsidR="00A51485" w:rsidRPr="00DD068C" w:rsidRDefault="00A51485" w:rsidP="00DD068C">
            <w:pPr>
              <w:spacing w:after="0" w:line="240" w:lineRule="auto"/>
              <w:jc w:val="both"/>
              <w:rPr>
                <w:rFonts w:cs="B Nazanin"/>
                <w:sz w:val="20"/>
                <w:szCs w:val="20"/>
                <w:rtl/>
              </w:rPr>
            </w:pPr>
            <w:r w:rsidRPr="00DD068C">
              <w:rPr>
                <w:rFonts w:cs="B Nazanin" w:hint="cs"/>
                <w:sz w:val="20"/>
                <w:szCs w:val="20"/>
                <w:rtl/>
              </w:rPr>
              <w:t>غلبه روشنايي بر تاريكي</w:t>
            </w:r>
          </w:p>
        </w:tc>
        <w:tc>
          <w:tcPr>
            <w:tcW w:w="1134" w:type="dxa"/>
          </w:tcPr>
          <w:p w:rsidR="00A51485" w:rsidRPr="00DD068C" w:rsidRDefault="00A51485" w:rsidP="00DD068C">
            <w:pPr>
              <w:spacing w:after="0" w:line="240" w:lineRule="auto"/>
              <w:jc w:val="both"/>
              <w:rPr>
                <w:rFonts w:cs="B Nazanin"/>
                <w:sz w:val="20"/>
                <w:szCs w:val="20"/>
                <w:rtl/>
              </w:rPr>
            </w:pPr>
            <w:r w:rsidRPr="00DD068C">
              <w:rPr>
                <w:rFonts w:cs="B Nazanin" w:hint="cs"/>
                <w:sz w:val="20"/>
                <w:szCs w:val="20"/>
                <w:rtl/>
              </w:rPr>
              <w:t>درگیری اضداد</w:t>
            </w:r>
          </w:p>
        </w:tc>
        <w:tc>
          <w:tcPr>
            <w:tcW w:w="1276" w:type="dxa"/>
          </w:tcPr>
          <w:p w:rsidR="00A51485" w:rsidRPr="00DD068C" w:rsidRDefault="00A51485" w:rsidP="00DD068C">
            <w:pPr>
              <w:spacing w:after="0" w:line="240" w:lineRule="auto"/>
              <w:jc w:val="both"/>
              <w:rPr>
                <w:rFonts w:cs="B Nazanin"/>
                <w:sz w:val="20"/>
                <w:szCs w:val="20"/>
                <w:rtl/>
              </w:rPr>
            </w:pPr>
            <w:r w:rsidRPr="00DD068C">
              <w:rPr>
                <w:rFonts w:cs="B Nazanin" w:hint="cs"/>
                <w:sz w:val="20"/>
                <w:szCs w:val="20"/>
                <w:rtl/>
              </w:rPr>
              <w:t>دوگانگي اعتقادي</w:t>
            </w:r>
          </w:p>
        </w:tc>
      </w:tr>
      <w:tr w:rsidR="00A51485" w:rsidRPr="00DD068C" w:rsidTr="00685AC9">
        <w:trPr>
          <w:trHeight w:val="472"/>
        </w:trPr>
        <w:tc>
          <w:tcPr>
            <w:tcW w:w="1778" w:type="dxa"/>
          </w:tcPr>
          <w:p w:rsidR="00A51485" w:rsidRPr="00DD068C" w:rsidRDefault="00A51485" w:rsidP="00DD068C">
            <w:pPr>
              <w:spacing w:after="0" w:line="240" w:lineRule="auto"/>
              <w:jc w:val="both"/>
              <w:rPr>
                <w:rFonts w:cs="B Nazanin"/>
                <w:sz w:val="20"/>
                <w:szCs w:val="20"/>
                <w:rtl/>
              </w:rPr>
            </w:pPr>
            <w:r w:rsidRPr="00DD068C">
              <w:rPr>
                <w:rFonts w:cs="B Nazanin" w:hint="cs"/>
                <w:sz w:val="20"/>
                <w:szCs w:val="20"/>
                <w:rtl/>
              </w:rPr>
              <w:t xml:space="preserve">قضاعي ، 1361 : 283 </w:t>
            </w:r>
          </w:p>
        </w:tc>
        <w:tc>
          <w:tcPr>
            <w:tcW w:w="1140" w:type="dxa"/>
          </w:tcPr>
          <w:p w:rsidR="00A51485" w:rsidRPr="00DD068C" w:rsidRDefault="00A51485" w:rsidP="00DD068C">
            <w:pPr>
              <w:pStyle w:val="ListParagraph"/>
              <w:numPr>
                <w:ilvl w:val="0"/>
                <w:numId w:val="1"/>
              </w:numPr>
              <w:bidi/>
              <w:spacing w:line="240" w:lineRule="auto"/>
              <w:jc w:val="both"/>
              <w:rPr>
                <w:rFonts w:cs="B Nazanin"/>
                <w:sz w:val="20"/>
                <w:szCs w:val="20"/>
                <w:rtl/>
              </w:rPr>
            </w:pPr>
          </w:p>
        </w:tc>
        <w:tc>
          <w:tcPr>
            <w:tcW w:w="1749" w:type="dxa"/>
          </w:tcPr>
          <w:p w:rsidR="00A51485" w:rsidRPr="00DD068C" w:rsidRDefault="00A51485" w:rsidP="00DD068C">
            <w:pPr>
              <w:spacing w:after="0" w:line="240" w:lineRule="auto"/>
              <w:jc w:val="both"/>
              <w:rPr>
                <w:rFonts w:cs="B Nazanin"/>
                <w:sz w:val="20"/>
                <w:szCs w:val="20"/>
                <w:rtl/>
              </w:rPr>
            </w:pPr>
          </w:p>
        </w:tc>
        <w:tc>
          <w:tcPr>
            <w:tcW w:w="1134" w:type="dxa"/>
          </w:tcPr>
          <w:p w:rsidR="00A51485" w:rsidRPr="00DD068C" w:rsidRDefault="00A51485" w:rsidP="00DD068C">
            <w:pPr>
              <w:spacing w:after="0" w:line="240" w:lineRule="auto"/>
              <w:jc w:val="both"/>
              <w:rPr>
                <w:rFonts w:cs="B Nazanin"/>
                <w:sz w:val="20"/>
                <w:szCs w:val="20"/>
                <w:rtl/>
              </w:rPr>
            </w:pPr>
          </w:p>
        </w:tc>
        <w:tc>
          <w:tcPr>
            <w:tcW w:w="1276" w:type="dxa"/>
          </w:tcPr>
          <w:p w:rsidR="00A51485" w:rsidRPr="00DD068C" w:rsidRDefault="00A51485" w:rsidP="00DD068C">
            <w:pPr>
              <w:spacing w:after="0" w:line="240" w:lineRule="auto"/>
              <w:jc w:val="both"/>
              <w:rPr>
                <w:rFonts w:cs="B Nazanin"/>
                <w:sz w:val="20"/>
                <w:szCs w:val="20"/>
                <w:rtl/>
              </w:rPr>
            </w:pPr>
          </w:p>
        </w:tc>
      </w:tr>
      <w:tr w:rsidR="00A51485" w:rsidRPr="00DD068C" w:rsidTr="00685AC9">
        <w:trPr>
          <w:trHeight w:val="460"/>
        </w:trPr>
        <w:tc>
          <w:tcPr>
            <w:tcW w:w="1778" w:type="dxa"/>
          </w:tcPr>
          <w:p w:rsidR="00A51485" w:rsidRPr="00DD068C" w:rsidRDefault="00A51485" w:rsidP="00DD068C">
            <w:pPr>
              <w:spacing w:after="0" w:line="240" w:lineRule="auto"/>
              <w:jc w:val="both"/>
              <w:rPr>
                <w:rFonts w:cs="B Nazanin"/>
                <w:sz w:val="20"/>
                <w:szCs w:val="20"/>
                <w:rtl/>
              </w:rPr>
            </w:pPr>
            <w:r w:rsidRPr="00DD068C">
              <w:rPr>
                <w:rFonts w:cs="B Nazanin" w:hint="cs"/>
                <w:sz w:val="20"/>
                <w:szCs w:val="20"/>
                <w:rtl/>
              </w:rPr>
              <w:t xml:space="preserve">ابن بابويه،1380 : 520 </w:t>
            </w:r>
          </w:p>
        </w:tc>
        <w:tc>
          <w:tcPr>
            <w:tcW w:w="1140" w:type="dxa"/>
          </w:tcPr>
          <w:p w:rsidR="00A51485" w:rsidRPr="00DD068C" w:rsidRDefault="00A51485" w:rsidP="00DD068C">
            <w:pPr>
              <w:pStyle w:val="ListParagraph"/>
              <w:numPr>
                <w:ilvl w:val="0"/>
                <w:numId w:val="1"/>
              </w:numPr>
              <w:bidi/>
              <w:spacing w:line="240" w:lineRule="auto"/>
              <w:jc w:val="both"/>
              <w:rPr>
                <w:rFonts w:cs="B Nazanin"/>
                <w:sz w:val="20"/>
                <w:szCs w:val="20"/>
                <w:rtl/>
              </w:rPr>
            </w:pPr>
          </w:p>
        </w:tc>
        <w:tc>
          <w:tcPr>
            <w:tcW w:w="1749" w:type="dxa"/>
          </w:tcPr>
          <w:p w:rsidR="00A51485" w:rsidRPr="00DD068C" w:rsidRDefault="00A51485" w:rsidP="00DD068C">
            <w:pPr>
              <w:pStyle w:val="ListParagraph"/>
              <w:numPr>
                <w:ilvl w:val="0"/>
                <w:numId w:val="1"/>
              </w:numPr>
              <w:bidi/>
              <w:spacing w:line="240" w:lineRule="auto"/>
              <w:jc w:val="both"/>
              <w:rPr>
                <w:rFonts w:cs="B Nazanin"/>
                <w:sz w:val="20"/>
                <w:szCs w:val="20"/>
                <w:rtl/>
              </w:rPr>
            </w:pPr>
          </w:p>
        </w:tc>
        <w:tc>
          <w:tcPr>
            <w:tcW w:w="1134" w:type="dxa"/>
          </w:tcPr>
          <w:p w:rsidR="00A51485" w:rsidRPr="00DD068C" w:rsidRDefault="00A51485" w:rsidP="00DD068C">
            <w:pPr>
              <w:spacing w:after="0" w:line="240" w:lineRule="auto"/>
              <w:jc w:val="both"/>
              <w:rPr>
                <w:rFonts w:cs="B Nazanin"/>
                <w:sz w:val="20"/>
                <w:szCs w:val="20"/>
                <w:rtl/>
              </w:rPr>
            </w:pPr>
          </w:p>
        </w:tc>
        <w:tc>
          <w:tcPr>
            <w:tcW w:w="1276" w:type="dxa"/>
          </w:tcPr>
          <w:p w:rsidR="00A51485" w:rsidRPr="00DD068C" w:rsidRDefault="00A51485" w:rsidP="00DD068C">
            <w:pPr>
              <w:spacing w:after="0" w:line="240" w:lineRule="auto"/>
              <w:jc w:val="both"/>
              <w:rPr>
                <w:rFonts w:cs="B Nazanin"/>
                <w:sz w:val="20"/>
                <w:szCs w:val="20"/>
                <w:rtl/>
              </w:rPr>
            </w:pPr>
          </w:p>
        </w:tc>
      </w:tr>
      <w:tr w:rsidR="00A51485" w:rsidRPr="00DD068C" w:rsidTr="00685AC9">
        <w:trPr>
          <w:trHeight w:val="460"/>
        </w:trPr>
        <w:tc>
          <w:tcPr>
            <w:tcW w:w="1778" w:type="dxa"/>
          </w:tcPr>
          <w:p w:rsidR="00A51485" w:rsidRPr="00DD068C" w:rsidRDefault="00A51485" w:rsidP="00DD068C">
            <w:pPr>
              <w:spacing w:after="0" w:line="240" w:lineRule="auto"/>
              <w:jc w:val="both"/>
              <w:rPr>
                <w:rFonts w:cs="B Nazanin"/>
                <w:sz w:val="20"/>
                <w:szCs w:val="20"/>
                <w:rtl/>
              </w:rPr>
            </w:pPr>
            <w:r w:rsidRPr="00DD068C">
              <w:rPr>
                <w:rFonts w:cs="B Nazanin" w:hint="cs"/>
                <w:sz w:val="20"/>
                <w:szCs w:val="20"/>
                <w:rtl/>
              </w:rPr>
              <w:t xml:space="preserve">مجلسي ، 1389 : 510 </w:t>
            </w:r>
          </w:p>
        </w:tc>
        <w:tc>
          <w:tcPr>
            <w:tcW w:w="1140" w:type="dxa"/>
          </w:tcPr>
          <w:p w:rsidR="00A51485" w:rsidRPr="00DD068C" w:rsidRDefault="00A51485" w:rsidP="00DD068C">
            <w:pPr>
              <w:spacing w:after="0" w:line="240" w:lineRule="auto"/>
              <w:jc w:val="both"/>
              <w:rPr>
                <w:rFonts w:cs="B Nazanin"/>
                <w:sz w:val="20"/>
                <w:szCs w:val="20"/>
                <w:rtl/>
              </w:rPr>
            </w:pPr>
          </w:p>
        </w:tc>
        <w:tc>
          <w:tcPr>
            <w:tcW w:w="1749" w:type="dxa"/>
          </w:tcPr>
          <w:p w:rsidR="00A51485" w:rsidRPr="00DD068C" w:rsidRDefault="00A51485" w:rsidP="00DD068C">
            <w:pPr>
              <w:pStyle w:val="ListParagraph"/>
              <w:numPr>
                <w:ilvl w:val="0"/>
                <w:numId w:val="1"/>
              </w:numPr>
              <w:bidi/>
              <w:spacing w:line="240" w:lineRule="auto"/>
              <w:jc w:val="both"/>
              <w:rPr>
                <w:rFonts w:cs="B Nazanin"/>
                <w:sz w:val="20"/>
                <w:szCs w:val="20"/>
                <w:rtl/>
              </w:rPr>
            </w:pPr>
          </w:p>
        </w:tc>
        <w:tc>
          <w:tcPr>
            <w:tcW w:w="1134" w:type="dxa"/>
          </w:tcPr>
          <w:p w:rsidR="00A51485" w:rsidRPr="00DD068C" w:rsidRDefault="00A51485" w:rsidP="00DD068C">
            <w:pPr>
              <w:pStyle w:val="ListParagraph"/>
              <w:numPr>
                <w:ilvl w:val="0"/>
                <w:numId w:val="1"/>
              </w:numPr>
              <w:bidi/>
              <w:spacing w:line="240" w:lineRule="auto"/>
              <w:jc w:val="both"/>
              <w:rPr>
                <w:rFonts w:cs="B Nazanin"/>
                <w:sz w:val="20"/>
                <w:szCs w:val="20"/>
                <w:rtl/>
              </w:rPr>
            </w:pPr>
          </w:p>
        </w:tc>
        <w:tc>
          <w:tcPr>
            <w:tcW w:w="1276" w:type="dxa"/>
          </w:tcPr>
          <w:p w:rsidR="00A51485" w:rsidRPr="00DD068C" w:rsidRDefault="00A51485" w:rsidP="00DD068C">
            <w:pPr>
              <w:spacing w:after="0" w:line="240" w:lineRule="auto"/>
              <w:jc w:val="both"/>
              <w:rPr>
                <w:rFonts w:cs="B Nazanin"/>
                <w:sz w:val="20"/>
                <w:szCs w:val="20"/>
                <w:rtl/>
              </w:rPr>
            </w:pPr>
          </w:p>
        </w:tc>
      </w:tr>
      <w:tr w:rsidR="00A51485" w:rsidRPr="00DD068C" w:rsidTr="00685AC9">
        <w:trPr>
          <w:trHeight w:val="483"/>
        </w:trPr>
        <w:tc>
          <w:tcPr>
            <w:tcW w:w="1778" w:type="dxa"/>
          </w:tcPr>
          <w:p w:rsidR="00A51485" w:rsidRPr="00DD068C" w:rsidRDefault="00A51485" w:rsidP="00DD068C">
            <w:pPr>
              <w:spacing w:after="0" w:line="240" w:lineRule="auto"/>
              <w:jc w:val="both"/>
              <w:rPr>
                <w:rFonts w:cs="B Nazanin"/>
                <w:sz w:val="20"/>
                <w:szCs w:val="20"/>
                <w:rtl/>
              </w:rPr>
            </w:pPr>
            <w:r w:rsidRPr="00DD068C">
              <w:rPr>
                <w:rFonts w:cs="B Nazanin" w:hint="cs"/>
                <w:sz w:val="20"/>
                <w:szCs w:val="20"/>
                <w:rtl/>
              </w:rPr>
              <w:t xml:space="preserve">مجلسي ، 1355 : 43 </w:t>
            </w:r>
          </w:p>
        </w:tc>
        <w:tc>
          <w:tcPr>
            <w:tcW w:w="1140" w:type="dxa"/>
          </w:tcPr>
          <w:p w:rsidR="00A51485" w:rsidRPr="00DD068C" w:rsidRDefault="00A51485" w:rsidP="00DD068C">
            <w:pPr>
              <w:spacing w:after="0" w:line="240" w:lineRule="auto"/>
              <w:jc w:val="both"/>
              <w:rPr>
                <w:rFonts w:cs="B Nazanin"/>
                <w:sz w:val="20"/>
                <w:szCs w:val="20"/>
                <w:rtl/>
              </w:rPr>
            </w:pPr>
          </w:p>
        </w:tc>
        <w:tc>
          <w:tcPr>
            <w:tcW w:w="1749" w:type="dxa"/>
          </w:tcPr>
          <w:p w:rsidR="00A51485" w:rsidRPr="00DD068C" w:rsidRDefault="00A51485" w:rsidP="00DD068C">
            <w:pPr>
              <w:spacing w:after="0" w:line="240" w:lineRule="auto"/>
              <w:jc w:val="both"/>
              <w:rPr>
                <w:rFonts w:cs="B Nazanin"/>
                <w:sz w:val="20"/>
                <w:szCs w:val="20"/>
                <w:rtl/>
              </w:rPr>
            </w:pPr>
          </w:p>
        </w:tc>
        <w:tc>
          <w:tcPr>
            <w:tcW w:w="1134" w:type="dxa"/>
          </w:tcPr>
          <w:p w:rsidR="00A51485" w:rsidRPr="00DD068C" w:rsidRDefault="00A51485" w:rsidP="00DD068C">
            <w:pPr>
              <w:spacing w:after="0" w:line="240" w:lineRule="auto"/>
              <w:ind w:left="391"/>
              <w:jc w:val="both"/>
              <w:rPr>
                <w:rFonts w:cs="B Nazanin"/>
                <w:sz w:val="20"/>
                <w:szCs w:val="20"/>
                <w:rtl/>
              </w:rPr>
            </w:pPr>
          </w:p>
        </w:tc>
        <w:tc>
          <w:tcPr>
            <w:tcW w:w="1276" w:type="dxa"/>
          </w:tcPr>
          <w:p w:rsidR="00A51485" w:rsidRPr="00DD068C" w:rsidRDefault="00A51485" w:rsidP="00DD068C">
            <w:pPr>
              <w:pStyle w:val="ListParagraph"/>
              <w:numPr>
                <w:ilvl w:val="0"/>
                <w:numId w:val="1"/>
              </w:numPr>
              <w:bidi/>
              <w:spacing w:line="240" w:lineRule="auto"/>
              <w:jc w:val="both"/>
              <w:rPr>
                <w:rFonts w:cs="B Nazanin"/>
                <w:sz w:val="20"/>
                <w:szCs w:val="20"/>
                <w:rtl/>
              </w:rPr>
            </w:pPr>
          </w:p>
        </w:tc>
      </w:tr>
    </w:tbl>
    <w:p w:rsidR="00E464AD" w:rsidRDefault="006157A4" w:rsidP="00E464AD">
      <w:pPr>
        <w:tabs>
          <w:tab w:val="left" w:pos="2127"/>
        </w:tabs>
        <w:bidi w:val="0"/>
        <w:rPr>
          <w:rFonts w:cs="B Nazanin"/>
          <w:sz w:val="20"/>
          <w:szCs w:val="20"/>
        </w:rPr>
      </w:pPr>
      <w:r>
        <w:rPr>
          <w:rFonts w:cs="B Nazanin"/>
          <w:sz w:val="20"/>
          <w:szCs w:val="20"/>
        </w:rPr>
        <w:tab/>
      </w:r>
      <w:r w:rsidR="00E464AD">
        <w:rPr>
          <w:rFonts w:cs="B Nazanin"/>
          <w:sz w:val="20"/>
          <w:szCs w:val="20"/>
        </w:rPr>
        <w:tab/>
      </w:r>
      <w:r w:rsidR="00E464AD">
        <w:rPr>
          <w:rFonts w:cs="B Nazanin" w:hint="cs"/>
          <w:sz w:val="20"/>
          <w:szCs w:val="20"/>
          <w:rtl/>
        </w:rPr>
        <w:t>(نگارنده)</w:t>
      </w:r>
    </w:p>
    <w:p w:rsidR="00F76107" w:rsidRDefault="00F76107" w:rsidP="00B44F34">
      <w:pPr>
        <w:tabs>
          <w:tab w:val="left" w:pos="1114"/>
        </w:tabs>
        <w:ind w:right="-284"/>
        <w:jc w:val="both"/>
        <w:rPr>
          <w:rFonts w:cs="B Nazanin"/>
          <w:sz w:val="20"/>
          <w:szCs w:val="20"/>
          <w:rtl/>
        </w:rPr>
      </w:pPr>
    </w:p>
    <w:p w:rsidR="00F76107" w:rsidRDefault="00F76107" w:rsidP="00B44F34">
      <w:pPr>
        <w:tabs>
          <w:tab w:val="left" w:pos="1114"/>
        </w:tabs>
        <w:ind w:right="-284"/>
        <w:jc w:val="both"/>
        <w:rPr>
          <w:rFonts w:cs="B Nazanin"/>
          <w:sz w:val="20"/>
          <w:szCs w:val="20"/>
          <w:rtl/>
        </w:rPr>
      </w:pPr>
    </w:p>
    <w:p w:rsidR="00F76107" w:rsidRDefault="00F76107" w:rsidP="00B44F34">
      <w:pPr>
        <w:tabs>
          <w:tab w:val="left" w:pos="1114"/>
        </w:tabs>
        <w:ind w:right="-284"/>
        <w:jc w:val="both"/>
        <w:rPr>
          <w:rFonts w:cs="B Nazanin"/>
          <w:sz w:val="20"/>
          <w:szCs w:val="20"/>
          <w:rtl/>
        </w:rPr>
      </w:pPr>
    </w:p>
    <w:p w:rsidR="00F76107" w:rsidRDefault="00F76107" w:rsidP="00B44F34">
      <w:pPr>
        <w:tabs>
          <w:tab w:val="left" w:pos="1114"/>
        </w:tabs>
        <w:ind w:right="-284"/>
        <w:jc w:val="both"/>
        <w:rPr>
          <w:rFonts w:cs="B Nazanin"/>
          <w:sz w:val="20"/>
          <w:szCs w:val="20"/>
          <w:rtl/>
        </w:rPr>
      </w:pPr>
    </w:p>
    <w:p w:rsidR="00F76107" w:rsidRDefault="00F76107" w:rsidP="00B44F34">
      <w:pPr>
        <w:tabs>
          <w:tab w:val="left" w:pos="1114"/>
        </w:tabs>
        <w:ind w:right="-284"/>
        <w:jc w:val="both"/>
        <w:rPr>
          <w:rFonts w:cs="B Nazanin"/>
          <w:sz w:val="20"/>
          <w:szCs w:val="20"/>
          <w:rtl/>
        </w:rPr>
      </w:pPr>
    </w:p>
    <w:p w:rsidR="00F76107" w:rsidRDefault="00F76107" w:rsidP="00B44F34">
      <w:pPr>
        <w:tabs>
          <w:tab w:val="left" w:pos="1114"/>
        </w:tabs>
        <w:ind w:right="-284"/>
        <w:jc w:val="both"/>
        <w:rPr>
          <w:rFonts w:cs="B Nazanin"/>
          <w:sz w:val="20"/>
          <w:szCs w:val="20"/>
          <w:rtl/>
        </w:rPr>
      </w:pPr>
    </w:p>
    <w:p w:rsidR="00F76107" w:rsidRDefault="00F76107" w:rsidP="00B44F34">
      <w:pPr>
        <w:tabs>
          <w:tab w:val="left" w:pos="1114"/>
        </w:tabs>
        <w:ind w:right="-284"/>
        <w:jc w:val="both"/>
        <w:rPr>
          <w:rFonts w:cs="B Nazanin"/>
          <w:sz w:val="20"/>
          <w:szCs w:val="20"/>
          <w:rtl/>
        </w:rPr>
      </w:pPr>
    </w:p>
    <w:p w:rsidR="00150432" w:rsidRPr="00B44F34" w:rsidRDefault="00A51485" w:rsidP="00B44F34">
      <w:pPr>
        <w:tabs>
          <w:tab w:val="left" w:pos="1114"/>
        </w:tabs>
        <w:ind w:right="-284"/>
        <w:jc w:val="both"/>
        <w:rPr>
          <w:rFonts w:ascii="Times New Roman" w:hAnsi="Times New Roman" w:cs="B Nazanin"/>
          <w:sz w:val="24"/>
          <w:szCs w:val="24"/>
          <w:rtl/>
        </w:rPr>
      </w:pPr>
      <w:r w:rsidRPr="00EE3F4A">
        <w:rPr>
          <w:rFonts w:ascii="Times New Roman" w:hAnsi="Times New Roman" w:cs="B Nazanin"/>
          <w:noProof/>
          <w:sz w:val="24"/>
          <w:szCs w:val="24"/>
          <w:rtl/>
        </w:rPr>
        <w:drawing>
          <wp:inline distT="0" distB="0" distL="0" distR="0" wp14:anchorId="2CCC2DE0" wp14:editId="3008C424">
            <wp:extent cx="1330656" cy="1805276"/>
            <wp:effectExtent l="76200" t="57150" r="98425" b="119380"/>
            <wp:docPr id="17" name="Picture 17" descr="C:\Users\MehIran\Desktop\IMG_2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ehIran\Desktop\IMG_268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31313" cy="1806167"/>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150432">
        <w:rPr>
          <w:rFonts w:ascii="Times New Roman" w:hAnsi="Times New Roman" w:cs="B Nazanin" w:hint="cs"/>
          <w:sz w:val="24"/>
          <w:szCs w:val="24"/>
          <w:rtl/>
        </w:rPr>
        <w:t xml:space="preserve">           </w:t>
      </w:r>
      <w:r w:rsidR="00B44F34">
        <w:rPr>
          <w:rFonts w:ascii="Times New Roman" w:hAnsi="Times New Roman" w:cs="B Nazanin" w:hint="cs"/>
          <w:sz w:val="24"/>
          <w:szCs w:val="24"/>
          <w:rtl/>
        </w:rPr>
        <w:t xml:space="preserve">                      </w:t>
      </w:r>
      <w:r w:rsidR="00150432">
        <w:rPr>
          <w:rFonts w:ascii="Times New Roman" w:hAnsi="Times New Roman" w:cs="B Nazanin" w:hint="cs"/>
          <w:sz w:val="24"/>
          <w:szCs w:val="24"/>
          <w:rtl/>
        </w:rPr>
        <w:t xml:space="preserve">           </w:t>
      </w:r>
      <w:r w:rsidR="00150432" w:rsidRPr="00EE3F4A">
        <w:rPr>
          <w:rFonts w:ascii="Times New Roman" w:hAnsi="Times New Roman" w:cs="B Nazanin"/>
          <w:noProof/>
          <w:sz w:val="24"/>
          <w:szCs w:val="24"/>
          <w:rtl/>
        </w:rPr>
        <w:drawing>
          <wp:inline distT="0" distB="0" distL="0" distR="0" wp14:anchorId="5B5963C8" wp14:editId="0F55CD2C">
            <wp:extent cx="2351084" cy="1719072"/>
            <wp:effectExtent l="0" t="0" r="0" b="0"/>
            <wp:docPr id="25" name="Picture 25" descr="E:\Desktoop\elham flash pak nashe\پایان نامه\بهمن آخرین مرحله\تصاویر\110___11\IMG_22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esktoop\elham flash pak nashe\پایان نامه\بهمن آخرین مرحله\تصاویر\110___11\IMG_2296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89216" cy="1746954"/>
                    </a:xfrm>
                    <a:prstGeom prst="rect">
                      <a:avLst/>
                    </a:prstGeom>
                    <a:noFill/>
                    <a:ln>
                      <a:noFill/>
                    </a:ln>
                  </pic:spPr>
                </pic:pic>
              </a:graphicData>
            </a:graphic>
          </wp:inline>
        </w:drawing>
      </w:r>
    </w:p>
    <w:p w:rsidR="00150432" w:rsidRDefault="00A51485" w:rsidP="006157A4">
      <w:pPr>
        <w:spacing w:after="0" w:line="240" w:lineRule="auto"/>
        <w:jc w:val="both"/>
        <w:rPr>
          <w:rFonts w:ascii="Times New Roman" w:hAnsi="Times New Roman" w:cs="B Nazanin"/>
          <w:sz w:val="20"/>
          <w:szCs w:val="20"/>
          <w:rtl/>
        </w:rPr>
      </w:pPr>
      <w:r w:rsidRPr="00150432">
        <w:rPr>
          <w:rFonts w:ascii="Times New Roman" w:hAnsi="Times New Roman" w:cs="B Nazanin" w:hint="cs"/>
          <w:sz w:val="20"/>
          <w:szCs w:val="20"/>
          <w:rtl/>
        </w:rPr>
        <w:t>عکس</w:t>
      </w:r>
      <w:r w:rsidR="00150432" w:rsidRPr="00150432">
        <w:rPr>
          <w:rFonts w:ascii="Times New Roman" w:hAnsi="Times New Roman" w:cs="B Nazanin" w:hint="cs"/>
          <w:sz w:val="20"/>
          <w:szCs w:val="20"/>
          <w:rtl/>
        </w:rPr>
        <w:t>5</w:t>
      </w:r>
      <w:r w:rsidR="00150432" w:rsidRPr="00150432">
        <w:rPr>
          <w:rFonts w:ascii="Times New Roman" w:hAnsi="Times New Roman" w:cs="Times New Roman" w:hint="cs"/>
          <w:sz w:val="20"/>
          <w:szCs w:val="20"/>
          <w:rtl/>
        </w:rPr>
        <w:t xml:space="preserve">، </w:t>
      </w:r>
      <w:r w:rsidRPr="00150432">
        <w:rPr>
          <w:rFonts w:ascii="Times New Roman" w:hAnsi="Times New Roman" w:cs="B Nazanin" w:hint="cs"/>
          <w:sz w:val="20"/>
          <w:szCs w:val="20"/>
          <w:rtl/>
        </w:rPr>
        <w:t>قالی کرمان، موزه فرش ایران، نیمه قرن 14 ه.ق</w:t>
      </w:r>
      <w:r w:rsidR="00150432">
        <w:rPr>
          <w:rFonts w:ascii="Times New Roman" w:hAnsi="Times New Roman" w:cs="B Nazanin"/>
          <w:sz w:val="20"/>
          <w:szCs w:val="20"/>
          <w:rtl/>
        </w:rPr>
        <w:tab/>
      </w:r>
      <w:r w:rsidR="00150432">
        <w:rPr>
          <w:rFonts w:ascii="Times New Roman" w:hAnsi="Times New Roman" w:cs="B Nazanin" w:hint="cs"/>
          <w:sz w:val="20"/>
          <w:szCs w:val="20"/>
          <w:rtl/>
        </w:rPr>
        <w:t xml:space="preserve">                                   </w:t>
      </w:r>
      <w:r w:rsidR="001E7E76">
        <w:rPr>
          <w:rFonts w:ascii="Times New Roman" w:hAnsi="Times New Roman" w:cs="B Nazanin" w:hint="cs"/>
          <w:sz w:val="20"/>
          <w:szCs w:val="20"/>
          <w:rtl/>
        </w:rPr>
        <w:t xml:space="preserve">   </w:t>
      </w:r>
      <w:r w:rsidR="00150432">
        <w:rPr>
          <w:rFonts w:ascii="Times New Roman" w:hAnsi="Times New Roman" w:cs="B Nazanin" w:hint="cs"/>
          <w:sz w:val="20"/>
          <w:szCs w:val="20"/>
          <w:rtl/>
        </w:rPr>
        <w:t xml:space="preserve">   </w:t>
      </w:r>
      <w:r w:rsidR="00150432" w:rsidRPr="00150432">
        <w:rPr>
          <w:rFonts w:ascii="Times New Roman" w:hAnsi="Times New Roman" w:cs="B Nazanin" w:hint="cs"/>
          <w:sz w:val="20"/>
          <w:szCs w:val="20"/>
          <w:rtl/>
        </w:rPr>
        <w:t xml:space="preserve">عکس </w:t>
      </w:r>
      <w:r w:rsidR="005B709A">
        <w:rPr>
          <w:rFonts w:ascii="Times New Roman" w:hAnsi="Times New Roman" w:cs="B Nazanin" w:hint="cs"/>
          <w:sz w:val="20"/>
          <w:szCs w:val="20"/>
          <w:rtl/>
        </w:rPr>
        <w:t>6</w:t>
      </w:r>
      <w:r w:rsidR="00150432" w:rsidRPr="00150432">
        <w:rPr>
          <w:rFonts w:ascii="Times New Roman" w:hAnsi="Times New Roman" w:cs="B Nazanin" w:hint="cs"/>
          <w:sz w:val="20"/>
          <w:szCs w:val="20"/>
          <w:rtl/>
        </w:rPr>
        <w:t>، ساتن، کتیبه. سده 10ه.ق.</w:t>
      </w:r>
    </w:p>
    <w:p w:rsidR="005460E7" w:rsidRDefault="001E7E76" w:rsidP="006157A4">
      <w:pPr>
        <w:spacing w:after="0" w:line="240" w:lineRule="auto"/>
        <w:jc w:val="both"/>
        <w:rPr>
          <w:rFonts w:ascii="Times New Roman" w:hAnsi="Times New Roman" w:cs="B Nazanin"/>
          <w:sz w:val="20"/>
          <w:szCs w:val="20"/>
          <w:rtl/>
        </w:rPr>
      </w:pPr>
      <w:r>
        <w:rPr>
          <w:rFonts w:ascii="Times New Roman" w:hAnsi="Times New Roman" w:cs="B Nazanin" w:hint="cs"/>
          <w:sz w:val="20"/>
          <w:szCs w:val="20"/>
          <w:rtl/>
        </w:rPr>
        <w:t xml:space="preserve">   </w:t>
      </w:r>
      <w:r w:rsidR="00224A81">
        <w:rPr>
          <w:rFonts w:ascii="Times New Roman" w:hAnsi="Times New Roman" w:cs="B Nazanin" w:hint="cs"/>
          <w:sz w:val="20"/>
          <w:szCs w:val="20"/>
          <w:rtl/>
        </w:rPr>
        <w:t xml:space="preserve">               </w:t>
      </w:r>
      <w:r w:rsidR="00150432">
        <w:rPr>
          <w:rFonts w:ascii="Times New Roman" w:hAnsi="Times New Roman" w:cs="B Nazanin" w:hint="cs"/>
          <w:sz w:val="20"/>
          <w:szCs w:val="20"/>
          <w:rtl/>
        </w:rPr>
        <w:t xml:space="preserve">                                                             </w:t>
      </w:r>
      <w:r w:rsidR="00B44F34">
        <w:rPr>
          <w:rFonts w:ascii="Times New Roman" w:hAnsi="Times New Roman" w:cs="B Nazanin" w:hint="cs"/>
          <w:sz w:val="20"/>
          <w:szCs w:val="20"/>
          <w:rtl/>
        </w:rPr>
        <w:t xml:space="preserve">                        </w:t>
      </w:r>
      <w:r>
        <w:rPr>
          <w:rFonts w:ascii="Times New Roman" w:hAnsi="Times New Roman" w:cs="B Nazanin" w:hint="cs"/>
          <w:sz w:val="20"/>
          <w:szCs w:val="20"/>
          <w:rtl/>
        </w:rPr>
        <w:t xml:space="preserve">        </w:t>
      </w:r>
      <w:r w:rsidR="00B44F34">
        <w:rPr>
          <w:rFonts w:ascii="Times New Roman" w:hAnsi="Times New Roman" w:cs="B Nazanin" w:hint="cs"/>
          <w:sz w:val="20"/>
          <w:szCs w:val="20"/>
          <w:rtl/>
        </w:rPr>
        <w:t xml:space="preserve">   </w:t>
      </w:r>
      <w:r w:rsidR="00150432">
        <w:rPr>
          <w:rFonts w:ascii="Times New Roman" w:hAnsi="Times New Roman" w:cs="B Nazanin" w:hint="cs"/>
          <w:sz w:val="20"/>
          <w:szCs w:val="20"/>
          <w:rtl/>
        </w:rPr>
        <w:t xml:space="preserve"> (پوپ و آکرمن،1387،ج 11: 983)</w:t>
      </w:r>
    </w:p>
    <w:p w:rsidR="00DD068C" w:rsidRPr="00DD068C" w:rsidRDefault="00A51485" w:rsidP="006157A4">
      <w:pPr>
        <w:tabs>
          <w:tab w:val="left" w:pos="1114"/>
        </w:tabs>
        <w:spacing w:after="0" w:line="240" w:lineRule="auto"/>
        <w:rPr>
          <w:rFonts w:ascii="Times New Roman" w:hAnsi="Times New Roman" w:cs="B Nazanin"/>
          <w:sz w:val="20"/>
          <w:szCs w:val="20"/>
          <w:rtl/>
        </w:rPr>
      </w:pPr>
      <w:r w:rsidRPr="00150432">
        <w:rPr>
          <w:rFonts w:ascii="Times New Roman" w:hAnsi="Times New Roman" w:cs="B Nazanin" w:hint="cs"/>
          <w:sz w:val="20"/>
          <w:szCs w:val="20"/>
          <w:rtl/>
        </w:rPr>
        <w:t>(دادگر،1380: 20)</w:t>
      </w:r>
    </w:p>
    <w:p w:rsidR="006157A4" w:rsidRDefault="006157A4" w:rsidP="00710C37">
      <w:pPr>
        <w:autoSpaceDE w:val="0"/>
        <w:autoSpaceDN w:val="0"/>
        <w:adjustRightInd w:val="0"/>
        <w:spacing w:after="0" w:line="240" w:lineRule="auto"/>
        <w:ind w:firstLine="284"/>
        <w:jc w:val="both"/>
        <w:rPr>
          <w:rFonts w:ascii="2  Aseman" w:hAnsi="Times New Roman" w:cs="B Nazanin"/>
          <w:sz w:val="24"/>
          <w:szCs w:val="24"/>
          <w:rtl/>
        </w:rPr>
      </w:pPr>
    </w:p>
    <w:p w:rsidR="00490319" w:rsidRDefault="00490319" w:rsidP="00710C37">
      <w:pPr>
        <w:autoSpaceDE w:val="0"/>
        <w:autoSpaceDN w:val="0"/>
        <w:adjustRightInd w:val="0"/>
        <w:spacing w:after="0" w:line="240" w:lineRule="auto"/>
        <w:ind w:firstLine="284"/>
        <w:jc w:val="both"/>
        <w:rPr>
          <w:rFonts w:ascii="2  Aseman" w:hAnsi="Times New Roman" w:cs="B Nazanin"/>
          <w:sz w:val="24"/>
          <w:szCs w:val="24"/>
          <w:rtl/>
        </w:rPr>
      </w:pPr>
      <w:r w:rsidRPr="00490319">
        <w:rPr>
          <w:rFonts w:ascii="2  Aseman" w:hAnsi="Times New Roman" w:cs="B Nazanin" w:hint="cs"/>
          <w:sz w:val="24"/>
          <w:szCs w:val="24"/>
          <w:rtl/>
        </w:rPr>
        <w:t>پرنده معمولاً بر شاخسار و نوک درختان آشیان دارد. پرنده واسطی میان زمین و آسمان است و رحمت و شفای ایزدی را به همراه می‌آورد. پرنده به‌عنوان سخنگوی درخت، خبر از آینده می‌دهد چرا که پیام‌آور خدایان است. در متون اسلامی نیز همین ویژگی نشان داده می‌شود و از شهادت امام حسین(ع) و یا از ولایت حضرت علی(ع) خبر می‌دهد. گاه در متون اسلامی، پرنده به شکل فرشته ظاهر می‌شود و از درخت نگهبانی می‌کند. فرشته نیز رحمت و شفای ایزدی را به ارمغان می‌آورد. بنابراین می‌توان کهن‌الگوی درخت و پرنده را در هر دو متن شناسایی شده، پیگیری نمود.</w:t>
      </w:r>
    </w:p>
    <w:p w:rsidR="007B291D" w:rsidRDefault="007B291D" w:rsidP="00710C37">
      <w:pPr>
        <w:autoSpaceDE w:val="0"/>
        <w:autoSpaceDN w:val="0"/>
        <w:adjustRightInd w:val="0"/>
        <w:spacing w:after="0" w:line="240" w:lineRule="auto"/>
        <w:ind w:firstLine="284"/>
        <w:jc w:val="both"/>
        <w:rPr>
          <w:rFonts w:ascii="2  Aseman" w:hAnsi="Times New Roman" w:cs="B Nazanin"/>
          <w:sz w:val="24"/>
          <w:szCs w:val="24"/>
          <w:rtl/>
        </w:rPr>
      </w:pPr>
      <w:r>
        <w:rPr>
          <w:rFonts w:ascii="2  Aseman" w:hAnsi="Times New Roman" w:cs="B Nazanin" w:hint="cs"/>
          <w:sz w:val="24"/>
          <w:szCs w:val="24"/>
          <w:rtl/>
        </w:rPr>
        <w:t>نمونه‌ای از متن مجلسی چنین نمادپردازی را بیان می‌کند:</w:t>
      </w:r>
    </w:p>
    <w:p w:rsidR="00325EDC" w:rsidRDefault="007B291D" w:rsidP="00F75AEA">
      <w:pPr>
        <w:autoSpaceDE w:val="0"/>
        <w:autoSpaceDN w:val="0"/>
        <w:adjustRightInd w:val="0"/>
        <w:spacing w:after="0" w:line="240" w:lineRule="auto"/>
        <w:jc w:val="both"/>
        <w:rPr>
          <w:rFonts w:ascii="2  Aseman" w:hAnsi="Times New Roman" w:cs="B Nazanin"/>
          <w:sz w:val="24"/>
          <w:szCs w:val="24"/>
          <w:rtl/>
        </w:rPr>
      </w:pPr>
      <w:r w:rsidRPr="007B291D">
        <w:rPr>
          <w:rFonts w:ascii="2  Aseman" w:hAnsi="Times New Roman" w:cs="B Nazanin" w:hint="cs"/>
          <w:sz w:val="24"/>
          <w:szCs w:val="24"/>
          <w:rtl/>
        </w:rPr>
        <w:t>وقتى چشم آن پرندگان به جسد مقدس حسين افتاد صيحه زدند و صدا به گريه و وا ويلا بلند كردند. در ميان خون مباركش نشستند و پر و بال خود را بوسيله آن خون رنگين نمودند. سپس هر يك از آنها بطرفى رو نمود تا اهل آنجا را از شهادت حضرت حسين عليه السلام آگاه نمايد. از قضا يكى از آن پرندگان متوجه مدينه پيامبر اسلام صلّى اللَّه عليه و آله شد آن پرنده در حالى آمد كه خون از پر و بالش مى‏چكيد. آن پرنده در اطراف قبر مقدس حضرت محمّد گردش ميكرد و اين سخن را ميگفت: الا قتل الحسين بكربلاء، الا ذبح الحسين بكربلاء</w:t>
      </w:r>
      <w:r w:rsidR="006F0162">
        <w:rPr>
          <w:rFonts w:ascii="2  Aseman" w:hAnsi="Times New Roman" w:cs="B Nazanin" w:hint="cs"/>
          <w:sz w:val="24"/>
          <w:szCs w:val="24"/>
          <w:rtl/>
        </w:rPr>
        <w:t>.</w:t>
      </w:r>
      <w:r w:rsidRPr="007B291D">
        <w:rPr>
          <w:rFonts w:ascii="2  Aseman" w:hAnsi="Times New Roman" w:cs="B Nazanin"/>
          <w:sz w:val="24"/>
          <w:szCs w:val="24"/>
          <w:rtl/>
        </w:rPr>
        <w:t xml:space="preserve"> </w:t>
      </w:r>
      <w:r w:rsidRPr="007B291D">
        <w:rPr>
          <w:rFonts w:ascii="2  Aseman" w:hAnsi="Times New Roman" w:cs="B Nazanin" w:hint="cs"/>
          <w:sz w:val="24"/>
          <w:szCs w:val="24"/>
          <w:rtl/>
        </w:rPr>
        <w:t xml:space="preserve">نقل شده: در آن روزى كه آن مرغ وارد مدينه شد، دختر یک یهودی که کاملاً ناتوان بود وقتى هنگام سحر گريه و ناله آن مرغ را شنيد خود را همچنان روى زمين مى‏كشيد تا آمد زير آن درختى كه آن پرنده بر فراز آن بود آن دختر همچنان با آن پرنده هم آه و ناله شد. در همان حالى كه آن دختر ناله ميكرد يك قطره از خون امام حسين كه به پر و بال آن پرنده بود بچشمش چكيد و چشمش شفا يافت! سپس قطره ديگرى بچشم ديگرش چكيد و آن نيز شفا گرفت: بعداً وقتى يك قطره بدستهايش چكيد شفا يافتند! بعد از آن يك قطره به پاهايش چكيد آنها نيز شفا گرفتند، سپس هر قطره خونى كه ببدن آن دختر ميچكيد آن را ببدن خود ميماليد تا اينكه كليه بدنش از بركت خون مقدس امام حسين عليه السلام شفا يافت. </w:t>
      </w:r>
      <w:r w:rsidRPr="007B291D">
        <w:rPr>
          <w:rFonts w:ascii="2  Aseman" w:hAnsi="Times New Roman" w:cs="B Nazanin"/>
          <w:sz w:val="24"/>
          <w:szCs w:val="24"/>
          <w:rtl/>
        </w:rPr>
        <w:t>(</w:t>
      </w:r>
      <w:r w:rsidRPr="007B291D">
        <w:rPr>
          <w:rFonts w:ascii="2  Aseman" w:hAnsi="Times New Roman" w:cs="B Nazanin" w:hint="cs"/>
          <w:sz w:val="24"/>
          <w:szCs w:val="24"/>
          <w:rtl/>
        </w:rPr>
        <w:t>مجلسی،1364، ج 45: 231 و 232).</w:t>
      </w:r>
    </w:p>
    <w:p w:rsidR="00710C37" w:rsidRDefault="00490319" w:rsidP="00820618">
      <w:pPr>
        <w:autoSpaceDE w:val="0"/>
        <w:autoSpaceDN w:val="0"/>
        <w:adjustRightInd w:val="0"/>
        <w:spacing w:after="0" w:line="240" w:lineRule="auto"/>
        <w:jc w:val="both"/>
        <w:rPr>
          <w:rFonts w:ascii="2  Aseman" w:hAnsi="Times New Roman" w:cs="B Nazanin"/>
          <w:sz w:val="24"/>
          <w:szCs w:val="24"/>
          <w:rtl/>
        </w:rPr>
      </w:pPr>
      <w:r w:rsidRPr="00490319">
        <w:rPr>
          <w:rFonts w:ascii="2  Aseman" w:hAnsi="Times New Roman" w:cs="B Nazanin"/>
          <w:sz w:val="24"/>
          <w:szCs w:val="24"/>
          <w:rtl/>
        </w:rPr>
        <w:t>پرنده به عنوان سخنگوی درخت و پیام‌آور خداوند</w:t>
      </w:r>
      <w:r>
        <w:rPr>
          <w:rFonts w:ascii="2  Aseman" w:hAnsi="Times New Roman" w:cs="B Nazanin" w:hint="cs"/>
          <w:sz w:val="24"/>
          <w:szCs w:val="24"/>
          <w:rtl/>
        </w:rPr>
        <w:t xml:space="preserve">، </w:t>
      </w:r>
      <w:r w:rsidRPr="00490319">
        <w:rPr>
          <w:rFonts w:ascii="2  Aseman" w:hAnsi="Times New Roman" w:cs="B Nazanin" w:hint="cs"/>
          <w:sz w:val="24"/>
          <w:szCs w:val="24"/>
          <w:rtl/>
        </w:rPr>
        <w:t>رحمت</w:t>
      </w:r>
      <w:r>
        <w:rPr>
          <w:rFonts w:ascii="2  Aseman" w:hAnsi="Times New Roman" w:cs="B Nazanin" w:hint="cs"/>
          <w:sz w:val="24"/>
          <w:szCs w:val="24"/>
          <w:rtl/>
        </w:rPr>
        <w:t xml:space="preserve"> و</w:t>
      </w:r>
      <w:r w:rsidRPr="00490319">
        <w:rPr>
          <w:rFonts w:ascii="2  Aseman" w:hAnsi="Times New Roman" w:cs="B Nazanin" w:hint="cs"/>
          <w:sz w:val="24"/>
          <w:szCs w:val="24"/>
          <w:rtl/>
        </w:rPr>
        <w:t xml:space="preserve"> شفاي ايزدي</w:t>
      </w:r>
      <w:r>
        <w:rPr>
          <w:rFonts w:ascii="2  Aseman" w:hAnsi="Times New Roman" w:cs="B Nazanin" w:hint="cs"/>
          <w:sz w:val="24"/>
          <w:szCs w:val="24"/>
          <w:rtl/>
        </w:rPr>
        <w:t xml:space="preserve"> به‌عنوان مفاهیم مشترک بین هر دو متن شناسایی گردید.</w:t>
      </w:r>
      <w:r w:rsidRPr="00490319">
        <w:rPr>
          <w:rFonts w:ascii="2  Aseman" w:hAnsi="Times New Roman" w:cs="B Nazanin" w:hint="cs"/>
          <w:sz w:val="24"/>
          <w:szCs w:val="24"/>
          <w:rtl/>
        </w:rPr>
        <w:t xml:space="preserve"> </w:t>
      </w:r>
      <w:r w:rsidR="005B709A">
        <w:rPr>
          <w:rFonts w:ascii="2  Aseman" w:hAnsi="Times New Roman" w:cs="B Nazanin" w:hint="cs"/>
          <w:sz w:val="24"/>
          <w:szCs w:val="24"/>
          <w:rtl/>
        </w:rPr>
        <w:t xml:space="preserve">در </w:t>
      </w:r>
      <w:r w:rsidRPr="00490319">
        <w:rPr>
          <w:rFonts w:ascii="2  Aseman" w:hAnsi="Times New Roman" w:cs="B Nazanin" w:hint="cs"/>
          <w:sz w:val="24"/>
          <w:szCs w:val="24"/>
          <w:rtl/>
        </w:rPr>
        <w:t>جداول</w:t>
      </w:r>
      <w:r w:rsidR="005B709A">
        <w:rPr>
          <w:rFonts w:ascii="2  Aseman" w:hAnsi="Times New Roman" w:cs="B Nazanin" w:hint="cs"/>
          <w:sz w:val="24"/>
          <w:szCs w:val="24"/>
          <w:rtl/>
        </w:rPr>
        <w:t>10 و 11</w:t>
      </w:r>
      <w:r w:rsidRPr="00490319">
        <w:rPr>
          <w:rFonts w:ascii="2  Aseman" w:hAnsi="Times New Roman" w:cs="B Nazanin" w:hint="cs"/>
          <w:sz w:val="24"/>
          <w:szCs w:val="24"/>
          <w:rtl/>
        </w:rPr>
        <w:t xml:space="preserve"> طبقه‌بندی این ارتباط آورده شده است.</w:t>
      </w:r>
      <w:r w:rsidR="005B709A">
        <w:rPr>
          <w:rFonts w:ascii="2  Aseman" w:hAnsi="Times New Roman" w:cs="B Nazanin" w:hint="cs"/>
          <w:sz w:val="24"/>
          <w:szCs w:val="24"/>
          <w:rtl/>
        </w:rPr>
        <w:t xml:space="preserve"> این نوع نمادپردازی در تصاویر 7 و</w:t>
      </w:r>
      <w:r w:rsidR="00226F86">
        <w:rPr>
          <w:rFonts w:ascii="2  Aseman" w:hAnsi="Times New Roman" w:cs="B Nazanin" w:hint="cs"/>
          <w:sz w:val="24"/>
          <w:szCs w:val="24"/>
          <w:rtl/>
        </w:rPr>
        <w:t xml:space="preserve"> </w:t>
      </w:r>
      <w:r w:rsidR="005B709A">
        <w:rPr>
          <w:rFonts w:ascii="2  Aseman" w:hAnsi="Times New Roman" w:cs="B Nazanin" w:hint="cs"/>
          <w:sz w:val="24"/>
          <w:szCs w:val="24"/>
          <w:rtl/>
        </w:rPr>
        <w:t xml:space="preserve">8 </w:t>
      </w:r>
      <w:r w:rsidR="007B645B">
        <w:rPr>
          <w:rFonts w:ascii="2  Aseman" w:hAnsi="Times New Roman" w:cs="B Nazanin" w:hint="cs"/>
          <w:sz w:val="24"/>
          <w:szCs w:val="24"/>
          <w:rtl/>
        </w:rPr>
        <w:t xml:space="preserve">از دوره اسلامی </w:t>
      </w:r>
      <w:r w:rsidR="005B709A">
        <w:rPr>
          <w:rFonts w:ascii="2  Aseman" w:hAnsi="Times New Roman" w:cs="B Nazanin" w:hint="cs"/>
          <w:sz w:val="24"/>
          <w:szCs w:val="24"/>
          <w:rtl/>
        </w:rPr>
        <w:t>قابل ر</w:t>
      </w:r>
      <w:r w:rsidR="005B709A" w:rsidRPr="005B709A">
        <w:rPr>
          <w:rFonts w:ascii="2  Aseman" w:hAnsi="Times New Roman" w:cs="B Nazanin" w:hint="cs"/>
          <w:sz w:val="24"/>
          <w:szCs w:val="24"/>
          <w:rtl/>
        </w:rPr>
        <w:t>ؤیت است.</w:t>
      </w:r>
    </w:p>
    <w:p w:rsidR="00F75AEA" w:rsidRDefault="00F75AEA" w:rsidP="00820618">
      <w:pPr>
        <w:autoSpaceDE w:val="0"/>
        <w:autoSpaceDN w:val="0"/>
        <w:adjustRightInd w:val="0"/>
        <w:spacing w:after="0" w:line="240" w:lineRule="auto"/>
        <w:jc w:val="both"/>
        <w:rPr>
          <w:rFonts w:ascii="2  Aseman" w:hAnsi="Times New Roman" w:cs="B Nazanin"/>
          <w:sz w:val="24"/>
          <w:szCs w:val="24"/>
          <w:rtl/>
        </w:rPr>
      </w:pPr>
    </w:p>
    <w:p w:rsidR="00F76107" w:rsidRDefault="00F76107" w:rsidP="00820618">
      <w:pPr>
        <w:autoSpaceDE w:val="0"/>
        <w:autoSpaceDN w:val="0"/>
        <w:adjustRightInd w:val="0"/>
        <w:spacing w:after="0" w:line="240" w:lineRule="auto"/>
        <w:jc w:val="both"/>
        <w:rPr>
          <w:rFonts w:ascii="2  Aseman" w:hAnsi="Times New Roman" w:cs="B Nazanin"/>
          <w:sz w:val="24"/>
          <w:szCs w:val="24"/>
          <w:rtl/>
        </w:rPr>
      </w:pPr>
    </w:p>
    <w:p w:rsidR="00F76107" w:rsidRDefault="00F76107" w:rsidP="00820618">
      <w:pPr>
        <w:autoSpaceDE w:val="0"/>
        <w:autoSpaceDN w:val="0"/>
        <w:adjustRightInd w:val="0"/>
        <w:spacing w:after="0" w:line="240" w:lineRule="auto"/>
        <w:jc w:val="both"/>
        <w:rPr>
          <w:rFonts w:ascii="2  Aseman" w:hAnsi="Times New Roman" w:cs="B Nazanin"/>
          <w:sz w:val="24"/>
          <w:szCs w:val="24"/>
          <w:rtl/>
        </w:rPr>
      </w:pPr>
    </w:p>
    <w:p w:rsidR="00F76107" w:rsidRDefault="00F76107" w:rsidP="00820618">
      <w:pPr>
        <w:autoSpaceDE w:val="0"/>
        <w:autoSpaceDN w:val="0"/>
        <w:adjustRightInd w:val="0"/>
        <w:spacing w:after="0" w:line="240" w:lineRule="auto"/>
        <w:jc w:val="both"/>
        <w:rPr>
          <w:rFonts w:ascii="2  Aseman" w:hAnsi="Times New Roman" w:cs="B Nazanin"/>
          <w:sz w:val="24"/>
          <w:szCs w:val="24"/>
          <w:rtl/>
        </w:rPr>
      </w:pPr>
    </w:p>
    <w:p w:rsidR="00F76107" w:rsidRDefault="00F76107" w:rsidP="00820618">
      <w:pPr>
        <w:autoSpaceDE w:val="0"/>
        <w:autoSpaceDN w:val="0"/>
        <w:adjustRightInd w:val="0"/>
        <w:spacing w:after="0" w:line="240" w:lineRule="auto"/>
        <w:jc w:val="both"/>
        <w:rPr>
          <w:rFonts w:ascii="2  Aseman" w:hAnsi="Times New Roman" w:cs="B Nazanin"/>
          <w:sz w:val="24"/>
          <w:szCs w:val="24"/>
          <w:rtl/>
        </w:rPr>
      </w:pPr>
    </w:p>
    <w:p w:rsidR="00F76107" w:rsidRPr="005460E7" w:rsidRDefault="00F76107" w:rsidP="00820618">
      <w:pPr>
        <w:autoSpaceDE w:val="0"/>
        <w:autoSpaceDN w:val="0"/>
        <w:adjustRightInd w:val="0"/>
        <w:spacing w:after="0" w:line="240" w:lineRule="auto"/>
        <w:jc w:val="both"/>
        <w:rPr>
          <w:rFonts w:ascii="2  Aseman" w:hAnsi="Times New Roman" w:cs="B Nazanin"/>
          <w:sz w:val="24"/>
          <w:szCs w:val="24"/>
          <w:rtl/>
        </w:rPr>
      </w:pPr>
    </w:p>
    <w:tbl>
      <w:tblPr>
        <w:tblpPr w:leftFromText="180" w:rightFromText="180" w:vertAnchor="text" w:horzAnchor="margin" w:tblpXSpec="right" w:tblpY="326"/>
        <w:bidiVisual/>
        <w:tblW w:w="9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7"/>
        <w:gridCol w:w="3553"/>
        <w:gridCol w:w="1705"/>
        <w:gridCol w:w="1846"/>
      </w:tblGrid>
      <w:tr w:rsidR="006157A4" w:rsidRPr="00EE3F4A" w:rsidTr="006157A4">
        <w:trPr>
          <w:trHeight w:val="511"/>
        </w:trPr>
        <w:tc>
          <w:tcPr>
            <w:tcW w:w="2557" w:type="dxa"/>
          </w:tcPr>
          <w:p w:rsidR="006157A4" w:rsidRPr="00F55FA5" w:rsidRDefault="006157A4" w:rsidP="006157A4">
            <w:pPr>
              <w:spacing w:after="0" w:line="240" w:lineRule="auto"/>
              <w:rPr>
                <w:rFonts w:ascii="Times New Roman" w:hAnsi="Times New Roman" w:cs="B Nazanin"/>
                <w:sz w:val="20"/>
                <w:szCs w:val="20"/>
                <w:rtl/>
              </w:rPr>
            </w:pPr>
            <w:r w:rsidRPr="00F55FA5">
              <w:rPr>
                <w:rFonts w:ascii="Times New Roman" w:hAnsi="Times New Roman" w:cs="B Nazanin" w:hint="cs"/>
                <w:sz w:val="20"/>
                <w:szCs w:val="20"/>
                <w:rtl/>
              </w:rPr>
              <w:t xml:space="preserve">          درخت- پرنده</w:t>
            </w:r>
          </w:p>
        </w:tc>
        <w:tc>
          <w:tcPr>
            <w:tcW w:w="3553" w:type="dxa"/>
          </w:tcPr>
          <w:p w:rsidR="006157A4" w:rsidRPr="00F55FA5" w:rsidRDefault="006157A4" w:rsidP="006157A4">
            <w:pPr>
              <w:spacing w:after="0" w:line="240" w:lineRule="auto"/>
              <w:jc w:val="center"/>
              <w:rPr>
                <w:rFonts w:ascii="Times New Roman" w:hAnsi="Times New Roman" w:cs="B Nazanin"/>
                <w:sz w:val="20"/>
                <w:szCs w:val="20"/>
                <w:rtl/>
              </w:rPr>
            </w:pPr>
            <w:r w:rsidRPr="00F55FA5">
              <w:rPr>
                <w:rFonts w:ascii="Times New Roman" w:hAnsi="Times New Roman" w:cs="B Nazanin" w:hint="cs"/>
                <w:sz w:val="20"/>
                <w:szCs w:val="20"/>
                <w:rtl/>
              </w:rPr>
              <w:t>پرنده پیام آور خدایان و</w:t>
            </w:r>
          </w:p>
          <w:p w:rsidR="006157A4" w:rsidRPr="00F55FA5" w:rsidRDefault="006157A4" w:rsidP="006157A4">
            <w:pPr>
              <w:spacing w:after="0" w:line="240" w:lineRule="auto"/>
              <w:jc w:val="center"/>
              <w:rPr>
                <w:rFonts w:ascii="Times New Roman" w:hAnsi="Times New Roman" w:cs="B Nazanin"/>
                <w:sz w:val="20"/>
                <w:szCs w:val="20"/>
                <w:rtl/>
              </w:rPr>
            </w:pPr>
            <w:r w:rsidRPr="00F55FA5">
              <w:rPr>
                <w:rFonts w:ascii="Times New Roman" w:hAnsi="Times New Roman" w:cs="B Nazanin" w:hint="cs"/>
                <w:sz w:val="20"/>
                <w:szCs w:val="20"/>
                <w:rtl/>
              </w:rPr>
              <w:t>واسط زمین و آسمان</w:t>
            </w:r>
          </w:p>
        </w:tc>
        <w:tc>
          <w:tcPr>
            <w:tcW w:w="1705" w:type="dxa"/>
          </w:tcPr>
          <w:p w:rsidR="006157A4" w:rsidRPr="00F55FA5" w:rsidRDefault="006157A4" w:rsidP="006157A4">
            <w:pPr>
              <w:spacing w:after="0" w:line="240" w:lineRule="auto"/>
              <w:jc w:val="both"/>
              <w:rPr>
                <w:rFonts w:ascii="Times New Roman" w:hAnsi="Times New Roman" w:cs="B Nazanin"/>
                <w:sz w:val="20"/>
                <w:szCs w:val="20"/>
                <w:rtl/>
              </w:rPr>
            </w:pPr>
            <w:r w:rsidRPr="00F55FA5">
              <w:rPr>
                <w:rFonts w:ascii="Times New Roman" w:hAnsi="Times New Roman" w:cs="B Nazanin" w:hint="cs"/>
                <w:sz w:val="20"/>
                <w:szCs w:val="20"/>
                <w:rtl/>
              </w:rPr>
              <w:t>پرنده رحمت ایزدی</w:t>
            </w:r>
          </w:p>
        </w:tc>
        <w:tc>
          <w:tcPr>
            <w:tcW w:w="1846" w:type="dxa"/>
          </w:tcPr>
          <w:p w:rsidR="006157A4" w:rsidRPr="00F55FA5" w:rsidRDefault="006157A4" w:rsidP="006157A4">
            <w:pPr>
              <w:spacing w:after="0" w:line="240" w:lineRule="auto"/>
              <w:jc w:val="center"/>
              <w:rPr>
                <w:rFonts w:ascii="Times New Roman" w:hAnsi="Times New Roman" w:cs="B Nazanin"/>
                <w:sz w:val="20"/>
                <w:szCs w:val="20"/>
                <w:rtl/>
              </w:rPr>
            </w:pPr>
            <w:r w:rsidRPr="00F55FA5">
              <w:rPr>
                <w:rFonts w:ascii="Times New Roman" w:hAnsi="Times New Roman" w:cs="B Nazanin" w:hint="cs"/>
                <w:sz w:val="20"/>
                <w:szCs w:val="20"/>
                <w:rtl/>
              </w:rPr>
              <w:t>پرنده شفای ایزدی و زندگی‌بخش</w:t>
            </w:r>
          </w:p>
        </w:tc>
      </w:tr>
      <w:tr w:rsidR="006157A4" w:rsidRPr="00EE3F4A" w:rsidTr="006157A4">
        <w:trPr>
          <w:trHeight w:val="400"/>
        </w:trPr>
        <w:tc>
          <w:tcPr>
            <w:tcW w:w="2557" w:type="dxa"/>
          </w:tcPr>
          <w:p w:rsidR="006157A4" w:rsidRPr="00F55FA5" w:rsidRDefault="006157A4" w:rsidP="006157A4">
            <w:pPr>
              <w:spacing w:line="240" w:lineRule="auto"/>
              <w:jc w:val="both"/>
              <w:rPr>
                <w:rFonts w:ascii="Times New Roman" w:hAnsi="Times New Roman" w:cs="B Nazanin"/>
                <w:sz w:val="20"/>
                <w:szCs w:val="20"/>
                <w:rtl/>
              </w:rPr>
            </w:pPr>
            <w:r w:rsidRPr="00F55FA5">
              <w:rPr>
                <w:rFonts w:ascii="Times New Roman" w:hAnsi="Times New Roman" w:cs="B Nazanin" w:hint="cs"/>
                <w:sz w:val="20"/>
                <w:szCs w:val="20"/>
                <w:rtl/>
              </w:rPr>
              <w:t>اسطوره چین (درنا)</w:t>
            </w:r>
          </w:p>
        </w:tc>
        <w:tc>
          <w:tcPr>
            <w:tcW w:w="3553" w:type="dxa"/>
          </w:tcPr>
          <w:p w:rsidR="006157A4" w:rsidRPr="00F55FA5" w:rsidRDefault="006157A4" w:rsidP="006157A4">
            <w:pPr>
              <w:spacing w:line="240" w:lineRule="auto"/>
              <w:rPr>
                <w:rFonts w:ascii="Times New Roman" w:hAnsi="Times New Roman" w:cs="B Nazanin"/>
                <w:sz w:val="20"/>
                <w:szCs w:val="20"/>
                <w:rtl/>
              </w:rPr>
            </w:pPr>
            <w:r w:rsidRPr="00F55FA5">
              <w:rPr>
                <w:rFonts w:ascii="Times New Roman" w:hAnsi="Times New Roman" w:cs="B Nazanin" w:hint="cs"/>
                <w:sz w:val="20"/>
                <w:szCs w:val="20"/>
                <w:rtl/>
              </w:rPr>
              <w:t>(آوردن الواح سرنوشتِ بشر)</w:t>
            </w:r>
          </w:p>
        </w:tc>
        <w:tc>
          <w:tcPr>
            <w:tcW w:w="1705" w:type="dxa"/>
          </w:tcPr>
          <w:p w:rsidR="006157A4" w:rsidRPr="00F55FA5" w:rsidRDefault="006157A4" w:rsidP="006157A4">
            <w:pPr>
              <w:spacing w:line="240" w:lineRule="auto"/>
              <w:ind w:left="391"/>
              <w:jc w:val="both"/>
              <w:rPr>
                <w:rFonts w:ascii="Times New Roman" w:hAnsi="Times New Roman" w:cs="B Nazanin"/>
                <w:sz w:val="20"/>
                <w:szCs w:val="20"/>
                <w:rtl/>
              </w:rPr>
            </w:pPr>
          </w:p>
        </w:tc>
        <w:tc>
          <w:tcPr>
            <w:tcW w:w="1846" w:type="dxa"/>
          </w:tcPr>
          <w:p w:rsidR="006157A4" w:rsidRPr="00F55FA5" w:rsidRDefault="006157A4" w:rsidP="006157A4">
            <w:pPr>
              <w:pStyle w:val="ListParagraph"/>
              <w:numPr>
                <w:ilvl w:val="0"/>
                <w:numId w:val="1"/>
              </w:numPr>
              <w:bidi/>
              <w:spacing w:line="240" w:lineRule="auto"/>
              <w:jc w:val="both"/>
              <w:rPr>
                <w:rFonts w:ascii="Times New Roman" w:hAnsi="Times New Roman" w:cs="B Nazanin"/>
                <w:sz w:val="20"/>
                <w:szCs w:val="20"/>
                <w:rtl/>
              </w:rPr>
            </w:pPr>
          </w:p>
        </w:tc>
      </w:tr>
      <w:tr w:rsidR="006157A4" w:rsidRPr="00EE3F4A" w:rsidTr="006157A4">
        <w:trPr>
          <w:trHeight w:val="389"/>
        </w:trPr>
        <w:tc>
          <w:tcPr>
            <w:tcW w:w="2557" w:type="dxa"/>
          </w:tcPr>
          <w:p w:rsidR="006157A4" w:rsidRPr="00F55FA5" w:rsidRDefault="006157A4" w:rsidP="006157A4">
            <w:pPr>
              <w:spacing w:line="240" w:lineRule="auto"/>
              <w:jc w:val="both"/>
              <w:rPr>
                <w:rFonts w:ascii="Times New Roman" w:hAnsi="Times New Roman" w:cs="B Nazanin"/>
                <w:sz w:val="20"/>
                <w:szCs w:val="20"/>
                <w:rtl/>
              </w:rPr>
            </w:pPr>
            <w:r w:rsidRPr="00F55FA5">
              <w:rPr>
                <w:rFonts w:ascii="Times New Roman" w:hAnsi="Times New Roman" w:cs="B Nazanin" w:hint="cs"/>
                <w:sz w:val="20"/>
                <w:szCs w:val="20"/>
                <w:rtl/>
              </w:rPr>
              <w:t>اسطوره افریقا (هولو- واکا)</w:t>
            </w:r>
          </w:p>
        </w:tc>
        <w:tc>
          <w:tcPr>
            <w:tcW w:w="3553" w:type="dxa"/>
          </w:tcPr>
          <w:p w:rsidR="006157A4" w:rsidRPr="00F55FA5" w:rsidRDefault="006157A4" w:rsidP="006157A4">
            <w:pPr>
              <w:spacing w:line="240" w:lineRule="auto"/>
              <w:rPr>
                <w:rFonts w:ascii="Times New Roman" w:hAnsi="Times New Roman" w:cs="B Nazanin"/>
                <w:sz w:val="20"/>
                <w:szCs w:val="20"/>
                <w:rtl/>
              </w:rPr>
            </w:pPr>
            <w:r w:rsidRPr="00F55FA5">
              <w:rPr>
                <w:rFonts w:ascii="Times New Roman" w:hAnsi="Times New Roman" w:cs="B Nazanin" w:hint="cs"/>
                <w:sz w:val="20"/>
                <w:szCs w:val="20"/>
                <w:rtl/>
              </w:rPr>
              <w:t>(رساندن پیغام جاودانگی انسان از طریق پوست‌انداختن)</w:t>
            </w:r>
          </w:p>
        </w:tc>
        <w:tc>
          <w:tcPr>
            <w:tcW w:w="1705" w:type="dxa"/>
          </w:tcPr>
          <w:p w:rsidR="006157A4" w:rsidRPr="00F55FA5" w:rsidRDefault="006157A4" w:rsidP="006157A4">
            <w:pPr>
              <w:spacing w:line="240" w:lineRule="auto"/>
              <w:jc w:val="both"/>
              <w:rPr>
                <w:rFonts w:ascii="Times New Roman" w:hAnsi="Times New Roman" w:cs="B Nazanin"/>
                <w:sz w:val="20"/>
                <w:szCs w:val="20"/>
                <w:rtl/>
              </w:rPr>
            </w:pPr>
          </w:p>
        </w:tc>
        <w:tc>
          <w:tcPr>
            <w:tcW w:w="1846" w:type="dxa"/>
          </w:tcPr>
          <w:p w:rsidR="006157A4" w:rsidRPr="00F55FA5" w:rsidRDefault="006157A4" w:rsidP="006157A4">
            <w:pPr>
              <w:spacing w:line="240" w:lineRule="auto"/>
              <w:jc w:val="both"/>
              <w:rPr>
                <w:rFonts w:ascii="Times New Roman" w:hAnsi="Times New Roman" w:cs="B Nazanin"/>
                <w:sz w:val="20"/>
                <w:szCs w:val="20"/>
                <w:rtl/>
              </w:rPr>
            </w:pPr>
          </w:p>
        </w:tc>
      </w:tr>
      <w:tr w:rsidR="006157A4" w:rsidRPr="00EE3F4A" w:rsidTr="006157A4">
        <w:trPr>
          <w:trHeight w:val="269"/>
        </w:trPr>
        <w:tc>
          <w:tcPr>
            <w:tcW w:w="2557" w:type="dxa"/>
          </w:tcPr>
          <w:p w:rsidR="006157A4" w:rsidRPr="00F55FA5" w:rsidRDefault="006157A4" w:rsidP="006157A4">
            <w:pPr>
              <w:spacing w:line="240" w:lineRule="auto"/>
              <w:jc w:val="both"/>
              <w:rPr>
                <w:rFonts w:ascii="Times New Roman" w:hAnsi="Times New Roman" w:cs="B Nazanin"/>
                <w:sz w:val="20"/>
                <w:szCs w:val="20"/>
                <w:rtl/>
              </w:rPr>
            </w:pPr>
            <w:r w:rsidRPr="00F55FA5">
              <w:rPr>
                <w:rFonts w:ascii="Times New Roman" w:hAnsi="Times New Roman" w:cs="B Nazanin" w:hint="cs"/>
                <w:sz w:val="20"/>
                <w:szCs w:val="20"/>
                <w:rtl/>
              </w:rPr>
              <w:t>اسطوره ایران باستان (سیمرغ)</w:t>
            </w:r>
          </w:p>
        </w:tc>
        <w:tc>
          <w:tcPr>
            <w:tcW w:w="3553" w:type="dxa"/>
          </w:tcPr>
          <w:p w:rsidR="006157A4" w:rsidRPr="00F55FA5" w:rsidRDefault="006157A4" w:rsidP="006157A4">
            <w:pPr>
              <w:spacing w:line="240" w:lineRule="auto"/>
              <w:jc w:val="both"/>
              <w:rPr>
                <w:rFonts w:ascii="Times New Roman" w:hAnsi="Times New Roman" w:cs="B Nazanin"/>
                <w:sz w:val="20"/>
                <w:szCs w:val="20"/>
                <w:rtl/>
              </w:rPr>
            </w:pPr>
          </w:p>
        </w:tc>
        <w:tc>
          <w:tcPr>
            <w:tcW w:w="1705" w:type="dxa"/>
          </w:tcPr>
          <w:p w:rsidR="006157A4" w:rsidRPr="00F55FA5" w:rsidRDefault="006157A4" w:rsidP="006157A4">
            <w:pPr>
              <w:pStyle w:val="ListParagraph"/>
              <w:numPr>
                <w:ilvl w:val="0"/>
                <w:numId w:val="1"/>
              </w:numPr>
              <w:bidi/>
              <w:spacing w:line="240" w:lineRule="auto"/>
              <w:jc w:val="both"/>
              <w:rPr>
                <w:rFonts w:ascii="Times New Roman" w:hAnsi="Times New Roman" w:cs="B Nazanin"/>
                <w:sz w:val="20"/>
                <w:szCs w:val="20"/>
                <w:rtl/>
              </w:rPr>
            </w:pPr>
          </w:p>
        </w:tc>
        <w:tc>
          <w:tcPr>
            <w:tcW w:w="1846" w:type="dxa"/>
          </w:tcPr>
          <w:p w:rsidR="006157A4" w:rsidRPr="00F55FA5" w:rsidRDefault="006157A4" w:rsidP="006157A4">
            <w:pPr>
              <w:pStyle w:val="ListParagraph"/>
              <w:numPr>
                <w:ilvl w:val="0"/>
                <w:numId w:val="1"/>
              </w:numPr>
              <w:bidi/>
              <w:spacing w:line="240" w:lineRule="auto"/>
              <w:jc w:val="both"/>
              <w:rPr>
                <w:rFonts w:ascii="Times New Roman" w:hAnsi="Times New Roman" w:cs="B Nazanin"/>
                <w:sz w:val="20"/>
                <w:szCs w:val="20"/>
                <w:rtl/>
              </w:rPr>
            </w:pPr>
          </w:p>
        </w:tc>
      </w:tr>
    </w:tbl>
    <w:p w:rsidR="00A51485" w:rsidRPr="005B709A" w:rsidRDefault="006157A4" w:rsidP="00BA11D1">
      <w:pPr>
        <w:spacing w:after="0" w:line="240" w:lineRule="auto"/>
        <w:jc w:val="both"/>
        <w:rPr>
          <w:rFonts w:ascii="Times New Roman" w:hAnsi="Times New Roman" w:cs="B Nazanin"/>
          <w:sz w:val="20"/>
          <w:szCs w:val="20"/>
          <w:rtl/>
        </w:rPr>
      </w:pPr>
      <w:r w:rsidRPr="005B709A">
        <w:rPr>
          <w:rFonts w:ascii="Times New Roman" w:hAnsi="Times New Roman" w:cs="B Nazanin" w:hint="cs"/>
          <w:sz w:val="20"/>
          <w:szCs w:val="20"/>
          <w:rtl/>
        </w:rPr>
        <w:t xml:space="preserve"> </w:t>
      </w:r>
      <w:r w:rsidR="005B709A" w:rsidRPr="005B709A">
        <w:rPr>
          <w:rFonts w:ascii="Times New Roman" w:hAnsi="Times New Roman" w:cs="B Nazanin" w:hint="cs"/>
          <w:sz w:val="20"/>
          <w:szCs w:val="20"/>
          <w:rtl/>
        </w:rPr>
        <w:t>جدول10،</w:t>
      </w:r>
      <w:r w:rsidR="005B709A" w:rsidRPr="005B709A">
        <w:rPr>
          <w:rFonts w:ascii="Times New Roman" w:hAnsi="Times New Roman" w:cs="B Nazanin"/>
          <w:sz w:val="20"/>
          <w:szCs w:val="20"/>
          <w:rtl/>
        </w:rPr>
        <w:t xml:space="preserve"> </w:t>
      </w:r>
      <w:r w:rsidR="005B709A" w:rsidRPr="005B709A">
        <w:rPr>
          <w:rFonts w:ascii="Times New Roman" w:hAnsi="Times New Roman" w:cs="B Nazanin" w:hint="cs"/>
          <w:sz w:val="20"/>
          <w:szCs w:val="20"/>
          <w:rtl/>
        </w:rPr>
        <w:t>طبقه</w:t>
      </w:r>
      <w:r w:rsidR="005B709A" w:rsidRPr="005B709A">
        <w:rPr>
          <w:rFonts w:ascii="Times New Roman" w:hAnsi="Times New Roman" w:cs="B Nazanin"/>
          <w:sz w:val="20"/>
          <w:szCs w:val="20"/>
          <w:rtl/>
        </w:rPr>
        <w:t xml:space="preserve"> </w:t>
      </w:r>
      <w:r w:rsidR="005B709A" w:rsidRPr="005B709A">
        <w:rPr>
          <w:rFonts w:ascii="Times New Roman" w:hAnsi="Times New Roman" w:cs="B Nazanin" w:hint="cs"/>
          <w:sz w:val="20"/>
          <w:szCs w:val="20"/>
          <w:rtl/>
        </w:rPr>
        <w:t>بندی</w:t>
      </w:r>
      <w:r w:rsidR="005B709A" w:rsidRPr="005B709A">
        <w:rPr>
          <w:rFonts w:ascii="Times New Roman" w:hAnsi="Times New Roman" w:cs="B Nazanin"/>
          <w:sz w:val="20"/>
          <w:szCs w:val="20"/>
          <w:rtl/>
        </w:rPr>
        <w:t xml:space="preserve"> </w:t>
      </w:r>
      <w:r w:rsidR="005B709A" w:rsidRPr="005B709A">
        <w:rPr>
          <w:rFonts w:ascii="Times New Roman" w:hAnsi="Times New Roman" w:cs="B Nazanin" w:hint="cs"/>
          <w:sz w:val="20"/>
          <w:szCs w:val="20"/>
          <w:rtl/>
        </w:rPr>
        <w:t>موضوعی</w:t>
      </w:r>
      <w:r w:rsidR="005B709A" w:rsidRPr="005B709A">
        <w:rPr>
          <w:rFonts w:ascii="Times New Roman" w:hAnsi="Times New Roman" w:cs="B Nazanin"/>
          <w:sz w:val="20"/>
          <w:szCs w:val="20"/>
          <w:rtl/>
        </w:rPr>
        <w:t xml:space="preserve"> </w:t>
      </w:r>
      <w:r w:rsidR="005B709A" w:rsidRPr="005B709A">
        <w:rPr>
          <w:rFonts w:ascii="Times New Roman" w:hAnsi="Times New Roman" w:cs="B Nazanin" w:hint="cs"/>
          <w:sz w:val="20"/>
          <w:szCs w:val="20"/>
          <w:rtl/>
        </w:rPr>
        <w:t>درخت</w:t>
      </w:r>
      <w:r w:rsidR="005B709A" w:rsidRPr="005B709A">
        <w:rPr>
          <w:rFonts w:ascii="Times New Roman" w:hAnsi="Times New Roman" w:cs="B Nazanin"/>
          <w:sz w:val="20"/>
          <w:szCs w:val="20"/>
          <w:rtl/>
        </w:rPr>
        <w:t xml:space="preserve">- </w:t>
      </w:r>
      <w:r w:rsidR="005B709A" w:rsidRPr="005B709A">
        <w:rPr>
          <w:rFonts w:ascii="Times New Roman" w:hAnsi="Times New Roman" w:cs="B Nazanin" w:hint="cs"/>
          <w:sz w:val="20"/>
          <w:szCs w:val="20"/>
          <w:rtl/>
        </w:rPr>
        <w:t>پرنده</w:t>
      </w:r>
      <w:r w:rsidR="005B709A" w:rsidRPr="005B709A">
        <w:rPr>
          <w:rFonts w:ascii="Times New Roman" w:hAnsi="Times New Roman" w:cs="B Nazanin"/>
          <w:sz w:val="20"/>
          <w:szCs w:val="20"/>
          <w:rtl/>
        </w:rPr>
        <w:t xml:space="preserve"> </w:t>
      </w:r>
      <w:r w:rsidR="005B709A" w:rsidRPr="005B709A">
        <w:rPr>
          <w:rFonts w:ascii="Times New Roman" w:hAnsi="Times New Roman" w:cs="B Nazanin" w:hint="cs"/>
          <w:sz w:val="20"/>
          <w:szCs w:val="20"/>
          <w:rtl/>
        </w:rPr>
        <w:t>با</w:t>
      </w:r>
      <w:r w:rsidR="005B709A" w:rsidRPr="005B709A">
        <w:rPr>
          <w:rFonts w:ascii="Times New Roman" w:hAnsi="Times New Roman" w:cs="B Nazanin"/>
          <w:sz w:val="20"/>
          <w:szCs w:val="20"/>
          <w:rtl/>
        </w:rPr>
        <w:t xml:space="preserve"> </w:t>
      </w:r>
      <w:r w:rsidR="005B709A" w:rsidRPr="005B709A">
        <w:rPr>
          <w:rFonts w:ascii="Times New Roman" w:hAnsi="Times New Roman" w:cs="B Nazanin" w:hint="cs"/>
          <w:sz w:val="20"/>
          <w:szCs w:val="20"/>
          <w:rtl/>
        </w:rPr>
        <w:t>توجه</w:t>
      </w:r>
      <w:r w:rsidR="005B709A" w:rsidRPr="005B709A">
        <w:rPr>
          <w:rFonts w:ascii="Times New Roman" w:hAnsi="Times New Roman" w:cs="B Nazanin"/>
          <w:sz w:val="20"/>
          <w:szCs w:val="20"/>
          <w:rtl/>
        </w:rPr>
        <w:t xml:space="preserve"> </w:t>
      </w:r>
      <w:r w:rsidR="005B709A" w:rsidRPr="005B709A">
        <w:rPr>
          <w:rFonts w:ascii="Times New Roman" w:hAnsi="Times New Roman" w:cs="B Nazanin" w:hint="cs"/>
          <w:sz w:val="20"/>
          <w:szCs w:val="20"/>
          <w:rtl/>
        </w:rPr>
        <w:t>به</w:t>
      </w:r>
      <w:r w:rsidR="005B709A" w:rsidRPr="005B709A">
        <w:rPr>
          <w:rFonts w:ascii="Times New Roman" w:hAnsi="Times New Roman" w:cs="B Nazanin"/>
          <w:sz w:val="20"/>
          <w:szCs w:val="20"/>
          <w:rtl/>
        </w:rPr>
        <w:t xml:space="preserve"> </w:t>
      </w:r>
      <w:r w:rsidR="005B709A" w:rsidRPr="005B709A">
        <w:rPr>
          <w:rFonts w:ascii="Times New Roman" w:hAnsi="Times New Roman" w:cs="B Nazanin" w:hint="cs"/>
          <w:sz w:val="20"/>
          <w:szCs w:val="20"/>
          <w:rtl/>
        </w:rPr>
        <w:t>داده‌های</w:t>
      </w:r>
      <w:r w:rsidR="005B709A" w:rsidRPr="005B709A">
        <w:rPr>
          <w:rFonts w:ascii="Times New Roman" w:hAnsi="Times New Roman" w:cs="B Nazanin"/>
          <w:sz w:val="20"/>
          <w:szCs w:val="20"/>
          <w:rtl/>
        </w:rPr>
        <w:t xml:space="preserve"> </w:t>
      </w:r>
      <w:r w:rsidR="005B709A" w:rsidRPr="005B709A">
        <w:rPr>
          <w:rFonts w:ascii="Times New Roman" w:hAnsi="Times New Roman" w:cs="B Nazanin" w:hint="cs"/>
          <w:sz w:val="20"/>
          <w:szCs w:val="20"/>
          <w:rtl/>
        </w:rPr>
        <w:t>متون</w:t>
      </w:r>
      <w:r w:rsidR="005B709A" w:rsidRPr="005B709A">
        <w:rPr>
          <w:rFonts w:ascii="Times New Roman" w:hAnsi="Times New Roman" w:cs="B Nazanin"/>
          <w:sz w:val="20"/>
          <w:szCs w:val="20"/>
          <w:rtl/>
        </w:rPr>
        <w:t xml:space="preserve"> </w:t>
      </w:r>
      <w:r w:rsidR="005B709A" w:rsidRPr="005B709A">
        <w:rPr>
          <w:rFonts w:ascii="Times New Roman" w:hAnsi="Times New Roman" w:cs="B Nazanin" w:hint="cs"/>
          <w:sz w:val="20"/>
          <w:szCs w:val="20"/>
          <w:rtl/>
        </w:rPr>
        <w:t>اسطوره‌ای</w:t>
      </w:r>
      <w:r w:rsidR="005B709A" w:rsidRPr="005B709A">
        <w:rPr>
          <w:rFonts w:ascii="Times New Roman" w:hAnsi="Times New Roman" w:cs="B Nazanin"/>
          <w:sz w:val="20"/>
          <w:szCs w:val="20"/>
          <w:rtl/>
        </w:rPr>
        <w:t xml:space="preserve"> </w:t>
      </w:r>
      <w:r w:rsidR="005B709A" w:rsidRPr="005B709A">
        <w:rPr>
          <w:rFonts w:ascii="Times New Roman" w:hAnsi="Times New Roman" w:cs="B Nazanin" w:hint="cs"/>
          <w:sz w:val="20"/>
          <w:szCs w:val="20"/>
          <w:rtl/>
        </w:rPr>
        <w:t>کهن</w:t>
      </w:r>
      <w:r w:rsidR="006F0162">
        <w:rPr>
          <w:rFonts w:ascii="Times New Roman" w:hAnsi="Times New Roman" w:cs="B Nazanin" w:hint="cs"/>
          <w:sz w:val="20"/>
          <w:szCs w:val="20"/>
          <w:rtl/>
        </w:rPr>
        <w:t>.</w:t>
      </w:r>
    </w:p>
    <w:p w:rsidR="00080F40" w:rsidRDefault="005B709A" w:rsidP="00416BE3">
      <w:pPr>
        <w:spacing w:after="0" w:line="240" w:lineRule="auto"/>
        <w:jc w:val="both"/>
        <w:rPr>
          <w:rFonts w:ascii="2  Aseman" w:hAnsi="Times New Roman" w:cs="B Nazanin"/>
          <w:sz w:val="20"/>
          <w:szCs w:val="20"/>
          <w:rtl/>
        </w:rPr>
      </w:pPr>
      <w:r w:rsidRPr="00226F86">
        <w:rPr>
          <w:rFonts w:ascii="2  Aseman" w:hAnsi="Times New Roman" w:cs="B Nazanin" w:hint="cs"/>
          <w:sz w:val="20"/>
          <w:szCs w:val="20"/>
          <w:rtl/>
        </w:rPr>
        <w:t xml:space="preserve">                                    </w:t>
      </w:r>
      <w:r w:rsidR="00226F86" w:rsidRPr="00226F86">
        <w:rPr>
          <w:rFonts w:ascii="2  Aseman" w:hAnsi="Times New Roman" w:cs="B Nazanin" w:hint="cs"/>
          <w:sz w:val="20"/>
          <w:szCs w:val="20"/>
          <w:rtl/>
        </w:rPr>
        <w:t xml:space="preserve">        </w:t>
      </w:r>
      <w:r w:rsidRPr="00226F86">
        <w:rPr>
          <w:rFonts w:ascii="2  Aseman" w:hAnsi="Times New Roman" w:cs="B Nazanin" w:hint="cs"/>
          <w:sz w:val="20"/>
          <w:szCs w:val="20"/>
          <w:rtl/>
        </w:rPr>
        <w:t xml:space="preserve">                    </w:t>
      </w:r>
      <w:r w:rsidR="00226F86">
        <w:rPr>
          <w:rFonts w:ascii="2  Aseman" w:hAnsi="Times New Roman" w:cs="B Nazanin" w:hint="cs"/>
          <w:sz w:val="20"/>
          <w:szCs w:val="20"/>
          <w:rtl/>
        </w:rPr>
        <w:t xml:space="preserve">                      </w:t>
      </w:r>
      <w:r w:rsidRPr="00226F86">
        <w:rPr>
          <w:rFonts w:ascii="2  Aseman" w:hAnsi="Times New Roman" w:cs="B Nazanin" w:hint="cs"/>
          <w:sz w:val="20"/>
          <w:szCs w:val="20"/>
          <w:rtl/>
        </w:rPr>
        <w:t xml:space="preserve">                              </w:t>
      </w:r>
      <w:r w:rsidR="00226F86" w:rsidRPr="00226F86">
        <w:rPr>
          <w:rFonts w:ascii="2  Aseman" w:hAnsi="Times New Roman" w:cs="B Nazanin" w:hint="cs"/>
          <w:sz w:val="20"/>
          <w:szCs w:val="20"/>
          <w:rtl/>
        </w:rPr>
        <w:t xml:space="preserve">          </w:t>
      </w:r>
      <w:r w:rsidRPr="00226F86">
        <w:rPr>
          <w:rFonts w:ascii="2  Aseman" w:hAnsi="Times New Roman" w:cs="B Nazanin" w:hint="cs"/>
          <w:sz w:val="20"/>
          <w:szCs w:val="20"/>
          <w:rtl/>
        </w:rPr>
        <w:t xml:space="preserve">  </w:t>
      </w:r>
      <w:r w:rsidR="00226F86">
        <w:rPr>
          <w:rFonts w:ascii="2  Aseman" w:hAnsi="Times New Roman" w:cs="B Nazanin" w:hint="cs"/>
          <w:sz w:val="20"/>
          <w:szCs w:val="20"/>
          <w:rtl/>
        </w:rPr>
        <w:t xml:space="preserve">              </w:t>
      </w:r>
      <w:r w:rsidR="000352C3">
        <w:rPr>
          <w:rFonts w:ascii="2  Aseman" w:hAnsi="Times New Roman" w:cs="B Nazanin"/>
          <w:sz w:val="20"/>
          <w:szCs w:val="20"/>
        </w:rPr>
        <w:t xml:space="preserve">                  </w:t>
      </w:r>
      <w:r w:rsidR="00226F86">
        <w:rPr>
          <w:rFonts w:ascii="2  Aseman" w:hAnsi="Times New Roman" w:cs="B Nazanin" w:hint="cs"/>
          <w:sz w:val="20"/>
          <w:szCs w:val="20"/>
          <w:rtl/>
        </w:rPr>
        <w:t xml:space="preserve">                   </w:t>
      </w:r>
      <w:r w:rsidRPr="00226F86">
        <w:rPr>
          <w:rFonts w:ascii="2  Aseman" w:hAnsi="Times New Roman" w:cs="B Nazanin" w:hint="cs"/>
          <w:sz w:val="20"/>
          <w:szCs w:val="20"/>
          <w:rtl/>
        </w:rPr>
        <w:t>(نگارنده)</w:t>
      </w:r>
    </w:p>
    <w:p w:rsidR="00A51485" w:rsidRPr="00EE3F4A" w:rsidRDefault="00A51485" w:rsidP="00BA11D1">
      <w:pPr>
        <w:spacing w:after="0"/>
        <w:jc w:val="both"/>
        <w:rPr>
          <w:rFonts w:ascii="Times New Roman" w:hAnsi="Times New Roman" w:cs="B Nazanin"/>
          <w:sz w:val="24"/>
          <w:szCs w:val="24"/>
          <w:rtl/>
        </w:rPr>
      </w:pPr>
      <w:r w:rsidRPr="005B709A">
        <w:rPr>
          <w:rFonts w:ascii="2  Aseman" w:hAnsi="Times New Roman" w:cs="B Nazanin" w:hint="cs"/>
          <w:sz w:val="20"/>
          <w:szCs w:val="20"/>
          <w:rtl/>
        </w:rPr>
        <w:t>جدول</w:t>
      </w:r>
      <w:r w:rsidR="005B709A" w:rsidRPr="005B709A">
        <w:rPr>
          <w:rFonts w:ascii="2  Aseman" w:hAnsi="Times New Roman" w:cs="B Nazanin" w:hint="cs"/>
          <w:sz w:val="20"/>
          <w:szCs w:val="20"/>
          <w:rtl/>
        </w:rPr>
        <w:t xml:space="preserve">11، </w:t>
      </w:r>
      <w:r w:rsidRPr="005B709A">
        <w:rPr>
          <w:rFonts w:ascii="2  Aseman" w:hAnsi="Times New Roman" w:cs="B Nazanin" w:hint="eastAsia"/>
          <w:sz w:val="20"/>
          <w:szCs w:val="20"/>
          <w:rtl/>
        </w:rPr>
        <w:t>طبقه</w:t>
      </w:r>
      <w:r w:rsidRPr="005B709A">
        <w:rPr>
          <w:rFonts w:ascii="2  Aseman" w:hAnsi="Times New Roman" w:cs="B Nazanin"/>
          <w:sz w:val="20"/>
          <w:szCs w:val="20"/>
          <w:rtl/>
        </w:rPr>
        <w:t xml:space="preserve"> </w:t>
      </w:r>
      <w:r w:rsidRPr="005B709A">
        <w:rPr>
          <w:rFonts w:ascii="2  Aseman" w:hAnsi="Times New Roman" w:cs="B Nazanin" w:hint="eastAsia"/>
          <w:sz w:val="20"/>
          <w:szCs w:val="20"/>
          <w:rtl/>
        </w:rPr>
        <w:t>بند</w:t>
      </w:r>
      <w:r w:rsidRPr="005B709A">
        <w:rPr>
          <w:rFonts w:ascii="2  Aseman" w:hAnsi="Times New Roman" w:cs="B Nazanin" w:hint="cs"/>
          <w:sz w:val="20"/>
          <w:szCs w:val="20"/>
          <w:rtl/>
        </w:rPr>
        <w:t>ی</w:t>
      </w:r>
      <w:r w:rsidRPr="005B709A">
        <w:rPr>
          <w:rFonts w:ascii="2  Aseman" w:hAnsi="Times New Roman" w:cs="B Nazanin"/>
          <w:sz w:val="20"/>
          <w:szCs w:val="20"/>
          <w:rtl/>
        </w:rPr>
        <w:t xml:space="preserve"> </w:t>
      </w:r>
      <w:r w:rsidRPr="005B709A">
        <w:rPr>
          <w:rFonts w:ascii="2  Aseman" w:hAnsi="Times New Roman" w:cs="B Nazanin" w:hint="eastAsia"/>
          <w:sz w:val="20"/>
          <w:szCs w:val="20"/>
          <w:rtl/>
        </w:rPr>
        <w:t>موضوع</w:t>
      </w:r>
      <w:r w:rsidRPr="005B709A">
        <w:rPr>
          <w:rFonts w:ascii="2  Aseman" w:hAnsi="Times New Roman" w:cs="B Nazanin" w:hint="cs"/>
          <w:sz w:val="20"/>
          <w:szCs w:val="20"/>
          <w:rtl/>
        </w:rPr>
        <w:t>ی</w:t>
      </w:r>
      <w:r w:rsidRPr="005B709A">
        <w:rPr>
          <w:rFonts w:ascii="2  Aseman" w:hAnsi="Times New Roman" w:cs="B Nazanin"/>
          <w:sz w:val="20"/>
          <w:szCs w:val="20"/>
          <w:rtl/>
        </w:rPr>
        <w:t xml:space="preserve"> </w:t>
      </w:r>
      <w:r w:rsidRPr="005B709A">
        <w:rPr>
          <w:rFonts w:ascii="2  Aseman" w:hAnsi="Times New Roman" w:cs="B Nazanin" w:hint="eastAsia"/>
          <w:sz w:val="20"/>
          <w:szCs w:val="20"/>
          <w:rtl/>
        </w:rPr>
        <w:t>درخت</w:t>
      </w:r>
      <w:r w:rsidRPr="005B709A">
        <w:rPr>
          <w:rFonts w:cs="B Nazanin" w:hint="cs"/>
          <w:b/>
          <w:bCs/>
          <w:sz w:val="20"/>
          <w:szCs w:val="20"/>
          <w:rtl/>
        </w:rPr>
        <w:t xml:space="preserve">- </w:t>
      </w:r>
      <w:r w:rsidRPr="005B709A">
        <w:rPr>
          <w:rFonts w:ascii="2  Aseman" w:hAnsi="Times New Roman" w:cs="B Nazanin" w:hint="cs"/>
          <w:sz w:val="20"/>
          <w:szCs w:val="20"/>
          <w:rtl/>
        </w:rPr>
        <w:t>پرنده</w:t>
      </w:r>
      <w:r w:rsidRPr="005B709A">
        <w:rPr>
          <w:rFonts w:ascii="2  Aseman" w:hAnsi="Times New Roman" w:cs="B Nazanin"/>
          <w:sz w:val="20"/>
          <w:szCs w:val="20"/>
          <w:rtl/>
        </w:rPr>
        <w:t xml:space="preserve"> </w:t>
      </w:r>
      <w:r w:rsidRPr="005B709A">
        <w:rPr>
          <w:rFonts w:ascii="2  Aseman" w:hAnsi="Times New Roman" w:cs="B Nazanin" w:hint="eastAsia"/>
          <w:sz w:val="20"/>
          <w:szCs w:val="20"/>
          <w:rtl/>
        </w:rPr>
        <w:t>با</w:t>
      </w:r>
      <w:r w:rsidRPr="005B709A">
        <w:rPr>
          <w:rFonts w:ascii="2  Aseman" w:hAnsi="Times New Roman" w:cs="B Nazanin"/>
          <w:sz w:val="20"/>
          <w:szCs w:val="20"/>
          <w:rtl/>
        </w:rPr>
        <w:t xml:space="preserve"> </w:t>
      </w:r>
      <w:r w:rsidRPr="005B709A">
        <w:rPr>
          <w:rFonts w:ascii="2  Aseman" w:hAnsi="Times New Roman" w:cs="B Nazanin" w:hint="eastAsia"/>
          <w:sz w:val="20"/>
          <w:szCs w:val="20"/>
          <w:rtl/>
        </w:rPr>
        <w:t>توجه</w:t>
      </w:r>
      <w:r w:rsidRPr="005B709A">
        <w:rPr>
          <w:rFonts w:ascii="2  Aseman" w:hAnsi="Times New Roman" w:cs="B Nazanin"/>
          <w:sz w:val="20"/>
          <w:szCs w:val="20"/>
          <w:rtl/>
        </w:rPr>
        <w:t xml:space="preserve"> </w:t>
      </w:r>
      <w:r w:rsidRPr="005B709A">
        <w:rPr>
          <w:rFonts w:ascii="2  Aseman" w:hAnsi="Times New Roman" w:cs="B Nazanin" w:hint="eastAsia"/>
          <w:sz w:val="20"/>
          <w:szCs w:val="20"/>
          <w:rtl/>
        </w:rPr>
        <w:t>به</w:t>
      </w:r>
      <w:r w:rsidRPr="005B709A">
        <w:rPr>
          <w:rFonts w:ascii="2  Aseman" w:hAnsi="Times New Roman" w:cs="B Nazanin"/>
          <w:sz w:val="20"/>
          <w:szCs w:val="20"/>
          <w:rtl/>
        </w:rPr>
        <w:t xml:space="preserve"> </w:t>
      </w:r>
      <w:r w:rsidRPr="005B709A">
        <w:rPr>
          <w:rFonts w:ascii="2  Aseman" w:hAnsi="Times New Roman" w:cs="B Nazanin" w:hint="eastAsia"/>
          <w:sz w:val="20"/>
          <w:szCs w:val="20"/>
          <w:rtl/>
        </w:rPr>
        <w:t>داده‌ها</w:t>
      </w:r>
      <w:r w:rsidRPr="005B709A">
        <w:rPr>
          <w:rFonts w:ascii="2  Aseman" w:hAnsi="Times New Roman" w:cs="B Nazanin" w:hint="cs"/>
          <w:sz w:val="20"/>
          <w:szCs w:val="20"/>
          <w:rtl/>
        </w:rPr>
        <w:t>ی</w:t>
      </w:r>
      <w:r w:rsidRPr="005B709A">
        <w:rPr>
          <w:rFonts w:ascii="2  Aseman" w:hAnsi="Times New Roman" w:cs="B Nazanin"/>
          <w:sz w:val="20"/>
          <w:szCs w:val="20"/>
          <w:rtl/>
        </w:rPr>
        <w:t xml:space="preserve"> </w:t>
      </w:r>
      <w:r w:rsidRPr="005B709A">
        <w:rPr>
          <w:rFonts w:ascii="2  Aseman" w:hAnsi="Times New Roman" w:cs="B Nazanin" w:hint="eastAsia"/>
          <w:sz w:val="20"/>
          <w:szCs w:val="20"/>
          <w:rtl/>
        </w:rPr>
        <w:t>متون</w:t>
      </w:r>
      <w:r w:rsidRPr="005B709A">
        <w:rPr>
          <w:rFonts w:ascii="2  Aseman" w:hAnsi="Times New Roman" w:cs="B Nazanin"/>
          <w:sz w:val="20"/>
          <w:szCs w:val="20"/>
          <w:rtl/>
        </w:rPr>
        <w:t xml:space="preserve"> </w:t>
      </w:r>
      <w:r w:rsidRPr="005B709A">
        <w:rPr>
          <w:rFonts w:ascii="2  Aseman" w:hAnsi="Times New Roman" w:cs="B Nazanin" w:hint="cs"/>
          <w:sz w:val="20"/>
          <w:szCs w:val="20"/>
          <w:rtl/>
        </w:rPr>
        <w:t>اسلامی</w:t>
      </w:r>
      <w:r w:rsidR="006F0162">
        <w:rPr>
          <w:rFonts w:ascii="2  Aseman" w:hAnsi="Times New Roman" w:cs="B Nazanin" w:hint="cs"/>
          <w:sz w:val="20"/>
          <w:szCs w:val="20"/>
          <w:rtl/>
        </w:rPr>
        <w:t>.</w:t>
      </w:r>
    </w:p>
    <w:tbl>
      <w:tblPr>
        <w:bidiVisual/>
        <w:tblW w:w="10212" w:type="dxa"/>
        <w:tblInd w:w="-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8"/>
        <w:gridCol w:w="1093"/>
        <w:gridCol w:w="3474"/>
        <w:gridCol w:w="1367"/>
        <w:gridCol w:w="1640"/>
      </w:tblGrid>
      <w:tr w:rsidR="00A51485" w:rsidRPr="00EE3F4A" w:rsidTr="006157A4">
        <w:trPr>
          <w:trHeight w:val="220"/>
        </w:trPr>
        <w:tc>
          <w:tcPr>
            <w:tcW w:w="2638" w:type="dxa"/>
            <w:vAlign w:val="center"/>
          </w:tcPr>
          <w:p w:rsidR="00A51485" w:rsidRPr="00F55FA5" w:rsidRDefault="00A51485" w:rsidP="00BA11D1">
            <w:pPr>
              <w:tabs>
                <w:tab w:val="left" w:pos="3567"/>
              </w:tabs>
              <w:spacing w:after="0" w:line="240" w:lineRule="auto"/>
              <w:jc w:val="both"/>
              <w:rPr>
                <w:rFonts w:cs="B Nazanin"/>
                <w:sz w:val="20"/>
                <w:szCs w:val="20"/>
                <w:rtl/>
              </w:rPr>
            </w:pPr>
            <w:r w:rsidRPr="00F55FA5">
              <w:rPr>
                <w:rFonts w:cs="B Nazanin" w:hint="cs"/>
                <w:sz w:val="20"/>
                <w:szCs w:val="20"/>
                <w:rtl/>
              </w:rPr>
              <w:t>درخت - پرنده</w:t>
            </w:r>
          </w:p>
        </w:tc>
        <w:tc>
          <w:tcPr>
            <w:tcW w:w="1093" w:type="dxa"/>
            <w:vAlign w:val="center"/>
          </w:tcPr>
          <w:p w:rsidR="00A51485" w:rsidRPr="00F55FA5" w:rsidRDefault="00A51485" w:rsidP="00BA11D1">
            <w:pPr>
              <w:tabs>
                <w:tab w:val="left" w:pos="3567"/>
              </w:tabs>
              <w:spacing w:after="0" w:line="240" w:lineRule="auto"/>
              <w:jc w:val="both"/>
              <w:rPr>
                <w:rFonts w:cs="B Nazanin"/>
                <w:sz w:val="20"/>
                <w:szCs w:val="20"/>
                <w:rtl/>
              </w:rPr>
            </w:pPr>
            <w:r w:rsidRPr="00F55FA5">
              <w:rPr>
                <w:rFonts w:cs="B Nazanin" w:hint="cs"/>
                <w:sz w:val="20"/>
                <w:szCs w:val="20"/>
                <w:rtl/>
              </w:rPr>
              <w:t>نگهباني</w:t>
            </w:r>
          </w:p>
        </w:tc>
        <w:tc>
          <w:tcPr>
            <w:tcW w:w="3474" w:type="dxa"/>
            <w:vAlign w:val="center"/>
          </w:tcPr>
          <w:p w:rsidR="00A51485" w:rsidRPr="00F55FA5" w:rsidRDefault="00A51485" w:rsidP="00BA11D1">
            <w:pPr>
              <w:tabs>
                <w:tab w:val="left" w:pos="3567"/>
              </w:tabs>
              <w:spacing w:after="0" w:line="240" w:lineRule="auto"/>
              <w:rPr>
                <w:rFonts w:cs="B Nazanin"/>
                <w:sz w:val="20"/>
                <w:szCs w:val="20"/>
                <w:rtl/>
              </w:rPr>
            </w:pPr>
            <w:r w:rsidRPr="00F55FA5">
              <w:rPr>
                <w:rFonts w:cs="B Nazanin" w:hint="cs"/>
                <w:sz w:val="20"/>
                <w:szCs w:val="20"/>
                <w:rtl/>
              </w:rPr>
              <w:t>پرنده به عنوان روان سخنگوي درخت و پیام‌آور خداوند</w:t>
            </w:r>
          </w:p>
        </w:tc>
        <w:tc>
          <w:tcPr>
            <w:tcW w:w="1367" w:type="dxa"/>
            <w:vAlign w:val="center"/>
          </w:tcPr>
          <w:p w:rsidR="00A51485" w:rsidRPr="00F55FA5" w:rsidRDefault="00A51485" w:rsidP="00BA11D1">
            <w:pPr>
              <w:tabs>
                <w:tab w:val="left" w:pos="3567"/>
              </w:tabs>
              <w:spacing w:after="0" w:line="240" w:lineRule="auto"/>
              <w:jc w:val="both"/>
              <w:rPr>
                <w:rFonts w:cs="B Nazanin"/>
                <w:sz w:val="20"/>
                <w:szCs w:val="20"/>
                <w:rtl/>
              </w:rPr>
            </w:pPr>
            <w:r w:rsidRPr="00F55FA5">
              <w:rPr>
                <w:rFonts w:cs="B Nazanin" w:hint="cs"/>
                <w:sz w:val="20"/>
                <w:szCs w:val="20"/>
                <w:rtl/>
              </w:rPr>
              <w:t>پرنده رحمت ايزدي</w:t>
            </w:r>
          </w:p>
        </w:tc>
        <w:tc>
          <w:tcPr>
            <w:tcW w:w="1640" w:type="dxa"/>
            <w:vAlign w:val="center"/>
          </w:tcPr>
          <w:p w:rsidR="00A51485" w:rsidRPr="00F55FA5" w:rsidRDefault="00A51485" w:rsidP="00BA11D1">
            <w:pPr>
              <w:tabs>
                <w:tab w:val="left" w:pos="3567"/>
              </w:tabs>
              <w:spacing w:after="0" w:line="240" w:lineRule="auto"/>
              <w:rPr>
                <w:rFonts w:cs="B Nazanin"/>
                <w:sz w:val="20"/>
                <w:szCs w:val="20"/>
                <w:rtl/>
              </w:rPr>
            </w:pPr>
            <w:r w:rsidRPr="00F55FA5">
              <w:rPr>
                <w:rFonts w:cs="B Nazanin" w:hint="cs"/>
                <w:sz w:val="20"/>
                <w:szCs w:val="20"/>
                <w:rtl/>
              </w:rPr>
              <w:t>پرنده شفاي ايزدي</w:t>
            </w:r>
          </w:p>
        </w:tc>
      </w:tr>
      <w:tr w:rsidR="00A51485" w:rsidRPr="00EE3F4A" w:rsidTr="006157A4">
        <w:trPr>
          <w:trHeight w:val="227"/>
        </w:trPr>
        <w:tc>
          <w:tcPr>
            <w:tcW w:w="2638" w:type="dxa"/>
            <w:vAlign w:val="center"/>
          </w:tcPr>
          <w:p w:rsidR="00A51485" w:rsidRPr="00F55FA5" w:rsidRDefault="00A51485" w:rsidP="00BA11D1">
            <w:pPr>
              <w:tabs>
                <w:tab w:val="left" w:pos="3567"/>
              </w:tabs>
              <w:spacing w:after="0" w:line="240" w:lineRule="auto"/>
              <w:jc w:val="both"/>
              <w:rPr>
                <w:rFonts w:cs="B Nazanin"/>
                <w:sz w:val="20"/>
                <w:szCs w:val="20"/>
                <w:rtl/>
              </w:rPr>
            </w:pPr>
            <w:r w:rsidRPr="00F55FA5">
              <w:rPr>
                <w:rFonts w:cs="B Nazanin" w:hint="cs"/>
                <w:sz w:val="20"/>
                <w:szCs w:val="20"/>
                <w:rtl/>
              </w:rPr>
              <w:t>مجلسي، 1351 : 260</w:t>
            </w:r>
          </w:p>
        </w:tc>
        <w:tc>
          <w:tcPr>
            <w:tcW w:w="1093" w:type="dxa"/>
            <w:vAlign w:val="center"/>
          </w:tcPr>
          <w:p w:rsidR="00A51485" w:rsidRPr="00F55FA5" w:rsidRDefault="00A51485" w:rsidP="00BA11D1">
            <w:pPr>
              <w:pStyle w:val="ListParagraph"/>
              <w:numPr>
                <w:ilvl w:val="0"/>
                <w:numId w:val="2"/>
              </w:numPr>
              <w:tabs>
                <w:tab w:val="left" w:pos="3567"/>
              </w:tabs>
              <w:bidi/>
              <w:spacing w:line="240" w:lineRule="auto"/>
              <w:jc w:val="both"/>
              <w:rPr>
                <w:rFonts w:cs="B Nazanin"/>
                <w:sz w:val="20"/>
                <w:szCs w:val="20"/>
                <w:rtl/>
              </w:rPr>
            </w:pPr>
          </w:p>
        </w:tc>
        <w:tc>
          <w:tcPr>
            <w:tcW w:w="3474" w:type="dxa"/>
            <w:vAlign w:val="center"/>
          </w:tcPr>
          <w:p w:rsidR="00A51485" w:rsidRPr="00F55FA5" w:rsidRDefault="00A51485" w:rsidP="00BA11D1">
            <w:pPr>
              <w:tabs>
                <w:tab w:val="left" w:pos="3567"/>
              </w:tabs>
              <w:spacing w:after="0" w:line="240" w:lineRule="auto"/>
              <w:ind w:left="360"/>
              <w:jc w:val="both"/>
              <w:rPr>
                <w:rFonts w:cs="B Nazanin"/>
                <w:sz w:val="20"/>
                <w:szCs w:val="20"/>
                <w:rtl/>
              </w:rPr>
            </w:pPr>
            <w:r w:rsidRPr="00F55FA5">
              <w:rPr>
                <w:rFonts w:cs="B Nazanin" w:hint="cs"/>
                <w:sz w:val="20"/>
                <w:szCs w:val="20"/>
                <w:rtl/>
              </w:rPr>
              <w:t>(درود گفتن به اميرالمؤمنين</w:t>
            </w:r>
            <w:r w:rsidR="004608A1">
              <w:rPr>
                <w:rFonts w:cs="B Nazanin" w:hint="cs"/>
                <w:sz w:val="20"/>
                <w:szCs w:val="20"/>
                <w:rtl/>
              </w:rPr>
              <w:t xml:space="preserve">(ع) </w:t>
            </w:r>
            <w:r w:rsidRPr="00F55FA5">
              <w:rPr>
                <w:rFonts w:cs="B Nazanin" w:hint="cs"/>
                <w:sz w:val="20"/>
                <w:szCs w:val="20"/>
                <w:rtl/>
              </w:rPr>
              <w:t>)</w:t>
            </w:r>
          </w:p>
        </w:tc>
        <w:tc>
          <w:tcPr>
            <w:tcW w:w="1367" w:type="dxa"/>
            <w:vAlign w:val="center"/>
          </w:tcPr>
          <w:p w:rsidR="00A51485" w:rsidRPr="00F55FA5" w:rsidRDefault="00A51485" w:rsidP="00BA11D1">
            <w:pPr>
              <w:pStyle w:val="ListParagraph"/>
              <w:numPr>
                <w:ilvl w:val="0"/>
                <w:numId w:val="2"/>
              </w:numPr>
              <w:tabs>
                <w:tab w:val="left" w:pos="3567"/>
              </w:tabs>
              <w:bidi/>
              <w:spacing w:line="240" w:lineRule="auto"/>
              <w:jc w:val="both"/>
              <w:rPr>
                <w:rFonts w:cs="B Nazanin"/>
                <w:sz w:val="20"/>
                <w:szCs w:val="20"/>
                <w:rtl/>
              </w:rPr>
            </w:pPr>
          </w:p>
        </w:tc>
        <w:tc>
          <w:tcPr>
            <w:tcW w:w="1640" w:type="dxa"/>
            <w:vAlign w:val="center"/>
          </w:tcPr>
          <w:p w:rsidR="00A51485" w:rsidRPr="00F55FA5" w:rsidRDefault="00A51485" w:rsidP="00BA11D1">
            <w:pPr>
              <w:tabs>
                <w:tab w:val="left" w:pos="3567"/>
              </w:tabs>
              <w:spacing w:after="0" w:line="240" w:lineRule="auto"/>
              <w:jc w:val="both"/>
              <w:rPr>
                <w:rFonts w:cs="B Nazanin"/>
                <w:sz w:val="20"/>
                <w:szCs w:val="20"/>
                <w:rtl/>
              </w:rPr>
            </w:pPr>
          </w:p>
        </w:tc>
      </w:tr>
      <w:tr w:rsidR="00A51485" w:rsidRPr="00EE3F4A" w:rsidTr="006157A4">
        <w:trPr>
          <w:trHeight w:val="220"/>
        </w:trPr>
        <w:tc>
          <w:tcPr>
            <w:tcW w:w="2638" w:type="dxa"/>
            <w:vAlign w:val="center"/>
          </w:tcPr>
          <w:p w:rsidR="00A51485" w:rsidRPr="00F55FA5" w:rsidRDefault="00A51485" w:rsidP="00DD068C">
            <w:pPr>
              <w:tabs>
                <w:tab w:val="left" w:pos="3567"/>
              </w:tabs>
              <w:spacing w:after="0" w:line="240" w:lineRule="auto"/>
              <w:jc w:val="both"/>
              <w:rPr>
                <w:rFonts w:cs="B Nazanin"/>
                <w:sz w:val="20"/>
                <w:szCs w:val="20"/>
                <w:rtl/>
              </w:rPr>
            </w:pPr>
            <w:r w:rsidRPr="00F55FA5">
              <w:rPr>
                <w:rFonts w:cs="B Nazanin" w:hint="cs"/>
                <w:sz w:val="20"/>
                <w:szCs w:val="20"/>
                <w:rtl/>
              </w:rPr>
              <w:t xml:space="preserve">مجلسي، 1364:ج 45 : 231 </w:t>
            </w:r>
          </w:p>
        </w:tc>
        <w:tc>
          <w:tcPr>
            <w:tcW w:w="1093" w:type="dxa"/>
            <w:vAlign w:val="center"/>
          </w:tcPr>
          <w:p w:rsidR="00A51485" w:rsidRPr="00F55FA5" w:rsidRDefault="00A51485" w:rsidP="00DD068C">
            <w:pPr>
              <w:tabs>
                <w:tab w:val="left" w:pos="3567"/>
              </w:tabs>
              <w:spacing w:after="0" w:line="240" w:lineRule="auto"/>
              <w:jc w:val="both"/>
              <w:rPr>
                <w:rFonts w:cs="B Nazanin"/>
                <w:sz w:val="20"/>
                <w:szCs w:val="20"/>
                <w:rtl/>
              </w:rPr>
            </w:pPr>
          </w:p>
        </w:tc>
        <w:tc>
          <w:tcPr>
            <w:tcW w:w="3474" w:type="dxa"/>
            <w:vAlign w:val="center"/>
          </w:tcPr>
          <w:p w:rsidR="00A51485" w:rsidRPr="00F55FA5" w:rsidRDefault="00A51485" w:rsidP="00DD068C">
            <w:pPr>
              <w:tabs>
                <w:tab w:val="left" w:pos="3567"/>
              </w:tabs>
              <w:spacing w:after="0" w:line="240" w:lineRule="auto"/>
              <w:ind w:left="360"/>
              <w:jc w:val="both"/>
              <w:rPr>
                <w:rFonts w:cs="B Nazanin"/>
                <w:sz w:val="20"/>
                <w:szCs w:val="20"/>
                <w:rtl/>
              </w:rPr>
            </w:pPr>
            <w:r w:rsidRPr="00F55FA5">
              <w:rPr>
                <w:rFonts w:cs="B Nazanin" w:hint="cs"/>
                <w:sz w:val="20"/>
                <w:szCs w:val="20"/>
                <w:rtl/>
              </w:rPr>
              <w:t>(خبررساني شهادت امام‌حسين</w:t>
            </w:r>
            <w:r w:rsidR="004608A1">
              <w:rPr>
                <w:rFonts w:cs="B Nazanin" w:hint="cs"/>
                <w:sz w:val="20"/>
                <w:szCs w:val="20"/>
                <w:rtl/>
              </w:rPr>
              <w:t xml:space="preserve">(ع) </w:t>
            </w:r>
            <w:r w:rsidRPr="00F55FA5">
              <w:rPr>
                <w:rFonts w:cs="B Nazanin" w:hint="cs"/>
                <w:sz w:val="20"/>
                <w:szCs w:val="20"/>
                <w:rtl/>
              </w:rPr>
              <w:t>)</w:t>
            </w:r>
          </w:p>
        </w:tc>
        <w:tc>
          <w:tcPr>
            <w:tcW w:w="1367" w:type="dxa"/>
            <w:vAlign w:val="center"/>
          </w:tcPr>
          <w:p w:rsidR="00A51485" w:rsidRPr="00F55FA5" w:rsidRDefault="00A51485" w:rsidP="00DD068C">
            <w:pPr>
              <w:tabs>
                <w:tab w:val="left" w:pos="3567"/>
              </w:tabs>
              <w:spacing w:after="0" w:line="240" w:lineRule="auto"/>
              <w:jc w:val="both"/>
              <w:rPr>
                <w:rFonts w:cs="B Nazanin"/>
                <w:sz w:val="20"/>
                <w:szCs w:val="20"/>
                <w:rtl/>
              </w:rPr>
            </w:pPr>
          </w:p>
        </w:tc>
        <w:tc>
          <w:tcPr>
            <w:tcW w:w="1640" w:type="dxa"/>
            <w:vAlign w:val="center"/>
          </w:tcPr>
          <w:p w:rsidR="00A51485" w:rsidRPr="00F55FA5" w:rsidRDefault="00A51485" w:rsidP="00DD068C">
            <w:pPr>
              <w:pStyle w:val="ListParagraph"/>
              <w:numPr>
                <w:ilvl w:val="0"/>
                <w:numId w:val="1"/>
              </w:numPr>
              <w:tabs>
                <w:tab w:val="left" w:pos="3567"/>
              </w:tabs>
              <w:bidi/>
              <w:spacing w:line="240" w:lineRule="auto"/>
              <w:jc w:val="both"/>
              <w:rPr>
                <w:rFonts w:cs="B Nazanin"/>
                <w:sz w:val="20"/>
                <w:szCs w:val="20"/>
                <w:rtl/>
              </w:rPr>
            </w:pPr>
          </w:p>
        </w:tc>
      </w:tr>
      <w:tr w:rsidR="00A51485" w:rsidRPr="00EE3F4A" w:rsidTr="006157A4">
        <w:trPr>
          <w:trHeight w:val="227"/>
        </w:trPr>
        <w:tc>
          <w:tcPr>
            <w:tcW w:w="2638" w:type="dxa"/>
            <w:vAlign w:val="center"/>
          </w:tcPr>
          <w:p w:rsidR="00A51485" w:rsidRPr="00F55FA5" w:rsidRDefault="00A51485" w:rsidP="00DD068C">
            <w:pPr>
              <w:tabs>
                <w:tab w:val="left" w:pos="3567"/>
              </w:tabs>
              <w:spacing w:after="0" w:line="240" w:lineRule="auto"/>
              <w:jc w:val="both"/>
              <w:rPr>
                <w:rFonts w:cs="B Nazanin"/>
                <w:sz w:val="20"/>
                <w:szCs w:val="20"/>
                <w:rtl/>
              </w:rPr>
            </w:pPr>
            <w:r w:rsidRPr="00F55FA5">
              <w:rPr>
                <w:rFonts w:cs="B Nazanin" w:hint="cs"/>
                <w:sz w:val="20"/>
                <w:szCs w:val="20"/>
                <w:rtl/>
              </w:rPr>
              <w:t xml:space="preserve">مجلسي، بي‌تا،ج 75 : 362 </w:t>
            </w:r>
          </w:p>
        </w:tc>
        <w:tc>
          <w:tcPr>
            <w:tcW w:w="1093" w:type="dxa"/>
            <w:vAlign w:val="center"/>
          </w:tcPr>
          <w:p w:rsidR="00A51485" w:rsidRPr="00F55FA5" w:rsidRDefault="00A51485" w:rsidP="00DD068C">
            <w:pPr>
              <w:tabs>
                <w:tab w:val="left" w:pos="3567"/>
              </w:tabs>
              <w:spacing w:after="0" w:line="240" w:lineRule="auto"/>
              <w:jc w:val="both"/>
              <w:rPr>
                <w:rFonts w:cs="B Nazanin"/>
                <w:sz w:val="20"/>
                <w:szCs w:val="20"/>
                <w:rtl/>
              </w:rPr>
            </w:pPr>
          </w:p>
        </w:tc>
        <w:tc>
          <w:tcPr>
            <w:tcW w:w="3474" w:type="dxa"/>
            <w:vAlign w:val="center"/>
          </w:tcPr>
          <w:p w:rsidR="00A51485" w:rsidRPr="00F55FA5" w:rsidRDefault="00A51485" w:rsidP="00DD068C">
            <w:pPr>
              <w:tabs>
                <w:tab w:val="left" w:pos="3567"/>
              </w:tabs>
              <w:spacing w:after="0" w:line="240" w:lineRule="auto"/>
              <w:ind w:left="391"/>
              <w:rPr>
                <w:rFonts w:cs="B Nazanin"/>
                <w:sz w:val="20"/>
                <w:szCs w:val="20"/>
                <w:rtl/>
              </w:rPr>
            </w:pPr>
            <w:r w:rsidRPr="00F55FA5">
              <w:rPr>
                <w:rFonts w:cs="B Nazanin" w:hint="cs"/>
                <w:sz w:val="20"/>
                <w:szCs w:val="20"/>
                <w:rtl/>
              </w:rPr>
              <w:t>(نصيحت كردن )</w:t>
            </w:r>
          </w:p>
        </w:tc>
        <w:tc>
          <w:tcPr>
            <w:tcW w:w="1367" w:type="dxa"/>
            <w:vAlign w:val="center"/>
          </w:tcPr>
          <w:p w:rsidR="00A51485" w:rsidRPr="00F55FA5" w:rsidRDefault="00A51485" w:rsidP="00DD068C">
            <w:pPr>
              <w:tabs>
                <w:tab w:val="left" w:pos="3567"/>
              </w:tabs>
              <w:spacing w:after="0" w:line="240" w:lineRule="auto"/>
              <w:jc w:val="both"/>
              <w:rPr>
                <w:rFonts w:cs="B Nazanin"/>
                <w:sz w:val="20"/>
                <w:szCs w:val="20"/>
                <w:rtl/>
              </w:rPr>
            </w:pPr>
          </w:p>
        </w:tc>
        <w:tc>
          <w:tcPr>
            <w:tcW w:w="1640" w:type="dxa"/>
            <w:vAlign w:val="center"/>
          </w:tcPr>
          <w:p w:rsidR="00A51485" w:rsidRPr="00F55FA5" w:rsidRDefault="00A51485" w:rsidP="00DD068C">
            <w:pPr>
              <w:tabs>
                <w:tab w:val="left" w:pos="3567"/>
              </w:tabs>
              <w:spacing w:after="0" w:line="240" w:lineRule="auto"/>
              <w:jc w:val="both"/>
              <w:rPr>
                <w:rFonts w:cs="B Nazanin"/>
                <w:sz w:val="20"/>
                <w:szCs w:val="20"/>
                <w:rtl/>
              </w:rPr>
            </w:pPr>
          </w:p>
        </w:tc>
      </w:tr>
      <w:tr w:rsidR="00A51485" w:rsidRPr="00EE3F4A" w:rsidTr="006157A4">
        <w:trPr>
          <w:trHeight w:val="559"/>
        </w:trPr>
        <w:tc>
          <w:tcPr>
            <w:tcW w:w="2638" w:type="dxa"/>
            <w:vAlign w:val="center"/>
          </w:tcPr>
          <w:p w:rsidR="00A51485" w:rsidRPr="00F55FA5" w:rsidRDefault="00A51485" w:rsidP="00DD068C">
            <w:pPr>
              <w:tabs>
                <w:tab w:val="left" w:pos="3567"/>
              </w:tabs>
              <w:spacing w:after="0" w:line="240" w:lineRule="auto"/>
              <w:jc w:val="both"/>
              <w:rPr>
                <w:rFonts w:cs="B Nazanin"/>
                <w:sz w:val="20"/>
                <w:szCs w:val="20"/>
                <w:rtl/>
              </w:rPr>
            </w:pPr>
            <w:r w:rsidRPr="00F55FA5">
              <w:rPr>
                <w:rFonts w:cs="B Nazanin" w:hint="cs"/>
                <w:sz w:val="20"/>
                <w:szCs w:val="20"/>
                <w:rtl/>
              </w:rPr>
              <w:t>ابن‌طاووس،1374 : 78</w:t>
            </w:r>
          </w:p>
        </w:tc>
        <w:tc>
          <w:tcPr>
            <w:tcW w:w="1093" w:type="dxa"/>
            <w:vAlign w:val="center"/>
          </w:tcPr>
          <w:p w:rsidR="00A51485" w:rsidRPr="00F55FA5" w:rsidRDefault="00A51485" w:rsidP="00DD068C">
            <w:pPr>
              <w:tabs>
                <w:tab w:val="left" w:pos="3567"/>
              </w:tabs>
              <w:spacing w:after="0" w:line="240" w:lineRule="auto"/>
              <w:jc w:val="both"/>
              <w:rPr>
                <w:rFonts w:cs="B Nazanin"/>
                <w:sz w:val="20"/>
                <w:szCs w:val="20"/>
                <w:rtl/>
              </w:rPr>
            </w:pPr>
          </w:p>
        </w:tc>
        <w:tc>
          <w:tcPr>
            <w:tcW w:w="3474" w:type="dxa"/>
            <w:vAlign w:val="center"/>
          </w:tcPr>
          <w:p w:rsidR="00A51485" w:rsidRPr="00F55FA5" w:rsidRDefault="00A51485" w:rsidP="00DD068C">
            <w:pPr>
              <w:tabs>
                <w:tab w:val="left" w:pos="3567"/>
              </w:tabs>
              <w:spacing w:after="0" w:line="240" w:lineRule="auto"/>
              <w:rPr>
                <w:rFonts w:cs="B Nazanin"/>
                <w:sz w:val="20"/>
                <w:szCs w:val="20"/>
                <w:rtl/>
              </w:rPr>
            </w:pPr>
            <w:r w:rsidRPr="00F55FA5">
              <w:rPr>
                <w:rFonts w:cs="B Nazanin" w:hint="cs"/>
                <w:sz w:val="20"/>
                <w:szCs w:val="20"/>
                <w:rtl/>
              </w:rPr>
              <w:t>(خواندن قمري خبر از ولايت حضرت علي</w:t>
            </w:r>
            <w:r w:rsidR="004608A1">
              <w:rPr>
                <w:rFonts w:cs="B Nazanin" w:hint="cs"/>
                <w:sz w:val="20"/>
                <w:szCs w:val="20"/>
                <w:rtl/>
              </w:rPr>
              <w:t>(ع)</w:t>
            </w:r>
            <w:r w:rsidRPr="00F55FA5">
              <w:rPr>
                <w:rFonts w:cs="B Nazanin" w:hint="cs"/>
                <w:sz w:val="20"/>
                <w:szCs w:val="20"/>
                <w:rtl/>
              </w:rPr>
              <w:t xml:space="preserve"> مي دهد)</w:t>
            </w:r>
          </w:p>
        </w:tc>
        <w:tc>
          <w:tcPr>
            <w:tcW w:w="1367" w:type="dxa"/>
            <w:vAlign w:val="center"/>
          </w:tcPr>
          <w:p w:rsidR="00A51485" w:rsidRPr="00F55FA5" w:rsidRDefault="00A51485" w:rsidP="00DD068C">
            <w:pPr>
              <w:tabs>
                <w:tab w:val="left" w:pos="3567"/>
              </w:tabs>
              <w:spacing w:after="0" w:line="240" w:lineRule="auto"/>
              <w:jc w:val="both"/>
              <w:rPr>
                <w:rFonts w:cs="B Nazanin"/>
                <w:sz w:val="20"/>
                <w:szCs w:val="20"/>
                <w:rtl/>
              </w:rPr>
            </w:pPr>
          </w:p>
        </w:tc>
        <w:tc>
          <w:tcPr>
            <w:tcW w:w="1640" w:type="dxa"/>
            <w:vAlign w:val="center"/>
          </w:tcPr>
          <w:p w:rsidR="00A51485" w:rsidRPr="00F55FA5" w:rsidRDefault="00A51485" w:rsidP="00DD068C">
            <w:pPr>
              <w:tabs>
                <w:tab w:val="left" w:pos="3567"/>
              </w:tabs>
              <w:spacing w:after="0" w:line="240" w:lineRule="auto"/>
              <w:jc w:val="both"/>
              <w:rPr>
                <w:rFonts w:cs="B Nazanin"/>
                <w:sz w:val="20"/>
                <w:szCs w:val="20"/>
                <w:rtl/>
              </w:rPr>
            </w:pPr>
          </w:p>
        </w:tc>
      </w:tr>
      <w:tr w:rsidR="00A51485" w:rsidRPr="00EE3F4A" w:rsidTr="006157A4">
        <w:trPr>
          <w:trHeight w:val="220"/>
        </w:trPr>
        <w:tc>
          <w:tcPr>
            <w:tcW w:w="2638" w:type="dxa"/>
            <w:vAlign w:val="center"/>
          </w:tcPr>
          <w:p w:rsidR="00A51485" w:rsidRPr="00F55FA5" w:rsidRDefault="00A51485" w:rsidP="00DD068C">
            <w:pPr>
              <w:tabs>
                <w:tab w:val="left" w:pos="3567"/>
              </w:tabs>
              <w:spacing w:after="0" w:line="240" w:lineRule="auto"/>
              <w:jc w:val="both"/>
              <w:rPr>
                <w:rFonts w:cs="B Nazanin"/>
                <w:sz w:val="20"/>
                <w:szCs w:val="20"/>
                <w:rtl/>
              </w:rPr>
            </w:pPr>
            <w:r w:rsidRPr="00F55FA5">
              <w:rPr>
                <w:rFonts w:cs="B Nazanin" w:hint="cs"/>
                <w:sz w:val="20"/>
                <w:szCs w:val="20"/>
                <w:rtl/>
              </w:rPr>
              <w:t>قطب‌الدين‌راوندي،1378: 707</w:t>
            </w:r>
          </w:p>
        </w:tc>
        <w:tc>
          <w:tcPr>
            <w:tcW w:w="1093" w:type="dxa"/>
            <w:vAlign w:val="center"/>
          </w:tcPr>
          <w:p w:rsidR="00A51485" w:rsidRPr="00F55FA5" w:rsidRDefault="00A51485" w:rsidP="00DD068C">
            <w:pPr>
              <w:tabs>
                <w:tab w:val="left" w:pos="3567"/>
              </w:tabs>
              <w:spacing w:after="0" w:line="240" w:lineRule="auto"/>
              <w:jc w:val="both"/>
              <w:rPr>
                <w:rFonts w:cs="B Nazanin"/>
                <w:sz w:val="20"/>
                <w:szCs w:val="20"/>
                <w:rtl/>
              </w:rPr>
            </w:pPr>
          </w:p>
        </w:tc>
        <w:tc>
          <w:tcPr>
            <w:tcW w:w="3474" w:type="dxa"/>
            <w:vAlign w:val="center"/>
          </w:tcPr>
          <w:p w:rsidR="00A51485" w:rsidRPr="00F55FA5" w:rsidRDefault="00A51485" w:rsidP="00DD068C">
            <w:pPr>
              <w:tabs>
                <w:tab w:val="left" w:pos="3567"/>
              </w:tabs>
              <w:spacing w:after="0" w:line="240" w:lineRule="auto"/>
              <w:rPr>
                <w:rFonts w:cs="B Nazanin"/>
                <w:sz w:val="20"/>
                <w:szCs w:val="20"/>
                <w:rtl/>
              </w:rPr>
            </w:pPr>
            <w:r w:rsidRPr="00F55FA5">
              <w:rPr>
                <w:rFonts w:cs="B Nazanin" w:hint="cs"/>
                <w:sz w:val="20"/>
                <w:szCs w:val="20"/>
                <w:rtl/>
              </w:rPr>
              <w:t>(خلق صدایی در پرنده‌ای از جنس مس توسط خداوند)</w:t>
            </w:r>
          </w:p>
        </w:tc>
        <w:tc>
          <w:tcPr>
            <w:tcW w:w="1367" w:type="dxa"/>
            <w:vAlign w:val="center"/>
          </w:tcPr>
          <w:p w:rsidR="00A51485" w:rsidRPr="00F55FA5" w:rsidRDefault="00A51485" w:rsidP="00DD068C">
            <w:pPr>
              <w:pStyle w:val="ListParagraph"/>
              <w:numPr>
                <w:ilvl w:val="0"/>
                <w:numId w:val="1"/>
              </w:numPr>
              <w:tabs>
                <w:tab w:val="left" w:pos="3567"/>
              </w:tabs>
              <w:bidi/>
              <w:spacing w:line="240" w:lineRule="auto"/>
              <w:jc w:val="both"/>
              <w:rPr>
                <w:rFonts w:cs="B Nazanin"/>
                <w:sz w:val="20"/>
                <w:szCs w:val="20"/>
                <w:rtl/>
              </w:rPr>
            </w:pPr>
          </w:p>
        </w:tc>
        <w:tc>
          <w:tcPr>
            <w:tcW w:w="1640" w:type="dxa"/>
            <w:vAlign w:val="center"/>
          </w:tcPr>
          <w:p w:rsidR="00A51485" w:rsidRPr="00F55FA5" w:rsidRDefault="00A51485" w:rsidP="00DD068C">
            <w:pPr>
              <w:tabs>
                <w:tab w:val="left" w:pos="3567"/>
              </w:tabs>
              <w:spacing w:after="0" w:line="240" w:lineRule="auto"/>
              <w:jc w:val="both"/>
              <w:rPr>
                <w:rFonts w:cs="B Nazanin"/>
                <w:sz w:val="20"/>
                <w:szCs w:val="20"/>
                <w:rtl/>
              </w:rPr>
            </w:pPr>
          </w:p>
        </w:tc>
      </w:tr>
      <w:tr w:rsidR="00A51485" w:rsidRPr="00EE3F4A" w:rsidTr="006157A4">
        <w:trPr>
          <w:trHeight w:val="227"/>
        </w:trPr>
        <w:tc>
          <w:tcPr>
            <w:tcW w:w="2638" w:type="dxa"/>
            <w:vAlign w:val="center"/>
          </w:tcPr>
          <w:p w:rsidR="00A51485" w:rsidRPr="00F55FA5" w:rsidRDefault="00A51485" w:rsidP="00DD068C">
            <w:pPr>
              <w:tabs>
                <w:tab w:val="left" w:pos="3567"/>
              </w:tabs>
              <w:spacing w:after="0" w:line="240" w:lineRule="auto"/>
              <w:jc w:val="both"/>
              <w:rPr>
                <w:rFonts w:cs="B Nazanin"/>
                <w:sz w:val="20"/>
                <w:szCs w:val="20"/>
                <w:rtl/>
              </w:rPr>
            </w:pPr>
            <w:r w:rsidRPr="00F55FA5">
              <w:rPr>
                <w:rFonts w:cs="B Nazanin" w:hint="cs"/>
                <w:sz w:val="20"/>
                <w:szCs w:val="20"/>
                <w:rtl/>
              </w:rPr>
              <w:t>مجلسي،1372: 336</w:t>
            </w:r>
          </w:p>
        </w:tc>
        <w:tc>
          <w:tcPr>
            <w:tcW w:w="1093" w:type="dxa"/>
            <w:vAlign w:val="center"/>
          </w:tcPr>
          <w:p w:rsidR="00A51485" w:rsidRPr="00F55FA5" w:rsidRDefault="00A51485" w:rsidP="00DD068C">
            <w:pPr>
              <w:tabs>
                <w:tab w:val="left" w:pos="3567"/>
              </w:tabs>
              <w:spacing w:after="0" w:line="240" w:lineRule="auto"/>
              <w:jc w:val="center"/>
              <w:rPr>
                <w:rFonts w:cs="B Nazanin"/>
                <w:sz w:val="20"/>
                <w:szCs w:val="20"/>
                <w:rtl/>
              </w:rPr>
            </w:pPr>
            <w:r w:rsidRPr="00F55FA5">
              <w:rPr>
                <w:rFonts w:cs="B Nazanin" w:hint="cs"/>
                <w:sz w:val="20"/>
                <w:szCs w:val="20"/>
                <w:rtl/>
              </w:rPr>
              <w:t>(فرشته )</w:t>
            </w:r>
          </w:p>
        </w:tc>
        <w:tc>
          <w:tcPr>
            <w:tcW w:w="3474" w:type="dxa"/>
            <w:vAlign w:val="center"/>
          </w:tcPr>
          <w:p w:rsidR="00A51485" w:rsidRPr="00F55FA5" w:rsidRDefault="00A51485" w:rsidP="00DD068C">
            <w:pPr>
              <w:tabs>
                <w:tab w:val="left" w:pos="3567"/>
              </w:tabs>
              <w:spacing w:after="0" w:line="240" w:lineRule="auto"/>
              <w:jc w:val="center"/>
              <w:rPr>
                <w:rFonts w:cs="B Nazanin"/>
                <w:sz w:val="20"/>
                <w:szCs w:val="20"/>
                <w:rtl/>
              </w:rPr>
            </w:pPr>
          </w:p>
        </w:tc>
        <w:tc>
          <w:tcPr>
            <w:tcW w:w="1367" w:type="dxa"/>
            <w:vAlign w:val="center"/>
          </w:tcPr>
          <w:p w:rsidR="00A51485" w:rsidRPr="00F55FA5" w:rsidRDefault="00A51485" w:rsidP="00DD068C">
            <w:pPr>
              <w:tabs>
                <w:tab w:val="left" w:pos="3567"/>
              </w:tabs>
              <w:spacing w:after="0" w:line="240" w:lineRule="auto"/>
              <w:jc w:val="both"/>
              <w:rPr>
                <w:rFonts w:cs="B Nazanin"/>
                <w:sz w:val="20"/>
                <w:szCs w:val="20"/>
                <w:rtl/>
              </w:rPr>
            </w:pPr>
          </w:p>
        </w:tc>
        <w:tc>
          <w:tcPr>
            <w:tcW w:w="1640" w:type="dxa"/>
            <w:vAlign w:val="center"/>
          </w:tcPr>
          <w:p w:rsidR="00A51485" w:rsidRPr="00F55FA5" w:rsidRDefault="00A51485" w:rsidP="00DD068C">
            <w:pPr>
              <w:tabs>
                <w:tab w:val="left" w:pos="3567"/>
              </w:tabs>
              <w:spacing w:after="0" w:line="240" w:lineRule="auto"/>
              <w:jc w:val="both"/>
              <w:rPr>
                <w:rFonts w:cs="B Nazanin"/>
                <w:sz w:val="20"/>
                <w:szCs w:val="20"/>
                <w:rtl/>
              </w:rPr>
            </w:pPr>
          </w:p>
        </w:tc>
      </w:tr>
      <w:tr w:rsidR="00A51485" w:rsidRPr="00EE3F4A" w:rsidTr="006157A4">
        <w:trPr>
          <w:trHeight w:val="220"/>
        </w:trPr>
        <w:tc>
          <w:tcPr>
            <w:tcW w:w="2638" w:type="dxa"/>
            <w:vAlign w:val="center"/>
          </w:tcPr>
          <w:p w:rsidR="00A51485" w:rsidRPr="00F55FA5" w:rsidRDefault="00A51485" w:rsidP="00DD068C">
            <w:pPr>
              <w:tabs>
                <w:tab w:val="left" w:pos="3567"/>
              </w:tabs>
              <w:spacing w:after="0" w:line="240" w:lineRule="auto"/>
              <w:jc w:val="both"/>
              <w:rPr>
                <w:rFonts w:cs="B Nazanin"/>
                <w:sz w:val="20"/>
                <w:szCs w:val="20"/>
                <w:rtl/>
              </w:rPr>
            </w:pPr>
            <w:r w:rsidRPr="00F55FA5">
              <w:rPr>
                <w:rFonts w:cs="B Nazanin" w:hint="cs"/>
                <w:sz w:val="20"/>
                <w:szCs w:val="20"/>
                <w:rtl/>
              </w:rPr>
              <w:t>مجلسي،1372،ج8: 528</w:t>
            </w:r>
          </w:p>
        </w:tc>
        <w:tc>
          <w:tcPr>
            <w:tcW w:w="1093" w:type="dxa"/>
            <w:vAlign w:val="center"/>
          </w:tcPr>
          <w:p w:rsidR="00A51485" w:rsidRPr="00F55FA5" w:rsidRDefault="00A51485" w:rsidP="00DD068C">
            <w:pPr>
              <w:tabs>
                <w:tab w:val="left" w:pos="3567"/>
              </w:tabs>
              <w:spacing w:after="0" w:line="240" w:lineRule="auto"/>
              <w:jc w:val="center"/>
              <w:rPr>
                <w:rFonts w:cs="B Nazanin"/>
                <w:sz w:val="20"/>
                <w:szCs w:val="20"/>
                <w:rtl/>
              </w:rPr>
            </w:pPr>
          </w:p>
        </w:tc>
        <w:tc>
          <w:tcPr>
            <w:tcW w:w="3474" w:type="dxa"/>
            <w:vAlign w:val="center"/>
          </w:tcPr>
          <w:p w:rsidR="00A51485" w:rsidRPr="00F55FA5" w:rsidRDefault="00A51485" w:rsidP="00DD068C">
            <w:pPr>
              <w:tabs>
                <w:tab w:val="left" w:pos="3567"/>
              </w:tabs>
              <w:spacing w:after="0" w:line="240" w:lineRule="auto"/>
              <w:jc w:val="center"/>
              <w:rPr>
                <w:rFonts w:cs="B Nazanin"/>
                <w:sz w:val="20"/>
                <w:szCs w:val="20"/>
                <w:rtl/>
              </w:rPr>
            </w:pPr>
            <w:r w:rsidRPr="00F55FA5">
              <w:rPr>
                <w:rFonts w:cs="B Nazanin" w:hint="cs"/>
                <w:sz w:val="20"/>
                <w:szCs w:val="20"/>
                <w:rtl/>
              </w:rPr>
              <w:t>(آوازخواندن مرغان در عید غدیر)</w:t>
            </w:r>
          </w:p>
        </w:tc>
        <w:tc>
          <w:tcPr>
            <w:tcW w:w="1367" w:type="dxa"/>
            <w:vAlign w:val="center"/>
          </w:tcPr>
          <w:p w:rsidR="00A51485" w:rsidRPr="00F55FA5" w:rsidRDefault="00A51485" w:rsidP="00DD068C">
            <w:pPr>
              <w:pStyle w:val="ListParagraph"/>
              <w:numPr>
                <w:ilvl w:val="0"/>
                <w:numId w:val="1"/>
              </w:numPr>
              <w:tabs>
                <w:tab w:val="left" w:pos="3567"/>
              </w:tabs>
              <w:bidi/>
              <w:spacing w:line="240" w:lineRule="auto"/>
              <w:jc w:val="both"/>
              <w:rPr>
                <w:rFonts w:cs="B Nazanin"/>
                <w:sz w:val="20"/>
                <w:szCs w:val="20"/>
                <w:rtl/>
              </w:rPr>
            </w:pPr>
          </w:p>
        </w:tc>
        <w:tc>
          <w:tcPr>
            <w:tcW w:w="1640" w:type="dxa"/>
            <w:vAlign w:val="center"/>
          </w:tcPr>
          <w:p w:rsidR="00A51485" w:rsidRPr="00F55FA5" w:rsidRDefault="00A51485" w:rsidP="00DD068C">
            <w:pPr>
              <w:tabs>
                <w:tab w:val="left" w:pos="3567"/>
              </w:tabs>
              <w:spacing w:after="0" w:line="240" w:lineRule="auto"/>
              <w:jc w:val="both"/>
              <w:rPr>
                <w:rFonts w:cs="B Nazanin"/>
                <w:sz w:val="20"/>
                <w:szCs w:val="20"/>
                <w:rtl/>
              </w:rPr>
            </w:pPr>
          </w:p>
        </w:tc>
      </w:tr>
      <w:tr w:rsidR="00A51485" w:rsidRPr="00EE3F4A" w:rsidTr="006157A4">
        <w:trPr>
          <w:trHeight w:val="236"/>
        </w:trPr>
        <w:tc>
          <w:tcPr>
            <w:tcW w:w="2638" w:type="dxa"/>
            <w:vAlign w:val="center"/>
          </w:tcPr>
          <w:p w:rsidR="00A51485" w:rsidRPr="00F55FA5" w:rsidRDefault="00A51485" w:rsidP="00DD068C">
            <w:pPr>
              <w:tabs>
                <w:tab w:val="left" w:pos="3567"/>
              </w:tabs>
              <w:spacing w:after="0" w:line="240" w:lineRule="auto"/>
              <w:jc w:val="both"/>
              <w:rPr>
                <w:rFonts w:cs="B Nazanin"/>
                <w:sz w:val="20"/>
                <w:szCs w:val="20"/>
                <w:rtl/>
              </w:rPr>
            </w:pPr>
            <w:r w:rsidRPr="00F55FA5">
              <w:rPr>
                <w:rFonts w:cs="B Nazanin" w:hint="cs"/>
                <w:sz w:val="20"/>
                <w:szCs w:val="20"/>
                <w:rtl/>
              </w:rPr>
              <w:t>مجلسي،1351،ج 54: 49</w:t>
            </w:r>
          </w:p>
        </w:tc>
        <w:tc>
          <w:tcPr>
            <w:tcW w:w="1093" w:type="dxa"/>
            <w:vAlign w:val="center"/>
          </w:tcPr>
          <w:p w:rsidR="00A51485" w:rsidRPr="00F55FA5" w:rsidRDefault="00A51485" w:rsidP="00DD068C">
            <w:pPr>
              <w:tabs>
                <w:tab w:val="left" w:pos="3567"/>
              </w:tabs>
              <w:spacing w:after="0" w:line="240" w:lineRule="auto"/>
              <w:jc w:val="center"/>
              <w:rPr>
                <w:rFonts w:cs="B Nazanin"/>
                <w:sz w:val="20"/>
                <w:szCs w:val="20"/>
                <w:rtl/>
              </w:rPr>
            </w:pPr>
            <w:r w:rsidRPr="00F55FA5">
              <w:rPr>
                <w:rFonts w:cs="B Nazanin" w:hint="cs"/>
                <w:sz w:val="20"/>
                <w:szCs w:val="20"/>
                <w:rtl/>
              </w:rPr>
              <w:t>(فرشته )</w:t>
            </w:r>
          </w:p>
        </w:tc>
        <w:tc>
          <w:tcPr>
            <w:tcW w:w="3474" w:type="dxa"/>
            <w:vAlign w:val="center"/>
          </w:tcPr>
          <w:p w:rsidR="00A51485" w:rsidRPr="00F55FA5" w:rsidRDefault="00A51485" w:rsidP="00DD068C">
            <w:pPr>
              <w:tabs>
                <w:tab w:val="left" w:pos="3567"/>
              </w:tabs>
              <w:spacing w:after="0" w:line="240" w:lineRule="auto"/>
              <w:jc w:val="both"/>
              <w:rPr>
                <w:rFonts w:cs="B Nazanin"/>
                <w:sz w:val="20"/>
                <w:szCs w:val="20"/>
                <w:rtl/>
              </w:rPr>
            </w:pPr>
          </w:p>
        </w:tc>
        <w:tc>
          <w:tcPr>
            <w:tcW w:w="1367" w:type="dxa"/>
            <w:vAlign w:val="center"/>
          </w:tcPr>
          <w:p w:rsidR="00A51485" w:rsidRPr="00F55FA5" w:rsidRDefault="00A51485" w:rsidP="00DD068C">
            <w:pPr>
              <w:tabs>
                <w:tab w:val="left" w:pos="3567"/>
              </w:tabs>
              <w:spacing w:after="0" w:line="240" w:lineRule="auto"/>
              <w:jc w:val="both"/>
              <w:rPr>
                <w:rFonts w:cs="B Nazanin"/>
                <w:sz w:val="20"/>
                <w:szCs w:val="20"/>
                <w:rtl/>
              </w:rPr>
            </w:pPr>
          </w:p>
        </w:tc>
        <w:tc>
          <w:tcPr>
            <w:tcW w:w="1640" w:type="dxa"/>
            <w:vAlign w:val="center"/>
          </w:tcPr>
          <w:p w:rsidR="00A51485" w:rsidRPr="00F55FA5" w:rsidRDefault="00A51485" w:rsidP="00DD068C">
            <w:pPr>
              <w:tabs>
                <w:tab w:val="left" w:pos="3567"/>
              </w:tabs>
              <w:spacing w:after="0" w:line="240" w:lineRule="auto"/>
              <w:jc w:val="both"/>
              <w:rPr>
                <w:rFonts w:cs="B Nazanin"/>
                <w:sz w:val="20"/>
                <w:szCs w:val="20"/>
                <w:rtl/>
              </w:rPr>
            </w:pPr>
          </w:p>
        </w:tc>
      </w:tr>
      <w:tr w:rsidR="00A51485" w:rsidRPr="00EE3F4A" w:rsidTr="006157A4">
        <w:trPr>
          <w:trHeight w:val="227"/>
        </w:trPr>
        <w:tc>
          <w:tcPr>
            <w:tcW w:w="2638" w:type="dxa"/>
            <w:vAlign w:val="center"/>
          </w:tcPr>
          <w:p w:rsidR="00A51485" w:rsidRPr="00F55FA5" w:rsidRDefault="00A51485" w:rsidP="00DD068C">
            <w:pPr>
              <w:tabs>
                <w:tab w:val="left" w:pos="3567"/>
              </w:tabs>
              <w:spacing w:after="0" w:line="240" w:lineRule="auto"/>
              <w:jc w:val="both"/>
              <w:rPr>
                <w:rFonts w:cs="B Nazanin"/>
                <w:sz w:val="20"/>
                <w:szCs w:val="20"/>
                <w:rtl/>
              </w:rPr>
            </w:pPr>
            <w:r w:rsidRPr="00F55FA5">
              <w:rPr>
                <w:rFonts w:cs="B Nazanin" w:hint="cs"/>
                <w:sz w:val="20"/>
                <w:szCs w:val="20"/>
                <w:rtl/>
              </w:rPr>
              <w:t>‌سلطانی فرامرزی،1372: 104</w:t>
            </w:r>
          </w:p>
        </w:tc>
        <w:tc>
          <w:tcPr>
            <w:tcW w:w="1093" w:type="dxa"/>
            <w:vAlign w:val="center"/>
          </w:tcPr>
          <w:p w:rsidR="00A51485" w:rsidRPr="00F55FA5" w:rsidRDefault="00A51485" w:rsidP="00DD068C">
            <w:pPr>
              <w:tabs>
                <w:tab w:val="left" w:pos="3567"/>
              </w:tabs>
              <w:spacing w:after="0" w:line="240" w:lineRule="auto"/>
              <w:jc w:val="both"/>
              <w:rPr>
                <w:rFonts w:cs="B Nazanin"/>
                <w:sz w:val="20"/>
                <w:szCs w:val="20"/>
                <w:rtl/>
              </w:rPr>
            </w:pPr>
          </w:p>
        </w:tc>
        <w:tc>
          <w:tcPr>
            <w:tcW w:w="3474" w:type="dxa"/>
            <w:vAlign w:val="center"/>
          </w:tcPr>
          <w:p w:rsidR="00A51485" w:rsidRPr="00F55FA5" w:rsidRDefault="00A51485" w:rsidP="00DD068C">
            <w:pPr>
              <w:tabs>
                <w:tab w:val="left" w:pos="3567"/>
              </w:tabs>
              <w:spacing w:after="0" w:line="240" w:lineRule="auto"/>
              <w:jc w:val="both"/>
              <w:rPr>
                <w:rFonts w:cs="B Nazanin"/>
                <w:sz w:val="20"/>
                <w:szCs w:val="20"/>
                <w:rtl/>
              </w:rPr>
            </w:pPr>
          </w:p>
        </w:tc>
        <w:tc>
          <w:tcPr>
            <w:tcW w:w="1367" w:type="dxa"/>
            <w:vAlign w:val="center"/>
          </w:tcPr>
          <w:p w:rsidR="00A51485" w:rsidRPr="00F55FA5" w:rsidRDefault="00226F86" w:rsidP="00DD068C">
            <w:pPr>
              <w:tabs>
                <w:tab w:val="left" w:pos="3567"/>
              </w:tabs>
              <w:spacing w:after="0" w:line="240" w:lineRule="auto"/>
              <w:jc w:val="center"/>
              <w:rPr>
                <w:rFonts w:cs="B Nazanin"/>
                <w:sz w:val="20"/>
                <w:szCs w:val="20"/>
                <w:rtl/>
              </w:rPr>
            </w:pPr>
            <w:r w:rsidRPr="00F55FA5">
              <w:rPr>
                <w:rFonts w:cs="B Nazanin" w:hint="cs"/>
                <w:sz w:val="20"/>
                <w:szCs w:val="20"/>
                <w:rtl/>
              </w:rPr>
              <w:t>(فرشته جبرئیل)</w:t>
            </w:r>
          </w:p>
        </w:tc>
        <w:tc>
          <w:tcPr>
            <w:tcW w:w="1640" w:type="dxa"/>
            <w:vAlign w:val="center"/>
          </w:tcPr>
          <w:p w:rsidR="00A51485" w:rsidRPr="00F55FA5" w:rsidRDefault="00A51485" w:rsidP="00DD068C">
            <w:pPr>
              <w:pStyle w:val="ListParagraph"/>
              <w:numPr>
                <w:ilvl w:val="0"/>
                <w:numId w:val="1"/>
              </w:numPr>
              <w:tabs>
                <w:tab w:val="left" w:pos="3567"/>
              </w:tabs>
              <w:bidi/>
              <w:spacing w:line="240" w:lineRule="auto"/>
              <w:jc w:val="both"/>
              <w:rPr>
                <w:rFonts w:cs="B Nazanin"/>
                <w:sz w:val="20"/>
                <w:szCs w:val="20"/>
                <w:rtl/>
              </w:rPr>
            </w:pPr>
          </w:p>
        </w:tc>
      </w:tr>
    </w:tbl>
    <w:p w:rsidR="00222049" w:rsidRDefault="00226F86" w:rsidP="00DD068C">
      <w:pPr>
        <w:jc w:val="both"/>
        <w:rPr>
          <w:rFonts w:ascii="2  Aseman" w:hAnsi="Times New Roman" w:cs="B Nazanin"/>
          <w:sz w:val="20"/>
          <w:szCs w:val="20"/>
          <w:rtl/>
        </w:rPr>
      </w:pPr>
      <w:r w:rsidRPr="00226F86">
        <w:rPr>
          <w:rFonts w:ascii="2  Aseman" w:hAnsi="Times New Roman" w:cs="B Nazanin" w:hint="cs"/>
          <w:sz w:val="20"/>
          <w:szCs w:val="20"/>
          <w:rtl/>
        </w:rPr>
        <w:t xml:space="preserve">                                                                                                                                </w:t>
      </w:r>
      <w:r>
        <w:rPr>
          <w:rFonts w:ascii="2  Aseman" w:hAnsi="Times New Roman" w:cs="B Nazanin" w:hint="cs"/>
          <w:sz w:val="20"/>
          <w:szCs w:val="20"/>
          <w:rtl/>
        </w:rPr>
        <w:t xml:space="preserve">                              </w:t>
      </w:r>
      <w:r w:rsidR="000352C3">
        <w:rPr>
          <w:rFonts w:ascii="2  Aseman" w:hAnsi="Times New Roman" w:cs="B Nazanin"/>
          <w:sz w:val="20"/>
          <w:szCs w:val="20"/>
        </w:rPr>
        <w:t xml:space="preserve">          </w:t>
      </w:r>
      <w:r>
        <w:rPr>
          <w:rFonts w:ascii="2  Aseman" w:hAnsi="Times New Roman" w:cs="B Nazanin" w:hint="cs"/>
          <w:sz w:val="20"/>
          <w:szCs w:val="20"/>
          <w:rtl/>
        </w:rPr>
        <w:t xml:space="preserve">    </w:t>
      </w:r>
      <w:r w:rsidR="005460E7">
        <w:rPr>
          <w:rFonts w:ascii="2  Aseman" w:hAnsi="Times New Roman" w:cs="B Nazanin" w:hint="cs"/>
          <w:sz w:val="20"/>
          <w:szCs w:val="20"/>
          <w:rtl/>
        </w:rPr>
        <w:t>(نگارنده)</w:t>
      </w:r>
    </w:p>
    <w:p w:rsidR="00F75AEA" w:rsidRPr="00DD068C" w:rsidRDefault="00F75AEA" w:rsidP="00DD068C">
      <w:pPr>
        <w:jc w:val="both"/>
        <w:rPr>
          <w:rFonts w:ascii="2  Aseman" w:hAnsi="Times New Roman" w:cs="B Nazanin"/>
          <w:sz w:val="20"/>
          <w:szCs w:val="20"/>
          <w:rtl/>
        </w:rPr>
      </w:pPr>
    </w:p>
    <w:p w:rsidR="00222049" w:rsidRPr="00EE3F4A" w:rsidRDefault="008274F8" w:rsidP="00DD068C">
      <w:pPr>
        <w:bidi w:val="0"/>
        <w:spacing w:after="0" w:line="240" w:lineRule="auto"/>
        <w:jc w:val="both"/>
        <w:rPr>
          <w:rFonts w:ascii="Times New Roman" w:hAnsi="Times New Roman" w:cs="B Nazanin"/>
          <w:sz w:val="24"/>
          <w:szCs w:val="24"/>
        </w:rPr>
      </w:pPr>
      <w:r w:rsidRPr="00EE3F4A">
        <w:rPr>
          <w:rFonts w:ascii="Times New Roman" w:hAnsi="Times New Roman" w:cs="B Nazanin"/>
          <w:noProof/>
          <w:sz w:val="24"/>
          <w:szCs w:val="24"/>
          <w:rtl/>
        </w:rPr>
        <w:drawing>
          <wp:anchor distT="0" distB="0" distL="114300" distR="114300" simplePos="0" relativeHeight="251727872" behindDoc="0" locked="0" layoutInCell="1" allowOverlap="1" wp14:anchorId="69ACB878" wp14:editId="222DC93C">
            <wp:simplePos x="0" y="0"/>
            <wp:positionH relativeFrom="column">
              <wp:posOffset>4045585</wp:posOffset>
            </wp:positionH>
            <wp:positionV relativeFrom="paragraph">
              <wp:posOffset>134620</wp:posOffset>
            </wp:positionV>
            <wp:extent cx="1563370" cy="2094865"/>
            <wp:effectExtent l="0" t="0" r="0" b="635"/>
            <wp:wrapSquare wrapText="bothSides"/>
            <wp:docPr id="61" name="Picture 61" descr="E:\Desktoop\elham flash pak nashe\پایان نامه\بهمن آخرین مرحله\تصاویر\فرانسوی ها\IMG_24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Desktoop\elham flash pak nashe\پایان نامه\بهمن آخرین مرحله\تصاویر\فرانسوی ها\IMG_2481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63370" cy="2094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2049" w:rsidRPr="00EE3F4A">
        <w:rPr>
          <w:rFonts w:ascii="Times New Roman" w:hAnsi="Times New Roman" w:cs="B Nazanin"/>
          <w:noProof/>
          <w:sz w:val="24"/>
          <w:szCs w:val="24"/>
          <w:rtl/>
        </w:rPr>
        <w:drawing>
          <wp:inline distT="0" distB="0" distL="0" distR="0" wp14:anchorId="518DBD04" wp14:editId="45992176">
            <wp:extent cx="1535373" cy="2119640"/>
            <wp:effectExtent l="0" t="0" r="8255" b="0"/>
            <wp:docPr id="31" name="Picture 31" descr="E:\Desktoop\elham flash pak nashe\پایان نامه\بهمن آخرین مرحله\تصاویر\110___11\IMG_2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esktoop\elham flash pak nashe\پایان نامه\بهمن آخرین مرحله\تصاویر\110___11\IMG_230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52669" cy="2143518"/>
                    </a:xfrm>
                    <a:prstGeom prst="rect">
                      <a:avLst/>
                    </a:prstGeom>
                    <a:noFill/>
                    <a:ln>
                      <a:noFill/>
                    </a:ln>
                  </pic:spPr>
                </pic:pic>
              </a:graphicData>
            </a:graphic>
          </wp:inline>
        </w:drawing>
      </w:r>
    </w:p>
    <w:p w:rsidR="005460E7" w:rsidRDefault="005460E7" w:rsidP="00DD068C">
      <w:pPr>
        <w:tabs>
          <w:tab w:val="left" w:pos="2255"/>
        </w:tabs>
        <w:spacing w:after="0" w:line="240" w:lineRule="auto"/>
        <w:jc w:val="both"/>
        <w:rPr>
          <w:rFonts w:ascii="Times New Roman" w:hAnsi="Times New Roman" w:cs="B Nazanin"/>
          <w:sz w:val="20"/>
          <w:szCs w:val="20"/>
          <w:rtl/>
        </w:rPr>
      </w:pPr>
    </w:p>
    <w:p w:rsidR="00224A81" w:rsidRDefault="00224A81" w:rsidP="00DD068C">
      <w:pPr>
        <w:tabs>
          <w:tab w:val="left" w:pos="2255"/>
        </w:tabs>
        <w:spacing w:after="0" w:line="240" w:lineRule="auto"/>
        <w:jc w:val="both"/>
        <w:rPr>
          <w:rFonts w:ascii="Times New Roman" w:hAnsi="Times New Roman" w:cs="B Nazanin"/>
          <w:sz w:val="20"/>
          <w:szCs w:val="20"/>
          <w:rtl/>
        </w:rPr>
      </w:pPr>
      <w:r w:rsidRPr="00224A81">
        <w:rPr>
          <w:rFonts w:ascii="Times New Roman" w:hAnsi="Times New Roman" w:cs="B Nazanin" w:hint="cs"/>
          <w:sz w:val="20"/>
          <w:szCs w:val="20"/>
          <w:rtl/>
        </w:rPr>
        <w:t>عکس</w:t>
      </w:r>
      <w:r w:rsidRPr="00224A81">
        <w:rPr>
          <w:rFonts w:ascii="Times New Roman" w:hAnsi="Times New Roman" w:cs="B Nazanin"/>
          <w:sz w:val="20"/>
          <w:szCs w:val="20"/>
          <w:rtl/>
        </w:rPr>
        <w:t>7</w:t>
      </w:r>
      <w:r w:rsidRPr="00224A81">
        <w:rPr>
          <w:rFonts w:ascii="Times New Roman" w:hAnsi="Times New Roman" w:cs="B Nazanin" w:hint="cs"/>
          <w:sz w:val="20"/>
          <w:szCs w:val="20"/>
          <w:rtl/>
        </w:rPr>
        <w:t>،</w:t>
      </w:r>
      <w:r w:rsidRPr="00224A81">
        <w:rPr>
          <w:rFonts w:ascii="Times New Roman" w:hAnsi="Times New Roman" w:cs="B Nazanin"/>
          <w:sz w:val="20"/>
          <w:szCs w:val="20"/>
          <w:rtl/>
        </w:rPr>
        <w:t xml:space="preserve"> </w:t>
      </w:r>
      <w:r w:rsidRPr="00224A81">
        <w:rPr>
          <w:rFonts w:ascii="Times New Roman" w:hAnsi="Times New Roman" w:cs="B Nazanin" w:hint="cs"/>
          <w:sz w:val="20"/>
          <w:szCs w:val="20"/>
          <w:rtl/>
        </w:rPr>
        <w:t>بخشی</w:t>
      </w:r>
      <w:r w:rsidRPr="00224A81">
        <w:rPr>
          <w:rFonts w:ascii="Times New Roman" w:hAnsi="Times New Roman" w:cs="B Nazanin"/>
          <w:sz w:val="20"/>
          <w:szCs w:val="20"/>
          <w:rtl/>
        </w:rPr>
        <w:t xml:space="preserve"> </w:t>
      </w:r>
      <w:r w:rsidRPr="00224A81">
        <w:rPr>
          <w:rFonts w:ascii="Times New Roman" w:hAnsi="Times New Roman" w:cs="B Nazanin" w:hint="cs"/>
          <w:sz w:val="20"/>
          <w:szCs w:val="20"/>
          <w:rtl/>
        </w:rPr>
        <w:t>از</w:t>
      </w:r>
      <w:r w:rsidRPr="00224A81">
        <w:rPr>
          <w:rFonts w:ascii="Times New Roman" w:hAnsi="Times New Roman" w:cs="B Nazanin"/>
          <w:sz w:val="20"/>
          <w:szCs w:val="20"/>
          <w:rtl/>
        </w:rPr>
        <w:t xml:space="preserve"> </w:t>
      </w:r>
      <w:r w:rsidRPr="00224A81">
        <w:rPr>
          <w:rFonts w:ascii="Times New Roman" w:hAnsi="Times New Roman" w:cs="B Nazanin" w:hint="cs"/>
          <w:sz w:val="20"/>
          <w:szCs w:val="20"/>
          <w:rtl/>
        </w:rPr>
        <w:t>قالی</w:t>
      </w:r>
      <w:r w:rsidRPr="00224A81">
        <w:rPr>
          <w:rFonts w:ascii="Times New Roman" w:hAnsi="Times New Roman" w:cs="B Nazanin"/>
          <w:sz w:val="20"/>
          <w:szCs w:val="20"/>
          <w:rtl/>
        </w:rPr>
        <w:t xml:space="preserve"> </w:t>
      </w:r>
      <w:r w:rsidRPr="00224A81">
        <w:rPr>
          <w:rFonts w:ascii="Times New Roman" w:hAnsi="Times New Roman" w:cs="B Nazanin" w:hint="cs"/>
          <w:sz w:val="20"/>
          <w:szCs w:val="20"/>
          <w:rtl/>
        </w:rPr>
        <w:t>مشهور</w:t>
      </w:r>
      <w:r w:rsidRPr="00224A81">
        <w:rPr>
          <w:rFonts w:ascii="Times New Roman" w:hAnsi="Times New Roman" w:cs="B Nazanin"/>
          <w:sz w:val="20"/>
          <w:szCs w:val="20"/>
          <w:rtl/>
        </w:rPr>
        <w:t xml:space="preserve"> </w:t>
      </w:r>
      <w:r w:rsidRPr="00224A81">
        <w:rPr>
          <w:rFonts w:ascii="Times New Roman" w:hAnsi="Times New Roman" w:cs="B Nazanin" w:hint="cs"/>
          <w:sz w:val="20"/>
          <w:szCs w:val="20"/>
          <w:rtl/>
        </w:rPr>
        <w:t>شوارتزنبرگ</w:t>
      </w:r>
    </w:p>
    <w:p w:rsidR="00893580" w:rsidRDefault="00224A81" w:rsidP="004608A1">
      <w:pPr>
        <w:tabs>
          <w:tab w:val="left" w:pos="2255"/>
          <w:tab w:val="left" w:pos="7411"/>
        </w:tabs>
        <w:spacing w:after="0" w:line="240" w:lineRule="auto"/>
        <w:jc w:val="right"/>
        <w:rPr>
          <w:rFonts w:ascii="Times New Roman" w:hAnsi="Times New Roman" w:cs="B Nazanin"/>
          <w:sz w:val="20"/>
          <w:szCs w:val="20"/>
          <w:rtl/>
        </w:rPr>
      </w:pPr>
      <w:r w:rsidRPr="00226F86">
        <w:rPr>
          <w:rFonts w:ascii="Times New Roman" w:hAnsi="Times New Roman" w:cs="B Nazanin" w:hint="cs"/>
          <w:sz w:val="20"/>
          <w:szCs w:val="20"/>
          <w:rtl/>
        </w:rPr>
        <w:t xml:space="preserve">  (</w:t>
      </w:r>
      <w:r w:rsidR="004608A1">
        <w:rPr>
          <w:rFonts w:ascii="Times New Roman" w:hAnsi="Times New Roman" w:cs="B Nazanin" w:hint="cs"/>
          <w:sz w:val="20"/>
          <w:szCs w:val="20"/>
          <w:rtl/>
        </w:rPr>
        <w:t>همان،</w:t>
      </w:r>
      <w:r w:rsidRPr="00226F86">
        <w:rPr>
          <w:rFonts w:ascii="Times New Roman" w:hAnsi="Times New Roman" w:cs="B Nazanin" w:hint="cs"/>
          <w:sz w:val="20"/>
          <w:szCs w:val="20"/>
          <w:rtl/>
        </w:rPr>
        <w:t xml:space="preserve"> ج 15: 384)</w:t>
      </w:r>
      <w:r>
        <w:rPr>
          <w:rFonts w:ascii="Times New Roman" w:hAnsi="Times New Roman" w:cs="B Nazanin"/>
          <w:sz w:val="20"/>
          <w:szCs w:val="20"/>
          <w:rtl/>
        </w:rPr>
        <w:tab/>
      </w:r>
      <w:r>
        <w:rPr>
          <w:rFonts w:ascii="Times New Roman" w:hAnsi="Times New Roman" w:cs="B Nazanin" w:hint="cs"/>
          <w:sz w:val="20"/>
          <w:szCs w:val="20"/>
          <w:rtl/>
        </w:rPr>
        <w:t xml:space="preserve">                                                                       </w:t>
      </w:r>
      <w:r w:rsidR="00F75AEA">
        <w:rPr>
          <w:rFonts w:ascii="Times New Roman" w:hAnsi="Times New Roman" w:cs="B Nazanin" w:hint="cs"/>
          <w:sz w:val="20"/>
          <w:szCs w:val="20"/>
          <w:rtl/>
        </w:rPr>
        <w:t xml:space="preserve">     </w:t>
      </w:r>
      <w:r>
        <w:rPr>
          <w:rFonts w:ascii="Times New Roman" w:hAnsi="Times New Roman" w:cs="B Nazanin" w:hint="cs"/>
          <w:sz w:val="20"/>
          <w:szCs w:val="20"/>
          <w:rtl/>
        </w:rPr>
        <w:t xml:space="preserve"> </w:t>
      </w:r>
      <w:r w:rsidRPr="00226F86">
        <w:rPr>
          <w:rFonts w:ascii="Times New Roman" w:hAnsi="Times New Roman" w:cs="B Nazanin" w:hint="cs"/>
          <w:sz w:val="20"/>
          <w:szCs w:val="20"/>
          <w:rtl/>
        </w:rPr>
        <w:t>عکس 8</w:t>
      </w:r>
      <w:r>
        <w:rPr>
          <w:rFonts w:ascii="Times New Roman" w:hAnsi="Times New Roman" w:cs="B Nazanin" w:hint="cs"/>
          <w:sz w:val="20"/>
          <w:szCs w:val="20"/>
          <w:rtl/>
        </w:rPr>
        <w:t xml:space="preserve">، ابریشم اریب بافت، اصفهان، </w:t>
      </w:r>
      <w:r w:rsidRPr="00226F86">
        <w:rPr>
          <w:rFonts w:ascii="Times New Roman" w:hAnsi="Times New Roman" w:cs="B Nazanin" w:hint="cs"/>
          <w:sz w:val="20"/>
          <w:szCs w:val="20"/>
          <w:rtl/>
        </w:rPr>
        <w:t>سده 11ه.ق.</w:t>
      </w:r>
    </w:p>
    <w:p w:rsidR="00896B15" w:rsidRDefault="00222049" w:rsidP="00820618">
      <w:pPr>
        <w:tabs>
          <w:tab w:val="left" w:pos="2680"/>
        </w:tabs>
        <w:bidi w:val="0"/>
        <w:spacing w:after="0" w:line="240" w:lineRule="auto"/>
        <w:rPr>
          <w:rFonts w:ascii="Times New Roman" w:hAnsi="Times New Roman" w:cs="B Nazanin"/>
          <w:sz w:val="20"/>
          <w:szCs w:val="20"/>
        </w:rPr>
      </w:pPr>
      <w:r w:rsidRPr="00226F86">
        <w:rPr>
          <w:rFonts w:ascii="Times New Roman" w:hAnsi="Times New Roman" w:cs="B Nazanin" w:hint="cs"/>
          <w:sz w:val="20"/>
          <w:szCs w:val="20"/>
          <w:rtl/>
        </w:rPr>
        <w:t>(</w:t>
      </w:r>
      <w:r w:rsidR="004608A1">
        <w:rPr>
          <w:rFonts w:ascii="Times New Roman" w:hAnsi="Times New Roman" w:cs="B Nazanin" w:hint="cs"/>
          <w:sz w:val="20"/>
          <w:szCs w:val="20"/>
          <w:rtl/>
        </w:rPr>
        <w:t>همان</w:t>
      </w:r>
      <w:r w:rsidRPr="00226F86">
        <w:rPr>
          <w:rFonts w:ascii="Times New Roman" w:hAnsi="Times New Roman" w:cs="B Nazanin" w:hint="cs"/>
          <w:sz w:val="20"/>
          <w:szCs w:val="20"/>
          <w:rtl/>
        </w:rPr>
        <w:t>،</w:t>
      </w:r>
      <w:r w:rsidR="004608A1">
        <w:rPr>
          <w:rFonts w:ascii="Times New Roman" w:hAnsi="Times New Roman" w:cs="B Nazanin" w:hint="cs"/>
          <w:sz w:val="20"/>
          <w:szCs w:val="20"/>
          <w:rtl/>
        </w:rPr>
        <w:t xml:space="preserve"> </w:t>
      </w:r>
      <w:r w:rsidRPr="00226F86">
        <w:rPr>
          <w:rFonts w:ascii="Times New Roman" w:hAnsi="Times New Roman" w:cs="B Nazanin" w:hint="cs"/>
          <w:sz w:val="20"/>
          <w:szCs w:val="20"/>
          <w:rtl/>
        </w:rPr>
        <w:t>ج 11: 1052)</w:t>
      </w:r>
      <w:r w:rsidR="00820618">
        <w:rPr>
          <w:rFonts w:ascii="Times New Roman" w:hAnsi="Times New Roman" w:cs="B Nazanin" w:hint="cs"/>
          <w:sz w:val="20"/>
          <w:szCs w:val="20"/>
          <w:rtl/>
        </w:rPr>
        <w:t xml:space="preserve">                                  </w:t>
      </w:r>
    </w:p>
    <w:p w:rsidR="00325EDC" w:rsidRPr="00325EDC" w:rsidRDefault="00325EDC" w:rsidP="00325EDC">
      <w:pPr>
        <w:tabs>
          <w:tab w:val="left" w:pos="2680"/>
        </w:tabs>
        <w:bidi w:val="0"/>
        <w:spacing w:after="0" w:line="240" w:lineRule="auto"/>
        <w:rPr>
          <w:rFonts w:ascii="Times New Roman" w:hAnsi="Times New Roman" w:cs="B Nazanin"/>
          <w:sz w:val="20"/>
          <w:szCs w:val="20"/>
        </w:rPr>
      </w:pPr>
    </w:p>
    <w:p w:rsidR="00F75AEA" w:rsidRDefault="00F75AEA" w:rsidP="00710C37">
      <w:pPr>
        <w:autoSpaceDE w:val="0"/>
        <w:autoSpaceDN w:val="0"/>
        <w:adjustRightInd w:val="0"/>
        <w:spacing w:after="0" w:line="240" w:lineRule="auto"/>
        <w:ind w:firstLine="284"/>
        <w:jc w:val="both"/>
        <w:rPr>
          <w:rFonts w:ascii="2  Aseman" w:hAnsi="Times New Roman" w:cs="B Nazanin"/>
          <w:sz w:val="24"/>
          <w:szCs w:val="24"/>
          <w:rtl/>
        </w:rPr>
      </w:pPr>
    </w:p>
    <w:p w:rsidR="00F76107" w:rsidRDefault="00F76107" w:rsidP="00710C37">
      <w:pPr>
        <w:autoSpaceDE w:val="0"/>
        <w:autoSpaceDN w:val="0"/>
        <w:adjustRightInd w:val="0"/>
        <w:spacing w:after="0" w:line="240" w:lineRule="auto"/>
        <w:ind w:firstLine="284"/>
        <w:jc w:val="both"/>
        <w:rPr>
          <w:rFonts w:ascii="2  Aseman" w:hAnsi="Times New Roman" w:cs="B Nazanin"/>
          <w:sz w:val="24"/>
          <w:szCs w:val="24"/>
          <w:rtl/>
        </w:rPr>
      </w:pPr>
    </w:p>
    <w:p w:rsidR="00F76107" w:rsidRDefault="00F76107" w:rsidP="00710C37">
      <w:pPr>
        <w:autoSpaceDE w:val="0"/>
        <w:autoSpaceDN w:val="0"/>
        <w:adjustRightInd w:val="0"/>
        <w:spacing w:after="0" w:line="240" w:lineRule="auto"/>
        <w:ind w:firstLine="284"/>
        <w:jc w:val="both"/>
        <w:rPr>
          <w:rFonts w:ascii="2  Aseman" w:hAnsi="Times New Roman" w:cs="B Nazanin"/>
          <w:sz w:val="24"/>
          <w:szCs w:val="24"/>
          <w:rtl/>
        </w:rPr>
      </w:pPr>
    </w:p>
    <w:p w:rsidR="000D09EC" w:rsidRDefault="007B645B" w:rsidP="00710C37">
      <w:pPr>
        <w:autoSpaceDE w:val="0"/>
        <w:autoSpaceDN w:val="0"/>
        <w:adjustRightInd w:val="0"/>
        <w:spacing w:after="0" w:line="240" w:lineRule="auto"/>
        <w:ind w:firstLine="284"/>
        <w:jc w:val="both"/>
        <w:rPr>
          <w:rFonts w:ascii="2  Aseman" w:hAnsi="Times New Roman" w:cs="B Nazanin"/>
          <w:sz w:val="24"/>
          <w:szCs w:val="24"/>
          <w:rtl/>
        </w:rPr>
      </w:pPr>
      <w:r>
        <w:rPr>
          <w:rFonts w:ascii="2  Aseman" w:hAnsi="Times New Roman" w:cs="B Nazanin" w:hint="cs"/>
          <w:sz w:val="24"/>
          <w:szCs w:val="24"/>
          <w:rtl/>
        </w:rPr>
        <w:t xml:space="preserve">ارتباط چهارپایانی نظیر اسب، شیر، بز کوهی و گاو </w:t>
      </w:r>
      <w:r w:rsidR="000541A8">
        <w:rPr>
          <w:rFonts w:ascii="2  Aseman" w:hAnsi="Times New Roman" w:cs="B Nazanin" w:hint="cs"/>
          <w:sz w:val="24"/>
          <w:szCs w:val="24"/>
          <w:rtl/>
        </w:rPr>
        <w:t xml:space="preserve">در اسطوره‌های کهن دیده می‌شود. در متون اسلامی با توجه به فرهنگ عرب، شتر جایگزین سایر چهارپایان می‌شود. در این مقاله به ارتباط </w:t>
      </w:r>
      <w:r w:rsidR="00FA5DEC">
        <w:rPr>
          <w:rFonts w:ascii="2  Aseman" w:hAnsi="Times New Roman" w:cs="B Nazanin" w:hint="cs"/>
          <w:sz w:val="24"/>
          <w:szCs w:val="24"/>
          <w:rtl/>
        </w:rPr>
        <w:t xml:space="preserve">نماد پردازی </w:t>
      </w:r>
      <w:r w:rsidR="000541A8">
        <w:rPr>
          <w:rFonts w:ascii="2  Aseman" w:hAnsi="Times New Roman" w:cs="B Nazanin" w:hint="cs"/>
          <w:sz w:val="24"/>
          <w:szCs w:val="24"/>
          <w:rtl/>
        </w:rPr>
        <w:t xml:space="preserve">درخت </w:t>
      </w:r>
      <w:r w:rsidR="00FA5DEC">
        <w:rPr>
          <w:rFonts w:ascii="2  Aseman" w:hAnsi="Times New Roman" w:cs="B Nazanin" w:hint="cs"/>
          <w:sz w:val="24"/>
          <w:szCs w:val="24"/>
          <w:rtl/>
        </w:rPr>
        <w:t xml:space="preserve">- </w:t>
      </w:r>
      <w:r w:rsidR="000541A8">
        <w:rPr>
          <w:rFonts w:ascii="2  Aseman" w:hAnsi="Times New Roman" w:cs="B Nazanin" w:hint="cs"/>
          <w:sz w:val="24"/>
          <w:szCs w:val="24"/>
          <w:rtl/>
        </w:rPr>
        <w:t xml:space="preserve">اسب و درخت </w:t>
      </w:r>
      <w:r w:rsidR="00FA5DEC">
        <w:rPr>
          <w:rFonts w:ascii="2  Aseman" w:hAnsi="Times New Roman" w:cs="B Nazanin" w:hint="cs"/>
          <w:sz w:val="24"/>
          <w:szCs w:val="24"/>
          <w:rtl/>
        </w:rPr>
        <w:t>-</w:t>
      </w:r>
      <w:r w:rsidR="000541A8">
        <w:rPr>
          <w:rFonts w:ascii="2  Aseman" w:hAnsi="Times New Roman" w:cs="B Nazanin" w:hint="cs"/>
          <w:sz w:val="24"/>
          <w:szCs w:val="24"/>
          <w:rtl/>
        </w:rPr>
        <w:t xml:space="preserve"> شتر </w:t>
      </w:r>
      <w:r w:rsidR="00FA5DEC">
        <w:rPr>
          <w:rFonts w:ascii="2  Aseman" w:hAnsi="Times New Roman" w:cs="B Nazanin" w:hint="cs"/>
          <w:sz w:val="24"/>
          <w:szCs w:val="24"/>
          <w:rtl/>
        </w:rPr>
        <w:t xml:space="preserve">در متون اسلامی </w:t>
      </w:r>
      <w:r w:rsidR="000541A8">
        <w:rPr>
          <w:rFonts w:ascii="2  Aseman" w:hAnsi="Times New Roman" w:cs="B Nazanin" w:hint="cs"/>
          <w:sz w:val="24"/>
          <w:szCs w:val="24"/>
          <w:rtl/>
        </w:rPr>
        <w:t>پرداخته می‌شود.</w:t>
      </w:r>
    </w:p>
    <w:p w:rsidR="000541A8" w:rsidRPr="000D09EC" w:rsidRDefault="000541A8" w:rsidP="00710C37">
      <w:pPr>
        <w:autoSpaceDE w:val="0"/>
        <w:autoSpaceDN w:val="0"/>
        <w:adjustRightInd w:val="0"/>
        <w:spacing w:after="0" w:line="240" w:lineRule="auto"/>
        <w:jc w:val="both"/>
        <w:rPr>
          <w:rFonts w:cs="B Nazanin"/>
          <w:sz w:val="24"/>
          <w:szCs w:val="24"/>
          <w:rtl/>
        </w:rPr>
      </w:pPr>
      <w:r w:rsidRPr="000D09EC">
        <w:rPr>
          <w:rFonts w:ascii="2  Aseman" w:hAnsi="Times New Roman" w:cs="B Nazanin" w:hint="cs"/>
          <w:sz w:val="24"/>
          <w:szCs w:val="24"/>
          <w:rtl/>
        </w:rPr>
        <w:t xml:space="preserve">اسب یکی از نمادهایی است که در آثار هنری همواره به تنهایی یا همرا با سوارش در کنار درخت دیده می‌شود. اسب از روزگاران قدیم به خورشید پیشکش می‌شده است. اسب در هنر باستانی ایران در دوره هخامنشی همراه با سوار دیده می‌شود. در تمدن ماد، معمولاً برای اسب‌ها، جُل‌های زربفت یا قالیچه که هر دو غالباً نقش‌دار بودند، می‌بافتند (دادور، 1385: 69). شاید فرش پازیریک به عنوان کهن‌ترین شاهد موجود فرش‌ ایرانی، بر ارتباط اسب و گیاه دانست. در فرش پازیریک 14سوار، 14 ستوربان، 24 گوزن و 24 نگاره‌ی هشت‌پر ظریف نقش‌پردازی شده است (ژوله،1381: 7). نکته‌ی جالب توجه، نقش‌مایه‌ی گیاهی/ درختی، روی پوشش (جل اسب) اسب‌های این قالیچه است </w:t>
      </w:r>
      <w:r w:rsidRPr="00BA11D1">
        <w:rPr>
          <w:rFonts w:asciiTheme="majorBidi" w:hAnsiTheme="majorBidi" w:cstheme="majorBidi"/>
        </w:rPr>
        <w:t>(Opie,1998:31)</w:t>
      </w:r>
      <w:r w:rsidRPr="00BA11D1">
        <w:rPr>
          <w:rFonts w:asciiTheme="majorBidi" w:hAnsiTheme="majorBidi" w:cstheme="majorBidi" w:hint="cs"/>
          <w:rtl/>
        </w:rPr>
        <w:t>.</w:t>
      </w:r>
      <w:r w:rsidRPr="00BA11D1">
        <w:rPr>
          <w:rFonts w:cs="B Nazanin" w:hint="cs"/>
          <w:sz w:val="26"/>
          <w:szCs w:val="26"/>
          <w:rtl/>
        </w:rPr>
        <w:t xml:space="preserve"> </w:t>
      </w:r>
    </w:p>
    <w:p w:rsidR="00080F40" w:rsidRDefault="006F0162" w:rsidP="00416BE3">
      <w:pPr>
        <w:autoSpaceDE w:val="0"/>
        <w:autoSpaceDN w:val="0"/>
        <w:adjustRightInd w:val="0"/>
        <w:spacing w:after="0" w:line="240" w:lineRule="auto"/>
        <w:jc w:val="both"/>
        <w:rPr>
          <w:rFonts w:cs="B Nazanin"/>
          <w:sz w:val="24"/>
          <w:szCs w:val="24"/>
          <w:rtl/>
        </w:rPr>
      </w:pPr>
      <w:r>
        <w:rPr>
          <w:rFonts w:cs="B Nazanin" w:hint="cs"/>
          <w:sz w:val="24"/>
          <w:szCs w:val="24"/>
          <w:rtl/>
        </w:rPr>
        <w:t>دِ</w:t>
      </w:r>
      <w:r w:rsidR="000541A8" w:rsidRPr="000D09EC">
        <w:rPr>
          <w:rFonts w:cs="B Nazanin" w:hint="cs"/>
          <w:sz w:val="24"/>
          <w:szCs w:val="24"/>
          <w:rtl/>
        </w:rPr>
        <w:t xml:space="preserve"> آلویلا</w:t>
      </w:r>
      <w:r w:rsidR="000541A8" w:rsidRPr="000D09EC">
        <w:rPr>
          <w:rStyle w:val="FootnoteReference"/>
          <w:rFonts w:cs="B Nazanin"/>
          <w:sz w:val="24"/>
          <w:szCs w:val="24"/>
          <w:rtl/>
        </w:rPr>
        <w:footnoteReference w:id="10"/>
      </w:r>
      <w:r w:rsidR="000541A8" w:rsidRPr="000D09EC">
        <w:rPr>
          <w:rFonts w:cs="B Nazanin"/>
          <w:sz w:val="24"/>
          <w:szCs w:val="24"/>
        </w:rPr>
        <w:t xml:space="preserve"> </w:t>
      </w:r>
      <w:r w:rsidR="000541A8" w:rsidRPr="000D09EC">
        <w:rPr>
          <w:rFonts w:cs="B Nazanin" w:hint="cs"/>
          <w:sz w:val="24"/>
          <w:szCs w:val="24"/>
          <w:rtl/>
        </w:rPr>
        <w:t>در کتاب کوچ سمبل‌ها، این نشانه‌ی گیاهی را به‌عنوان یکی از فرم‌های اولیه درخت زندگی معرفی می‌کند</w:t>
      </w:r>
      <w:r>
        <w:rPr>
          <w:rFonts w:cs="B Nazanin" w:hint="cs"/>
          <w:sz w:val="24"/>
          <w:szCs w:val="24"/>
          <w:rtl/>
        </w:rPr>
        <w:t xml:space="preserve"> که در تصاویر9 و 10 مشاهده می‌شود </w:t>
      </w:r>
      <w:r w:rsidRPr="00BA11D1">
        <w:rPr>
          <w:rFonts w:asciiTheme="majorBidi" w:hAnsiTheme="majorBidi" w:cstheme="majorBidi"/>
        </w:rPr>
        <w:t>(D, Alviella,1894:119)</w:t>
      </w:r>
      <w:r w:rsidRPr="00BA11D1">
        <w:rPr>
          <w:rFonts w:asciiTheme="majorBidi" w:hAnsiTheme="majorBidi" w:cstheme="majorBidi"/>
          <w:rtl/>
        </w:rPr>
        <w:t>.</w:t>
      </w:r>
      <w:r w:rsidRPr="00BA11D1">
        <w:rPr>
          <w:rFonts w:cs="B Nazanin" w:hint="cs"/>
          <w:sz w:val="26"/>
          <w:szCs w:val="26"/>
          <w:rtl/>
        </w:rPr>
        <w:t xml:space="preserve"> </w:t>
      </w:r>
    </w:p>
    <w:p w:rsidR="00080F40" w:rsidRPr="000D09EC" w:rsidRDefault="00080F40" w:rsidP="00710C37">
      <w:pPr>
        <w:autoSpaceDE w:val="0"/>
        <w:autoSpaceDN w:val="0"/>
        <w:adjustRightInd w:val="0"/>
        <w:spacing w:after="0" w:line="240" w:lineRule="auto"/>
        <w:jc w:val="both"/>
        <w:rPr>
          <w:rFonts w:cs="B Nazanin"/>
          <w:sz w:val="24"/>
          <w:szCs w:val="24"/>
          <w:rtl/>
        </w:rPr>
      </w:pPr>
    </w:p>
    <w:p w:rsidR="00FA5DEC" w:rsidRPr="00623475" w:rsidRDefault="006F0162" w:rsidP="00831BD5">
      <w:pPr>
        <w:tabs>
          <w:tab w:val="left" w:pos="2440"/>
          <w:tab w:val="right" w:pos="9026"/>
        </w:tabs>
        <w:autoSpaceDE w:val="0"/>
        <w:autoSpaceDN w:val="0"/>
        <w:adjustRightInd w:val="0"/>
        <w:spacing w:after="0" w:line="240" w:lineRule="auto"/>
        <w:rPr>
          <w:rFonts w:ascii="2  Aseman" w:hAnsi="Times New Roman" w:cs="B Zar"/>
          <w:sz w:val="26"/>
          <w:szCs w:val="26"/>
        </w:rPr>
      </w:pPr>
      <w:r w:rsidRPr="00BA11D1">
        <w:rPr>
          <w:rFonts w:ascii="2  Aseman" w:hAnsi="Times New Roman" w:cs="B Zar" w:hint="cs"/>
          <w:noProof/>
          <w:sz w:val="20"/>
          <w:szCs w:val="20"/>
          <w:rtl/>
          <w:lang w:bidi="ar-SA"/>
        </w:rPr>
        <w:t>عکس 10</w:t>
      </w:r>
      <w:r w:rsidR="00831BD5" w:rsidRPr="00BA11D1">
        <w:rPr>
          <w:rFonts w:ascii="2  Aseman" w:hAnsi="Times New Roman" w:cs="B Zar" w:hint="cs"/>
          <w:noProof/>
          <w:sz w:val="20"/>
          <w:szCs w:val="20"/>
          <w:rtl/>
          <w:lang w:bidi="ar-SA"/>
        </w:rPr>
        <w:t xml:space="preserve">، </w:t>
      </w:r>
      <w:r w:rsidR="00831BD5" w:rsidRPr="00BA11D1">
        <w:rPr>
          <w:rFonts w:ascii="Times New Roman" w:hAnsi="Times New Roman" w:cs="B Nazanin" w:hint="cs"/>
          <w:sz w:val="20"/>
          <w:szCs w:val="20"/>
          <w:rtl/>
        </w:rPr>
        <w:t>نشانه گیاهی، فرم اولیه درخت زندگی</w:t>
      </w:r>
      <w:r w:rsidR="00831BD5" w:rsidRPr="00BA11D1">
        <w:rPr>
          <w:rFonts w:ascii="2  Aseman" w:hAnsi="Times New Roman" w:cs="B Zar" w:hint="cs"/>
          <w:noProof/>
          <w:sz w:val="24"/>
          <w:szCs w:val="24"/>
          <w:rtl/>
          <w:lang w:bidi="ar-SA"/>
        </w:rPr>
        <w:t xml:space="preserve"> </w:t>
      </w:r>
      <w:r w:rsidR="007C7CC2" w:rsidRPr="00BA11D1">
        <w:rPr>
          <w:rFonts w:ascii="2  Aseman" w:hAnsi="Times New Roman" w:cs="B Zar" w:hint="cs"/>
          <w:noProof/>
          <w:sz w:val="24"/>
          <w:szCs w:val="24"/>
          <w:rtl/>
          <w:lang w:bidi="ar-SA"/>
        </w:rPr>
        <w:t xml:space="preserve">     </w:t>
      </w:r>
      <w:r w:rsidR="00831BD5" w:rsidRPr="008A50B7">
        <w:rPr>
          <w:rFonts w:ascii="Times New Roman" w:hAnsi="Times New Roman" w:cs="B Zar"/>
          <w:noProof/>
        </w:rPr>
        <w:drawing>
          <wp:inline distT="0" distB="0" distL="0" distR="0" wp14:anchorId="1EA591FF" wp14:editId="50DEAD37">
            <wp:extent cx="564543" cy="1056709"/>
            <wp:effectExtent l="0" t="0" r="698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5616" cy="1058717"/>
                    </a:xfrm>
                    <a:prstGeom prst="rect">
                      <a:avLst/>
                    </a:prstGeom>
                    <a:noFill/>
                  </pic:spPr>
                </pic:pic>
              </a:graphicData>
            </a:graphic>
          </wp:inline>
        </w:drawing>
      </w:r>
      <w:r w:rsidR="00831BD5">
        <w:rPr>
          <w:rFonts w:ascii="2  Aseman" w:hAnsi="Times New Roman" w:cs="B Zar" w:hint="cs"/>
          <w:noProof/>
          <w:sz w:val="26"/>
          <w:szCs w:val="26"/>
          <w:rtl/>
          <w:lang w:bidi="ar-SA"/>
        </w:rPr>
        <w:t xml:space="preserve">         </w:t>
      </w:r>
      <w:r w:rsidR="007C7CC2">
        <w:rPr>
          <w:rFonts w:ascii="2  Aseman" w:hAnsi="Times New Roman" w:cs="B Zar" w:hint="cs"/>
          <w:noProof/>
          <w:sz w:val="26"/>
          <w:szCs w:val="26"/>
          <w:rtl/>
          <w:lang w:bidi="ar-SA"/>
        </w:rPr>
        <w:t xml:space="preserve">                        </w:t>
      </w:r>
      <w:r w:rsidR="00FA5DEC" w:rsidRPr="00623475">
        <w:rPr>
          <w:rFonts w:ascii="2  Aseman" w:hAnsi="Times New Roman" w:cs="B Zar"/>
          <w:noProof/>
          <w:sz w:val="26"/>
          <w:szCs w:val="26"/>
          <w:rtl/>
        </w:rPr>
        <w:drawing>
          <wp:inline distT="0" distB="0" distL="0" distR="0" wp14:anchorId="09A7FF0F" wp14:editId="0CF0A164">
            <wp:extent cx="1487606" cy="1520509"/>
            <wp:effectExtent l="0" t="0" r="0" b="3810"/>
            <wp:docPr id="5" name="Picture 5" descr="C:\Users\MehIran\Desktop\IMG_2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hIran\Desktop\IMG_260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96815" cy="1529922"/>
                    </a:xfrm>
                    <a:prstGeom prst="rect">
                      <a:avLst/>
                    </a:prstGeom>
                    <a:noFill/>
                    <a:ln>
                      <a:noFill/>
                    </a:ln>
                  </pic:spPr>
                </pic:pic>
              </a:graphicData>
            </a:graphic>
          </wp:inline>
        </w:drawing>
      </w:r>
    </w:p>
    <w:p w:rsidR="00831BD5" w:rsidRPr="00BA11D1" w:rsidRDefault="00831BD5" w:rsidP="00831BD5">
      <w:pPr>
        <w:spacing w:after="0" w:line="240" w:lineRule="auto"/>
        <w:ind w:firstLine="720"/>
        <w:rPr>
          <w:rFonts w:ascii="Times New Roman" w:hAnsi="Times New Roman" w:cs="B Zar"/>
          <w:sz w:val="14"/>
          <w:szCs w:val="14"/>
          <w:rtl/>
        </w:rPr>
      </w:pPr>
      <w:r w:rsidRPr="00BA11D1">
        <w:rPr>
          <w:rFonts w:ascii="Times New Roman" w:hAnsi="Times New Roman" w:cs="B Zar"/>
          <w:sz w:val="18"/>
          <w:szCs w:val="18"/>
        </w:rPr>
        <w:t>(D, Alviella,1894:119)</w:t>
      </w:r>
    </w:p>
    <w:p w:rsidR="00831BD5" w:rsidRDefault="00831BD5" w:rsidP="00831BD5">
      <w:pPr>
        <w:tabs>
          <w:tab w:val="left" w:pos="1588"/>
          <w:tab w:val="right" w:pos="9026"/>
        </w:tabs>
        <w:autoSpaceDE w:val="0"/>
        <w:autoSpaceDN w:val="0"/>
        <w:adjustRightInd w:val="0"/>
        <w:spacing w:after="0" w:line="240" w:lineRule="auto"/>
        <w:rPr>
          <w:rFonts w:ascii="Times New Roman" w:hAnsi="Times New Roman" w:cs="B Nazanin"/>
          <w:sz w:val="20"/>
          <w:szCs w:val="20"/>
          <w:rtl/>
        </w:rPr>
      </w:pPr>
      <w:r>
        <w:rPr>
          <w:rFonts w:ascii="Times New Roman" w:hAnsi="Times New Roman" w:cs="B Nazanin"/>
          <w:sz w:val="20"/>
          <w:szCs w:val="20"/>
          <w:rtl/>
        </w:rPr>
        <w:tab/>
      </w:r>
      <w:r>
        <w:rPr>
          <w:rFonts w:ascii="Times New Roman" w:hAnsi="Times New Roman" w:cs="B Nazanin" w:hint="cs"/>
          <w:sz w:val="20"/>
          <w:szCs w:val="20"/>
          <w:rtl/>
        </w:rPr>
        <w:t xml:space="preserve">                                                                                  </w:t>
      </w:r>
      <w:r w:rsidR="00FA5DEC" w:rsidRPr="000D09EC">
        <w:rPr>
          <w:rFonts w:ascii="Times New Roman" w:hAnsi="Times New Roman" w:cs="B Nazanin" w:hint="cs"/>
          <w:sz w:val="20"/>
          <w:szCs w:val="20"/>
          <w:rtl/>
        </w:rPr>
        <w:t>عکس 9، قسمتی از فرش پازیریک، دوره‌ی هخامنشی</w:t>
      </w:r>
    </w:p>
    <w:p w:rsidR="00F76107" w:rsidRPr="00F76107" w:rsidRDefault="00831BD5" w:rsidP="00F76107">
      <w:pPr>
        <w:autoSpaceDE w:val="0"/>
        <w:autoSpaceDN w:val="0"/>
        <w:adjustRightInd w:val="0"/>
        <w:spacing w:after="0" w:line="240" w:lineRule="auto"/>
        <w:jc w:val="center"/>
        <w:rPr>
          <w:rFonts w:ascii="Times New Roman" w:hAnsi="Times New Roman" w:cs="B Zar"/>
          <w:sz w:val="20"/>
          <w:szCs w:val="20"/>
          <w:rtl/>
        </w:rPr>
      </w:pPr>
      <w:r>
        <w:rPr>
          <w:rFonts w:ascii="Times New Roman" w:hAnsi="Times New Roman" w:cs="B Nazanin" w:hint="cs"/>
          <w:sz w:val="20"/>
          <w:szCs w:val="20"/>
          <w:rtl/>
        </w:rPr>
        <w:t xml:space="preserve">                                                                                                          </w:t>
      </w:r>
      <w:r w:rsidRPr="00BA11D1">
        <w:rPr>
          <w:rFonts w:ascii="Times New Roman" w:hAnsi="Times New Roman" w:cs="B Nazanin" w:hint="cs"/>
          <w:sz w:val="18"/>
          <w:szCs w:val="18"/>
          <w:rtl/>
        </w:rPr>
        <w:t xml:space="preserve">    </w:t>
      </w:r>
      <w:r w:rsidRPr="00BA11D1">
        <w:rPr>
          <w:rFonts w:ascii="Times New Roman" w:hAnsi="Times New Roman" w:cs="B Zar"/>
          <w:sz w:val="18"/>
          <w:szCs w:val="18"/>
        </w:rPr>
        <w:t>(Opie,1998: 31)</w:t>
      </w:r>
    </w:p>
    <w:p w:rsidR="00416BE3" w:rsidRDefault="000D09EC" w:rsidP="00F75AEA">
      <w:pPr>
        <w:autoSpaceDE w:val="0"/>
        <w:autoSpaceDN w:val="0"/>
        <w:adjustRightInd w:val="0"/>
        <w:spacing w:after="0" w:line="240" w:lineRule="auto"/>
        <w:ind w:firstLine="284"/>
        <w:jc w:val="both"/>
        <w:rPr>
          <w:rFonts w:ascii="2  Aseman" w:hAnsi="Times New Roman" w:cs="B Nazanin"/>
          <w:sz w:val="24"/>
          <w:szCs w:val="24"/>
          <w:rtl/>
        </w:rPr>
      </w:pPr>
      <w:r>
        <w:rPr>
          <w:rFonts w:ascii="2  Aseman" w:hAnsi="Times New Roman" w:cs="B Nazanin" w:hint="cs"/>
          <w:sz w:val="24"/>
          <w:szCs w:val="24"/>
          <w:rtl/>
        </w:rPr>
        <w:t xml:space="preserve">ارتباط درخت و اسب </w:t>
      </w:r>
      <w:r w:rsidRPr="000D09EC">
        <w:rPr>
          <w:rFonts w:ascii="2  Aseman" w:hAnsi="Times New Roman" w:cs="B Nazanin" w:hint="cs"/>
          <w:sz w:val="24"/>
          <w:szCs w:val="24"/>
          <w:rtl/>
        </w:rPr>
        <w:t>در متنی</w:t>
      </w:r>
      <w:r>
        <w:rPr>
          <w:rFonts w:ascii="2  Aseman" w:hAnsi="Times New Roman" w:cs="B Nazanin" w:hint="cs"/>
          <w:sz w:val="24"/>
          <w:szCs w:val="24"/>
          <w:rtl/>
        </w:rPr>
        <w:t xml:space="preserve"> از دیلمی آورده شده و رحمت ایزدی را بیان می‌کند.</w:t>
      </w:r>
      <w:r w:rsidRPr="000D09EC">
        <w:rPr>
          <w:rFonts w:ascii="2  Aseman" w:hAnsi="Times New Roman" w:cs="B Nazanin" w:hint="cs"/>
          <w:sz w:val="24"/>
          <w:szCs w:val="24"/>
          <w:rtl/>
        </w:rPr>
        <w:t xml:space="preserve"> </w:t>
      </w:r>
      <w:r>
        <w:rPr>
          <w:rFonts w:ascii="2  Aseman" w:hAnsi="Times New Roman" w:cs="B Nazanin" w:hint="cs"/>
          <w:sz w:val="24"/>
          <w:szCs w:val="24"/>
          <w:rtl/>
        </w:rPr>
        <w:t>«</w:t>
      </w:r>
      <w:r w:rsidRPr="000D09EC">
        <w:rPr>
          <w:rFonts w:ascii="2  Aseman" w:hAnsi="Times New Roman" w:cs="B Nazanin" w:hint="cs"/>
          <w:sz w:val="24"/>
          <w:szCs w:val="24"/>
          <w:rtl/>
        </w:rPr>
        <w:t xml:space="preserve">در بهشت عدن درختى است كه بيرون آيد از آن درخت‏ اسب‌های ابلق كه زینت‌هایی از ياقوت و زبرجد دارند و داراى بال‌ها باشند نه سرگين اندازند و نه هم </w:t>
      </w:r>
    </w:p>
    <w:p w:rsidR="000D09EC" w:rsidRDefault="000D09EC" w:rsidP="00416BE3">
      <w:pPr>
        <w:autoSpaceDE w:val="0"/>
        <w:autoSpaceDN w:val="0"/>
        <w:adjustRightInd w:val="0"/>
        <w:spacing w:after="0" w:line="240" w:lineRule="auto"/>
        <w:jc w:val="both"/>
        <w:rPr>
          <w:rFonts w:ascii="2  Aseman" w:hAnsi="Times New Roman" w:cs="B Nazanin"/>
          <w:sz w:val="24"/>
          <w:szCs w:val="24"/>
          <w:rtl/>
        </w:rPr>
      </w:pPr>
      <w:r w:rsidRPr="000D09EC">
        <w:rPr>
          <w:rFonts w:ascii="2  Aseman" w:hAnsi="Times New Roman" w:cs="B Nazanin" w:hint="cs"/>
          <w:sz w:val="24"/>
          <w:szCs w:val="24"/>
          <w:rtl/>
        </w:rPr>
        <w:t>ادرار كنند دوستان خدا بر آن‌ها سوار شوند پس به‌سوی بهشت پرواز كنند به‌ هر كجا كه بخواهند سپس اهل بهشت آنان را صدا كنند که‌ای برادران ما شما انصاف نكرديد</w:t>
      </w:r>
      <w:r>
        <w:rPr>
          <w:rFonts w:ascii="2  Aseman" w:hAnsi="Times New Roman" w:cs="B Nazanin" w:hint="cs"/>
          <w:sz w:val="24"/>
          <w:szCs w:val="24"/>
          <w:rtl/>
        </w:rPr>
        <w:t>»</w:t>
      </w:r>
      <w:r w:rsidRPr="000D09EC">
        <w:rPr>
          <w:rFonts w:ascii="2  Aseman" w:hAnsi="Times New Roman" w:cs="B Nazanin" w:hint="cs"/>
          <w:sz w:val="24"/>
          <w:szCs w:val="24"/>
          <w:rtl/>
        </w:rPr>
        <w:t xml:space="preserve"> (دیلمی،1377: 211).</w:t>
      </w:r>
    </w:p>
    <w:p w:rsidR="00222049" w:rsidRDefault="00F80BDF" w:rsidP="00710C37">
      <w:pPr>
        <w:autoSpaceDE w:val="0"/>
        <w:autoSpaceDN w:val="0"/>
        <w:adjustRightInd w:val="0"/>
        <w:spacing w:after="0" w:line="240" w:lineRule="auto"/>
        <w:jc w:val="both"/>
        <w:rPr>
          <w:rFonts w:ascii="2  Aseman" w:hAnsi="Times New Roman" w:cs="B Nazanin"/>
          <w:sz w:val="24"/>
          <w:szCs w:val="24"/>
          <w:rtl/>
        </w:rPr>
      </w:pPr>
      <w:r>
        <w:rPr>
          <w:rFonts w:ascii="2  Aseman" w:hAnsi="Times New Roman" w:cs="B Nazanin" w:hint="cs"/>
          <w:sz w:val="24"/>
          <w:szCs w:val="24"/>
          <w:rtl/>
        </w:rPr>
        <w:t xml:space="preserve">عکس 11 </w:t>
      </w:r>
      <w:r w:rsidR="000D09EC">
        <w:rPr>
          <w:rFonts w:ascii="2  Aseman" w:hAnsi="Times New Roman" w:cs="B Nazanin" w:hint="cs"/>
          <w:sz w:val="24"/>
          <w:szCs w:val="24"/>
          <w:rtl/>
        </w:rPr>
        <w:t>درخت- اسب را در تصاویر دوران اسلامی نشان می‌دهد.</w:t>
      </w:r>
      <w:r w:rsidR="009969AB" w:rsidRPr="009969AB">
        <w:rPr>
          <w:rFonts w:ascii="Times New Roman" w:hAnsi="Times New Roman" w:cs="B Nazanin" w:hint="cs"/>
          <w:sz w:val="20"/>
          <w:szCs w:val="20"/>
          <w:rtl/>
        </w:rPr>
        <w:t xml:space="preserve"> </w:t>
      </w:r>
    </w:p>
    <w:p w:rsidR="00080F40" w:rsidRPr="005460E7" w:rsidRDefault="00080F40" w:rsidP="00710C37">
      <w:pPr>
        <w:autoSpaceDE w:val="0"/>
        <w:autoSpaceDN w:val="0"/>
        <w:adjustRightInd w:val="0"/>
        <w:spacing w:after="0" w:line="240" w:lineRule="auto"/>
        <w:jc w:val="both"/>
        <w:rPr>
          <w:rFonts w:ascii="2  Aseman" w:hAnsi="Times New Roman" w:cs="B Nazanin"/>
          <w:sz w:val="24"/>
          <w:szCs w:val="24"/>
          <w:rtl/>
        </w:rPr>
      </w:pPr>
    </w:p>
    <w:p w:rsidR="009969AB" w:rsidRPr="00EE3F4A" w:rsidRDefault="00222049" w:rsidP="009969AB">
      <w:pPr>
        <w:spacing w:line="240" w:lineRule="auto"/>
        <w:jc w:val="center"/>
        <w:rPr>
          <w:rFonts w:cs="B Nazanin"/>
          <w:sz w:val="24"/>
          <w:szCs w:val="24"/>
          <w:rtl/>
        </w:rPr>
      </w:pPr>
      <w:r w:rsidRPr="00EE3F4A">
        <w:rPr>
          <w:rFonts w:ascii="Times New Roman" w:hAnsi="Times New Roman" w:cs="B Nazanin"/>
          <w:noProof/>
          <w:sz w:val="24"/>
          <w:szCs w:val="24"/>
          <w:rtl/>
        </w:rPr>
        <w:drawing>
          <wp:inline distT="0" distB="0" distL="0" distR="0" wp14:anchorId="066C42FD" wp14:editId="0252863B">
            <wp:extent cx="1501785" cy="1630392"/>
            <wp:effectExtent l="0" t="0" r="3175" b="8255"/>
            <wp:docPr id="93" name="Picture 93" descr="C:\Users\MehIran\Desktop\IMG_2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hIran\Desktop\IMG_259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17615" cy="1647578"/>
                    </a:xfrm>
                    <a:prstGeom prst="rect">
                      <a:avLst/>
                    </a:prstGeom>
                    <a:noFill/>
                    <a:ln>
                      <a:noFill/>
                    </a:ln>
                  </pic:spPr>
                </pic:pic>
              </a:graphicData>
            </a:graphic>
          </wp:inline>
        </w:drawing>
      </w:r>
      <w:r w:rsidR="009969AB">
        <w:rPr>
          <w:rFonts w:ascii="Times New Roman" w:hAnsi="Times New Roman" w:cs="B Nazanin" w:hint="cs"/>
          <w:sz w:val="24"/>
          <w:szCs w:val="24"/>
          <w:rtl/>
        </w:rPr>
        <w:t xml:space="preserve">                                          </w:t>
      </w:r>
      <w:r w:rsidR="009969AB" w:rsidRPr="00EE3F4A">
        <w:rPr>
          <w:rFonts w:cs="B Nazanin"/>
          <w:noProof/>
          <w:sz w:val="24"/>
          <w:szCs w:val="24"/>
          <w:rtl/>
        </w:rPr>
        <w:drawing>
          <wp:inline distT="0" distB="0" distL="0" distR="0" wp14:anchorId="32F44041" wp14:editId="5F51C7A5">
            <wp:extent cx="1906948" cy="1351128"/>
            <wp:effectExtent l="0" t="0" r="0" b="1905"/>
            <wp:docPr id="2" name="Picture 2" descr="N:\elham flash pak nashe\پایان نامه\بهمن آخرین مرحله\Final\image-048cdaff177e1f7ff02c0852b7319b074d521cc603c7f682a663b1bb262ba352-V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lham flash pak nashe\پایان نامه\بهمن آخرین مرحله\Final\image-048cdaff177e1f7ff02c0852b7319b074d521cc603c7f682a663b1bb262ba352-V (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04745" cy="1349567"/>
                    </a:xfrm>
                    <a:prstGeom prst="rect">
                      <a:avLst/>
                    </a:prstGeom>
                    <a:noFill/>
                    <a:ln>
                      <a:noFill/>
                    </a:ln>
                  </pic:spPr>
                </pic:pic>
              </a:graphicData>
            </a:graphic>
          </wp:inline>
        </w:drawing>
      </w:r>
    </w:p>
    <w:p w:rsidR="00F80BDF" w:rsidRPr="009969AB" w:rsidRDefault="009969AB" w:rsidP="009969AB">
      <w:pPr>
        <w:spacing w:after="0" w:line="240" w:lineRule="auto"/>
        <w:rPr>
          <w:rFonts w:cs="B Nazanin"/>
          <w:sz w:val="20"/>
          <w:szCs w:val="20"/>
          <w:rtl/>
        </w:rPr>
      </w:pPr>
      <w:r w:rsidRPr="00F80BDF">
        <w:rPr>
          <w:rFonts w:ascii="Times New Roman" w:hAnsi="Times New Roman" w:cs="B Nazanin" w:hint="cs"/>
          <w:sz w:val="20"/>
          <w:szCs w:val="20"/>
          <w:rtl/>
        </w:rPr>
        <w:t>عکس</w:t>
      </w:r>
      <w:r>
        <w:rPr>
          <w:rFonts w:ascii="Times New Roman" w:hAnsi="Times New Roman" w:cs="B Nazanin" w:hint="cs"/>
          <w:sz w:val="20"/>
          <w:szCs w:val="20"/>
          <w:rtl/>
        </w:rPr>
        <w:t>11،</w:t>
      </w:r>
      <w:r w:rsidRPr="00F80BDF">
        <w:rPr>
          <w:rFonts w:ascii="Times New Roman" w:hAnsi="Times New Roman" w:cs="B Nazanin" w:hint="cs"/>
          <w:sz w:val="20"/>
          <w:szCs w:val="20"/>
          <w:rtl/>
        </w:rPr>
        <w:t xml:space="preserve"> ظرف سفالی مینایی، قرن 6 و 7 ه.ق</w:t>
      </w:r>
      <w:r>
        <w:rPr>
          <w:rFonts w:cs="B Nazanin" w:hint="cs"/>
          <w:sz w:val="20"/>
          <w:szCs w:val="20"/>
          <w:rtl/>
        </w:rPr>
        <w:t xml:space="preserve">                                            عکس12، </w:t>
      </w:r>
      <w:r w:rsidRPr="00F80BDF">
        <w:rPr>
          <w:rFonts w:cs="B Nazanin" w:hint="cs"/>
          <w:sz w:val="20"/>
          <w:szCs w:val="20"/>
          <w:rtl/>
        </w:rPr>
        <w:t>ظروف مینایی، ایران، قرن دوازده یا سیزده</w:t>
      </w:r>
      <w:r>
        <w:rPr>
          <w:rFonts w:cs="B Nazanin" w:hint="cs"/>
          <w:sz w:val="20"/>
          <w:szCs w:val="20"/>
          <w:rtl/>
        </w:rPr>
        <w:t xml:space="preserve"> </w:t>
      </w:r>
      <w:r w:rsidRPr="00F80BDF">
        <w:rPr>
          <w:rFonts w:cs="B Nazanin" w:hint="cs"/>
          <w:sz w:val="20"/>
          <w:szCs w:val="20"/>
          <w:rtl/>
        </w:rPr>
        <w:t>میلادی</w:t>
      </w:r>
    </w:p>
    <w:p w:rsidR="00515574" w:rsidRDefault="00222049" w:rsidP="0080452C">
      <w:pPr>
        <w:tabs>
          <w:tab w:val="left" w:pos="8654"/>
        </w:tabs>
        <w:spacing w:after="0" w:line="240" w:lineRule="auto"/>
        <w:rPr>
          <w:rFonts w:ascii="Times New Roman" w:hAnsi="Times New Roman" w:cs="B Nazanin"/>
          <w:sz w:val="20"/>
          <w:szCs w:val="20"/>
          <w:rtl/>
        </w:rPr>
      </w:pPr>
      <w:r w:rsidRPr="00F80BDF">
        <w:rPr>
          <w:rFonts w:ascii="Times New Roman" w:hAnsi="Times New Roman" w:cs="B Nazanin"/>
          <w:sz w:val="20"/>
          <w:szCs w:val="20"/>
        </w:rPr>
        <w:t>(Febervari,2000: 124)</w:t>
      </w:r>
      <w:r w:rsidR="009969AB">
        <w:rPr>
          <w:rFonts w:ascii="Times New Roman" w:hAnsi="Times New Roman" w:cs="B Nazanin" w:hint="cs"/>
          <w:sz w:val="20"/>
          <w:szCs w:val="20"/>
          <w:rtl/>
        </w:rPr>
        <w:t xml:space="preserve">                                                                       </w:t>
      </w:r>
      <w:r w:rsidR="00DC1B0E">
        <w:rPr>
          <w:rFonts w:ascii="Times New Roman" w:hAnsi="Times New Roman" w:cs="B Nazanin" w:hint="cs"/>
          <w:sz w:val="20"/>
          <w:szCs w:val="20"/>
          <w:rtl/>
        </w:rPr>
        <w:t xml:space="preserve">                 </w:t>
      </w:r>
      <w:r w:rsidR="009969AB">
        <w:rPr>
          <w:rFonts w:ascii="Times New Roman" w:hAnsi="Times New Roman" w:cs="B Nazanin" w:hint="cs"/>
          <w:sz w:val="20"/>
          <w:szCs w:val="20"/>
          <w:rtl/>
        </w:rPr>
        <w:t xml:space="preserve">   </w:t>
      </w:r>
      <w:r w:rsidR="009969AB" w:rsidRPr="00F80BDF">
        <w:rPr>
          <w:rFonts w:ascii="Times New Roman" w:hAnsi="Times New Roman" w:cs="B Nazanin" w:hint="cs"/>
          <w:sz w:val="20"/>
          <w:szCs w:val="20"/>
          <w:rtl/>
        </w:rPr>
        <w:t xml:space="preserve">(خلیلی، 1384: </w:t>
      </w:r>
      <w:r w:rsidR="0080452C">
        <w:rPr>
          <w:rFonts w:ascii="Times New Roman" w:hAnsi="Times New Roman" w:cs="B Nazanin" w:hint="cs"/>
          <w:sz w:val="20"/>
          <w:szCs w:val="20"/>
          <w:rtl/>
        </w:rPr>
        <w:t>191</w:t>
      </w:r>
      <w:r w:rsidR="009969AB" w:rsidRPr="00F80BDF">
        <w:rPr>
          <w:rFonts w:ascii="Times New Roman" w:hAnsi="Times New Roman" w:cs="B Nazanin" w:hint="cs"/>
          <w:sz w:val="20"/>
          <w:szCs w:val="20"/>
          <w:rtl/>
        </w:rPr>
        <w:t>)</w:t>
      </w:r>
    </w:p>
    <w:p w:rsidR="00080F40" w:rsidRDefault="00080F40" w:rsidP="0080452C">
      <w:pPr>
        <w:tabs>
          <w:tab w:val="left" w:pos="8654"/>
        </w:tabs>
        <w:spacing w:after="0" w:line="240" w:lineRule="auto"/>
        <w:rPr>
          <w:rFonts w:ascii="Times New Roman" w:hAnsi="Times New Roman" w:cs="B Nazanin"/>
          <w:sz w:val="20"/>
          <w:szCs w:val="20"/>
          <w:rtl/>
        </w:rPr>
      </w:pPr>
    </w:p>
    <w:p w:rsidR="00080F40" w:rsidRDefault="00080F40" w:rsidP="0080452C">
      <w:pPr>
        <w:tabs>
          <w:tab w:val="left" w:pos="8654"/>
        </w:tabs>
        <w:spacing w:after="0" w:line="240" w:lineRule="auto"/>
        <w:rPr>
          <w:rFonts w:ascii="Times New Roman" w:hAnsi="Times New Roman" w:cs="B Nazanin"/>
          <w:sz w:val="20"/>
          <w:szCs w:val="20"/>
          <w:rtl/>
        </w:rPr>
      </w:pPr>
    </w:p>
    <w:p w:rsidR="00F76107" w:rsidRPr="00BA11D1" w:rsidRDefault="00F76107" w:rsidP="0080452C">
      <w:pPr>
        <w:tabs>
          <w:tab w:val="left" w:pos="8654"/>
        </w:tabs>
        <w:spacing w:after="0" w:line="240" w:lineRule="auto"/>
        <w:rPr>
          <w:rFonts w:ascii="Times New Roman" w:hAnsi="Times New Roman" w:cs="B Nazanin"/>
          <w:sz w:val="20"/>
          <w:szCs w:val="20"/>
        </w:rPr>
      </w:pPr>
    </w:p>
    <w:p w:rsidR="00F80BDF" w:rsidRPr="00F80BDF" w:rsidRDefault="00F80BDF" w:rsidP="00710C37">
      <w:pPr>
        <w:tabs>
          <w:tab w:val="left" w:pos="8654"/>
        </w:tabs>
        <w:spacing w:after="0" w:line="240" w:lineRule="auto"/>
        <w:ind w:firstLine="284"/>
        <w:jc w:val="both"/>
        <w:rPr>
          <w:rFonts w:ascii="2  Aseman" w:hAnsi="Times New Roman" w:cs="B Nazanin"/>
          <w:sz w:val="24"/>
          <w:szCs w:val="24"/>
          <w:rtl/>
        </w:rPr>
      </w:pPr>
      <w:r w:rsidRPr="00F80BDF">
        <w:rPr>
          <w:rFonts w:ascii="2  Aseman" w:hAnsi="Times New Roman" w:cs="B Nazanin" w:hint="cs"/>
          <w:sz w:val="24"/>
          <w:szCs w:val="24"/>
          <w:rtl/>
        </w:rPr>
        <w:t>متن دیگری از مجلسی حاکی از نمادپردازی درخت -  شتر در متون اسلامی است که بیانگر رحمت ایزدی می‌باشد.</w:t>
      </w:r>
    </w:p>
    <w:p w:rsidR="00710C37" w:rsidRDefault="00F80BDF" w:rsidP="001B3BE8">
      <w:pPr>
        <w:tabs>
          <w:tab w:val="left" w:pos="8654"/>
        </w:tabs>
        <w:spacing w:after="0" w:line="240" w:lineRule="auto"/>
        <w:jc w:val="both"/>
        <w:rPr>
          <w:rFonts w:ascii="2  Aseman" w:hAnsi="Times New Roman" w:cs="B Nazanin"/>
          <w:sz w:val="24"/>
          <w:szCs w:val="24"/>
          <w:rtl/>
        </w:rPr>
      </w:pPr>
      <w:r w:rsidRPr="00F80BDF">
        <w:rPr>
          <w:rFonts w:ascii="2  Aseman" w:hAnsi="Times New Roman" w:cs="B Nazanin" w:hint="cs"/>
          <w:sz w:val="24"/>
          <w:szCs w:val="24"/>
          <w:rtl/>
        </w:rPr>
        <w:t>« به جزیره پردرخت‏ پر ميوه و پر پرنده و پر از جوى آب رسيديم و ناگاه به درختی تنومند و بی میوه و پر از گل برخورديم. امام با عصایی كه به دست داشت آن را جنبانيد و شكاف برداشت و از آن ماده شترى به طول 80 ذراع و پهناى 40 ذراع بدر آمد و كره‏اى در دنبالش بود، به من فرمود نزديكش برو و از شيرش بنوش، نزديك شدم و نوشيدم تا سير شدم از عسل خوشمزه‏تر و از كره نرم‏تر بود سپس ماده شترى با 120 ذراع درازا و 60 ذراع پهنا از ياقوت احمر بدر آمد و مهارى از ياقوت زر داشت و پهلوى راستش از طلا بود و پهلوى چپش از نقره. فرمود: اى سلمان از شيرش بنوش، گفتم</w:t>
      </w:r>
      <w:r w:rsidRPr="00F80BDF">
        <w:rPr>
          <w:rFonts w:ascii="2  Aseman" w:hAnsi="Times New Roman" w:cs="B Nazanin"/>
          <w:sz w:val="24"/>
          <w:szCs w:val="24"/>
          <w:rtl/>
        </w:rPr>
        <w:t>: آقايم اين از كيست؟ فرمود: از تو و همه شيعيان ديگر از دوستانم</w:t>
      </w:r>
      <w:r w:rsidRPr="00F80BDF">
        <w:rPr>
          <w:rFonts w:ascii="2  Aseman" w:hAnsi="Times New Roman" w:cs="B Nazanin" w:hint="cs"/>
          <w:sz w:val="24"/>
          <w:szCs w:val="24"/>
          <w:rtl/>
        </w:rPr>
        <w:t>»</w:t>
      </w:r>
      <w:r w:rsidRPr="00F80BDF">
        <w:rPr>
          <w:rFonts w:ascii="2  Aseman" w:hAnsi="Times New Roman" w:cs="B Nazanin"/>
          <w:sz w:val="24"/>
          <w:szCs w:val="24"/>
          <w:rtl/>
        </w:rPr>
        <w:t xml:space="preserve"> (مجلسی،1351، ج 54: 261).</w:t>
      </w:r>
      <w:r w:rsidR="00DC1B0E">
        <w:rPr>
          <w:rFonts w:ascii="2  Aseman" w:hAnsi="Times New Roman" w:cs="B Nazanin" w:hint="cs"/>
          <w:sz w:val="24"/>
          <w:szCs w:val="24"/>
          <w:rtl/>
        </w:rPr>
        <w:t xml:space="preserve"> </w:t>
      </w:r>
      <w:r>
        <w:rPr>
          <w:rFonts w:ascii="2  Aseman" w:hAnsi="Times New Roman" w:cs="B Nazanin" w:hint="cs"/>
          <w:sz w:val="24"/>
          <w:szCs w:val="24"/>
          <w:rtl/>
        </w:rPr>
        <w:t xml:space="preserve">درخت- شتر در </w:t>
      </w:r>
      <w:r w:rsidR="0080452C">
        <w:rPr>
          <w:rFonts w:ascii="2  Aseman" w:hAnsi="Times New Roman" w:cs="B Nazanin" w:hint="cs"/>
          <w:sz w:val="24"/>
          <w:szCs w:val="24"/>
          <w:rtl/>
        </w:rPr>
        <w:t>عکس</w:t>
      </w:r>
      <w:r>
        <w:rPr>
          <w:rFonts w:ascii="2  Aseman" w:hAnsi="Times New Roman" w:cs="B Nazanin" w:hint="cs"/>
          <w:sz w:val="24"/>
          <w:szCs w:val="24"/>
          <w:rtl/>
        </w:rPr>
        <w:t xml:space="preserve">12 بیانگر ادامه چنین نمادپردازی در </w:t>
      </w:r>
      <w:r w:rsidR="0080452C">
        <w:rPr>
          <w:rFonts w:ascii="2  Aseman" w:hAnsi="Times New Roman" w:cs="B Nazanin" w:hint="cs"/>
          <w:sz w:val="24"/>
          <w:szCs w:val="24"/>
          <w:rtl/>
        </w:rPr>
        <w:t>آثار هنری ایران</w:t>
      </w:r>
      <w:r w:rsidR="0080452C" w:rsidRPr="0080452C">
        <w:rPr>
          <w:rFonts w:ascii="2  Aseman" w:hAnsi="Times New Roman" w:cs="B Nazanin" w:hint="cs"/>
          <w:sz w:val="24"/>
          <w:szCs w:val="24"/>
          <w:rtl/>
        </w:rPr>
        <w:t xml:space="preserve"> </w:t>
      </w:r>
      <w:r w:rsidR="0080452C">
        <w:rPr>
          <w:rFonts w:ascii="2  Aseman" w:hAnsi="Times New Roman" w:cs="B Nazanin" w:hint="cs"/>
          <w:sz w:val="24"/>
          <w:szCs w:val="24"/>
          <w:rtl/>
        </w:rPr>
        <w:t>دوره اسلامی</w:t>
      </w:r>
      <w:r>
        <w:rPr>
          <w:rFonts w:ascii="2  Aseman" w:hAnsi="Times New Roman" w:cs="B Nazanin" w:hint="cs"/>
          <w:sz w:val="24"/>
          <w:szCs w:val="24"/>
          <w:rtl/>
        </w:rPr>
        <w:t xml:space="preserve"> است.</w:t>
      </w:r>
    </w:p>
    <w:p w:rsidR="00325EDC" w:rsidRDefault="00325EDC" w:rsidP="00F95257">
      <w:pPr>
        <w:autoSpaceDE w:val="0"/>
        <w:autoSpaceDN w:val="0"/>
        <w:adjustRightInd w:val="0"/>
        <w:spacing w:after="0" w:line="240" w:lineRule="auto"/>
        <w:rPr>
          <w:rFonts w:ascii="Times New Roman" w:hAnsi="Times New Roman" w:cs="B Nazanin"/>
          <w:sz w:val="20"/>
          <w:szCs w:val="20"/>
        </w:rPr>
      </w:pPr>
    </w:p>
    <w:p w:rsidR="00222049" w:rsidRPr="00416BE3" w:rsidRDefault="00222049" w:rsidP="00F95257">
      <w:pPr>
        <w:autoSpaceDE w:val="0"/>
        <w:autoSpaceDN w:val="0"/>
        <w:adjustRightInd w:val="0"/>
        <w:spacing w:after="0" w:line="240" w:lineRule="auto"/>
        <w:rPr>
          <w:rFonts w:ascii="Times New Roman" w:hAnsi="Times New Roman" w:cs="B Nazanin"/>
          <w:b/>
          <w:bCs/>
          <w:sz w:val="20"/>
          <w:szCs w:val="20"/>
          <w:rtl/>
        </w:rPr>
      </w:pPr>
      <w:r w:rsidRPr="00416BE3">
        <w:rPr>
          <w:rFonts w:cs="B Nazanin" w:hint="cs"/>
          <w:b/>
          <w:bCs/>
          <w:sz w:val="24"/>
          <w:szCs w:val="24"/>
          <w:rtl/>
        </w:rPr>
        <w:t>نتیجه گیری</w:t>
      </w:r>
    </w:p>
    <w:p w:rsidR="00F75AEA" w:rsidRDefault="00222049" w:rsidP="00F76107">
      <w:pPr>
        <w:spacing w:after="0" w:line="240" w:lineRule="auto"/>
        <w:jc w:val="both"/>
        <w:rPr>
          <w:rFonts w:cs="B Nazanin"/>
          <w:sz w:val="24"/>
          <w:szCs w:val="24"/>
          <w:rtl/>
        </w:rPr>
      </w:pPr>
      <w:r w:rsidRPr="00EE3F4A">
        <w:rPr>
          <w:rFonts w:cs="B Nazanin" w:hint="cs"/>
          <w:sz w:val="24"/>
          <w:szCs w:val="24"/>
          <w:rtl/>
        </w:rPr>
        <w:t>ژار ژنت حضور عنصر یا عناصری مشترک میان دو یا چندین متن را، سبب برقراری رابطه‌ی بینامتنیت می‌داند. بر این اساس در پژوهش انجام گرفته، درخت زندگی به‌عنوان عنصری مشترک در بین متون اسطوره‌ای کهن و متون اسلامی مورد شناسایی قرار گرفت. با توجه به بینامتنیت ضمنی وجود نشانه‌هایی در متن ب(متون اسلامی)، سبب تشخیص بینامتن در متن الف</w:t>
      </w:r>
      <w:r w:rsidR="00DC1B0E">
        <w:rPr>
          <w:rFonts w:cs="B Nazanin" w:hint="cs"/>
          <w:sz w:val="24"/>
          <w:szCs w:val="24"/>
          <w:rtl/>
        </w:rPr>
        <w:t xml:space="preserve"> </w:t>
      </w:r>
      <w:r w:rsidRPr="00EE3F4A">
        <w:rPr>
          <w:rFonts w:cs="B Nazanin" w:hint="cs"/>
          <w:sz w:val="24"/>
          <w:szCs w:val="24"/>
          <w:rtl/>
        </w:rPr>
        <w:t xml:space="preserve">(متون اسطوره‌ای کهن) گردید و به‌دنبال آن شناسایی مرجع این نشانه‌ها صورت پذیرفت. لازم به ذکر است نشانه‌های موجود از اسطوره‌های کهن به صورت صریح در متون اسلامی وجود ندارد بلکه در بیانی نمادین و اسطوره‌ای در متون ظاهر می‌گردند. برای شناسایی کهن الگو باید به سراغ روایت‌های نمادین(اسطوره‌ها) رفت. اسطوره‌ها بیانگر دگرگونی‌های فرهنگی و زمانی- مکانی‌اند. تنها راه حیات کهن‌‌الگوها، نمادها و بیان‌های نمادین است. در این تحقیق، کهن‌الگوی درخت که جنبه‌ای جهانی، انسانی و تصویری دارد، شناسایی شده است. وابستگی نمادها به عناصر فرهنگی و اجتماعی سبب می‌شود به صورت‌های گوناگون تکرار ‌شوند و روایت‌های اسطوره‌ای مختلفی پیرامون آن به‌وجود ‌آید. برای مثال درخت هولوپو در فرهنگ سومری، درخت سرو در فرهنگ ایرانی و درخت طوبی در اسلام، هر کدام یک نماد تلقی می‌شوند زیرا در هر فرهنگی دلالت‌های ضمنی خاص خود را دارند و چنین دلالت‌پردازی را در دیگر فرهنگ‌ها ندارند. هنگامی‌که نماد دارای روایت شد، به اسطوره تبدیل می‌شود. زیرا یک داستان یا یک شخصیت اسطوره‌ای در آن حضور دارد. برای مثال کاشت درخت سرو کاشمر توسط زرتشت </w:t>
      </w:r>
    </w:p>
    <w:p w:rsidR="00222049" w:rsidRPr="00EE3F4A" w:rsidRDefault="00222049" w:rsidP="00F95257">
      <w:pPr>
        <w:spacing w:after="0" w:line="240" w:lineRule="auto"/>
        <w:jc w:val="both"/>
        <w:rPr>
          <w:rFonts w:cs="B Nazanin"/>
          <w:sz w:val="24"/>
          <w:szCs w:val="24"/>
          <w:rtl/>
        </w:rPr>
      </w:pPr>
      <w:r w:rsidRPr="00EE3F4A">
        <w:rPr>
          <w:rFonts w:cs="B Nazanin" w:hint="cs"/>
          <w:sz w:val="24"/>
          <w:szCs w:val="24"/>
          <w:rtl/>
        </w:rPr>
        <w:t>وکاشتن درخت طوبی توسط ذات الهی بیانگر</w:t>
      </w:r>
      <w:r w:rsidR="00F80BDF">
        <w:rPr>
          <w:rFonts w:cs="B Nazanin" w:hint="cs"/>
          <w:sz w:val="24"/>
          <w:szCs w:val="24"/>
          <w:rtl/>
        </w:rPr>
        <w:t xml:space="preserve"> این نوع بیان نمادین است. </w:t>
      </w:r>
      <w:r w:rsidRPr="00EE3F4A">
        <w:rPr>
          <w:rFonts w:cs="B Nazanin" w:hint="cs"/>
          <w:sz w:val="24"/>
          <w:szCs w:val="24"/>
          <w:rtl/>
        </w:rPr>
        <w:t xml:space="preserve">در این پژوهش، شباهت‌ توصیفات ظاهری و مضامین مشترک میان دومتن کهن اسطوره‌ای و اسلامی شناسایی و طبقه‌بندی گردید. </w:t>
      </w:r>
    </w:p>
    <w:p w:rsidR="007A7197" w:rsidRDefault="00222049" w:rsidP="00F75AEA">
      <w:pPr>
        <w:spacing w:after="0" w:line="240" w:lineRule="auto"/>
        <w:jc w:val="both"/>
        <w:rPr>
          <w:rFonts w:cs="B Nazanin"/>
          <w:sz w:val="24"/>
          <w:szCs w:val="24"/>
          <w:rtl/>
        </w:rPr>
      </w:pPr>
      <w:r w:rsidRPr="00EE3F4A">
        <w:rPr>
          <w:rFonts w:cs="B Nazanin" w:hint="cs"/>
          <w:sz w:val="24"/>
          <w:szCs w:val="24"/>
          <w:rtl/>
        </w:rPr>
        <w:t xml:space="preserve">نتایج حاصله بدین ترتیب است که درخت زندگی در هر دو متنِ مورد بررسی قرار داده شده؛ در مرکز عالم یا بهشت قرار دارد و توسط ذات الهی، پیامبر یا شاه کاشته می‌شود. دارای سایه‌ای بزرگ، میوه و یا چشمه‌ی جاودانگی و نگهبانان محافظ هستند. </w:t>
      </w:r>
    </w:p>
    <w:p w:rsidR="00222049" w:rsidRPr="00EE3F4A" w:rsidRDefault="00222049" w:rsidP="00DC1B0E">
      <w:pPr>
        <w:spacing w:after="0" w:line="240" w:lineRule="auto"/>
        <w:jc w:val="both"/>
        <w:rPr>
          <w:rFonts w:cs="B Nazanin"/>
          <w:sz w:val="24"/>
          <w:szCs w:val="24"/>
          <w:rtl/>
        </w:rPr>
      </w:pPr>
      <w:r w:rsidRPr="00EE3F4A">
        <w:rPr>
          <w:rFonts w:cs="B Nazanin" w:hint="cs"/>
          <w:sz w:val="24"/>
          <w:szCs w:val="24"/>
          <w:rtl/>
        </w:rPr>
        <w:t>در هر دو متن به موضوعاتی همچون سودرسانی، شفا، جاودانگی، گواهی، باروری و نعمت‌بخشی اشاره دارند. ارتباط اینگونه توصیفات با نمونه‌های آثار هنری نگاره‌های معراج‌نامه‌ی پیامبر صورت گرفت و ملاحظه گردید که نگارگر نیز در آثارش، درخت را با چنین ویژگی‌هایی بیان می‌دارد.</w:t>
      </w:r>
      <w:r w:rsidR="00DC1B0E">
        <w:rPr>
          <w:rFonts w:cs="B Nazanin" w:hint="cs"/>
          <w:sz w:val="24"/>
          <w:szCs w:val="24"/>
          <w:rtl/>
        </w:rPr>
        <w:t xml:space="preserve"> </w:t>
      </w:r>
      <w:r w:rsidRPr="00EE3F4A">
        <w:rPr>
          <w:rFonts w:cs="B Nazanin" w:hint="cs"/>
          <w:sz w:val="24"/>
          <w:szCs w:val="24"/>
          <w:rtl/>
        </w:rPr>
        <w:t>همچنین طبقه‌بندی دیگری از اسطوره‌های کهن که به نوعی اشاره به منشأ گیاهی انسان دارند، صورت گرفت و ردپای آن در روایت‌های متون اسلامی مربوط به شجره طیبه دنبال گردید. در این نوع طبقه‌بندی، اسطوره‌های کهن مربوط به آفرینش انسان از درخت یا نوعی گیاه قرار داده شد. این اسطوره‌ها نسل بشر را گیاهی می‌پندارند. در مواردی نیز با خوردن میوه‌ای از درخت، فرزندی به‌دنیا می‌آید. همین موضوع در متون اسلامی نیز قابل شناسایی است؛ آنجا که پیامبر نسل اهل‌بیت را به درختی مانند می‌کند و یا به دنیا آمدن دخترش، حضرت فاطمه(ص) را پس از خوردن میوه‌ای از درختی بهشتی در معراج توصیف می‌کند</w:t>
      </w:r>
      <w:r w:rsidR="00F80BDF">
        <w:rPr>
          <w:rFonts w:cs="B Nazanin" w:hint="cs"/>
          <w:sz w:val="24"/>
          <w:szCs w:val="24"/>
          <w:rtl/>
        </w:rPr>
        <w:t>.</w:t>
      </w:r>
      <w:r w:rsidRPr="00EE3F4A">
        <w:rPr>
          <w:rFonts w:cs="B Nazanin" w:hint="cs"/>
          <w:sz w:val="24"/>
          <w:szCs w:val="24"/>
          <w:rtl/>
        </w:rPr>
        <w:t xml:space="preserve"> طبقه‌بندی عناصر دیگر مرتبط با درخت نظیر حیواناتی مانند مار، چهارپایان و پرندگان در متون الف و ب، ازجمله موارد دیگری است که در این پژوهش به آن پرداخته شد. </w:t>
      </w:r>
    </w:p>
    <w:p w:rsidR="00F76107" w:rsidRDefault="00222049" w:rsidP="00F95257">
      <w:pPr>
        <w:spacing w:after="0" w:line="240" w:lineRule="auto"/>
        <w:jc w:val="both"/>
        <w:rPr>
          <w:rFonts w:cs="B Nazanin"/>
          <w:sz w:val="24"/>
          <w:szCs w:val="24"/>
          <w:rtl/>
        </w:rPr>
      </w:pPr>
      <w:r w:rsidRPr="00EE3F4A">
        <w:rPr>
          <w:rFonts w:cs="B Nazanin" w:hint="cs"/>
          <w:sz w:val="24"/>
          <w:szCs w:val="24"/>
          <w:rtl/>
        </w:rPr>
        <w:t xml:space="preserve">در هر دومتنِ مورد بررسی، ارتباط درخت و مار(اژدها) که غالباً به تنه یا ریشه‌های درخت پیچیده شناسایی گردید. مار غالباً بیانگر مرگ و تاریکی است. درگیری مار با موجودی دیگر بیانگر غلبه روشنایی بر تاریکی است. در برخی موارد دیده شد که دو مار سیاه و سفید درگیر می‌شوند که بیانگر درگیری اضداد است. این موضوع در برخی از آثار فرش، نسخه‌ها، پارچه‌ها و ظروف </w:t>
      </w:r>
    </w:p>
    <w:p w:rsidR="00F76107" w:rsidRDefault="00F76107" w:rsidP="00F95257">
      <w:pPr>
        <w:spacing w:after="0" w:line="240" w:lineRule="auto"/>
        <w:jc w:val="both"/>
        <w:rPr>
          <w:rFonts w:cs="B Nazanin"/>
          <w:sz w:val="24"/>
          <w:szCs w:val="24"/>
          <w:rtl/>
        </w:rPr>
      </w:pPr>
    </w:p>
    <w:p w:rsidR="00F76107" w:rsidRDefault="00F76107" w:rsidP="00F95257">
      <w:pPr>
        <w:spacing w:after="0" w:line="240" w:lineRule="auto"/>
        <w:jc w:val="both"/>
        <w:rPr>
          <w:rFonts w:cs="B Nazanin"/>
          <w:sz w:val="24"/>
          <w:szCs w:val="24"/>
          <w:rtl/>
        </w:rPr>
      </w:pPr>
    </w:p>
    <w:p w:rsidR="00385A47" w:rsidRDefault="00222049" w:rsidP="00F95257">
      <w:pPr>
        <w:spacing w:after="0" w:line="240" w:lineRule="auto"/>
        <w:jc w:val="both"/>
        <w:rPr>
          <w:rFonts w:cs="B Nazanin"/>
          <w:sz w:val="24"/>
          <w:szCs w:val="24"/>
          <w:rtl/>
        </w:rPr>
      </w:pPr>
      <w:r w:rsidRPr="00EE3F4A">
        <w:rPr>
          <w:rFonts w:cs="B Nazanin" w:hint="cs"/>
          <w:sz w:val="24"/>
          <w:szCs w:val="24"/>
          <w:rtl/>
        </w:rPr>
        <w:t>دوره‌های مختلف اسلامی نیز قابل مشاهده بود که نمونه‌هایی از آن‌ها معرفی گردید.</w:t>
      </w:r>
      <w:r w:rsidR="00E10D39">
        <w:rPr>
          <w:rFonts w:cs="B Nazanin"/>
          <w:sz w:val="24"/>
          <w:szCs w:val="24"/>
        </w:rPr>
        <w:t xml:space="preserve"> </w:t>
      </w:r>
      <w:r w:rsidRPr="00EE3F4A">
        <w:rPr>
          <w:rFonts w:cs="B Nazanin" w:hint="cs"/>
          <w:sz w:val="24"/>
          <w:szCs w:val="24"/>
          <w:rtl/>
        </w:rPr>
        <w:t>از</w:t>
      </w:r>
      <w:r w:rsidR="00F80BDF">
        <w:rPr>
          <w:rFonts w:cs="B Nazanin" w:hint="cs"/>
          <w:sz w:val="24"/>
          <w:szCs w:val="24"/>
          <w:rtl/>
        </w:rPr>
        <w:t xml:space="preserve"> </w:t>
      </w:r>
      <w:r w:rsidRPr="00EE3F4A">
        <w:rPr>
          <w:rFonts w:cs="B Nazanin" w:hint="cs"/>
          <w:sz w:val="24"/>
          <w:szCs w:val="24"/>
          <w:rtl/>
        </w:rPr>
        <w:t>دیگرعناصر مرتبط با درخت می‌توان به پرنده اشاره کرد. پرنده معمولاً بر شاخسار درخت می‌نشیند و به‌عنوان روح سخنگوی درخت، پیام‌آور خدایان است و واسطی میان آسمان و زمین</w:t>
      </w:r>
      <w:r w:rsidR="00F80BDF">
        <w:rPr>
          <w:rFonts w:cs="B Nazanin" w:hint="cs"/>
          <w:sz w:val="24"/>
          <w:szCs w:val="24"/>
          <w:rtl/>
        </w:rPr>
        <w:t xml:space="preserve"> </w:t>
      </w:r>
      <w:r w:rsidRPr="00EE3F4A">
        <w:rPr>
          <w:rFonts w:cs="B Nazanin" w:hint="cs"/>
          <w:sz w:val="24"/>
          <w:szCs w:val="24"/>
          <w:rtl/>
        </w:rPr>
        <w:t xml:space="preserve">محسوب می‌گردد. نماینده‌ای برای شفای ایزدی، رحمت و درمان‌گری است. </w:t>
      </w:r>
    </w:p>
    <w:p w:rsidR="00080F40" w:rsidRDefault="00222049" w:rsidP="00416BE3">
      <w:pPr>
        <w:spacing w:after="0" w:line="240" w:lineRule="auto"/>
        <w:jc w:val="both"/>
        <w:rPr>
          <w:rFonts w:cs="B Nazanin"/>
          <w:sz w:val="24"/>
          <w:szCs w:val="24"/>
          <w:rtl/>
        </w:rPr>
      </w:pPr>
      <w:r w:rsidRPr="00EE3F4A">
        <w:rPr>
          <w:rFonts w:cs="B Nazanin" w:hint="cs"/>
          <w:sz w:val="24"/>
          <w:szCs w:val="24"/>
          <w:rtl/>
        </w:rPr>
        <w:t>همچنین ارتباط چهارپایانی مانند اسب و شتر که معمولاً در دوسوی نقش گیاهی همراه با سوار یا بدون آن قرار دارد، شناسایی گردید. در اسطوره‌های کهن شاهد رابطه‌ی شتر و درخت نیستیم ولی وجود حیوانات دیگری نظیر گاو، گوزن، شیر به طور مکرر دیده می‌شود. بر اساس محورهای جانشینی، می‌توان شتر را با توجه به منطقه جغرافیایی عربستان</w:t>
      </w:r>
      <w:r w:rsidRPr="00EE3F4A">
        <w:rPr>
          <w:rFonts w:cs="B Nazanin" w:hint="cs"/>
          <w:b/>
          <w:bCs/>
          <w:sz w:val="24"/>
          <w:szCs w:val="24"/>
          <w:rtl/>
        </w:rPr>
        <w:t xml:space="preserve"> </w:t>
      </w:r>
      <w:r w:rsidRPr="00EE3F4A">
        <w:rPr>
          <w:rFonts w:cs="B Nazanin" w:hint="cs"/>
          <w:sz w:val="24"/>
          <w:szCs w:val="24"/>
          <w:rtl/>
        </w:rPr>
        <w:t>جایگزین دیگر حیوانات قرار داد. بازتاب اینگونه توصیفات در آثار هنری ایران دوره اسلامی نیز قابل رویت است و می‌توان نمونه‌هایی از این‌گونه ارتباط را در پارچه‌ها، فرش‌ها و نسخه‌ها مشاهده کرد.</w:t>
      </w:r>
      <w:r w:rsidR="00080F40">
        <w:rPr>
          <w:rFonts w:cs="B Nazanin" w:hint="cs"/>
          <w:sz w:val="24"/>
          <w:szCs w:val="24"/>
          <w:rtl/>
        </w:rPr>
        <w:t xml:space="preserve"> </w:t>
      </w:r>
      <w:r w:rsidRPr="00EE3F4A">
        <w:rPr>
          <w:rFonts w:cs="B Nazanin" w:hint="cs"/>
          <w:sz w:val="24"/>
          <w:szCs w:val="24"/>
          <w:rtl/>
        </w:rPr>
        <w:t>همچنان‌که در این طبقه بندی دیده شد، درخت در مفهوم گسترده خود یک کهن‌الگوی جهانی است که تصویری است و هنوز فرهنگی نشده است. بنابراین کهن‌الگوی درخت هم در روایت‌های نمادین کهن و هم در روایت‌های نمادین متون اسلامی قابل شناسایی‌ بودند. بررسی نمادها و اسطوره‌ها بر اساس نظریه‌ی ژیلبردوران، امکانِ رسیدن به کهن‌الگوی جهانی درخت را برای ما فراهم نمود.</w:t>
      </w:r>
    </w:p>
    <w:p w:rsidR="00DB6E76" w:rsidRDefault="00DB6E76" w:rsidP="00416BE3">
      <w:pPr>
        <w:spacing w:after="0" w:line="240" w:lineRule="auto"/>
        <w:jc w:val="both"/>
        <w:rPr>
          <w:rFonts w:cs="B Nazanin"/>
          <w:sz w:val="24"/>
          <w:szCs w:val="24"/>
          <w:rtl/>
        </w:rPr>
      </w:pPr>
    </w:p>
    <w:p w:rsidR="00F76107" w:rsidRDefault="00F76107" w:rsidP="00416BE3">
      <w:pPr>
        <w:spacing w:after="0" w:line="240" w:lineRule="auto"/>
        <w:jc w:val="both"/>
        <w:rPr>
          <w:rFonts w:cs="B Nazanin"/>
          <w:sz w:val="24"/>
          <w:szCs w:val="24"/>
          <w:rtl/>
        </w:rPr>
      </w:pPr>
    </w:p>
    <w:p w:rsidR="00F76107" w:rsidRDefault="00F76107" w:rsidP="00416BE3">
      <w:pPr>
        <w:spacing w:after="0" w:line="240" w:lineRule="auto"/>
        <w:jc w:val="both"/>
        <w:rPr>
          <w:rFonts w:cs="B Nazanin"/>
          <w:sz w:val="24"/>
          <w:szCs w:val="24"/>
          <w:rtl/>
        </w:rPr>
      </w:pPr>
    </w:p>
    <w:p w:rsidR="00F76107" w:rsidRDefault="00F76107" w:rsidP="00416BE3">
      <w:pPr>
        <w:spacing w:after="0" w:line="240" w:lineRule="auto"/>
        <w:jc w:val="both"/>
        <w:rPr>
          <w:rFonts w:cs="B Nazanin"/>
          <w:sz w:val="24"/>
          <w:szCs w:val="24"/>
          <w:rtl/>
        </w:rPr>
      </w:pPr>
    </w:p>
    <w:p w:rsidR="00F76107" w:rsidRDefault="00F76107" w:rsidP="00416BE3">
      <w:pPr>
        <w:spacing w:after="0" w:line="240" w:lineRule="auto"/>
        <w:jc w:val="both"/>
        <w:rPr>
          <w:rFonts w:cs="B Nazanin"/>
          <w:sz w:val="24"/>
          <w:szCs w:val="24"/>
          <w:rtl/>
        </w:rPr>
      </w:pPr>
    </w:p>
    <w:p w:rsidR="00F76107" w:rsidRDefault="00F76107" w:rsidP="00416BE3">
      <w:pPr>
        <w:spacing w:after="0" w:line="240" w:lineRule="auto"/>
        <w:jc w:val="both"/>
        <w:rPr>
          <w:rFonts w:cs="B Nazanin"/>
          <w:sz w:val="24"/>
          <w:szCs w:val="24"/>
          <w:rtl/>
        </w:rPr>
      </w:pPr>
    </w:p>
    <w:p w:rsidR="00F76107" w:rsidRDefault="00F76107" w:rsidP="00416BE3">
      <w:pPr>
        <w:spacing w:after="0" w:line="240" w:lineRule="auto"/>
        <w:jc w:val="both"/>
        <w:rPr>
          <w:rFonts w:cs="B Nazanin"/>
          <w:sz w:val="24"/>
          <w:szCs w:val="24"/>
          <w:rtl/>
        </w:rPr>
      </w:pPr>
    </w:p>
    <w:p w:rsidR="00F76107" w:rsidRDefault="00F76107" w:rsidP="00416BE3">
      <w:pPr>
        <w:spacing w:after="0" w:line="240" w:lineRule="auto"/>
        <w:jc w:val="both"/>
        <w:rPr>
          <w:rFonts w:cs="B Nazanin"/>
          <w:sz w:val="24"/>
          <w:szCs w:val="24"/>
          <w:rtl/>
        </w:rPr>
      </w:pPr>
    </w:p>
    <w:p w:rsidR="00F76107" w:rsidRDefault="00F76107" w:rsidP="00416BE3">
      <w:pPr>
        <w:spacing w:after="0" w:line="240" w:lineRule="auto"/>
        <w:jc w:val="both"/>
        <w:rPr>
          <w:rFonts w:cs="B Nazanin"/>
          <w:sz w:val="24"/>
          <w:szCs w:val="24"/>
          <w:rtl/>
        </w:rPr>
      </w:pPr>
    </w:p>
    <w:p w:rsidR="00F76107" w:rsidRDefault="00F76107" w:rsidP="00416BE3">
      <w:pPr>
        <w:spacing w:after="0" w:line="240" w:lineRule="auto"/>
        <w:jc w:val="both"/>
        <w:rPr>
          <w:rFonts w:cs="B Nazanin"/>
          <w:sz w:val="24"/>
          <w:szCs w:val="24"/>
          <w:rtl/>
        </w:rPr>
      </w:pPr>
    </w:p>
    <w:p w:rsidR="00F76107" w:rsidRDefault="00F76107" w:rsidP="00416BE3">
      <w:pPr>
        <w:spacing w:after="0" w:line="240" w:lineRule="auto"/>
        <w:jc w:val="both"/>
        <w:rPr>
          <w:rFonts w:cs="B Nazanin"/>
          <w:sz w:val="24"/>
          <w:szCs w:val="24"/>
          <w:rtl/>
        </w:rPr>
      </w:pPr>
    </w:p>
    <w:p w:rsidR="00F76107" w:rsidRPr="00416BE3" w:rsidRDefault="00F76107" w:rsidP="00416BE3">
      <w:pPr>
        <w:spacing w:after="0" w:line="240" w:lineRule="auto"/>
        <w:jc w:val="both"/>
        <w:rPr>
          <w:rFonts w:cs="B Nazanin"/>
          <w:sz w:val="24"/>
          <w:szCs w:val="24"/>
          <w:rtl/>
        </w:rPr>
      </w:pPr>
    </w:p>
    <w:p w:rsidR="0043656E" w:rsidRPr="00762757" w:rsidRDefault="0043656E" w:rsidP="00416BE3">
      <w:pPr>
        <w:spacing w:after="0"/>
        <w:jc w:val="both"/>
        <w:rPr>
          <w:rFonts w:cs="B Nazanin"/>
          <w:b/>
          <w:bCs/>
          <w:sz w:val="24"/>
          <w:szCs w:val="24"/>
          <w:rtl/>
        </w:rPr>
      </w:pPr>
      <w:r w:rsidRPr="00762757">
        <w:rPr>
          <w:rFonts w:cs="B Nazanin" w:hint="cs"/>
          <w:b/>
          <w:bCs/>
          <w:sz w:val="24"/>
          <w:szCs w:val="24"/>
          <w:rtl/>
        </w:rPr>
        <w:t>پی نوشت:</w:t>
      </w:r>
    </w:p>
    <w:p w:rsidR="00DC1B0E" w:rsidRPr="00DC1B0E" w:rsidRDefault="00F77315" w:rsidP="00416BE3">
      <w:pPr>
        <w:pStyle w:val="NoSpacing"/>
        <w:bidi/>
        <w:ind w:firstLine="0"/>
        <w:jc w:val="both"/>
        <w:rPr>
          <w:rFonts w:cs="B Nazanin"/>
          <w:sz w:val="24"/>
          <w:szCs w:val="24"/>
          <w:rtl/>
        </w:rPr>
      </w:pPr>
      <w:r>
        <w:rPr>
          <w:rFonts w:cs="B Nazanin" w:hint="cs"/>
          <w:sz w:val="24"/>
          <w:szCs w:val="24"/>
          <w:rtl/>
        </w:rPr>
        <w:t>[1]-</w:t>
      </w:r>
      <w:r w:rsidR="00710C37">
        <w:rPr>
          <w:rFonts w:cs="B Nazanin" w:hint="cs"/>
          <w:sz w:val="24"/>
          <w:szCs w:val="24"/>
          <w:rtl/>
        </w:rPr>
        <w:t xml:space="preserve"> </w:t>
      </w:r>
      <w:r w:rsidR="00DC1B0E" w:rsidRPr="00DC1B0E">
        <w:rPr>
          <w:rFonts w:cs="B Nazanin" w:hint="cs"/>
          <w:sz w:val="24"/>
          <w:szCs w:val="24"/>
          <w:rtl/>
        </w:rPr>
        <w:t>کهن‌الگوها تصاویری ذهنی تلقی می‌شوند که صوری جاودان و پایدار در ذهن انسان‌ها هستند.</w:t>
      </w:r>
      <w:r w:rsidR="00DE3E52">
        <w:rPr>
          <w:rFonts w:cs="B Nazanin" w:hint="cs"/>
          <w:sz w:val="24"/>
          <w:szCs w:val="24"/>
          <w:rtl/>
        </w:rPr>
        <w:t xml:space="preserve"> </w:t>
      </w:r>
      <w:r w:rsidR="00DC1B0E" w:rsidRPr="00DC1B0E">
        <w:rPr>
          <w:rFonts w:cs="B Nazanin" w:hint="cs"/>
          <w:sz w:val="24"/>
          <w:szCs w:val="24"/>
          <w:rtl/>
        </w:rPr>
        <w:t>کهن‌الگوها گستره انسانی و جهانی دارند و با شرایط فرهنگی تغییر نمی‌کنند (نامورمطلق،1392: 28).</w:t>
      </w:r>
    </w:p>
    <w:p w:rsidR="00DC1B0E" w:rsidRPr="00DC1B0E" w:rsidRDefault="00F77315" w:rsidP="00710C37">
      <w:pPr>
        <w:pStyle w:val="NoSpacing"/>
        <w:bidi/>
        <w:ind w:firstLine="0"/>
        <w:jc w:val="both"/>
        <w:rPr>
          <w:rFonts w:cs="B Nazanin"/>
          <w:sz w:val="24"/>
          <w:szCs w:val="24"/>
          <w:rtl/>
        </w:rPr>
      </w:pPr>
      <w:r>
        <w:rPr>
          <w:rFonts w:cs="B Nazanin" w:hint="cs"/>
          <w:sz w:val="24"/>
          <w:szCs w:val="24"/>
          <w:rtl/>
        </w:rPr>
        <w:t>[2]-</w:t>
      </w:r>
      <w:r w:rsidR="00DC1B0E" w:rsidRPr="00DC1B0E">
        <w:rPr>
          <w:rFonts w:cs="B Nazanin" w:hint="cs"/>
          <w:sz w:val="24"/>
          <w:szCs w:val="24"/>
          <w:rtl/>
        </w:rPr>
        <w:t xml:space="preserve"> نماد کهن‌الگوی فرهنگی شده است. نمادها گستره‌شان به یک فرهنگ خاص و در برخی موارد یک قوم یا زمان خاص محدود می‌شود و دارای معنای دو یا چندگانه و معمولاً با یک فرهنگ مشخص است (عباسی،1390: 70).</w:t>
      </w:r>
    </w:p>
    <w:p w:rsidR="00DC1B0E" w:rsidRPr="00F77315" w:rsidRDefault="00F77315" w:rsidP="00710C37">
      <w:pPr>
        <w:pStyle w:val="NoSpacing"/>
        <w:bidi/>
        <w:ind w:firstLine="0"/>
        <w:jc w:val="both"/>
        <w:rPr>
          <w:rFonts w:cs="B Nazanin"/>
          <w:b/>
          <w:bCs/>
          <w:sz w:val="24"/>
          <w:szCs w:val="24"/>
          <w:rtl/>
        </w:rPr>
      </w:pPr>
      <w:r>
        <w:rPr>
          <w:rFonts w:cs="B Nazanin" w:hint="cs"/>
          <w:sz w:val="24"/>
          <w:szCs w:val="24"/>
          <w:rtl/>
        </w:rPr>
        <w:t>[3]-</w:t>
      </w:r>
      <w:r w:rsidRPr="00DC1B0E">
        <w:rPr>
          <w:rFonts w:cs="B Nazanin" w:hint="cs"/>
          <w:sz w:val="24"/>
          <w:szCs w:val="24"/>
          <w:rtl/>
        </w:rPr>
        <w:t xml:space="preserve"> </w:t>
      </w:r>
      <w:r w:rsidR="00DC1B0E" w:rsidRPr="00DC1B0E">
        <w:rPr>
          <w:rFonts w:cs="B Nazanin" w:hint="cs"/>
          <w:sz w:val="24"/>
          <w:szCs w:val="24"/>
          <w:rtl/>
        </w:rPr>
        <w:t>اسطوره دارای معانی گوناگون است. این امر موجب دشواری در تعریف و تحقیق در این حوزه شده است. از طرفی این مشکل در حوزه مطالعاتی ایرانی- اسلامی بیشتر می‌شود به جهت اینکه این واژه در قرآن کریم نیز آمده است و بر چندمعنایی آن افزوده است.</w:t>
      </w:r>
      <w:r>
        <w:rPr>
          <w:rFonts w:cs="B Nazanin" w:hint="cs"/>
          <w:sz w:val="24"/>
          <w:szCs w:val="24"/>
          <w:rtl/>
        </w:rPr>
        <w:t xml:space="preserve"> </w:t>
      </w:r>
      <w:r w:rsidR="00DC1B0E" w:rsidRPr="00DC1B0E">
        <w:rPr>
          <w:rFonts w:cs="B Nazanin" w:hint="cs"/>
          <w:sz w:val="24"/>
          <w:szCs w:val="24"/>
          <w:rtl/>
        </w:rPr>
        <w:t>در قرآن واژه اسطوره به شکل جمع آن یعنی «اساطیر» در سوره انعام آیه 25، به کار گرفته‌شده و آن هنگامی است که کافران به همانندی میان قصص قرآن و داستان‌های افسانه‌ای پرداختند. در این سوره چنین آمده است:«کافران می‌گویند که این‌ها چیزی جز اساطیر پیشینیان نیست». در حقیقت اساطیری بودن قصه‌های قرآن اتهامی بوده که کافران به قرآن و قصه‌های آن می‌زدند.</w:t>
      </w:r>
    </w:p>
    <w:p w:rsidR="00DC1B0E" w:rsidRPr="00DC1B0E" w:rsidRDefault="00DC1B0E" w:rsidP="00AC69C7">
      <w:pPr>
        <w:pStyle w:val="NoSpacing"/>
        <w:bidi/>
        <w:ind w:firstLine="0"/>
        <w:jc w:val="both"/>
        <w:rPr>
          <w:rFonts w:cs="B Nazanin"/>
          <w:sz w:val="24"/>
          <w:szCs w:val="24"/>
          <w:rtl/>
        </w:rPr>
      </w:pPr>
      <w:r w:rsidRPr="00DC1B0E">
        <w:rPr>
          <w:rFonts w:cs="B Nazanin" w:hint="cs"/>
          <w:sz w:val="24"/>
          <w:szCs w:val="24"/>
          <w:rtl/>
        </w:rPr>
        <w:t>مسئله‌ای که در اینجا مدنظر است آن است که اسطوره واژه‌ای است که معادل میت</w:t>
      </w:r>
      <w:r w:rsidRPr="00DE3E52">
        <w:rPr>
          <w:rFonts w:asciiTheme="majorBidi" w:hAnsiTheme="majorBidi" w:cstheme="majorBidi"/>
          <w:sz w:val="22"/>
          <w:szCs w:val="22"/>
        </w:rPr>
        <w:t xml:space="preserve">(mythe) </w:t>
      </w:r>
      <w:r w:rsidRPr="00DE3E52">
        <w:rPr>
          <w:rFonts w:asciiTheme="majorBidi" w:hAnsiTheme="majorBidi" w:cstheme="majorBidi"/>
          <w:sz w:val="22"/>
          <w:szCs w:val="22"/>
          <w:rtl/>
        </w:rPr>
        <w:t xml:space="preserve"> </w:t>
      </w:r>
      <w:r w:rsidRPr="00DC1B0E">
        <w:rPr>
          <w:rFonts w:cs="B Nazanin" w:hint="cs"/>
          <w:sz w:val="24"/>
          <w:szCs w:val="24"/>
          <w:rtl/>
        </w:rPr>
        <w:t>لاتین استفاده می‌شود. میت خود از واژه‌ی کهن یونانی میتوس</w:t>
      </w:r>
      <w:r w:rsidRPr="00DE3E52">
        <w:rPr>
          <w:rFonts w:asciiTheme="majorBidi" w:hAnsiTheme="majorBidi" w:cstheme="majorBidi"/>
          <w:sz w:val="22"/>
          <w:szCs w:val="22"/>
        </w:rPr>
        <w:t xml:space="preserve">(mythus) </w:t>
      </w:r>
      <w:r w:rsidRPr="00DC1B0E">
        <w:rPr>
          <w:rFonts w:cs="B Nazanin" w:hint="cs"/>
          <w:sz w:val="24"/>
          <w:szCs w:val="24"/>
          <w:rtl/>
        </w:rPr>
        <w:t xml:space="preserve"> به معنای روایت، گاهی نیز افسانه، به کار برده شده است. در تعریفی علمی، </w:t>
      </w:r>
      <w:r w:rsidRPr="00DC1B0E">
        <w:rPr>
          <w:rFonts w:cs="B Nazanin" w:hint="cs"/>
          <w:sz w:val="24"/>
          <w:szCs w:val="24"/>
          <w:rtl/>
        </w:rPr>
        <w:lastRenderedPageBreak/>
        <w:t xml:space="preserve">اسطوره یک نوع نگاه نمادین، فرازبانی و دارای حوزه‌ی گسترده‌ای است که به تفکر ارتباط دارد؛ بنابراین باید واژه اسطوره نزد اسطوره‌شناسان را از واژه اساطیر نزد علما متمایز کرد. </w:t>
      </w:r>
    </w:p>
    <w:p w:rsidR="00416BE3" w:rsidRDefault="00DC1B0E" w:rsidP="00AC69C7">
      <w:pPr>
        <w:pStyle w:val="NoSpacing"/>
        <w:bidi/>
        <w:ind w:firstLine="0"/>
        <w:jc w:val="both"/>
        <w:rPr>
          <w:rFonts w:cs="B Nazanin"/>
          <w:sz w:val="24"/>
          <w:szCs w:val="24"/>
          <w:rtl/>
        </w:rPr>
      </w:pPr>
      <w:r w:rsidRPr="00DC1B0E">
        <w:rPr>
          <w:rFonts w:cs="B Nazanin" w:hint="cs"/>
          <w:sz w:val="24"/>
          <w:szCs w:val="24"/>
          <w:rtl/>
        </w:rPr>
        <w:t>در این پژوهش به تعریف اسطوره از دیدگاه ژیلبر دوران می‌پردازیم:</w:t>
      </w:r>
    </w:p>
    <w:p w:rsidR="00DE3E52" w:rsidRPr="009F39A3" w:rsidRDefault="00DC1B0E" w:rsidP="009F39A3">
      <w:pPr>
        <w:spacing w:after="0" w:line="240" w:lineRule="auto"/>
        <w:jc w:val="both"/>
        <w:rPr>
          <w:rFonts w:cs="B Nazanin"/>
          <w:b/>
          <w:bCs/>
          <w:sz w:val="24"/>
          <w:szCs w:val="24"/>
          <w:rtl/>
        </w:rPr>
      </w:pPr>
      <w:r w:rsidRPr="00DC1B0E">
        <w:rPr>
          <w:rFonts w:cs="B Nazanin" w:hint="cs"/>
          <w:sz w:val="24"/>
          <w:szCs w:val="24"/>
          <w:rtl/>
        </w:rPr>
        <w:t xml:space="preserve">دوران نظامی پویا که شامل: بازتاب‌، قوه‌، کهن‌الگو، نماد و اسطوره است را معرفی می‌کند. نظام پویایی که با فشار یک قوه </w:t>
      </w:r>
      <w:r w:rsidRPr="00DE3E52">
        <w:rPr>
          <w:rFonts w:cs="B Nazanin" w:hint="cs"/>
          <w:sz w:val="24"/>
          <w:szCs w:val="24"/>
          <w:rtl/>
        </w:rPr>
        <w:t>می</w:t>
      </w:r>
      <w:r w:rsidRPr="00DE3E52">
        <w:rPr>
          <w:rFonts w:cs="B Nazanin" w:hint="cs"/>
          <w:sz w:val="24"/>
          <w:szCs w:val="24"/>
          <w:rtl/>
          <w:cs/>
        </w:rPr>
        <w:t xml:space="preserve">‎‌کوشد </w:t>
      </w:r>
      <w:r w:rsidRPr="00DE3E52">
        <w:rPr>
          <w:rFonts w:cs="B Nazanin" w:hint="cs"/>
          <w:sz w:val="24"/>
          <w:szCs w:val="24"/>
          <w:rtl/>
        </w:rPr>
        <w:t>تا خود را در روایت طرح کند. هنگامی که نماد دارای روایت شد به اسطوره تبدیل می‌شود. درواقع اسطوره الگوهای تکرارشونده روایت‌دار در یک فرهنگ یا به‌عبارتی‌دیگر روایت نمادین است (نامور مطلق،1392: 31 تا 33).</w:t>
      </w:r>
      <w:r w:rsidRPr="00DE3E52">
        <w:rPr>
          <w:rFonts w:cs="B Nazanin" w:hint="cs"/>
          <w:b/>
          <w:bCs/>
          <w:sz w:val="24"/>
          <w:szCs w:val="24"/>
          <w:rtl/>
        </w:rPr>
        <w:t xml:space="preserve">                              </w:t>
      </w:r>
    </w:p>
    <w:p w:rsidR="00DE3E52" w:rsidRPr="00DE3E52" w:rsidRDefault="00F77315" w:rsidP="00710C37">
      <w:pPr>
        <w:spacing w:after="0" w:line="240" w:lineRule="auto"/>
        <w:jc w:val="both"/>
        <w:rPr>
          <w:rFonts w:cs="B Nazanin"/>
          <w:sz w:val="24"/>
          <w:szCs w:val="24"/>
          <w:rtl/>
        </w:rPr>
      </w:pPr>
      <w:r>
        <w:rPr>
          <w:rFonts w:cs="B Nazanin" w:hint="cs"/>
          <w:sz w:val="24"/>
          <w:szCs w:val="24"/>
          <w:rtl/>
        </w:rPr>
        <w:t xml:space="preserve">[4]- </w:t>
      </w:r>
      <w:r w:rsidR="00DE3E52" w:rsidRPr="00DE3E52">
        <w:rPr>
          <w:rFonts w:cs="B Nazanin" w:hint="cs"/>
          <w:sz w:val="24"/>
          <w:szCs w:val="24"/>
          <w:rtl/>
        </w:rPr>
        <w:t>متن یک واحد کم‌وبیش مستقل محسوب می‌شود که مجموعه‌ای از نشانه‌های معنادار را در بر می‌گیرد و بیش از هر چیز خود را از متن‌های دیگر متمایز می‌کند(نامور مطلق،1392: 510 و511). متن به کلیه آثاری اطلاق می‌شود که می‌توان به عنوان میراث تمدن و فرهنگی از آن‌ها یاد کرد. بنابراین متن کلیه آثار نوشتاری، تجسمی، نمایشی، موسیقایی، سینمایی، معماری و شهرسازی را شامل می‌شود. به عبارت دیگر، هر آن چیزی که با آن فرهنگ و تمدن یک جامعه شناخته می‌شود، عنصری از جهان متنی یا جهان نشانه‌ای تلقی می‌گردد (همان:520). متن‌ها می‌توانند عناصر خود را به یکدیگر قرض بدهند. به بیان دقیق‌تر، یک متن تازه گاهی با وام‌گیری از عنصر یا عناصر متن‌های دیگر شکل می‌گیرد، یک متن به شکل‌های گوناگون با متن‌های دیگر مرتبط می‌شود و عناصری را از آن‌ها اقتباس می‌کند (نامور مطلق،1392: 525).</w:t>
      </w:r>
    </w:p>
    <w:p w:rsidR="00DE3E52" w:rsidRPr="00DC1B0E" w:rsidRDefault="00F77315" w:rsidP="00710C37">
      <w:pPr>
        <w:pStyle w:val="NoSpacing"/>
        <w:bidi/>
        <w:ind w:firstLine="0"/>
        <w:jc w:val="both"/>
        <w:rPr>
          <w:rFonts w:cs="B Nazanin"/>
          <w:sz w:val="24"/>
          <w:szCs w:val="24"/>
          <w:rtl/>
        </w:rPr>
      </w:pPr>
      <w:r>
        <w:rPr>
          <w:rFonts w:cs="B Nazanin" w:hint="cs"/>
          <w:sz w:val="24"/>
          <w:szCs w:val="24"/>
          <w:rtl/>
        </w:rPr>
        <w:t>[5]-</w:t>
      </w:r>
      <w:r w:rsidR="00DE3E52" w:rsidRPr="00DC1B0E">
        <w:rPr>
          <w:rFonts w:cs="B Nazanin" w:hint="cs"/>
          <w:sz w:val="24"/>
          <w:szCs w:val="24"/>
          <w:rtl/>
        </w:rPr>
        <w:t xml:space="preserve"> عبارت است از مطالعاتی که می‌تواند شامل مباحثی همچون قرآن، حدیث، اجماع راویان مکتب امامی و فروعات همچون تاریخ تفسیر و منابع دست</w:t>
      </w:r>
      <w:r>
        <w:rPr>
          <w:rFonts w:cs="B Nazanin" w:hint="cs"/>
          <w:sz w:val="24"/>
          <w:szCs w:val="24"/>
          <w:rtl/>
        </w:rPr>
        <w:t xml:space="preserve"> </w:t>
      </w:r>
      <w:r w:rsidR="00DE3E52" w:rsidRPr="00DC1B0E">
        <w:rPr>
          <w:rFonts w:cs="B Nazanin" w:hint="cs"/>
          <w:sz w:val="24"/>
          <w:szCs w:val="24"/>
          <w:rtl/>
        </w:rPr>
        <w:t>‌اول اسلامی باشد.</w:t>
      </w:r>
    </w:p>
    <w:p w:rsidR="001B3BE8" w:rsidRPr="00621A1A" w:rsidRDefault="00636A47" w:rsidP="00621A1A">
      <w:pPr>
        <w:spacing w:line="240" w:lineRule="auto"/>
        <w:jc w:val="both"/>
        <w:rPr>
          <w:rFonts w:cs="B Nazanin"/>
          <w:sz w:val="24"/>
          <w:szCs w:val="24"/>
          <w:rtl/>
        </w:rPr>
      </w:pPr>
      <w:r>
        <w:rPr>
          <w:rFonts w:cs="B Nazanin" w:hint="cs"/>
          <w:sz w:val="24"/>
          <w:szCs w:val="24"/>
          <w:rtl/>
        </w:rPr>
        <w:t xml:space="preserve">[6]- </w:t>
      </w:r>
      <w:r w:rsidR="00621A1A">
        <w:rPr>
          <w:rFonts w:asciiTheme="majorBidi" w:hAnsiTheme="majorBidi" w:cstheme="majorBidi"/>
          <w:sz w:val="20"/>
          <w:szCs w:val="20"/>
        </w:rPr>
        <w:t>hulup</w:t>
      </w:r>
    </w:p>
    <w:p w:rsidR="00DB6E76" w:rsidRDefault="00DB6E76" w:rsidP="00F05C29">
      <w:pPr>
        <w:spacing w:after="0" w:line="240" w:lineRule="auto"/>
        <w:jc w:val="both"/>
        <w:rPr>
          <w:rFonts w:cs="B Nazanin"/>
          <w:b/>
          <w:bCs/>
          <w:sz w:val="24"/>
          <w:szCs w:val="24"/>
          <w:rtl/>
        </w:rPr>
      </w:pPr>
    </w:p>
    <w:p w:rsidR="00DB6E76" w:rsidRDefault="00DB6E76" w:rsidP="00F05C29">
      <w:pPr>
        <w:spacing w:after="0" w:line="240" w:lineRule="auto"/>
        <w:jc w:val="both"/>
        <w:rPr>
          <w:rFonts w:cs="B Nazanin"/>
          <w:b/>
          <w:bCs/>
          <w:sz w:val="24"/>
          <w:szCs w:val="24"/>
          <w:rtl/>
        </w:rPr>
      </w:pPr>
    </w:p>
    <w:p w:rsidR="00DB6E76" w:rsidRDefault="00DB6E76" w:rsidP="00F05C29">
      <w:pPr>
        <w:spacing w:after="0" w:line="240" w:lineRule="auto"/>
        <w:jc w:val="both"/>
        <w:rPr>
          <w:rFonts w:cs="B Nazanin"/>
          <w:b/>
          <w:bCs/>
          <w:sz w:val="24"/>
          <w:szCs w:val="24"/>
          <w:rtl/>
        </w:rPr>
      </w:pPr>
    </w:p>
    <w:p w:rsidR="00DB6E76" w:rsidRDefault="00DB6E76" w:rsidP="00F05C29">
      <w:pPr>
        <w:spacing w:after="0" w:line="240" w:lineRule="auto"/>
        <w:jc w:val="both"/>
        <w:rPr>
          <w:rFonts w:cs="B Nazanin"/>
          <w:b/>
          <w:bCs/>
          <w:sz w:val="24"/>
          <w:szCs w:val="24"/>
          <w:rtl/>
        </w:rPr>
      </w:pPr>
    </w:p>
    <w:p w:rsidR="00DB6E76" w:rsidRDefault="00DB6E76" w:rsidP="00F05C29">
      <w:pPr>
        <w:spacing w:after="0" w:line="240" w:lineRule="auto"/>
        <w:jc w:val="both"/>
        <w:rPr>
          <w:rFonts w:cs="B Nazanin"/>
          <w:b/>
          <w:bCs/>
          <w:sz w:val="24"/>
          <w:szCs w:val="24"/>
          <w:rtl/>
        </w:rPr>
      </w:pPr>
    </w:p>
    <w:p w:rsidR="00DB6E76" w:rsidRDefault="00DB6E76" w:rsidP="00F05C29">
      <w:pPr>
        <w:spacing w:after="0" w:line="240" w:lineRule="auto"/>
        <w:jc w:val="both"/>
        <w:rPr>
          <w:rFonts w:cs="B Nazanin"/>
          <w:b/>
          <w:bCs/>
          <w:sz w:val="24"/>
          <w:szCs w:val="24"/>
          <w:rtl/>
        </w:rPr>
      </w:pPr>
    </w:p>
    <w:p w:rsidR="00DB6E76" w:rsidRDefault="00DB6E76" w:rsidP="00F05C29">
      <w:pPr>
        <w:spacing w:after="0" w:line="240" w:lineRule="auto"/>
        <w:jc w:val="both"/>
        <w:rPr>
          <w:rFonts w:cs="B Nazanin"/>
          <w:b/>
          <w:bCs/>
          <w:sz w:val="24"/>
          <w:szCs w:val="24"/>
          <w:rtl/>
        </w:rPr>
      </w:pPr>
    </w:p>
    <w:p w:rsidR="00DB6E76" w:rsidRDefault="00DB6E76" w:rsidP="00F05C29">
      <w:pPr>
        <w:spacing w:after="0" w:line="240" w:lineRule="auto"/>
        <w:jc w:val="both"/>
        <w:rPr>
          <w:rFonts w:cs="B Nazanin"/>
          <w:b/>
          <w:bCs/>
          <w:sz w:val="24"/>
          <w:szCs w:val="24"/>
          <w:rtl/>
        </w:rPr>
      </w:pPr>
    </w:p>
    <w:p w:rsidR="00DB6E76" w:rsidRDefault="00DB6E76" w:rsidP="00F05C29">
      <w:pPr>
        <w:spacing w:after="0" w:line="240" w:lineRule="auto"/>
        <w:jc w:val="both"/>
        <w:rPr>
          <w:rFonts w:cs="B Nazanin"/>
          <w:b/>
          <w:bCs/>
          <w:sz w:val="24"/>
          <w:szCs w:val="24"/>
          <w:rtl/>
        </w:rPr>
      </w:pPr>
    </w:p>
    <w:p w:rsidR="00B44F34" w:rsidRPr="00F05C29" w:rsidRDefault="00B44F34" w:rsidP="00F05C29">
      <w:pPr>
        <w:spacing w:after="0" w:line="240" w:lineRule="auto"/>
        <w:jc w:val="both"/>
        <w:rPr>
          <w:rFonts w:cs="B Nazanin"/>
          <w:b/>
          <w:bCs/>
          <w:sz w:val="24"/>
          <w:szCs w:val="24"/>
          <w:rtl/>
        </w:rPr>
      </w:pPr>
      <w:r w:rsidRPr="00F05C29">
        <w:rPr>
          <w:rFonts w:cs="B Nazanin" w:hint="cs"/>
          <w:b/>
          <w:bCs/>
          <w:sz w:val="24"/>
          <w:szCs w:val="24"/>
          <w:rtl/>
        </w:rPr>
        <w:t>منابع و مآخذ</w:t>
      </w:r>
    </w:p>
    <w:p w:rsidR="00B44F34" w:rsidRDefault="00B44F34" w:rsidP="000B6854">
      <w:pPr>
        <w:pStyle w:val="NormalWeb"/>
        <w:bidi/>
        <w:spacing w:before="0" w:beforeAutospacing="0" w:after="0" w:afterAutospacing="0"/>
        <w:ind w:firstLine="0"/>
        <w:jc w:val="left"/>
        <w:rPr>
          <w:rFonts w:ascii="B Nazanin" w:cs="B Nazanin"/>
          <w:rtl/>
        </w:rPr>
      </w:pPr>
      <w:r w:rsidRPr="00F05C29">
        <w:rPr>
          <w:rFonts w:ascii="B Nazanin" w:cs="B Nazanin" w:hint="cs"/>
          <w:rtl/>
        </w:rPr>
        <w:t>- قرآن مجید.</w:t>
      </w:r>
    </w:p>
    <w:p w:rsidR="00F05C29" w:rsidRPr="00F05C29" w:rsidRDefault="00F05C29" w:rsidP="000B6854">
      <w:pPr>
        <w:pStyle w:val="NormalWeb"/>
        <w:bidi/>
        <w:spacing w:before="0" w:beforeAutospacing="0" w:after="0" w:afterAutospacing="0"/>
        <w:ind w:firstLine="0"/>
        <w:jc w:val="left"/>
        <w:rPr>
          <w:rFonts w:ascii="B Nazanin" w:hAnsi="Traditional Arabic" w:cs="B Nazanin"/>
          <w:rtl/>
          <w:lang w:bidi="fa-IR"/>
        </w:rPr>
      </w:pPr>
      <w:r w:rsidRPr="00F05C29">
        <w:rPr>
          <w:rFonts w:ascii="B Nazanin" w:hAnsi="Traditional Arabic" w:cs="B Nazanin" w:hint="cs"/>
          <w:rtl/>
          <w:lang w:bidi="fa-IR"/>
        </w:rPr>
        <w:t>- آقا</w:t>
      </w:r>
      <w:r w:rsidRPr="00F05C29">
        <w:rPr>
          <w:rFonts w:ascii="B Nazanin" w:hAnsi="Traditional Arabic" w:cs="B Nazanin"/>
          <w:rtl/>
          <w:lang w:bidi="fa-IR"/>
        </w:rPr>
        <w:t xml:space="preserve"> </w:t>
      </w:r>
      <w:r w:rsidRPr="00F05C29">
        <w:rPr>
          <w:rFonts w:ascii="B Nazanin" w:hAnsi="Traditional Arabic" w:cs="B Nazanin" w:hint="cs"/>
          <w:rtl/>
          <w:lang w:bidi="fa-IR"/>
        </w:rPr>
        <w:t>جمال</w:t>
      </w:r>
      <w:r w:rsidRPr="00F05C29">
        <w:rPr>
          <w:rFonts w:ascii="B Nazanin" w:hAnsi="Traditional Arabic" w:cs="B Nazanin"/>
          <w:rtl/>
          <w:lang w:bidi="fa-IR"/>
        </w:rPr>
        <w:t xml:space="preserve"> </w:t>
      </w:r>
      <w:r w:rsidRPr="00F05C29">
        <w:rPr>
          <w:rFonts w:ascii="B Nazanin" w:hAnsi="Traditional Arabic" w:cs="B Nazanin" w:hint="cs"/>
          <w:rtl/>
          <w:lang w:bidi="fa-IR"/>
        </w:rPr>
        <w:t>خوانسارى،</w:t>
      </w:r>
      <w:r w:rsidRPr="00F05C29">
        <w:rPr>
          <w:rFonts w:ascii="B Nazanin" w:hAnsi="Traditional Arabic" w:cs="B Nazanin"/>
          <w:rtl/>
          <w:lang w:bidi="fa-IR"/>
        </w:rPr>
        <w:t xml:space="preserve"> </w:t>
      </w:r>
      <w:r w:rsidRPr="00F05C29">
        <w:rPr>
          <w:rFonts w:ascii="B Nazanin" w:hAnsi="Traditional Arabic" w:cs="B Nazanin" w:hint="cs"/>
          <w:rtl/>
          <w:lang w:bidi="fa-IR"/>
        </w:rPr>
        <w:t>محمد.(1366).</w:t>
      </w:r>
      <w:r w:rsidRPr="00F05C29">
        <w:rPr>
          <w:rFonts w:ascii="B Nazanin" w:hAnsi="Traditional Arabic" w:cs="B Nazanin"/>
          <w:rtl/>
          <w:lang w:bidi="fa-IR"/>
        </w:rPr>
        <w:t xml:space="preserve"> </w:t>
      </w:r>
      <w:r w:rsidRPr="00F05C29">
        <w:rPr>
          <w:rFonts w:ascii="B Nazanin" w:hAnsi="Traditional Arabic" w:cs="B Nazanin" w:hint="cs"/>
          <w:rtl/>
          <w:lang w:bidi="fa-IR"/>
        </w:rPr>
        <w:t>شرح</w:t>
      </w:r>
      <w:r w:rsidRPr="00F05C29">
        <w:rPr>
          <w:rFonts w:ascii="B Nazanin" w:hAnsi="Traditional Arabic" w:cs="B Nazanin"/>
          <w:rtl/>
          <w:lang w:bidi="fa-IR"/>
        </w:rPr>
        <w:t xml:space="preserve"> </w:t>
      </w:r>
      <w:r w:rsidRPr="00F05C29">
        <w:rPr>
          <w:rFonts w:ascii="B Nazanin" w:hAnsi="Traditional Arabic" w:cs="B Nazanin" w:hint="cs"/>
          <w:rtl/>
          <w:lang w:bidi="fa-IR"/>
        </w:rPr>
        <w:t>آقا</w:t>
      </w:r>
      <w:r w:rsidRPr="00F05C29">
        <w:rPr>
          <w:rFonts w:ascii="B Nazanin" w:hAnsi="Traditional Arabic" w:cs="B Nazanin"/>
          <w:rtl/>
          <w:lang w:bidi="fa-IR"/>
        </w:rPr>
        <w:t xml:space="preserve"> </w:t>
      </w:r>
      <w:r w:rsidRPr="00F05C29">
        <w:rPr>
          <w:rFonts w:ascii="B Nazanin" w:hAnsi="Traditional Arabic" w:cs="B Nazanin" w:hint="cs"/>
          <w:rtl/>
          <w:lang w:bidi="fa-IR"/>
        </w:rPr>
        <w:t>جمال</w:t>
      </w:r>
      <w:r w:rsidRPr="00F05C29">
        <w:rPr>
          <w:rFonts w:ascii="B Nazanin" w:hAnsi="Traditional Arabic" w:cs="B Nazanin"/>
          <w:rtl/>
          <w:lang w:bidi="fa-IR"/>
        </w:rPr>
        <w:t xml:space="preserve"> </w:t>
      </w:r>
      <w:r w:rsidRPr="00F05C29">
        <w:rPr>
          <w:rFonts w:ascii="B Nazanin" w:hAnsi="Traditional Arabic" w:cs="B Nazanin" w:hint="cs"/>
          <w:rtl/>
          <w:lang w:bidi="fa-IR"/>
        </w:rPr>
        <w:t>خوانسارى</w:t>
      </w:r>
      <w:r w:rsidRPr="00F05C29">
        <w:rPr>
          <w:rFonts w:ascii="B Nazanin" w:hAnsi="Traditional Arabic" w:cs="B Nazanin"/>
          <w:rtl/>
          <w:lang w:bidi="fa-IR"/>
        </w:rPr>
        <w:t xml:space="preserve"> </w:t>
      </w:r>
      <w:r w:rsidRPr="00F05C29">
        <w:rPr>
          <w:rFonts w:ascii="B Nazanin" w:hAnsi="Traditional Arabic" w:cs="B Nazanin" w:hint="cs"/>
          <w:rtl/>
          <w:lang w:bidi="fa-IR"/>
        </w:rPr>
        <w:t>بر</w:t>
      </w:r>
      <w:r w:rsidRPr="00F05C29">
        <w:rPr>
          <w:rFonts w:ascii="B Nazanin" w:hAnsi="Traditional Arabic" w:cs="B Nazanin"/>
          <w:rtl/>
          <w:lang w:bidi="fa-IR"/>
        </w:rPr>
        <w:t xml:space="preserve"> </w:t>
      </w:r>
      <w:r w:rsidRPr="00F05C29">
        <w:rPr>
          <w:rFonts w:ascii="B Nazanin" w:hAnsi="Traditional Arabic" w:cs="B Nazanin" w:hint="cs"/>
          <w:rtl/>
          <w:lang w:bidi="fa-IR"/>
        </w:rPr>
        <w:t>غرر</w:t>
      </w:r>
      <w:r w:rsidRPr="00F05C29">
        <w:rPr>
          <w:rFonts w:ascii="B Nazanin" w:hAnsi="Traditional Arabic" w:cs="B Nazanin"/>
          <w:rtl/>
          <w:lang w:bidi="fa-IR"/>
        </w:rPr>
        <w:t xml:space="preserve"> </w:t>
      </w:r>
      <w:r w:rsidRPr="00F05C29">
        <w:rPr>
          <w:rFonts w:ascii="B Nazanin" w:hAnsi="Traditional Arabic" w:cs="B Nazanin" w:hint="cs"/>
          <w:rtl/>
          <w:lang w:bidi="fa-IR"/>
        </w:rPr>
        <w:t>الحكم</w:t>
      </w:r>
      <w:r w:rsidRPr="00F05C29">
        <w:rPr>
          <w:rFonts w:ascii="B Nazanin" w:hAnsi="Traditional Arabic" w:cs="B Nazanin"/>
          <w:rtl/>
          <w:lang w:bidi="fa-IR"/>
        </w:rPr>
        <w:t xml:space="preserve"> </w:t>
      </w:r>
      <w:r w:rsidRPr="00F05C29">
        <w:rPr>
          <w:rFonts w:ascii="B Nazanin" w:hAnsi="Traditional Arabic" w:cs="B Nazanin" w:hint="cs"/>
          <w:rtl/>
          <w:lang w:bidi="fa-IR"/>
        </w:rPr>
        <w:t>و</w:t>
      </w:r>
      <w:r w:rsidRPr="00F05C29">
        <w:rPr>
          <w:rFonts w:ascii="B Nazanin" w:hAnsi="Traditional Arabic" w:cs="B Nazanin"/>
          <w:rtl/>
          <w:lang w:bidi="fa-IR"/>
        </w:rPr>
        <w:t xml:space="preserve"> </w:t>
      </w:r>
      <w:r w:rsidRPr="00F05C29">
        <w:rPr>
          <w:rFonts w:ascii="B Nazanin" w:hAnsi="Traditional Arabic" w:cs="B Nazanin" w:hint="cs"/>
          <w:rtl/>
          <w:lang w:bidi="fa-IR"/>
        </w:rPr>
        <w:t>درر</w:t>
      </w:r>
      <w:r w:rsidRPr="00F05C29">
        <w:rPr>
          <w:rFonts w:ascii="B Nazanin" w:hAnsi="Traditional Arabic" w:cs="B Nazanin"/>
          <w:rtl/>
          <w:lang w:bidi="fa-IR"/>
        </w:rPr>
        <w:t xml:space="preserve"> </w:t>
      </w:r>
      <w:r w:rsidRPr="00F05C29">
        <w:rPr>
          <w:rFonts w:ascii="B Nazanin" w:hAnsi="Traditional Arabic" w:cs="B Nazanin" w:hint="cs"/>
          <w:rtl/>
          <w:lang w:bidi="fa-IR"/>
        </w:rPr>
        <w:t>الكلم.</w:t>
      </w:r>
      <w:r w:rsidRPr="00F05C29">
        <w:rPr>
          <w:rFonts w:ascii="B Nazanin" w:hAnsi="Traditional Arabic" w:cs="B Nazanin"/>
          <w:rtl/>
          <w:lang w:bidi="fa-IR"/>
        </w:rPr>
        <w:t xml:space="preserve"> </w:t>
      </w:r>
      <w:r w:rsidRPr="00F05C29">
        <w:rPr>
          <w:rFonts w:ascii="B Nazanin" w:hAnsi="Traditional Arabic" w:cs="B Nazanin" w:hint="cs"/>
          <w:rtl/>
          <w:lang w:bidi="fa-IR"/>
        </w:rPr>
        <w:t xml:space="preserve">تهران: دانشگاه‌تهران. </w:t>
      </w:r>
    </w:p>
    <w:p w:rsidR="00012093" w:rsidRPr="00F05C29" w:rsidRDefault="00012093" w:rsidP="00935F61">
      <w:pPr>
        <w:spacing w:after="0" w:line="240" w:lineRule="auto"/>
        <w:rPr>
          <w:rFonts w:cs="B Nazanin"/>
          <w:sz w:val="24"/>
          <w:szCs w:val="24"/>
          <w:rtl/>
        </w:rPr>
      </w:pPr>
      <w:r w:rsidRPr="00F05C29">
        <w:rPr>
          <w:rFonts w:ascii="B Nazanin" w:cs="B Nazanin" w:hint="cs"/>
          <w:sz w:val="24"/>
          <w:szCs w:val="24"/>
          <w:rtl/>
        </w:rPr>
        <w:t>- ابن</w:t>
      </w:r>
      <w:r w:rsidRPr="00F05C29">
        <w:rPr>
          <w:rFonts w:ascii="B Nazanin" w:cs="B Nazanin"/>
          <w:sz w:val="24"/>
          <w:szCs w:val="24"/>
          <w:rtl/>
        </w:rPr>
        <w:t xml:space="preserve"> </w:t>
      </w:r>
      <w:r w:rsidRPr="00F05C29">
        <w:rPr>
          <w:rFonts w:ascii="B Nazanin" w:cs="B Nazanin" w:hint="cs"/>
          <w:sz w:val="24"/>
          <w:szCs w:val="24"/>
          <w:rtl/>
        </w:rPr>
        <w:t>بابويه،</w:t>
      </w:r>
      <w:r w:rsidRPr="00F05C29">
        <w:rPr>
          <w:rFonts w:ascii="B Nazanin" w:cs="B Nazanin"/>
          <w:sz w:val="24"/>
          <w:szCs w:val="24"/>
          <w:rtl/>
        </w:rPr>
        <w:t xml:space="preserve"> </w:t>
      </w:r>
      <w:r w:rsidRPr="00F05C29">
        <w:rPr>
          <w:rFonts w:ascii="B Nazanin" w:cs="B Nazanin" w:hint="cs"/>
          <w:sz w:val="24"/>
          <w:szCs w:val="24"/>
          <w:rtl/>
        </w:rPr>
        <w:t>محمد</w:t>
      </w:r>
      <w:r w:rsidRPr="00F05C29">
        <w:rPr>
          <w:rFonts w:ascii="B Nazanin" w:cs="B Nazanin"/>
          <w:sz w:val="24"/>
          <w:szCs w:val="24"/>
          <w:rtl/>
        </w:rPr>
        <w:t xml:space="preserve"> </w:t>
      </w:r>
      <w:r w:rsidRPr="00F05C29">
        <w:rPr>
          <w:rFonts w:ascii="B Nazanin" w:cs="B Nazanin" w:hint="cs"/>
          <w:sz w:val="24"/>
          <w:szCs w:val="24"/>
          <w:rtl/>
        </w:rPr>
        <w:t>بن</w:t>
      </w:r>
      <w:r w:rsidRPr="00F05C29">
        <w:rPr>
          <w:rFonts w:ascii="B Nazanin" w:cs="B Nazanin"/>
          <w:sz w:val="24"/>
          <w:szCs w:val="24"/>
          <w:rtl/>
        </w:rPr>
        <w:t xml:space="preserve"> </w:t>
      </w:r>
      <w:r w:rsidRPr="00F05C29">
        <w:rPr>
          <w:rFonts w:ascii="B Nazanin" w:cs="B Nazanin" w:hint="cs"/>
          <w:sz w:val="24"/>
          <w:szCs w:val="24"/>
          <w:rtl/>
        </w:rPr>
        <w:t>على</w:t>
      </w:r>
      <w:r w:rsidRPr="00F05C29">
        <w:rPr>
          <w:rFonts w:ascii="B Nazanin" w:cs="B Nazanin"/>
          <w:sz w:val="24"/>
          <w:szCs w:val="24"/>
        </w:rPr>
        <w:t>.</w:t>
      </w:r>
      <w:r w:rsidRPr="00F05C29">
        <w:rPr>
          <w:rFonts w:ascii="B Nazanin" w:cs="B Nazanin" w:hint="cs"/>
          <w:sz w:val="24"/>
          <w:szCs w:val="24"/>
          <w:rtl/>
        </w:rPr>
        <w:t xml:space="preserve"> (1381</w:t>
      </w:r>
      <w:r w:rsidR="00935F61">
        <w:rPr>
          <w:rFonts w:ascii="B Nazanin" w:cs="B Nazanin" w:hint="cs"/>
          <w:sz w:val="24"/>
          <w:szCs w:val="24"/>
          <w:rtl/>
        </w:rPr>
        <w:t>)</w:t>
      </w:r>
      <w:r w:rsidRPr="00F05C29">
        <w:rPr>
          <w:rFonts w:ascii="B Nazanin" w:cs="B Nazanin"/>
          <w:sz w:val="24"/>
          <w:szCs w:val="24"/>
          <w:rtl/>
        </w:rPr>
        <w:t>.</w:t>
      </w:r>
      <w:r w:rsidRPr="00F05C29">
        <w:rPr>
          <w:rFonts w:ascii="B Nazanin" w:cs="B Nazanin"/>
          <w:sz w:val="24"/>
          <w:szCs w:val="24"/>
        </w:rPr>
        <w:t xml:space="preserve"> </w:t>
      </w:r>
      <w:r w:rsidRPr="00F05C29">
        <w:rPr>
          <w:rFonts w:ascii="B Nazanin" w:cs="B Nazanin" w:hint="cs"/>
          <w:sz w:val="24"/>
          <w:szCs w:val="24"/>
          <w:rtl/>
        </w:rPr>
        <w:t>پاداش</w:t>
      </w:r>
      <w:r w:rsidRPr="00F05C29">
        <w:rPr>
          <w:rFonts w:ascii="B Nazanin" w:cs="B Nazanin"/>
          <w:sz w:val="24"/>
          <w:szCs w:val="24"/>
          <w:rtl/>
        </w:rPr>
        <w:t xml:space="preserve"> </w:t>
      </w:r>
      <w:r w:rsidRPr="00F05C29">
        <w:rPr>
          <w:rFonts w:ascii="B Nazanin" w:cs="B Nazanin" w:hint="cs"/>
          <w:sz w:val="24"/>
          <w:szCs w:val="24"/>
          <w:rtl/>
        </w:rPr>
        <w:t>نيكيها</w:t>
      </w:r>
      <w:r w:rsidRPr="00F05C29">
        <w:rPr>
          <w:rFonts w:ascii="B Nazanin" w:cs="B Nazanin"/>
          <w:sz w:val="24"/>
          <w:szCs w:val="24"/>
          <w:rtl/>
        </w:rPr>
        <w:t xml:space="preserve"> </w:t>
      </w:r>
      <w:r w:rsidRPr="00F05C29">
        <w:rPr>
          <w:rFonts w:ascii="B Nazanin" w:cs="B Nazanin" w:hint="cs"/>
          <w:sz w:val="24"/>
          <w:szCs w:val="24"/>
          <w:rtl/>
        </w:rPr>
        <w:t>و</w:t>
      </w:r>
      <w:r w:rsidRPr="00F05C29">
        <w:rPr>
          <w:rFonts w:ascii="B Nazanin" w:cs="B Nazanin"/>
          <w:sz w:val="24"/>
          <w:szCs w:val="24"/>
          <w:rtl/>
        </w:rPr>
        <w:t xml:space="preserve"> </w:t>
      </w:r>
      <w:r w:rsidRPr="00F05C29">
        <w:rPr>
          <w:rFonts w:ascii="B Nazanin" w:cs="B Nazanin" w:hint="cs"/>
          <w:sz w:val="24"/>
          <w:szCs w:val="24"/>
          <w:rtl/>
        </w:rPr>
        <w:t>كيفر</w:t>
      </w:r>
      <w:r w:rsidRPr="00F05C29">
        <w:rPr>
          <w:rFonts w:ascii="B Nazanin" w:cs="B Nazanin"/>
          <w:sz w:val="24"/>
          <w:szCs w:val="24"/>
          <w:rtl/>
        </w:rPr>
        <w:t xml:space="preserve"> </w:t>
      </w:r>
      <w:r w:rsidRPr="00F05C29">
        <w:rPr>
          <w:rFonts w:ascii="B Nazanin" w:cs="B Nazanin" w:hint="cs"/>
          <w:sz w:val="24"/>
          <w:szCs w:val="24"/>
          <w:rtl/>
        </w:rPr>
        <w:t>گناهان.</w:t>
      </w:r>
      <w:r w:rsidRPr="00F05C29">
        <w:rPr>
          <w:rFonts w:ascii="B Nazanin" w:cs="B Nazanin"/>
          <w:sz w:val="24"/>
          <w:szCs w:val="24"/>
          <w:rtl/>
        </w:rPr>
        <w:t xml:space="preserve"> </w:t>
      </w:r>
      <w:r w:rsidRPr="00F05C29">
        <w:rPr>
          <w:rFonts w:ascii="B Nazanin" w:cs="B Nazanin" w:hint="cs"/>
          <w:sz w:val="24"/>
          <w:szCs w:val="24"/>
          <w:rtl/>
        </w:rPr>
        <w:t>مترجم: محمد على مجاهدى‏.</w:t>
      </w:r>
      <w:r w:rsidRPr="00F05C29">
        <w:rPr>
          <w:rFonts w:ascii="B Nazanin" w:cs="B Nazanin"/>
          <w:sz w:val="24"/>
          <w:szCs w:val="24"/>
          <w:rtl/>
        </w:rPr>
        <w:t xml:space="preserve"> </w:t>
      </w:r>
      <w:r w:rsidRPr="00F05C29">
        <w:rPr>
          <w:rFonts w:ascii="B Nazanin" w:cs="B Nazanin" w:hint="cs"/>
          <w:sz w:val="24"/>
          <w:szCs w:val="24"/>
          <w:rtl/>
        </w:rPr>
        <w:t>قم:</w:t>
      </w:r>
      <w:r w:rsidRPr="00F05C29">
        <w:rPr>
          <w:rFonts w:ascii="B Nazanin" w:cs="B Nazanin"/>
          <w:sz w:val="24"/>
          <w:szCs w:val="24"/>
          <w:rtl/>
        </w:rPr>
        <w:t xml:space="preserve"> </w:t>
      </w:r>
      <w:r w:rsidRPr="00F05C29">
        <w:rPr>
          <w:rFonts w:ascii="B Nazanin" w:cs="B Nazanin" w:hint="cs"/>
          <w:sz w:val="24"/>
          <w:szCs w:val="24"/>
          <w:rtl/>
        </w:rPr>
        <w:t>سرور.</w:t>
      </w:r>
      <w:r w:rsidRPr="00F05C29">
        <w:rPr>
          <w:rFonts w:ascii="B Nazanin" w:cs="B Nazanin"/>
          <w:sz w:val="24"/>
          <w:szCs w:val="24"/>
          <w:rtl/>
        </w:rPr>
        <w:t xml:space="preserve"> </w:t>
      </w:r>
      <w:r w:rsidRPr="00F05C29">
        <w:rPr>
          <w:rFonts w:ascii="B Nazanin" w:cs="B Nazanin" w:hint="cs"/>
          <w:sz w:val="24"/>
          <w:szCs w:val="24"/>
          <w:rtl/>
        </w:rPr>
        <w:t xml:space="preserve">                                     - ابن</w:t>
      </w:r>
      <w:r w:rsidRPr="00F05C29">
        <w:rPr>
          <w:rFonts w:ascii="B Nazanin" w:cs="B Nazanin"/>
          <w:sz w:val="24"/>
          <w:szCs w:val="24"/>
          <w:rtl/>
        </w:rPr>
        <w:t xml:space="preserve"> </w:t>
      </w:r>
      <w:r w:rsidRPr="00F05C29">
        <w:rPr>
          <w:rFonts w:ascii="B Nazanin" w:cs="B Nazanin" w:hint="cs"/>
          <w:sz w:val="24"/>
          <w:szCs w:val="24"/>
          <w:rtl/>
        </w:rPr>
        <w:t>بابويه</w:t>
      </w:r>
      <w:r w:rsidRPr="00F05C29">
        <w:rPr>
          <w:rFonts w:ascii="B Nazanin" w:hAnsi="Traditional Arabic" w:cs="B Nazanin" w:hint="cs"/>
          <w:sz w:val="24"/>
          <w:szCs w:val="24"/>
          <w:rtl/>
        </w:rPr>
        <w:t>،</w:t>
      </w:r>
      <w:r w:rsidRPr="00F05C29">
        <w:rPr>
          <w:rFonts w:ascii="B Nazanin" w:hAnsi="Traditional Arabic" w:cs="B Nazanin"/>
          <w:sz w:val="24"/>
          <w:szCs w:val="24"/>
          <w:rtl/>
        </w:rPr>
        <w:t xml:space="preserve"> </w:t>
      </w:r>
      <w:r w:rsidRPr="00F05C29">
        <w:rPr>
          <w:rFonts w:ascii="B Nazanin" w:hAnsi="Traditional Arabic" w:cs="B Nazanin" w:hint="cs"/>
          <w:sz w:val="24"/>
          <w:szCs w:val="24"/>
          <w:rtl/>
        </w:rPr>
        <w:t>محمد</w:t>
      </w:r>
      <w:r w:rsidRPr="00F05C29">
        <w:rPr>
          <w:rFonts w:ascii="B Nazanin" w:hAnsi="Traditional Arabic" w:cs="B Nazanin"/>
          <w:sz w:val="24"/>
          <w:szCs w:val="24"/>
          <w:rtl/>
        </w:rPr>
        <w:t xml:space="preserve"> </w:t>
      </w:r>
      <w:r w:rsidRPr="00F05C29">
        <w:rPr>
          <w:rFonts w:ascii="B Nazanin" w:hAnsi="Traditional Arabic" w:cs="B Nazanin" w:hint="cs"/>
          <w:sz w:val="24"/>
          <w:szCs w:val="24"/>
          <w:rtl/>
        </w:rPr>
        <w:t>بن</w:t>
      </w:r>
      <w:r w:rsidRPr="00F05C29">
        <w:rPr>
          <w:rFonts w:ascii="B Nazanin" w:hAnsi="Traditional Arabic" w:cs="B Nazanin"/>
          <w:sz w:val="24"/>
          <w:szCs w:val="24"/>
          <w:rtl/>
        </w:rPr>
        <w:t xml:space="preserve"> </w:t>
      </w:r>
      <w:r w:rsidRPr="00F05C29">
        <w:rPr>
          <w:rFonts w:ascii="B Nazanin" w:hAnsi="Traditional Arabic" w:cs="B Nazanin" w:hint="cs"/>
          <w:sz w:val="24"/>
          <w:szCs w:val="24"/>
          <w:rtl/>
        </w:rPr>
        <w:t>على.(</w:t>
      </w:r>
      <w:r w:rsidRPr="00F05C29">
        <w:rPr>
          <w:rFonts w:ascii="B Nazanin" w:hAnsi="Traditional Arabic" w:cs="B Nazanin"/>
          <w:sz w:val="24"/>
          <w:szCs w:val="24"/>
          <w:rtl/>
        </w:rPr>
        <w:t>1380</w:t>
      </w:r>
      <w:r w:rsidRPr="00F05C29">
        <w:rPr>
          <w:rFonts w:ascii="B Nazanin" w:hAnsi="Traditional Arabic" w:cs="B Nazanin" w:hint="cs"/>
          <w:sz w:val="24"/>
          <w:szCs w:val="24"/>
          <w:rtl/>
        </w:rPr>
        <w:t>)</w:t>
      </w:r>
      <w:r w:rsidRPr="00F05C29">
        <w:rPr>
          <w:rFonts w:ascii="B Nazanin" w:hAnsi="Traditional Arabic" w:cs="B Nazanin"/>
          <w:sz w:val="24"/>
          <w:szCs w:val="24"/>
          <w:rtl/>
        </w:rPr>
        <w:t xml:space="preserve">. </w:t>
      </w:r>
      <w:r w:rsidRPr="00F05C29">
        <w:rPr>
          <w:rFonts w:ascii="B Nazanin" w:hAnsi="Traditional Arabic" w:cs="B Nazanin" w:hint="cs"/>
          <w:sz w:val="24"/>
          <w:szCs w:val="24"/>
          <w:rtl/>
        </w:rPr>
        <w:t>كمال</w:t>
      </w:r>
      <w:r w:rsidRPr="00F05C29">
        <w:rPr>
          <w:rFonts w:ascii="B Nazanin" w:hAnsi="Traditional Arabic" w:cs="B Nazanin"/>
          <w:sz w:val="24"/>
          <w:szCs w:val="24"/>
          <w:rtl/>
        </w:rPr>
        <w:t xml:space="preserve"> </w:t>
      </w:r>
      <w:r w:rsidRPr="00F05C29">
        <w:rPr>
          <w:rFonts w:ascii="B Nazanin" w:hAnsi="Traditional Arabic" w:cs="B Nazanin" w:hint="cs"/>
          <w:sz w:val="24"/>
          <w:szCs w:val="24"/>
          <w:rtl/>
        </w:rPr>
        <w:t>الدين.</w:t>
      </w:r>
      <w:r w:rsidRPr="00F05C29">
        <w:rPr>
          <w:rFonts w:ascii="B Nazanin" w:hAnsi="Traditional Arabic" w:cs="B Nazanin"/>
          <w:sz w:val="24"/>
          <w:szCs w:val="24"/>
          <w:rtl/>
        </w:rPr>
        <w:t xml:space="preserve"> </w:t>
      </w:r>
      <w:r w:rsidRPr="00F05C29">
        <w:rPr>
          <w:rFonts w:ascii="B Nazanin" w:hAnsi="Traditional Arabic" w:cs="B Nazanin" w:hint="cs"/>
          <w:sz w:val="24"/>
          <w:szCs w:val="24"/>
          <w:rtl/>
        </w:rPr>
        <w:t>ترجمه</w:t>
      </w:r>
      <w:r w:rsidRPr="00F05C29">
        <w:rPr>
          <w:rFonts w:ascii="B Nazanin" w:hAnsi="Traditional Arabic" w:cs="B Nazanin"/>
          <w:sz w:val="24"/>
          <w:szCs w:val="24"/>
          <w:rtl/>
        </w:rPr>
        <w:t xml:space="preserve"> </w:t>
      </w:r>
      <w:r w:rsidRPr="00F05C29">
        <w:rPr>
          <w:rFonts w:ascii="B Nazanin" w:hAnsi="Traditional Arabic" w:cs="B Nazanin" w:hint="cs"/>
          <w:sz w:val="24"/>
          <w:szCs w:val="24"/>
          <w:rtl/>
        </w:rPr>
        <w:t>منصور پهلوان.</w:t>
      </w:r>
      <w:r w:rsidRPr="00F05C29">
        <w:rPr>
          <w:rFonts w:ascii="B Nazanin" w:hAnsi="Traditional Arabic" w:cs="B Nazanin"/>
          <w:sz w:val="24"/>
          <w:szCs w:val="24"/>
          <w:rtl/>
        </w:rPr>
        <w:t xml:space="preserve"> </w:t>
      </w:r>
      <w:r w:rsidRPr="00F05C29">
        <w:rPr>
          <w:rFonts w:ascii="B Nazanin" w:hAnsi="Traditional Arabic" w:cs="B Nazanin" w:hint="cs"/>
          <w:sz w:val="24"/>
          <w:szCs w:val="24"/>
          <w:rtl/>
        </w:rPr>
        <w:t>قم:</w:t>
      </w:r>
      <w:r w:rsidRPr="00F05C29">
        <w:rPr>
          <w:rFonts w:ascii="B Nazanin" w:hAnsi="Traditional Arabic" w:cs="B Nazanin"/>
          <w:sz w:val="24"/>
          <w:szCs w:val="24"/>
          <w:rtl/>
        </w:rPr>
        <w:t xml:space="preserve"> </w:t>
      </w:r>
      <w:r w:rsidRPr="00F05C29">
        <w:rPr>
          <w:rFonts w:ascii="B Nazanin" w:hAnsi="Traditional Arabic" w:cs="B Nazanin" w:hint="cs"/>
          <w:sz w:val="24"/>
          <w:szCs w:val="24"/>
          <w:rtl/>
        </w:rPr>
        <w:t>دارالحدیث.</w:t>
      </w:r>
      <w:r w:rsidRPr="00F05C29">
        <w:rPr>
          <w:rFonts w:ascii="B Nazanin" w:cs="B Nazanin" w:hint="cs"/>
          <w:sz w:val="24"/>
          <w:szCs w:val="24"/>
          <w:rtl/>
        </w:rPr>
        <w:t xml:space="preserve">                                                                               </w:t>
      </w:r>
      <w:r w:rsidRPr="00F05C29">
        <w:rPr>
          <w:rFonts w:ascii="B Nazanin" w:hAnsi="Traditional Arabic" w:cs="B Nazanin" w:hint="cs"/>
          <w:sz w:val="24"/>
          <w:szCs w:val="24"/>
          <w:rtl/>
        </w:rPr>
        <w:t>- ابن</w:t>
      </w:r>
      <w:r w:rsidRPr="00F05C29">
        <w:rPr>
          <w:rFonts w:ascii="B Nazanin" w:hAnsi="Traditional Arabic" w:cs="B Nazanin"/>
          <w:sz w:val="24"/>
          <w:szCs w:val="24"/>
          <w:rtl/>
        </w:rPr>
        <w:t xml:space="preserve"> </w:t>
      </w:r>
      <w:r w:rsidRPr="00F05C29">
        <w:rPr>
          <w:rFonts w:ascii="B Nazanin" w:hAnsi="Traditional Arabic" w:cs="B Nazanin" w:hint="cs"/>
          <w:sz w:val="24"/>
          <w:szCs w:val="24"/>
          <w:rtl/>
        </w:rPr>
        <w:t>بابويه،</w:t>
      </w:r>
      <w:r w:rsidRPr="00F05C29">
        <w:rPr>
          <w:rFonts w:ascii="B Nazanin" w:hAnsi="Traditional Arabic" w:cs="B Nazanin"/>
          <w:sz w:val="24"/>
          <w:szCs w:val="24"/>
          <w:rtl/>
        </w:rPr>
        <w:t xml:space="preserve"> </w:t>
      </w:r>
      <w:r w:rsidRPr="00F05C29">
        <w:rPr>
          <w:rFonts w:ascii="B Nazanin" w:hAnsi="Traditional Arabic" w:cs="B Nazanin" w:hint="cs"/>
          <w:sz w:val="24"/>
          <w:szCs w:val="24"/>
          <w:rtl/>
        </w:rPr>
        <w:t>محمد</w:t>
      </w:r>
      <w:r w:rsidRPr="00F05C29">
        <w:rPr>
          <w:rFonts w:ascii="B Nazanin" w:hAnsi="Traditional Arabic" w:cs="B Nazanin"/>
          <w:sz w:val="24"/>
          <w:szCs w:val="24"/>
          <w:rtl/>
        </w:rPr>
        <w:t xml:space="preserve"> </w:t>
      </w:r>
      <w:r w:rsidRPr="00F05C29">
        <w:rPr>
          <w:rFonts w:ascii="B Nazanin" w:hAnsi="Traditional Arabic" w:cs="B Nazanin" w:hint="cs"/>
          <w:sz w:val="24"/>
          <w:szCs w:val="24"/>
          <w:rtl/>
        </w:rPr>
        <w:t>بن</w:t>
      </w:r>
      <w:r w:rsidRPr="00F05C29">
        <w:rPr>
          <w:rFonts w:ascii="B Nazanin" w:hAnsi="Traditional Arabic" w:cs="B Nazanin"/>
          <w:sz w:val="24"/>
          <w:szCs w:val="24"/>
          <w:rtl/>
        </w:rPr>
        <w:t xml:space="preserve"> </w:t>
      </w:r>
      <w:r w:rsidRPr="00F05C29">
        <w:rPr>
          <w:rFonts w:ascii="B Nazanin" w:hAnsi="Traditional Arabic" w:cs="B Nazanin" w:hint="cs"/>
          <w:sz w:val="24"/>
          <w:szCs w:val="24"/>
          <w:rtl/>
        </w:rPr>
        <w:t>على.(1380).</w:t>
      </w:r>
      <w:r w:rsidRPr="00F05C29">
        <w:rPr>
          <w:rFonts w:ascii="B Nazanin" w:hAnsi="Traditional Arabic" w:cs="B Nazanin"/>
          <w:sz w:val="24"/>
          <w:szCs w:val="24"/>
          <w:rtl/>
        </w:rPr>
        <w:t xml:space="preserve"> </w:t>
      </w:r>
      <w:r w:rsidRPr="00F05C29">
        <w:rPr>
          <w:rFonts w:ascii="B Nazanin" w:hAnsi="Traditional Arabic" w:cs="B Nazanin" w:hint="cs"/>
          <w:sz w:val="24"/>
          <w:szCs w:val="24"/>
          <w:rtl/>
        </w:rPr>
        <w:t>علل</w:t>
      </w:r>
      <w:r w:rsidRPr="00F05C29">
        <w:rPr>
          <w:rFonts w:ascii="B Nazanin" w:hAnsi="Traditional Arabic" w:cs="B Nazanin"/>
          <w:sz w:val="24"/>
          <w:szCs w:val="24"/>
          <w:rtl/>
        </w:rPr>
        <w:t xml:space="preserve"> </w:t>
      </w:r>
      <w:r w:rsidRPr="00F05C29">
        <w:rPr>
          <w:rFonts w:ascii="B Nazanin" w:hAnsi="Traditional Arabic" w:cs="B Nazanin" w:hint="cs"/>
          <w:sz w:val="24"/>
          <w:szCs w:val="24"/>
          <w:rtl/>
        </w:rPr>
        <w:t>الشرائع. ترجمه</w:t>
      </w:r>
      <w:r w:rsidRPr="00F05C29">
        <w:rPr>
          <w:rFonts w:ascii="B Nazanin" w:hAnsi="Traditional Arabic" w:cs="B Nazanin"/>
          <w:sz w:val="24"/>
          <w:szCs w:val="24"/>
          <w:rtl/>
        </w:rPr>
        <w:t xml:space="preserve"> </w:t>
      </w:r>
      <w:r w:rsidRPr="00F05C29">
        <w:rPr>
          <w:rFonts w:ascii="B Nazanin" w:hAnsi="Traditional Arabic" w:cs="B Nazanin" w:hint="cs"/>
          <w:sz w:val="24"/>
          <w:szCs w:val="24"/>
          <w:rtl/>
        </w:rPr>
        <w:t>محمد جواد ذهنى</w:t>
      </w:r>
      <w:r w:rsidRPr="00F05C29">
        <w:rPr>
          <w:rFonts w:ascii="B Nazanin" w:hAnsi="Traditional Arabic" w:cs="B Nazanin"/>
          <w:sz w:val="24"/>
          <w:szCs w:val="24"/>
          <w:rtl/>
        </w:rPr>
        <w:t xml:space="preserve"> </w:t>
      </w:r>
      <w:r w:rsidRPr="00F05C29">
        <w:rPr>
          <w:rFonts w:ascii="B Nazanin" w:hAnsi="Traditional Arabic" w:cs="B Nazanin" w:hint="cs"/>
          <w:sz w:val="24"/>
          <w:szCs w:val="24"/>
          <w:rtl/>
        </w:rPr>
        <w:t>تهرانى.</w:t>
      </w:r>
      <w:r w:rsidRPr="00F05C29">
        <w:rPr>
          <w:rFonts w:ascii="B Nazanin" w:hAnsi="Traditional Arabic" w:cs="B Nazanin"/>
          <w:sz w:val="24"/>
          <w:szCs w:val="24"/>
          <w:rtl/>
        </w:rPr>
        <w:t xml:space="preserve"> </w:t>
      </w:r>
      <w:r w:rsidRPr="00F05C29">
        <w:rPr>
          <w:rFonts w:ascii="B Nazanin" w:hAnsi="Traditional Arabic" w:cs="B Nazanin" w:hint="cs"/>
          <w:sz w:val="24"/>
          <w:szCs w:val="24"/>
          <w:rtl/>
        </w:rPr>
        <w:t>قم: مؤمنين‏.                                                                 - ابن</w:t>
      </w:r>
      <w:r w:rsidRPr="00F05C29">
        <w:rPr>
          <w:rFonts w:ascii="B Nazanin" w:hAnsi="Traditional Arabic" w:cs="B Nazanin"/>
          <w:sz w:val="24"/>
          <w:szCs w:val="24"/>
          <w:rtl/>
        </w:rPr>
        <w:t xml:space="preserve"> </w:t>
      </w:r>
      <w:r w:rsidRPr="00F05C29">
        <w:rPr>
          <w:rFonts w:ascii="B Nazanin" w:hAnsi="Traditional Arabic" w:cs="B Nazanin" w:hint="cs"/>
          <w:sz w:val="24"/>
          <w:szCs w:val="24"/>
          <w:rtl/>
        </w:rPr>
        <w:t>بابويه،</w:t>
      </w:r>
      <w:r w:rsidRPr="00F05C29">
        <w:rPr>
          <w:rFonts w:ascii="B Nazanin" w:hAnsi="Traditional Arabic" w:cs="B Nazanin"/>
          <w:sz w:val="24"/>
          <w:szCs w:val="24"/>
          <w:rtl/>
        </w:rPr>
        <w:t xml:space="preserve"> </w:t>
      </w:r>
      <w:r w:rsidRPr="00F05C29">
        <w:rPr>
          <w:rFonts w:ascii="B Nazanin" w:hAnsi="Traditional Arabic" w:cs="B Nazanin" w:hint="cs"/>
          <w:sz w:val="24"/>
          <w:szCs w:val="24"/>
          <w:rtl/>
        </w:rPr>
        <w:t>محمد</w:t>
      </w:r>
      <w:r w:rsidRPr="00F05C29">
        <w:rPr>
          <w:rFonts w:ascii="B Nazanin" w:hAnsi="Traditional Arabic" w:cs="B Nazanin"/>
          <w:sz w:val="24"/>
          <w:szCs w:val="24"/>
          <w:rtl/>
        </w:rPr>
        <w:t xml:space="preserve"> </w:t>
      </w:r>
      <w:r w:rsidRPr="00F05C29">
        <w:rPr>
          <w:rFonts w:ascii="B Nazanin" w:hAnsi="Traditional Arabic" w:cs="B Nazanin" w:hint="cs"/>
          <w:sz w:val="24"/>
          <w:szCs w:val="24"/>
          <w:rtl/>
        </w:rPr>
        <w:t>بن</w:t>
      </w:r>
      <w:r w:rsidRPr="00F05C29">
        <w:rPr>
          <w:rFonts w:ascii="B Nazanin" w:hAnsi="Traditional Arabic" w:cs="B Nazanin"/>
          <w:sz w:val="24"/>
          <w:szCs w:val="24"/>
          <w:rtl/>
        </w:rPr>
        <w:t xml:space="preserve"> </w:t>
      </w:r>
      <w:r w:rsidRPr="00F05C29">
        <w:rPr>
          <w:rFonts w:ascii="B Nazanin" w:hAnsi="Traditional Arabic" w:cs="B Nazanin" w:hint="cs"/>
          <w:sz w:val="24"/>
          <w:szCs w:val="24"/>
          <w:rtl/>
        </w:rPr>
        <w:t>على.(بی‌تا).</w:t>
      </w:r>
      <w:r w:rsidRPr="00F05C29">
        <w:rPr>
          <w:rFonts w:ascii="B Nazanin" w:hAnsi="Traditional Arabic" w:cs="B Nazanin"/>
          <w:sz w:val="24"/>
          <w:szCs w:val="24"/>
          <w:rtl/>
        </w:rPr>
        <w:t xml:space="preserve"> </w:t>
      </w:r>
      <w:r w:rsidRPr="00F05C29">
        <w:rPr>
          <w:rFonts w:ascii="B Nazanin" w:hAnsi="Traditional Arabic" w:cs="B Nazanin" w:hint="cs"/>
          <w:sz w:val="24"/>
          <w:szCs w:val="24"/>
          <w:rtl/>
        </w:rPr>
        <w:t>عيون</w:t>
      </w:r>
      <w:r w:rsidRPr="00F05C29">
        <w:rPr>
          <w:rFonts w:ascii="B Nazanin" w:hAnsi="Traditional Arabic" w:cs="B Nazanin"/>
          <w:sz w:val="24"/>
          <w:szCs w:val="24"/>
          <w:rtl/>
        </w:rPr>
        <w:t xml:space="preserve"> </w:t>
      </w:r>
      <w:r w:rsidRPr="00F05C29">
        <w:rPr>
          <w:rFonts w:ascii="B Nazanin" w:hAnsi="Traditional Arabic" w:cs="B Nazanin" w:hint="cs"/>
          <w:sz w:val="24"/>
          <w:szCs w:val="24"/>
          <w:rtl/>
        </w:rPr>
        <w:t>أخبار</w:t>
      </w:r>
      <w:r w:rsidRPr="00F05C29">
        <w:rPr>
          <w:rFonts w:ascii="B Nazanin" w:hAnsi="Traditional Arabic" w:cs="B Nazanin"/>
          <w:sz w:val="24"/>
          <w:szCs w:val="24"/>
          <w:rtl/>
        </w:rPr>
        <w:t xml:space="preserve"> </w:t>
      </w:r>
      <w:r w:rsidRPr="00F05C29">
        <w:rPr>
          <w:rFonts w:ascii="B Nazanin" w:hAnsi="Traditional Arabic" w:cs="B Nazanin" w:hint="cs"/>
          <w:sz w:val="24"/>
          <w:szCs w:val="24"/>
          <w:rtl/>
        </w:rPr>
        <w:t>الرضا</w:t>
      </w:r>
      <w:r w:rsidRPr="00F05C29">
        <w:rPr>
          <w:rFonts w:ascii="B Nazanin" w:hAnsi="Traditional Arabic" w:cs="B Nazanin"/>
          <w:sz w:val="24"/>
          <w:szCs w:val="24"/>
          <w:rtl/>
        </w:rPr>
        <w:t xml:space="preserve"> </w:t>
      </w:r>
      <w:r w:rsidRPr="00F05C29">
        <w:rPr>
          <w:rFonts w:ascii="B Nazanin" w:hAnsi="Traditional Arabic" w:cs="B Nazanin" w:hint="cs"/>
          <w:sz w:val="24"/>
          <w:szCs w:val="24"/>
          <w:rtl/>
        </w:rPr>
        <w:t>عليه</w:t>
      </w:r>
      <w:r w:rsidRPr="00F05C29">
        <w:rPr>
          <w:rFonts w:ascii="B Nazanin" w:hAnsi="Traditional Arabic" w:cs="B Nazanin"/>
          <w:sz w:val="24"/>
          <w:szCs w:val="24"/>
          <w:rtl/>
        </w:rPr>
        <w:t xml:space="preserve"> </w:t>
      </w:r>
      <w:r w:rsidRPr="00F05C29">
        <w:rPr>
          <w:rFonts w:ascii="B Nazanin" w:hAnsi="Traditional Arabic" w:cs="B Nazanin" w:hint="cs"/>
          <w:sz w:val="24"/>
          <w:szCs w:val="24"/>
          <w:rtl/>
        </w:rPr>
        <w:t>السلام.</w:t>
      </w:r>
      <w:r w:rsidRPr="00F05C29">
        <w:rPr>
          <w:rFonts w:ascii="B Nazanin" w:hAnsi="Traditional Arabic" w:cs="B Nazanin"/>
          <w:sz w:val="24"/>
          <w:szCs w:val="24"/>
          <w:rtl/>
        </w:rPr>
        <w:t xml:space="preserve"> </w:t>
      </w:r>
      <w:r w:rsidRPr="00F05C29">
        <w:rPr>
          <w:rFonts w:ascii="B Nazanin" w:hAnsi="Traditional Arabic" w:cs="B Nazanin" w:hint="cs"/>
          <w:sz w:val="24"/>
          <w:szCs w:val="24"/>
          <w:rtl/>
        </w:rPr>
        <w:t>ترجمه</w:t>
      </w:r>
      <w:r w:rsidRPr="00F05C29">
        <w:rPr>
          <w:rFonts w:ascii="B Nazanin" w:hAnsi="Traditional Arabic" w:cs="B Nazanin"/>
          <w:sz w:val="24"/>
          <w:szCs w:val="24"/>
          <w:rtl/>
        </w:rPr>
        <w:t xml:space="preserve"> </w:t>
      </w:r>
      <w:r w:rsidRPr="00F05C29">
        <w:rPr>
          <w:rFonts w:ascii="B Nazanin" w:hAnsi="Traditional Arabic" w:cs="B Nazanin" w:hint="cs"/>
          <w:sz w:val="24"/>
          <w:szCs w:val="24"/>
          <w:rtl/>
        </w:rPr>
        <w:t>محمد تقی آقا</w:t>
      </w:r>
      <w:r w:rsidRPr="00F05C29">
        <w:rPr>
          <w:rFonts w:ascii="B Nazanin" w:hAnsi="Traditional Arabic" w:cs="B Nazanin"/>
          <w:sz w:val="24"/>
          <w:szCs w:val="24"/>
          <w:rtl/>
        </w:rPr>
        <w:t xml:space="preserve"> </w:t>
      </w:r>
      <w:r w:rsidRPr="00F05C29">
        <w:rPr>
          <w:rFonts w:ascii="B Nazanin" w:hAnsi="Traditional Arabic" w:cs="B Nazanin" w:hint="cs"/>
          <w:sz w:val="24"/>
          <w:szCs w:val="24"/>
          <w:rtl/>
        </w:rPr>
        <w:t>نجفى اصفهانی.</w:t>
      </w:r>
      <w:r w:rsidRPr="00F05C29">
        <w:rPr>
          <w:rFonts w:ascii="B Nazanin" w:hAnsi="Traditional Arabic" w:cs="B Nazanin"/>
          <w:sz w:val="24"/>
          <w:szCs w:val="24"/>
          <w:rtl/>
        </w:rPr>
        <w:t xml:space="preserve"> </w:t>
      </w:r>
      <w:r w:rsidR="00F05C29">
        <w:rPr>
          <w:rFonts w:ascii="B Nazanin" w:hAnsi="Traditional Arabic" w:cs="B Nazanin" w:hint="cs"/>
          <w:sz w:val="24"/>
          <w:szCs w:val="24"/>
          <w:rtl/>
        </w:rPr>
        <w:t xml:space="preserve">تهران: </w:t>
      </w:r>
      <w:r w:rsidRPr="00F05C29">
        <w:rPr>
          <w:rFonts w:ascii="B Nazanin" w:hAnsi="Traditional Arabic" w:cs="B Nazanin" w:hint="cs"/>
          <w:sz w:val="24"/>
          <w:szCs w:val="24"/>
          <w:rtl/>
        </w:rPr>
        <w:t>علمیه‌اسلامی.                                                                                                                                                                   - ابن</w:t>
      </w:r>
      <w:r w:rsidRPr="00F05C29">
        <w:rPr>
          <w:rFonts w:ascii="B Nazanin" w:hAnsi="Traditional Arabic" w:cs="B Nazanin"/>
          <w:sz w:val="24"/>
          <w:szCs w:val="24"/>
          <w:rtl/>
        </w:rPr>
        <w:t xml:space="preserve"> </w:t>
      </w:r>
      <w:r w:rsidRPr="00F05C29">
        <w:rPr>
          <w:rFonts w:ascii="B Nazanin" w:hAnsi="Traditional Arabic" w:cs="B Nazanin" w:hint="cs"/>
          <w:sz w:val="24"/>
          <w:szCs w:val="24"/>
          <w:rtl/>
        </w:rPr>
        <w:t>طاووس،</w:t>
      </w:r>
      <w:r w:rsidRPr="00F05C29">
        <w:rPr>
          <w:rFonts w:ascii="B Nazanin" w:hAnsi="Traditional Arabic" w:cs="B Nazanin"/>
          <w:sz w:val="24"/>
          <w:szCs w:val="24"/>
          <w:rtl/>
        </w:rPr>
        <w:t xml:space="preserve"> </w:t>
      </w:r>
      <w:r w:rsidRPr="00F05C29">
        <w:rPr>
          <w:rFonts w:ascii="B Nazanin" w:hAnsi="Traditional Arabic" w:cs="B Nazanin" w:hint="cs"/>
          <w:sz w:val="24"/>
          <w:szCs w:val="24"/>
          <w:rtl/>
        </w:rPr>
        <w:t>على</w:t>
      </w:r>
      <w:r w:rsidRPr="00F05C29">
        <w:rPr>
          <w:rFonts w:ascii="B Nazanin" w:hAnsi="Traditional Arabic" w:cs="B Nazanin"/>
          <w:sz w:val="24"/>
          <w:szCs w:val="24"/>
          <w:rtl/>
        </w:rPr>
        <w:t xml:space="preserve"> </w:t>
      </w:r>
      <w:r w:rsidRPr="00F05C29">
        <w:rPr>
          <w:rFonts w:ascii="B Nazanin" w:hAnsi="Traditional Arabic" w:cs="B Nazanin" w:hint="cs"/>
          <w:sz w:val="24"/>
          <w:szCs w:val="24"/>
          <w:rtl/>
        </w:rPr>
        <w:t>بن</w:t>
      </w:r>
      <w:r w:rsidRPr="00F05C29">
        <w:rPr>
          <w:rFonts w:ascii="B Nazanin" w:hAnsi="Traditional Arabic" w:cs="B Nazanin"/>
          <w:sz w:val="24"/>
          <w:szCs w:val="24"/>
          <w:rtl/>
        </w:rPr>
        <w:t xml:space="preserve"> </w:t>
      </w:r>
      <w:r w:rsidRPr="00F05C29">
        <w:rPr>
          <w:rFonts w:ascii="B Nazanin" w:hAnsi="Traditional Arabic" w:cs="B Nazanin" w:hint="cs"/>
          <w:sz w:val="24"/>
          <w:szCs w:val="24"/>
          <w:rtl/>
        </w:rPr>
        <w:t xml:space="preserve">موسى. ( </w:t>
      </w:r>
      <w:r w:rsidRPr="00F05C29">
        <w:rPr>
          <w:rFonts w:ascii="B Nazanin" w:hAnsi="Traditional Arabic" w:cs="B Nazanin"/>
          <w:sz w:val="24"/>
          <w:szCs w:val="24"/>
          <w:rtl/>
        </w:rPr>
        <w:t>1348</w:t>
      </w:r>
      <w:r w:rsidRPr="00F05C29">
        <w:rPr>
          <w:rFonts w:ascii="B Nazanin" w:hAnsi="Traditional Arabic" w:cs="B Nazanin" w:hint="cs"/>
          <w:sz w:val="24"/>
          <w:szCs w:val="24"/>
          <w:rtl/>
        </w:rPr>
        <w:t>).</w:t>
      </w:r>
      <w:r w:rsidRPr="00F05C29">
        <w:rPr>
          <w:rFonts w:ascii="B Nazanin" w:hAnsi="Traditional Arabic" w:cs="B Nazanin"/>
          <w:sz w:val="24"/>
          <w:szCs w:val="24"/>
          <w:rtl/>
        </w:rPr>
        <w:t xml:space="preserve"> </w:t>
      </w:r>
      <w:r w:rsidRPr="00F05C29">
        <w:rPr>
          <w:rFonts w:ascii="B Nazanin" w:hAnsi="Traditional Arabic" w:cs="B Nazanin" w:hint="cs"/>
          <w:sz w:val="24"/>
          <w:szCs w:val="24"/>
          <w:rtl/>
        </w:rPr>
        <w:t>آهى</w:t>
      </w:r>
      <w:r w:rsidRPr="00F05C29">
        <w:rPr>
          <w:rFonts w:ascii="B Nazanin" w:hAnsi="Traditional Arabic" w:cs="B Nazanin"/>
          <w:sz w:val="24"/>
          <w:szCs w:val="24"/>
          <w:rtl/>
        </w:rPr>
        <w:t xml:space="preserve"> </w:t>
      </w:r>
      <w:r w:rsidRPr="00F05C29">
        <w:rPr>
          <w:rFonts w:ascii="B Nazanin" w:hAnsi="Traditional Arabic" w:cs="B Nazanin" w:hint="cs"/>
          <w:sz w:val="24"/>
          <w:szCs w:val="24"/>
          <w:rtl/>
        </w:rPr>
        <w:t>سوزان</w:t>
      </w:r>
      <w:r w:rsidRPr="00F05C29">
        <w:rPr>
          <w:rFonts w:ascii="B Nazanin" w:hAnsi="Traditional Arabic" w:cs="B Nazanin"/>
          <w:sz w:val="24"/>
          <w:szCs w:val="24"/>
          <w:rtl/>
        </w:rPr>
        <w:t xml:space="preserve"> </w:t>
      </w:r>
      <w:r w:rsidRPr="00F05C29">
        <w:rPr>
          <w:rFonts w:ascii="B Nazanin" w:hAnsi="Traditional Arabic" w:cs="B Nazanin" w:hint="cs"/>
          <w:sz w:val="24"/>
          <w:szCs w:val="24"/>
          <w:rtl/>
        </w:rPr>
        <w:t>بر</w:t>
      </w:r>
      <w:r w:rsidRPr="00F05C29">
        <w:rPr>
          <w:rFonts w:ascii="B Nazanin" w:hAnsi="Traditional Arabic" w:cs="B Nazanin"/>
          <w:sz w:val="24"/>
          <w:szCs w:val="24"/>
          <w:rtl/>
        </w:rPr>
        <w:t xml:space="preserve"> </w:t>
      </w:r>
      <w:r w:rsidRPr="00F05C29">
        <w:rPr>
          <w:rFonts w:ascii="B Nazanin" w:hAnsi="Traditional Arabic" w:cs="B Nazanin" w:hint="cs"/>
          <w:sz w:val="24"/>
          <w:szCs w:val="24"/>
          <w:rtl/>
        </w:rPr>
        <w:t>مزار</w:t>
      </w:r>
      <w:r w:rsidRPr="00F05C29">
        <w:rPr>
          <w:rFonts w:ascii="B Nazanin" w:hAnsi="Traditional Arabic" w:cs="B Nazanin"/>
          <w:sz w:val="24"/>
          <w:szCs w:val="24"/>
          <w:rtl/>
        </w:rPr>
        <w:t xml:space="preserve"> </w:t>
      </w:r>
      <w:r w:rsidRPr="00F05C29">
        <w:rPr>
          <w:rFonts w:ascii="B Nazanin" w:hAnsi="Traditional Arabic" w:cs="B Nazanin" w:hint="cs"/>
          <w:sz w:val="24"/>
          <w:szCs w:val="24"/>
          <w:rtl/>
        </w:rPr>
        <w:t>شهيدان.</w:t>
      </w:r>
      <w:r w:rsidRPr="00F05C29">
        <w:rPr>
          <w:rFonts w:ascii="B Nazanin" w:hAnsi="Traditional Arabic" w:cs="B Nazanin"/>
          <w:sz w:val="24"/>
          <w:szCs w:val="24"/>
          <w:rtl/>
        </w:rPr>
        <w:t xml:space="preserve"> </w:t>
      </w:r>
      <w:r w:rsidRPr="00F05C29">
        <w:rPr>
          <w:rFonts w:ascii="B Nazanin" w:hAnsi="Traditional Arabic" w:cs="B Nazanin" w:hint="cs"/>
          <w:sz w:val="24"/>
          <w:szCs w:val="24"/>
          <w:rtl/>
        </w:rPr>
        <w:t>ترجمه احمد فهرى زنجانى. تهران</w:t>
      </w:r>
      <w:r w:rsidRPr="00F05C29">
        <w:rPr>
          <w:rFonts w:ascii="B Nazanin" w:hAnsi="Traditional Arabic" w:cs="B Nazanin"/>
          <w:sz w:val="24"/>
          <w:szCs w:val="24"/>
          <w:rtl/>
        </w:rPr>
        <w:t xml:space="preserve">: </w:t>
      </w:r>
      <w:r w:rsidRPr="00F05C29">
        <w:rPr>
          <w:rFonts w:ascii="B Nazanin" w:hAnsi="Traditional Arabic" w:cs="B Nazanin" w:hint="cs"/>
          <w:sz w:val="24"/>
          <w:szCs w:val="24"/>
          <w:rtl/>
        </w:rPr>
        <w:t>جهان.                                             - ابن</w:t>
      </w:r>
      <w:r w:rsidRPr="00F05C29">
        <w:rPr>
          <w:rFonts w:ascii="B Nazanin" w:hAnsi="Traditional Arabic" w:cs="B Nazanin"/>
          <w:sz w:val="24"/>
          <w:szCs w:val="24"/>
          <w:rtl/>
        </w:rPr>
        <w:t xml:space="preserve"> </w:t>
      </w:r>
      <w:r w:rsidRPr="00F05C29">
        <w:rPr>
          <w:rFonts w:ascii="B Nazanin" w:hAnsi="Traditional Arabic" w:cs="B Nazanin" w:hint="cs"/>
          <w:sz w:val="24"/>
          <w:szCs w:val="24"/>
          <w:rtl/>
        </w:rPr>
        <w:t>طاووس،</w:t>
      </w:r>
      <w:r w:rsidRPr="00F05C29">
        <w:rPr>
          <w:rFonts w:ascii="B Nazanin" w:hAnsi="Traditional Arabic" w:cs="B Nazanin"/>
          <w:sz w:val="24"/>
          <w:szCs w:val="24"/>
          <w:rtl/>
        </w:rPr>
        <w:t xml:space="preserve"> </w:t>
      </w:r>
      <w:r w:rsidRPr="00F05C29">
        <w:rPr>
          <w:rFonts w:ascii="B Nazanin" w:hAnsi="Traditional Arabic" w:cs="B Nazanin" w:hint="cs"/>
          <w:sz w:val="24"/>
          <w:szCs w:val="24"/>
          <w:rtl/>
        </w:rPr>
        <w:t>على</w:t>
      </w:r>
      <w:r w:rsidRPr="00F05C29">
        <w:rPr>
          <w:rFonts w:ascii="B Nazanin" w:hAnsi="Traditional Arabic" w:cs="B Nazanin"/>
          <w:sz w:val="24"/>
          <w:szCs w:val="24"/>
          <w:rtl/>
        </w:rPr>
        <w:t xml:space="preserve"> </w:t>
      </w:r>
      <w:r w:rsidRPr="00F05C29">
        <w:rPr>
          <w:rFonts w:ascii="B Nazanin" w:hAnsi="Traditional Arabic" w:cs="B Nazanin" w:hint="cs"/>
          <w:sz w:val="24"/>
          <w:szCs w:val="24"/>
          <w:rtl/>
        </w:rPr>
        <w:t>بن</w:t>
      </w:r>
      <w:r w:rsidRPr="00F05C29">
        <w:rPr>
          <w:rFonts w:ascii="B Nazanin" w:hAnsi="Traditional Arabic" w:cs="B Nazanin"/>
          <w:sz w:val="24"/>
          <w:szCs w:val="24"/>
          <w:rtl/>
        </w:rPr>
        <w:t xml:space="preserve"> </w:t>
      </w:r>
      <w:r w:rsidRPr="00F05C29">
        <w:rPr>
          <w:rFonts w:ascii="B Nazanin" w:hAnsi="Traditional Arabic" w:cs="B Nazanin" w:hint="cs"/>
          <w:sz w:val="24"/>
          <w:szCs w:val="24"/>
          <w:rtl/>
        </w:rPr>
        <w:t>موسى. (</w:t>
      </w:r>
      <w:r w:rsidRPr="00F05C29">
        <w:rPr>
          <w:rFonts w:ascii="B Nazanin" w:hAnsi="Traditional Arabic" w:cs="B Nazanin"/>
          <w:sz w:val="24"/>
          <w:szCs w:val="24"/>
          <w:rtl/>
        </w:rPr>
        <w:t>1374</w:t>
      </w:r>
      <w:r w:rsidRPr="00F05C29">
        <w:rPr>
          <w:rFonts w:ascii="B Nazanin" w:hAnsi="Traditional Arabic" w:cs="B Nazanin" w:hint="cs"/>
          <w:sz w:val="24"/>
          <w:szCs w:val="24"/>
          <w:rtl/>
        </w:rPr>
        <w:t>)</w:t>
      </w:r>
      <w:r w:rsidRPr="00F05C29">
        <w:rPr>
          <w:rFonts w:ascii="B Nazanin" w:hAnsi="Traditional Arabic" w:cs="B Nazanin"/>
          <w:sz w:val="24"/>
          <w:szCs w:val="24"/>
          <w:rtl/>
        </w:rPr>
        <w:t>.</w:t>
      </w:r>
      <w:r w:rsidRPr="00F05C29">
        <w:rPr>
          <w:rFonts w:ascii="B Nazanin" w:hAnsi="Traditional Arabic" w:cs="B Nazanin" w:hint="cs"/>
          <w:sz w:val="24"/>
          <w:szCs w:val="24"/>
          <w:rtl/>
        </w:rPr>
        <w:t xml:space="preserve"> الطرائف في معرفة مذاهب الطوائف‏.</w:t>
      </w:r>
      <w:r w:rsidRPr="00F05C29">
        <w:rPr>
          <w:rFonts w:ascii="B Nazanin" w:hAnsi="Traditional Arabic" w:cs="B Nazanin"/>
          <w:sz w:val="24"/>
          <w:szCs w:val="24"/>
          <w:rtl/>
        </w:rPr>
        <w:t xml:space="preserve"> </w:t>
      </w:r>
      <w:r w:rsidRPr="00F05C29">
        <w:rPr>
          <w:rFonts w:ascii="B Nazanin" w:hAnsi="Traditional Arabic" w:cs="B Nazanin" w:hint="cs"/>
          <w:sz w:val="24"/>
          <w:szCs w:val="24"/>
          <w:rtl/>
        </w:rPr>
        <w:t>ترجمه</w:t>
      </w:r>
      <w:r w:rsidRPr="00F05C29">
        <w:rPr>
          <w:rFonts w:ascii="B Nazanin" w:hAnsi="Traditional Arabic" w:cs="B Nazanin"/>
          <w:sz w:val="24"/>
          <w:szCs w:val="24"/>
          <w:rtl/>
        </w:rPr>
        <w:t xml:space="preserve"> </w:t>
      </w:r>
      <w:r w:rsidRPr="00F05C29">
        <w:rPr>
          <w:rFonts w:ascii="B Nazanin" w:hAnsi="Traditional Arabic" w:cs="B Nazanin" w:hint="cs"/>
          <w:sz w:val="24"/>
          <w:szCs w:val="24"/>
          <w:rtl/>
        </w:rPr>
        <w:t>داود</w:t>
      </w:r>
      <w:r w:rsidRPr="00F05C29">
        <w:rPr>
          <w:rFonts w:ascii="B Nazanin" w:hAnsi="Traditional Arabic" w:cs="B Nazanin"/>
          <w:sz w:val="24"/>
          <w:szCs w:val="24"/>
          <w:rtl/>
        </w:rPr>
        <w:t xml:space="preserve"> </w:t>
      </w:r>
      <w:r w:rsidRPr="00F05C29">
        <w:rPr>
          <w:rFonts w:ascii="B Nazanin" w:hAnsi="Traditional Arabic" w:cs="B Nazanin" w:hint="cs"/>
          <w:sz w:val="24"/>
          <w:szCs w:val="24"/>
          <w:rtl/>
        </w:rPr>
        <w:t>إلهامى.</w:t>
      </w:r>
      <w:r w:rsidRPr="00F05C29">
        <w:rPr>
          <w:rFonts w:ascii="B Nazanin" w:hAnsi="Traditional Arabic" w:cs="B Nazanin"/>
          <w:sz w:val="24"/>
          <w:szCs w:val="24"/>
          <w:rtl/>
        </w:rPr>
        <w:t xml:space="preserve"> </w:t>
      </w:r>
      <w:r w:rsidRPr="00F05C29">
        <w:rPr>
          <w:rFonts w:ascii="B Nazanin" w:hAnsi="Traditional Arabic" w:cs="B Nazanin" w:hint="cs"/>
          <w:sz w:val="24"/>
          <w:szCs w:val="24"/>
          <w:rtl/>
        </w:rPr>
        <w:t>قم:</w:t>
      </w:r>
      <w:r w:rsidRPr="00F05C29">
        <w:rPr>
          <w:rFonts w:ascii="B Nazanin" w:hAnsi="Traditional Arabic" w:cs="B Nazanin"/>
          <w:sz w:val="24"/>
          <w:szCs w:val="24"/>
          <w:rtl/>
        </w:rPr>
        <w:t xml:space="preserve"> </w:t>
      </w:r>
      <w:r w:rsidRPr="00F05C29">
        <w:rPr>
          <w:rFonts w:ascii="B Nazanin" w:hAnsi="Traditional Arabic" w:cs="B Nazanin" w:hint="cs"/>
          <w:sz w:val="24"/>
          <w:szCs w:val="24"/>
          <w:rtl/>
        </w:rPr>
        <w:t>نوید اسلام.</w:t>
      </w:r>
      <w:r w:rsidRPr="00F05C29">
        <w:rPr>
          <w:rFonts w:ascii="B Nazanin" w:cs="B Nazanin" w:hint="cs"/>
          <w:sz w:val="24"/>
          <w:szCs w:val="24"/>
          <w:rtl/>
        </w:rPr>
        <w:t xml:space="preserve">                                      </w:t>
      </w:r>
    </w:p>
    <w:p w:rsidR="00012093" w:rsidRPr="00F05C29" w:rsidRDefault="00012093" w:rsidP="000B6854">
      <w:pPr>
        <w:pStyle w:val="NormalWeb"/>
        <w:bidi/>
        <w:spacing w:before="0" w:beforeAutospacing="0" w:after="0" w:afterAutospacing="0"/>
        <w:ind w:firstLine="0"/>
        <w:jc w:val="left"/>
        <w:rPr>
          <w:rFonts w:cs="B Nazanin"/>
          <w:rtl/>
        </w:rPr>
      </w:pPr>
      <w:r w:rsidRPr="00F05C29">
        <w:rPr>
          <w:rFonts w:cs="B Nazanin" w:hint="cs"/>
          <w:rtl/>
          <w:lang w:bidi="fa-IR"/>
        </w:rPr>
        <w:t xml:space="preserve">- </w:t>
      </w:r>
      <w:r w:rsidRPr="00F05C29">
        <w:rPr>
          <w:rFonts w:cs="B Nazanin" w:hint="cs"/>
          <w:rtl/>
        </w:rPr>
        <w:t xml:space="preserve">الياده، مير چا.(1385). رساله در تاريخ اديان. ترجمه جلال ستاري. تهران : سروش ( انتشارات صدا و سيما ). </w:t>
      </w:r>
      <w:r w:rsidRPr="00F05C29">
        <w:rPr>
          <w:rFonts w:cs="B Nazanin" w:hint="cs"/>
          <w:rtl/>
          <w:lang w:bidi="fa-IR"/>
        </w:rPr>
        <w:t xml:space="preserve">                                       - </w:t>
      </w:r>
      <w:r w:rsidRPr="00F05C29">
        <w:rPr>
          <w:rFonts w:cs="B Nazanin" w:hint="cs"/>
          <w:rtl/>
        </w:rPr>
        <w:t>الياده، ميرچا.(1387). شمنيسم : فنون كهن خلسه</w:t>
      </w:r>
      <w:r w:rsidR="00935F61">
        <w:rPr>
          <w:rFonts w:cs="B Nazanin" w:hint="cs"/>
          <w:rtl/>
        </w:rPr>
        <w:t>. مترجم محمد كاظم مهاجري. قم</w:t>
      </w:r>
      <w:r w:rsidRPr="00F05C29">
        <w:rPr>
          <w:rFonts w:cs="B Nazanin" w:hint="cs"/>
          <w:rtl/>
        </w:rPr>
        <w:t xml:space="preserve">: اديان. </w:t>
      </w:r>
    </w:p>
    <w:p w:rsidR="00012093" w:rsidRPr="00F05C29" w:rsidRDefault="00012093" w:rsidP="000B6854">
      <w:pPr>
        <w:spacing w:after="0" w:line="240" w:lineRule="auto"/>
        <w:rPr>
          <w:rFonts w:cs="B Nazanin"/>
          <w:sz w:val="24"/>
          <w:szCs w:val="24"/>
          <w:rtl/>
        </w:rPr>
      </w:pPr>
      <w:r w:rsidRPr="00F05C29">
        <w:rPr>
          <w:rFonts w:ascii="2  Baran" w:hAnsi="Traditional Arabic" w:cs="B Nazanin" w:hint="cs"/>
          <w:sz w:val="24"/>
          <w:szCs w:val="24"/>
          <w:rtl/>
        </w:rPr>
        <w:t xml:space="preserve">- بحرانی، سید هاشم.(1391). ترجمه و تفسیر شریف البرهان فی تفسیر القرآن. ترجمه حجه الاسلام حاج شیخ عبدالله صالحی نجف آبادی قم: ذوی القربی.                                                                                                                                                                            </w:t>
      </w:r>
      <w:r w:rsidRPr="00F05C29">
        <w:rPr>
          <w:rFonts w:cs="B Nazanin" w:hint="cs"/>
          <w:sz w:val="24"/>
          <w:szCs w:val="24"/>
          <w:rtl/>
        </w:rPr>
        <w:lastRenderedPageBreak/>
        <w:t xml:space="preserve">- بیرلين، ج، ف. (1386). اسطوره هاي موازي. ترجمه عباس مخبر. تهران: نشر مركز.                                                                                        - پوپ، آرتور ابهام وآکرمن، فیلیپس.( 1387). سیری در هنر ایران از دوران پیش از تاریخ تا امروز. سیروس پرهام و گروه </w:t>
      </w:r>
      <w:r w:rsidR="003B602D">
        <w:rPr>
          <w:rFonts w:cs="B Nazanin" w:hint="cs"/>
          <w:sz w:val="24"/>
          <w:szCs w:val="24"/>
          <w:rtl/>
        </w:rPr>
        <w:t xml:space="preserve">    </w:t>
      </w:r>
      <w:r w:rsidRPr="00F05C29">
        <w:rPr>
          <w:rFonts w:cs="B Nazanin" w:hint="cs"/>
          <w:sz w:val="24"/>
          <w:szCs w:val="24"/>
          <w:rtl/>
        </w:rPr>
        <w:t>مترجمان. تهران: انتشارات علمی و فرهنگی</w:t>
      </w:r>
    </w:p>
    <w:p w:rsidR="00012093" w:rsidRPr="00F05C29" w:rsidRDefault="00012093" w:rsidP="000B6854">
      <w:pPr>
        <w:spacing w:after="0" w:line="240" w:lineRule="auto"/>
        <w:rPr>
          <w:rFonts w:cs="B Nazanin"/>
          <w:sz w:val="24"/>
          <w:szCs w:val="24"/>
          <w:rtl/>
        </w:rPr>
      </w:pPr>
      <w:r w:rsidRPr="00F05C29">
        <w:rPr>
          <w:rFonts w:cs="B Nazanin" w:hint="cs"/>
          <w:sz w:val="24"/>
          <w:szCs w:val="24"/>
          <w:rtl/>
        </w:rPr>
        <w:t xml:space="preserve">- پوپ،آرتور ابهام و آکرمن، فیلیپس. (1387). شاهکارهای هنر ایران. ترجمه پرویز نانل خانلری. تهران: انتشارات علمی و فرهنگی.    </w:t>
      </w:r>
    </w:p>
    <w:p w:rsidR="00012093" w:rsidRPr="00F05C29" w:rsidRDefault="00012093" w:rsidP="00F05C29">
      <w:pPr>
        <w:spacing w:after="0" w:line="240" w:lineRule="auto"/>
        <w:rPr>
          <w:rFonts w:ascii="2  Aseman" w:cs="B Nazanin"/>
          <w:sz w:val="24"/>
          <w:szCs w:val="24"/>
          <w:rtl/>
        </w:rPr>
      </w:pPr>
      <w:r w:rsidRPr="00F05C29">
        <w:rPr>
          <w:rFonts w:ascii="2  Baran" w:hAnsi="Traditional Arabic" w:cs="B Nazanin" w:hint="cs"/>
          <w:sz w:val="24"/>
          <w:szCs w:val="24"/>
          <w:rtl/>
        </w:rPr>
        <w:t>-</w:t>
      </w:r>
      <w:r w:rsidRPr="00F05C29">
        <w:rPr>
          <w:rFonts w:ascii="2  Aseman" w:cs="B Nazanin" w:hint="cs"/>
          <w:sz w:val="24"/>
          <w:szCs w:val="24"/>
          <w:rtl/>
        </w:rPr>
        <w:t xml:space="preserve"> جزائرى،</w:t>
      </w:r>
      <w:r w:rsidRPr="00F05C29">
        <w:rPr>
          <w:rFonts w:ascii="2  Aseman" w:cs="B Nazanin"/>
          <w:sz w:val="24"/>
          <w:szCs w:val="24"/>
          <w:rtl/>
        </w:rPr>
        <w:t xml:space="preserve"> </w:t>
      </w:r>
      <w:r w:rsidRPr="00F05C29">
        <w:rPr>
          <w:rFonts w:ascii="2  Aseman" w:cs="B Nazanin" w:hint="cs"/>
          <w:sz w:val="24"/>
          <w:szCs w:val="24"/>
          <w:rtl/>
        </w:rPr>
        <w:t>نعمت</w:t>
      </w:r>
      <w:r w:rsidRPr="00F05C29">
        <w:rPr>
          <w:rFonts w:ascii="2  Aseman" w:cs="B Nazanin"/>
          <w:sz w:val="24"/>
          <w:szCs w:val="24"/>
          <w:rtl/>
        </w:rPr>
        <w:t xml:space="preserve"> </w:t>
      </w:r>
      <w:r w:rsidRPr="00F05C29">
        <w:rPr>
          <w:rFonts w:ascii="2  Aseman" w:cs="B Nazanin" w:hint="cs"/>
          <w:sz w:val="24"/>
          <w:szCs w:val="24"/>
          <w:rtl/>
        </w:rPr>
        <w:t>الله</w:t>
      </w:r>
      <w:r w:rsidRPr="00F05C29">
        <w:rPr>
          <w:rFonts w:ascii="2  Aseman" w:cs="B Nazanin"/>
          <w:sz w:val="24"/>
          <w:szCs w:val="24"/>
          <w:rtl/>
        </w:rPr>
        <w:t xml:space="preserve"> </w:t>
      </w:r>
      <w:r w:rsidRPr="00F05C29">
        <w:rPr>
          <w:rFonts w:ascii="2  Aseman" w:cs="B Nazanin" w:hint="cs"/>
          <w:sz w:val="24"/>
          <w:szCs w:val="24"/>
          <w:rtl/>
        </w:rPr>
        <w:t>بن</w:t>
      </w:r>
      <w:r w:rsidRPr="00F05C29">
        <w:rPr>
          <w:rFonts w:ascii="2  Aseman" w:cs="B Nazanin"/>
          <w:sz w:val="24"/>
          <w:szCs w:val="24"/>
          <w:rtl/>
        </w:rPr>
        <w:t xml:space="preserve"> </w:t>
      </w:r>
      <w:r w:rsidRPr="00F05C29">
        <w:rPr>
          <w:rFonts w:ascii="2  Aseman" w:cs="B Nazanin" w:hint="cs"/>
          <w:sz w:val="24"/>
          <w:szCs w:val="24"/>
          <w:rtl/>
        </w:rPr>
        <w:t>عبد</w:t>
      </w:r>
      <w:r w:rsidRPr="00F05C29">
        <w:rPr>
          <w:rFonts w:ascii="2  Aseman" w:cs="B Nazanin"/>
          <w:sz w:val="24"/>
          <w:szCs w:val="24"/>
          <w:rtl/>
        </w:rPr>
        <w:t xml:space="preserve"> </w:t>
      </w:r>
      <w:r w:rsidRPr="00F05C29">
        <w:rPr>
          <w:rFonts w:ascii="2  Aseman" w:cs="B Nazanin" w:hint="cs"/>
          <w:sz w:val="24"/>
          <w:szCs w:val="24"/>
          <w:rtl/>
        </w:rPr>
        <w:t>الله.(1380). داستان</w:t>
      </w:r>
      <w:r w:rsidRPr="00F05C29">
        <w:rPr>
          <w:rFonts w:ascii="2  Aseman" w:cs="B Nazanin"/>
          <w:sz w:val="24"/>
          <w:szCs w:val="24"/>
          <w:rtl/>
        </w:rPr>
        <w:t xml:space="preserve"> </w:t>
      </w:r>
      <w:r w:rsidRPr="00F05C29">
        <w:rPr>
          <w:rFonts w:ascii="2  Aseman" w:cs="B Nazanin" w:hint="cs"/>
          <w:sz w:val="24"/>
          <w:szCs w:val="24"/>
          <w:rtl/>
        </w:rPr>
        <w:t>پيامبران</w:t>
      </w:r>
      <w:r w:rsidRPr="00F05C29">
        <w:rPr>
          <w:rFonts w:ascii="2  Aseman" w:cs="B Nazanin"/>
          <w:sz w:val="24"/>
          <w:szCs w:val="24"/>
          <w:rtl/>
        </w:rPr>
        <w:t xml:space="preserve"> </w:t>
      </w:r>
      <w:r w:rsidRPr="00F05C29">
        <w:rPr>
          <w:rFonts w:ascii="2  Aseman" w:cs="B Nazanin" w:hint="cs"/>
          <w:sz w:val="24"/>
          <w:szCs w:val="24"/>
          <w:rtl/>
        </w:rPr>
        <w:t>يا</w:t>
      </w:r>
      <w:r w:rsidRPr="00F05C29">
        <w:rPr>
          <w:rFonts w:ascii="2  Aseman" w:cs="B Nazanin"/>
          <w:sz w:val="24"/>
          <w:szCs w:val="24"/>
          <w:rtl/>
        </w:rPr>
        <w:t xml:space="preserve"> </w:t>
      </w:r>
      <w:r w:rsidRPr="00F05C29">
        <w:rPr>
          <w:rFonts w:ascii="2  Aseman" w:cs="B Nazanin" w:hint="cs"/>
          <w:sz w:val="24"/>
          <w:szCs w:val="24"/>
          <w:rtl/>
        </w:rPr>
        <w:t>قصه</w:t>
      </w:r>
      <w:r w:rsidRPr="00F05C29">
        <w:rPr>
          <w:rFonts w:ascii="2  Aseman" w:cs="B Nazanin"/>
          <w:sz w:val="24"/>
          <w:szCs w:val="24"/>
          <w:rtl/>
        </w:rPr>
        <w:t>‏</w:t>
      </w:r>
      <w:r w:rsidRPr="00F05C29">
        <w:rPr>
          <w:rFonts w:ascii="2  Aseman" w:cs="B Nazanin" w:hint="cs"/>
          <w:sz w:val="24"/>
          <w:szCs w:val="24"/>
          <w:rtl/>
        </w:rPr>
        <w:t>هاي</w:t>
      </w:r>
      <w:r w:rsidRPr="00F05C29">
        <w:rPr>
          <w:rFonts w:ascii="2  Aseman" w:cs="B Nazanin"/>
          <w:sz w:val="24"/>
          <w:szCs w:val="24"/>
          <w:rtl/>
        </w:rPr>
        <w:t xml:space="preserve"> </w:t>
      </w:r>
      <w:r w:rsidRPr="00F05C29">
        <w:rPr>
          <w:rFonts w:ascii="2  Aseman" w:cs="B Nazanin" w:hint="cs"/>
          <w:sz w:val="24"/>
          <w:szCs w:val="24"/>
          <w:rtl/>
        </w:rPr>
        <w:t>قرآن</w:t>
      </w:r>
      <w:r w:rsidRPr="00F05C29">
        <w:rPr>
          <w:rFonts w:ascii="2  Aseman" w:cs="B Nazanin"/>
          <w:sz w:val="24"/>
          <w:szCs w:val="24"/>
          <w:rtl/>
        </w:rPr>
        <w:t xml:space="preserve"> </w:t>
      </w:r>
      <w:r w:rsidRPr="00F05C29">
        <w:rPr>
          <w:rFonts w:ascii="2  Aseman" w:cs="B Nazanin" w:hint="cs"/>
          <w:sz w:val="24"/>
          <w:szCs w:val="24"/>
          <w:rtl/>
        </w:rPr>
        <w:t>از</w:t>
      </w:r>
      <w:r w:rsidRPr="00F05C29">
        <w:rPr>
          <w:rFonts w:ascii="2  Aseman" w:cs="B Nazanin"/>
          <w:sz w:val="24"/>
          <w:szCs w:val="24"/>
          <w:rtl/>
        </w:rPr>
        <w:t xml:space="preserve"> </w:t>
      </w:r>
      <w:r w:rsidRPr="00F05C29">
        <w:rPr>
          <w:rFonts w:ascii="2  Aseman" w:cs="B Nazanin" w:hint="cs"/>
          <w:sz w:val="24"/>
          <w:szCs w:val="24"/>
          <w:rtl/>
        </w:rPr>
        <w:t>آدم</w:t>
      </w:r>
      <w:r w:rsidRPr="00F05C29">
        <w:rPr>
          <w:rFonts w:ascii="2  Aseman" w:cs="B Nazanin"/>
          <w:sz w:val="24"/>
          <w:szCs w:val="24"/>
          <w:rtl/>
        </w:rPr>
        <w:t xml:space="preserve"> </w:t>
      </w:r>
      <w:r w:rsidRPr="00F05C29">
        <w:rPr>
          <w:rFonts w:ascii="2  Aseman" w:cs="B Nazanin" w:hint="cs"/>
          <w:sz w:val="24"/>
          <w:szCs w:val="24"/>
          <w:rtl/>
        </w:rPr>
        <w:t>تا</w:t>
      </w:r>
      <w:r w:rsidRPr="00F05C29">
        <w:rPr>
          <w:rFonts w:ascii="2  Aseman" w:cs="B Nazanin"/>
          <w:sz w:val="24"/>
          <w:szCs w:val="24"/>
          <w:rtl/>
        </w:rPr>
        <w:t xml:space="preserve"> </w:t>
      </w:r>
      <w:r w:rsidRPr="00F05C29">
        <w:rPr>
          <w:rFonts w:ascii="2  Aseman" w:cs="B Nazanin" w:hint="cs"/>
          <w:sz w:val="24"/>
          <w:szCs w:val="24"/>
          <w:rtl/>
        </w:rPr>
        <w:t>خاتم. ترجمه یوسف عزیزی.</w:t>
      </w:r>
      <w:r w:rsidRPr="00F05C29">
        <w:rPr>
          <w:rFonts w:ascii="2  Aseman" w:cs="B Nazanin"/>
          <w:sz w:val="24"/>
          <w:szCs w:val="24"/>
          <w:rtl/>
        </w:rPr>
        <w:t xml:space="preserve"> </w:t>
      </w:r>
      <w:r w:rsidRPr="00F05C29">
        <w:rPr>
          <w:rFonts w:ascii="2  Aseman" w:cs="B Nazanin" w:hint="cs"/>
          <w:sz w:val="24"/>
          <w:szCs w:val="24"/>
          <w:rtl/>
        </w:rPr>
        <w:t xml:space="preserve">تهران: هاد.                                                                                                                                                                                                        </w:t>
      </w:r>
      <w:r w:rsidRPr="00F05C29">
        <w:rPr>
          <w:rFonts w:ascii="2  Baran" w:hAnsi="Traditional Arabic" w:cs="B Nazanin" w:hint="cs"/>
          <w:sz w:val="24"/>
          <w:szCs w:val="24"/>
          <w:rtl/>
        </w:rPr>
        <w:t>-</w:t>
      </w:r>
      <w:r w:rsidRPr="00F05C29">
        <w:rPr>
          <w:rFonts w:ascii="2  Aseman" w:cs="B Nazanin" w:hint="cs"/>
          <w:sz w:val="24"/>
          <w:szCs w:val="24"/>
          <w:rtl/>
        </w:rPr>
        <w:t xml:space="preserve"> جزائرى،</w:t>
      </w:r>
      <w:r w:rsidRPr="00F05C29">
        <w:rPr>
          <w:rFonts w:ascii="2  Aseman" w:cs="B Nazanin"/>
          <w:sz w:val="24"/>
          <w:szCs w:val="24"/>
          <w:rtl/>
        </w:rPr>
        <w:t xml:space="preserve"> </w:t>
      </w:r>
      <w:r w:rsidRPr="00F05C29">
        <w:rPr>
          <w:rFonts w:ascii="2  Aseman" w:cs="B Nazanin" w:hint="cs"/>
          <w:sz w:val="24"/>
          <w:szCs w:val="24"/>
          <w:rtl/>
        </w:rPr>
        <w:t>نعمت</w:t>
      </w:r>
      <w:r w:rsidRPr="00F05C29">
        <w:rPr>
          <w:rFonts w:ascii="2  Aseman" w:cs="B Nazanin"/>
          <w:sz w:val="24"/>
          <w:szCs w:val="24"/>
          <w:rtl/>
        </w:rPr>
        <w:t xml:space="preserve"> </w:t>
      </w:r>
      <w:r w:rsidRPr="00F05C29">
        <w:rPr>
          <w:rFonts w:ascii="2  Aseman" w:cs="B Nazanin" w:hint="cs"/>
          <w:sz w:val="24"/>
          <w:szCs w:val="24"/>
          <w:rtl/>
        </w:rPr>
        <w:t>الله</w:t>
      </w:r>
      <w:r w:rsidRPr="00F05C29">
        <w:rPr>
          <w:rFonts w:ascii="2  Aseman" w:cs="B Nazanin"/>
          <w:sz w:val="24"/>
          <w:szCs w:val="24"/>
          <w:rtl/>
        </w:rPr>
        <w:t xml:space="preserve"> </w:t>
      </w:r>
      <w:r w:rsidRPr="00F05C29">
        <w:rPr>
          <w:rFonts w:ascii="2  Aseman" w:cs="B Nazanin" w:hint="cs"/>
          <w:sz w:val="24"/>
          <w:szCs w:val="24"/>
          <w:rtl/>
        </w:rPr>
        <w:t>بن</w:t>
      </w:r>
      <w:r w:rsidRPr="00F05C29">
        <w:rPr>
          <w:rFonts w:ascii="2  Aseman" w:cs="B Nazanin"/>
          <w:sz w:val="24"/>
          <w:szCs w:val="24"/>
          <w:rtl/>
        </w:rPr>
        <w:t xml:space="preserve"> </w:t>
      </w:r>
      <w:r w:rsidRPr="00F05C29">
        <w:rPr>
          <w:rFonts w:ascii="2  Aseman" w:cs="B Nazanin" w:hint="cs"/>
          <w:sz w:val="24"/>
          <w:szCs w:val="24"/>
          <w:rtl/>
        </w:rPr>
        <w:t>عبد</w:t>
      </w:r>
      <w:r w:rsidRPr="00F05C29">
        <w:rPr>
          <w:rFonts w:ascii="2  Aseman" w:cs="B Nazanin"/>
          <w:sz w:val="24"/>
          <w:szCs w:val="24"/>
          <w:rtl/>
        </w:rPr>
        <w:t xml:space="preserve"> </w:t>
      </w:r>
      <w:r w:rsidRPr="00F05C29">
        <w:rPr>
          <w:rFonts w:ascii="2  Aseman" w:cs="B Nazanin" w:hint="cs"/>
          <w:sz w:val="24"/>
          <w:szCs w:val="24"/>
          <w:rtl/>
        </w:rPr>
        <w:t>الله.(1381).</w:t>
      </w:r>
      <w:r w:rsidRPr="00F05C29">
        <w:rPr>
          <w:rFonts w:ascii="2  Aseman" w:cs="B Nazanin"/>
          <w:sz w:val="24"/>
          <w:szCs w:val="24"/>
          <w:rtl/>
        </w:rPr>
        <w:t xml:space="preserve"> </w:t>
      </w:r>
      <w:r w:rsidRPr="00F05C29">
        <w:rPr>
          <w:rFonts w:ascii="2  Aseman" w:cs="B Nazanin" w:hint="cs"/>
          <w:sz w:val="24"/>
          <w:szCs w:val="24"/>
          <w:rtl/>
        </w:rPr>
        <w:t>قصص</w:t>
      </w:r>
      <w:r w:rsidRPr="00F05C29">
        <w:rPr>
          <w:rFonts w:ascii="2  Aseman" w:cs="B Nazanin"/>
          <w:sz w:val="24"/>
          <w:szCs w:val="24"/>
          <w:rtl/>
        </w:rPr>
        <w:t xml:space="preserve"> </w:t>
      </w:r>
      <w:r w:rsidRPr="00F05C29">
        <w:rPr>
          <w:rFonts w:ascii="2  Aseman" w:cs="B Nazanin" w:hint="cs"/>
          <w:sz w:val="24"/>
          <w:szCs w:val="24"/>
          <w:rtl/>
        </w:rPr>
        <w:t>الأنبياء</w:t>
      </w:r>
      <w:r w:rsidRPr="00F05C29">
        <w:rPr>
          <w:rFonts w:ascii="2  Aseman" w:cs="B Nazanin"/>
          <w:sz w:val="24"/>
          <w:szCs w:val="24"/>
          <w:rtl/>
        </w:rPr>
        <w:t xml:space="preserve"> ( </w:t>
      </w:r>
      <w:r w:rsidRPr="00F05C29">
        <w:rPr>
          <w:rFonts w:ascii="2  Aseman" w:cs="B Nazanin" w:hint="cs"/>
          <w:sz w:val="24"/>
          <w:szCs w:val="24"/>
          <w:rtl/>
        </w:rPr>
        <w:t>قصص</w:t>
      </w:r>
      <w:r w:rsidRPr="00F05C29">
        <w:rPr>
          <w:rFonts w:ascii="2  Aseman" w:cs="B Nazanin"/>
          <w:sz w:val="24"/>
          <w:szCs w:val="24"/>
          <w:rtl/>
        </w:rPr>
        <w:t xml:space="preserve"> </w:t>
      </w:r>
      <w:r w:rsidRPr="00F05C29">
        <w:rPr>
          <w:rFonts w:ascii="2  Aseman" w:cs="B Nazanin" w:hint="cs"/>
          <w:sz w:val="24"/>
          <w:szCs w:val="24"/>
          <w:rtl/>
        </w:rPr>
        <w:t>قرآن</w:t>
      </w:r>
      <w:r w:rsidRPr="00F05C29">
        <w:rPr>
          <w:rFonts w:ascii="2  Aseman" w:cs="B Nazanin"/>
          <w:sz w:val="24"/>
          <w:szCs w:val="24"/>
          <w:rtl/>
        </w:rPr>
        <w:t xml:space="preserve"> - </w:t>
      </w:r>
      <w:r w:rsidRPr="00F05C29">
        <w:rPr>
          <w:rFonts w:ascii="2  Aseman" w:cs="B Nazanin" w:hint="cs"/>
          <w:sz w:val="24"/>
          <w:szCs w:val="24"/>
          <w:rtl/>
        </w:rPr>
        <w:t>ترجمه</w:t>
      </w:r>
      <w:r w:rsidRPr="00F05C29">
        <w:rPr>
          <w:rFonts w:ascii="2  Aseman" w:cs="B Nazanin"/>
          <w:sz w:val="24"/>
          <w:szCs w:val="24"/>
          <w:rtl/>
        </w:rPr>
        <w:t xml:space="preserve"> </w:t>
      </w:r>
      <w:r w:rsidRPr="00F05C29">
        <w:rPr>
          <w:rFonts w:ascii="2  Aseman" w:cs="B Nazanin" w:hint="cs"/>
          <w:sz w:val="24"/>
          <w:szCs w:val="24"/>
          <w:rtl/>
        </w:rPr>
        <w:t>قصص</w:t>
      </w:r>
      <w:r w:rsidRPr="00F05C29">
        <w:rPr>
          <w:rFonts w:ascii="2  Aseman" w:cs="B Nazanin"/>
          <w:sz w:val="24"/>
          <w:szCs w:val="24"/>
          <w:rtl/>
        </w:rPr>
        <w:t xml:space="preserve"> </w:t>
      </w:r>
      <w:r w:rsidRPr="00F05C29">
        <w:rPr>
          <w:rFonts w:ascii="2  Aseman" w:cs="B Nazanin" w:hint="cs"/>
          <w:sz w:val="24"/>
          <w:szCs w:val="24"/>
          <w:rtl/>
        </w:rPr>
        <w:t>الأنبياء</w:t>
      </w:r>
      <w:r w:rsidRPr="00F05C29">
        <w:rPr>
          <w:rFonts w:ascii="2  Aseman" w:cs="B Nazanin"/>
          <w:sz w:val="24"/>
          <w:szCs w:val="24"/>
          <w:rtl/>
        </w:rPr>
        <w:t xml:space="preserve"> </w:t>
      </w:r>
      <w:r w:rsidRPr="00F05C29">
        <w:rPr>
          <w:rFonts w:ascii="2  Aseman" w:cs="B Nazanin" w:hint="cs"/>
          <w:sz w:val="24"/>
          <w:szCs w:val="24"/>
          <w:rtl/>
        </w:rPr>
        <w:t>جزائرى</w:t>
      </w:r>
      <w:r w:rsidRPr="00F05C29">
        <w:rPr>
          <w:rFonts w:ascii="2  Aseman" w:cs="B Nazanin"/>
          <w:sz w:val="24"/>
          <w:szCs w:val="24"/>
          <w:rtl/>
        </w:rPr>
        <w:t>)</w:t>
      </w:r>
      <w:r w:rsidRPr="00F05C29">
        <w:rPr>
          <w:rFonts w:ascii="2  Aseman" w:cs="B Nazanin" w:hint="cs"/>
          <w:sz w:val="24"/>
          <w:szCs w:val="24"/>
          <w:rtl/>
        </w:rPr>
        <w:t>. ترجمه فاطمه مشایخ. تهران:</w:t>
      </w:r>
      <w:r w:rsidRPr="00F05C29">
        <w:rPr>
          <w:rFonts w:ascii="2  Aseman" w:cs="B Nazanin"/>
          <w:sz w:val="24"/>
          <w:szCs w:val="24"/>
          <w:rtl/>
        </w:rPr>
        <w:t xml:space="preserve"> </w:t>
      </w:r>
      <w:r w:rsidRPr="00F05C29">
        <w:rPr>
          <w:rFonts w:ascii="2  Aseman" w:cs="B Nazanin" w:hint="cs"/>
          <w:sz w:val="24"/>
          <w:szCs w:val="24"/>
          <w:rtl/>
        </w:rPr>
        <w:t xml:space="preserve">فرحان‏.                                                                                                                                                                                         </w:t>
      </w:r>
    </w:p>
    <w:p w:rsidR="00012093" w:rsidRPr="00F05C29" w:rsidRDefault="00012093" w:rsidP="00F05C29">
      <w:pPr>
        <w:spacing w:after="0" w:line="240" w:lineRule="auto"/>
        <w:rPr>
          <w:rFonts w:cs="B Nazanin"/>
          <w:sz w:val="24"/>
          <w:szCs w:val="24"/>
          <w:rtl/>
        </w:rPr>
      </w:pPr>
      <w:r w:rsidRPr="00F05C29">
        <w:rPr>
          <w:rFonts w:ascii="2  Aseman" w:cs="B Nazanin" w:hint="cs"/>
          <w:sz w:val="24"/>
          <w:szCs w:val="24"/>
          <w:rtl/>
        </w:rPr>
        <w:t>-</w:t>
      </w:r>
      <w:r w:rsidRPr="00F05C29">
        <w:rPr>
          <w:rFonts w:ascii="2  Baran" w:cs="B Nazanin" w:hint="cs"/>
          <w:sz w:val="24"/>
          <w:szCs w:val="24"/>
          <w:rtl/>
        </w:rPr>
        <w:t xml:space="preserve"> حسكاني،</w:t>
      </w:r>
      <w:r w:rsidRPr="00F05C29">
        <w:rPr>
          <w:rFonts w:ascii="2  Baran" w:cs="B Nazanin"/>
          <w:sz w:val="24"/>
          <w:szCs w:val="24"/>
          <w:rtl/>
        </w:rPr>
        <w:t xml:space="preserve"> </w:t>
      </w:r>
      <w:r w:rsidRPr="00F05C29">
        <w:rPr>
          <w:rFonts w:ascii="2  Baran" w:cs="B Nazanin" w:hint="cs"/>
          <w:sz w:val="24"/>
          <w:szCs w:val="24"/>
          <w:rtl/>
        </w:rPr>
        <w:t>عبيد</w:t>
      </w:r>
      <w:r w:rsidRPr="00F05C29">
        <w:rPr>
          <w:rFonts w:ascii="2  Baran" w:cs="B Nazanin"/>
          <w:sz w:val="24"/>
          <w:szCs w:val="24"/>
          <w:rtl/>
        </w:rPr>
        <w:t xml:space="preserve"> </w:t>
      </w:r>
      <w:r w:rsidRPr="00F05C29">
        <w:rPr>
          <w:rFonts w:ascii="2  Baran" w:cs="B Nazanin" w:hint="cs"/>
          <w:sz w:val="24"/>
          <w:szCs w:val="24"/>
          <w:rtl/>
        </w:rPr>
        <w:t>الله</w:t>
      </w:r>
      <w:r w:rsidRPr="00F05C29">
        <w:rPr>
          <w:rFonts w:ascii="2  Baran" w:cs="B Nazanin"/>
          <w:sz w:val="24"/>
          <w:szCs w:val="24"/>
          <w:rtl/>
        </w:rPr>
        <w:t xml:space="preserve"> </w:t>
      </w:r>
      <w:r w:rsidRPr="00F05C29">
        <w:rPr>
          <w:rFonts w:ascii="2  Baran" w:cs="B Nazanin" w:hint="cs"/>
          <w:sz w:val="24"/>
          <w:szCs w:val="24"/>
          <w:rtl/>
        </w:rPr>
        <w:t>بن</w:t>
      </w:r>
      <w:r w:rsidRPr="00F05C29">
        <w:rPr>
          <w:rFonts w:ascii="2  Baran" w:cs="B Nazanin"/>
          <w:sz w:val="24"/>
          <w:szCs w:val="24"/>
          <w:rtl/>
        </w:rPr>
        <w:t xml:space="preserve"> </w:t>
      </w:r>
      <w:r w:rsidRPr="00F05C29">
        <w:rPr>
          <w:rFonts w:ascii="2  Baran" w:cs="B Nazanin" w:hint="cs"/>
          <w:sz w:val="24"/>
          <w:szCs w:val="24"/>
          <w:rtl/>
        </w:rPr>
        <w:t>عبد</w:t>
      </w:r>
      <w:r w:rsidRPr="00F05C29">
        <w:rPr>
          <w:rFonts w:ascii="2  Baran" w:cs="B Nazanin"/>
          <w:sz w:val="24"/>
          <w:szCs w:val="24"/>
          <w:rtl/>
        </w:rPr>
        <w:t xml:space="preserve"> </w:t>
      </w:r>
      <w:r w:rsidRPr="00F05C29">
        <w:rPr>
          <w:rFonts w:ascii="2  Baran" w:cs="B Nazanin" w:hint="cs"/>
          <w:sz w:val="24"/>
          <w:szCs w:val="24"/>
          <w:rtl/>
        </w:rPr>
        <w:t>الله. (1380).</w:t>
      </w:r>
      <w:r w:rsidRPr="00F05C29">
        <w:rPr>
          <w:rFonts w:ascii="2  Baran" w:cs="B Nazanin"/>
          <w:sz w:val="24"/>
          <w:szCs w:val="24"/>
          <w:rtl/>
        </w:rPr>
        <w:t xml:space="preserve"> </w:t>
      </w:r>
      <w:r w:rsidRPr="00F05C29">
        <w:rPr>
          <w:rFonts w:ascii="2  Baran" w:cs="B Nazanin" w:hint="cs"/>
          <w:sz w:val="24"/>
          <w:szCs w:val="24"/>
          <w:rtl/>
        </w:rPr>
        <w:t>شواهد</w:t>
      </w:r>
      <w:r w:rsidRPr="00F05C29">
        <w:rPr>
          <w:rFonts w:ascii="2  Baran" w:cs="B Nazanin"/>
          <w:sz w:val="24"/>
          <w:szCs w:val="24"/>
          <w:rtl/>
        </w:rPr>
        <w:t xml:space="preserve"> </w:t>
      </w:r>
      <w:r w:rsidRPr="00F05C29">
        <w:rPr>
          <w:rFonts w:ascii="2  Baran" w:cs="B Nazanin" w:hint="cs"/>
          <w:sz w:val="24"/>
          <w:szCs w:val="24"/>
          <w:rtl/>
        </w:rPr>
        <w:t>التنزيل</w:t>
      </w:r>
      <w:r w:rsidRPr="00F05C29">
        <w:rPr>
          <w:rFonts w:ascii="2  Baran" w:cs="B Nazanin"/>
          <w:sz w:val="24"/>
          <w:szCs w:val="24"/>
          <w:rtl/>
        </w:rPr>
        <w:t xml:space="preserve"> </w:t>
      </w:r>
      <w:r w:rsidRPr="00F05C29">
        <w:rPr>
          <w:rFonts w:ascii="2  Baran" w:cs="B Nazanin" w:hint="cs"/>
          <w:sz w:val="24"/>
          <w:szCs w:val="24"/>
          <w:rtl/>
        </w:rPr>
        <w:t>لقواعد</w:t>
      </w:r>
      <w:r w:rsidRPr="00F05C29">
        <w:rPr>
          <w:rFonts w:ascii="2  Baran" w:cs="B Nazanin"/>
          <w:sz w:val="24"/>
          <w:szCs w:val="24"/>
          <w:rtl/>
        </w:rPr>
        <w:t xml:space="preserve"> </w:t>
      </w:r>
      <w:r w:rsidRPr="00F05C29">
        <w:rPr>
          <w:rFonts w:ascii="2  Baran" w:cs="B Nazanin" w:hint="cs"/>
          <w:sz w:val="24"/>
          <w:szCs w:val="24"/>
          <w:rtl/>
        </w:rPr>
        <w:t>التفضيل.</w:t>
      </w:r>
      <w:r w:rsidRPr="00F05C29">
        <w:rPr>
          <w:rFonts w:ascii="2  Baran" w:cs="B Nazanin"/>
          <w:sz w:val="24"/>
          <w:szCs w:val="24"/>
          <w:rtl/>
        </w:rPr>
        <w:t xml:space="preserve"> </w:t>
      </w:r>
      <w:r w:rsidRPr="00F05C29">
        <w:rPr>
          <w:rFonts w:ascii="2  Baran" w:cs="B Nazanin" w:hint="cs"/>
          <w:sz w:val="24"/>
          <w:szCs w:val="24"/>
          <w:rtl/>
        </w:rPr>
        <w:t>ترجمه احمد</w:t>
      </w:r>
      <w:r w:rsidRPr="00F05C29">
        <w:rPr>
          <w:rFonts w:ascii="2  Baran" w:cs="B Nazanin"/>
          <w:sz w:val="24"/>
          <w:szCs w:val="24"/>
          <w:rtl/>
        </w:rPr>
        <w:t xml:space="preserve"> </w:t>
      </w:r>
      <w:r w:rsidRPr="00F05C29">
        <w:rPr>
          <w:rFonts w:ascii="2  Baran" w:cs="B Nazanin" w:hint="cs"/>
          <w:sz w:val="24"/>
          <w:szCs w:val="24"/>
          <w:rtl/>
        </w:rPr>
        <w:t>روحانى.</w:t>
      </w:r>
      <w:r w:rsidRPr="00F05C29">
        <w:rPr>
          <w:rFonts w:ascii="2  Baran" w:cs="B Nazanin"/>
          <w:sz w:val="24"/>
          <w:szCs w:val="24"/>
          <w:rtl/>
        </w:rPr>
        <w:t xml:space="preserve"> </w:t>
      </w:r>
      <w:r w:rsidRPr="00F05C29">
        <w:rPr>
          <w:rFonts w:ascii="2  Baran" w:cs="B Nazanin" w:hint="cs"/>
          <w:sz w:val="24"/>
          <w:szCs w:val="24"/>
          <w:rtl/>
        </w:rPr>
        <w:t xml:space="preserve">قم: دارالهدی.                                               </w:t>
      </w:r>
      <w:r w:rsidRPr="00F05C29">
        <w:rPr>
          <w:rFonts w:ascii="B Nazanin" w:hAnsi="Traditional Arabic" w:cs="B Nazanin" w:hint="cs"/>
          <w:sz w:val="24"/>
          <w:szCs w:val="24"/>
          <w:rtl/>
        </w:rPr>
        <w:t>- حسكاني، عبيدالله‌بن‌عبد‌الله. (1381).</w:t>
      </w:r>
      <w:r w:rsidRPr="00F05C29">
        <w:rPr>
          <w:rFonts w:ascii="B Nazanin" w:hAnsi="Traditional Arabic" w:cs="B Nazanin"/>
          <w:sz w:val="24"/>
          <w:szCs w:val="24"/>
          <w:rtl/>
        </w:rPr>
        <w:t xml:space="preserve"> </w:t>
      </w:r>
      <w:r w:rsidRPr="00F05C29">
        <w:rPr>
          <w:rFonts w:ascii="B Nazanin" w:hAnsi="Traditional Arabic" w:cs="B Nazanin" w:hint="cs"/>
          <w:sz w:val="24"/>
          <w:szCs w:val="24"/>
          <w:rtl/>
        </w:rPr>
        <w:t>سيماى</w:t>
      </w:r>
      <w:r w:rsidRPr="00F05C29">
        <w:rPr>
          <w:rFonts w:ascii="B Nazanin" w:hAnsi="Traditional Arabic" w:cs="B Nazanin"/>
          <w:sz w:val="24"/>
          <w:szCs w:val="24"/>
          <w:rtl/>
        </w:rPr>
        <w:t xml:space="preserve"> </w:t>
      </w:r>
      <w:r w:rsidRPr="00F05C29">
        <w:rPr>
          <w:rFonts w:ascii="B Nazanin" w:hAnsi="Traditional Arabic" w:cs="B Nazanin" w:hint="cs"/>
          <w:sz w:val="24"/>
          <w:szCs w:val="24"/>
          <w:rtl/>
        </w:rPr>
        <w:t>امام</w:t>
      </w:r>
      <w:r w:rsidRPr="00F05C29">
        <w:rPr>
          <w:rFonts w:ascii="B Nazanin" w:hAnsi="Traditional Arabic" w:cs="B Nazanin"/>
          <w:sz w:val="24"/>
          <w:szCs w:val="24"/>
          <w:rtl/>
        </w:rPr>
        <w:t xml:space="preserve"> </w:t>
      </w:r>
      <w:r w:rsidRPr="00F05C29">
        <w:rPr>
          <w:rFonts w:ascii="B Nazanin" w:hAnsi="Traditional Arabic" w:cs="B Nazanin" w:hint="cs"/>
          <w:sz w:val="24"/>
          <w:szCs w:val="24"/>
          <w:rtl/>
        </w:rPr>
        <w:t>على</w:t>
      </w:r>
      <w:r w:rsidRPr="00F05C29">
        <w:rPr>
          <w:rFonts w:ascii="B Nazanin" w:hAnsi="Traditional Arabic" w:cs="B Nazanin"/>
          <w:sz w:val="24"/>
          <w:szCs w:val="24"/>
          <w:rtl/>
        </w:rPr>
        <w:t xml:space="preserve"> </w:t>
      </w:r>
      <w:r w:rsidRPr="00F05C29">
        <w:rPr>
          <w:rFonts w:ascii="B Nazanin" w:hAnsi="Traditional Arabic" w:cs="B Nazanin" w:hint="cs"/>
          <w:sz w:val="24"/>
          <w:szCs w:val="24"/>
          <w:rtl/>
        </w:rPr>
        <w:t>عليه</w:t>
      </w:r>
      <w:r w:rsidRPr="00F05C29">
        <w:rPr>
          <w:rFonts w:ascii="B Nazanin" w:hAnsi="Traditional Arabic" w:cs="B Nazanin"/>
          <w:sz w:val="24"/>
          <w:szCs w:val="24"/>
          <w:rtl/>
        </w:rPr>
        <w:t xml:space="preserve"> </w:t>
      </w:r>
      <w:r w:rsidRPr="00F05C29">
        <w:rPr>
          <w:rFonts w:ascii="B Nazanin" w:hAnsi="Traditional Arabic" w:cs="B Nazanin" w:hint="cs"/>
          <w:sz w:val="24"/>
          <w:szCs w:val="24"/>
          <w:rtl/>
        </w:rPr>
        <w:t>السلام</w:t>
      </w:r>
      <w:r w:rsidRPr="00F05C29">
        <w:rPr>
          <w:rFonts w:ascii="B Nazanin" w:hAnsi="Traditional Arabic" w:cs="B Nazanin"/>
          <w:sz w:val="24"/>
          <w:szCs w:val="24"/>
          <w:rtl/>
        </w:rPr>
        <w:t xml:space="preserve"> </w:t>
      </w:r>
      <w:r w:rsidRPr="00F05C29">
        <w:rPr>
          <w:rFonts w:ascii="B Nazanin" w:hAnsi="Traditional Arabic" w:cs="B Nazanin" w:hint="cs"/>
          <w:sz w:val="24"/>
          <w:szCs w:val="24"/>
          <w:rtl/>
        </w:rPr>
        <w:t>در</w:t>
      </w:r>
      <w:r w:rsidRPr="00F05C29">
        <w:rPr>
          <w:rFonts w:ascii="B Nazanin" w:hAnsi="Traditional Arabic" w:cs="B Nazanin"/>
          <w:sz w:val="24"/>
          <w:szCs w:val="24"/>
          <w:rtl/>
        </w:rPr>
        <w:t xml:space="preserve"> </w:t>
      </w:r>
      <w:r w:rsidRPr="00F05C29">
        <w:rPr>
          <w:rFonts w:ascii="B Nazanin" w:hAnsi="Traditional Arabic" w:cs="B Nazanin" w:hint="cs"/>
          <w:sz w:val="24"/>
          <w:szCs w:val="24"/>
          <w:rtl/>
        </w:rPr>
        <w:t>قرآن.</w:t>
      </w:r>
      <w:r w:rsidRPr="00F05C29">
        <w:rPr>
          <w:rFonts w:ascii="B Nazanin" w:hAnsi="Traditional Arabic" w:cs="B Nazanin"/>
          <w:sz w:val="24"/>
          <w:szCs w:val="24"/>
          <w:rtl/>
        </w:rPr>
        <w:t xml:space="preserve"> </w:t>
      </w:r>
      <w:r w:rsidRPr="00F05C29">
        <w:rPr>
          <w:rFonts w:ascii="B Nazanin" w:hAnsi="Traditional Arabic" w:cs="B Nazanin" w:hint="cs"/>
          <w:sz w:val="24"/>
          <w:szCs w:val="24"/>
          <w:rtl/>
        </w:rPr>
        <w:t>ترجمه یعقوب جعفری.</w:t>
      </w:r>
      <w:r w:rsidRPr="00F05C29">
        <w:rPr>
          <w:rFonts w:ascii="B Nazanin" w:hAnsi="Traditional Arabic" w:cs="B Nazanin"/>
          <w:sz w:val="24"/>
          <w:szCs w:val="24"/>
          <w:rtl/>
        </w:rPr>
        <w:t xml:space="preserve"> </w:t>
      </w:r>
      <w:r w:rsidRPr="00F05C29">
        <w:rPr>
          <w:rFonts w:ascii="B Nazanin" w:hAnsi="Traditional Arabic" w:cs="B Nazanin" w:hint="cs"/>
          <w:sz w:val="24"/>
          <w:szCs w:val="24"/>
          <w:rtl/>
        </w:rPr>
        <w:t xml:space="preserve">قم: اسوه.                                                      </w:t>
      </w:r>
      <w:r w:rsidRPr="00F05C29">
        <w:rPr>
          <w:rFonts w:cs="B Nazanin" w:hint="cs"/>
          <w:sz w:val="24"/>
          <w:szCs w:val="24"/>
          <w:rtl/>
        </w:rPr>
        <w:t xml:space="preserve">- دادگر، لیلا.(1380). فرش‌های درختی: موزه فرش ایران. ترجمه زهرا راحت. تهران: سازمان میراث فرهنگی کشور.                                                                                                                                                                                - دادور، ابوالقاسم و منصوری، الهام.(1385). در آمدی بر اسطوره‌ها و نمادها در ایران. تهران: نشرکلهر و دانشگاه الزهرا.                                                                                                                                                                             </w:t>
      </w:r>
    </w:p>
    <w:p w:rsidR="00012093" w:rsidRPr="00F05C29" w:rsidRDefault="00012093" w:rsidP="00F05C29">
      <w:pPr>
        <w:spacing w:after="0" w:line="240" w:lineRule="auto"/>
        <w:rPr>
          <w:rFonts w:cs="B Nazanin"/>
          <w:sz w:val="24"/>
          <w:szCs w:val="24"/>
          <w:rtl/>
        </w:rPr>
      </w:pPr>
      <w:r w:rsidRPr="00F05C29">
        <w:rPr>
          <w:rFonts w:cs="B Nazanin" w:hint="cs"/>
          <w:sz w:val="24"/>
          <w:szCs w:val="24"/>
          <w:rtl/>
        </w:rPr>
        <w:t xml:space="preserve">- دوبوكور، مونيك.(1387). رمزهاي زنده جان. ترجمه جلال ستاري. تهران: نشر مركز.   </w:t>
      </w:r>
    </w:p>
    <w:p w:rsidR="00416BE3" w:rsidRDefault="00012093" w:rsidP="00DB6E76">
      <w:pPr>
        <w:spacing w:after="0" w:line="240" w:lineRule="auto"/>
        <w:rPr>
          <w:rFonts w:cs="B Nazanin"/>
          <w:sz w:val="24"/>
          <w:szCs w:val="24"/>
          <w:rtl/>
        </w:rPr>
      </w:pPr>
      <w:r w:rsidRPr="00F05C29">
        <w:rPr>
          <w:rFonts w:cs="B Nazanin" w:hint="cs"/>
          <w:sz w:val="24"/>
          <w:szCs w:val="24"/>
          <w:rtl/>
        </w:rPr>
        <w:t xml:space="preserve">- ديلمى، حسن بن محمد.(1377). إرشاد القلوب. ترجمه سيد عبد الحسين‏ رضايى‏. تهران‏: اسلاميه‏.     </w:t>
      </w:r>
    </w:p>
    <w:p w:rsidR="00012093" w:rsidRPr="00F05C29" w:rsidRDefault="00935F61" w:rsidP="007552F3">
      <w:pPr>
        <w:spacing w:after="0" w:line="240" w:lineRule="auto"/>
        <w:rPr>
          <w:rFonts w:cs="B Nazanin"/>
          <w:sz w:val="24"/>
          <w:szCs w:val="24"/>
          <w:rtl/>
        </w:rPr>
      </w:pPr>
      <w:r w:rsidRPr="00935F61">
        <w:rPr>
          <w:rFonts w:cs="B Nazanin" w:hint="cs"/>
          <w:sz w:val="24"/>
          <w:szCs w:val="24"/>
          <w:rtl/>
        </w:rPr>
        <w:t>- رابی، جولیان.(1386).کارهای لاکی، مجموعه هنر اسلامی.ج</w:t>
      </w:r>
      <w:r w:rsidR="007552F3">
        <w:rPr>
          <w:rFonts w:cs="B Nazanin" w:hint="cs"/>
          <w:sz w:val="24"/>
          <w:szCs w:val="24"/>
          <w:rtl/>
        </w:rPr>
        <w:t xml:space="preserve"> </w:t>
      </w:r>
      <w:r w:rsidRPr="00935F61">
        <w:rPr>
          <w:rFonts w:cs="B Nazanin" w:hint="cs"/>
          <w:sz w:val="24"/>
          <w:szCs w:val="24"/>
          <w:rtl/>
        </w:rPr>
        <w:t>8</w:t>
      </w:r>
      <w:r w:rsidR="007552F3">
        <w:rPr>
          <w:rFonts w:cs="B Nazanin" w:hint="cs"/>
          <w:sz w:val="24"/>
          <w:szCs w:val="24"/>
          <w:rtl/>
        </w:rPr>
        <w:t xml:space="preserve"> </w:t>
      </w:r>
      <w:r w:rsidRPr="00935F61">
        <w:rPr>
          <w:rFonts w:cs="B Nazanin" w:hint="cs"/>
          <w:sz w:val="24"/>
          <w:szCs w:val="24"/>
          <w:rtl/>
        </w:rPr>
        <w:t xml:space="preserve">از مجموعه 12 جلدی، گردآورنده ناصرخلیلی، ترجمه سودابه رفیعی سخایی. تهران: نشر کارنگ.                                                                                                                                                      </w:t>
      </w:r>
      <w:r w:rsidR="00012093" w:rsidRPr="00F05C29">
        <w:rPr>
          <w:rFonts w:cs="B Nazanin" w:hint="cs"/>
          <w:sz w:val="24"/>
          <w:szCs w:val="24"/>
          <w:rtl/>
        </w:rPr>
        <w:t xml:space="preserve">                                             </w:t>
      </w:r>
    </w:p>
    <w:p w:rsidR="00012093" w:rsidRPr="00F05C29" w:rsidRDefault="00012093" w:rsidP="000B6854">
      <w:pPr>
        <w:pStyle w:val="NormalWeb"/>
        <w:bidi/>
        <w:spacing w:before="0" w:beforeAutospacing="0" w:after="0" w:afterAutospacing="0"/>
        <w:ind w:firstLine="0"/>
        <w:jc w:val="left"/>
        <w:rPr>
          <w:rFonts w:cs="B Nazanin"/>
          <w:rtl/>
          <w:lang w:bidi="fa-IR"/>
        </w:rPr>
      </w:pPr>
      <w:r w:rsidRPr="00F05C29">
        <w:rPr>
          <w:rFonts w:cs="B Nazanin" w:hint="cs"/>
          <w:rtl/>
        </w:rPr>
        <w:t xml:space="preserve">- رزسگای، ماری.(1385). معراج‌نامه سفر معجزه‌آسای پیامبر. ترجمه مهناز شایسته‌فر. تهران: مطالعات هنر اسلامی.                          </w:t>
      </w:r>
    </w:p>
    <w:p w:rsidR="00983161" w:rsidRDefault="00012093" w:rsidP="00F05C29">
      <w:pPr>
        <w:spacing w:after="0" w:line="240" w:lineRule="auto"/>
        <w:rPr>
          <w:rFonts w:cs="B Nazanin"/>
          <w:sz w:val="24"/>
          <w:szCs w:val="24"/>
          <w:rtl/>
        </w:rPr>
      </w:pPr>
      <w:r w:rsidRPr="00F05C29">
        <w:rPr>
          <w:rFonts w:cs="B Nazanin" w:hint="cs"/>
          <w:sz w:val="24"/>
          <w:szCs w:val="24"/>
          <w:rtl/>
        </w:rPr>
        <w:t xml:space="preserve">- رستمی، علیرضا.(1389). خاستگاه نماد نقاشی گل و مرغ در نقاشی‌های دوران صفوی و قاجار. </w:t>
      </w:r>
      <w:r w:rsidRPr="00F05C29">
        <w:rPr>
          <w:rFonts w:ascii="Tahoma" w:hAnsi="Tahoma" w:cs="B Nazanin" w:hint="cs"/>
          <w:sz w:val="24"/>
          <w:szCs w:val="24"/>
          <w:rtl/>
        </w:rPr>
        <w:t>پایان‌نامه کارشناسی ارشد، دانشکده هنر ادیان و تمدن‌ها دانشگاه هنر اصفهان.</w:t>
      </w:r>
      <w:r w:rsidRPr="00F05C29">
        <w:rPr>
          <w:rFonts w:cs="B Nazanin" w:hint="cs"/>
          <w:sz w:val="24"/>
          <w:szCs w:val="24"/>
          <w:rtl/>
        </w:rPr>
        <w:t xml:space="preserve">    </w:t>
      </w:r>
    </w:p>
    <w:p w:rsidR="00012093" w:rsidRPr="00F05C29" w:rsidRDefault="00983161" w:rsidP="00F05C29">
      <w:pPr>
        <w:spacing w:after="0" w:line="240" w:lineRule="auto"/>
        <w:rPr>
          <w:rFonts w:cs="B Nazanin"/>
          <w:sz w:val="24"/>
          <w:szCs w:val="24"/>
          <w:rtl/>
        </w:rPr>
      </w:pPr>
      <w:r w:rsidRPr="00983161">
        <w:rPr>
          <w:rFonts w:cs="B Nazanin" w:hint="cs"/>
          <w:sz w:val="24"/>
          <w:szCs w:val="24"/>
          <w:rtl/>
        </w:rPr>
        <w:t xml:space="preserve">- شايگان، داريوش.(1386). اديان و مكتب های فلسفي هند . تهران : انتشارات اميركبير.                                                                                   </w:t>
      </w:r>
      <w:r w:rsidR="00012093" w:rsidRPr="00F05C29">
        <w:rPr>
          <w:rFonts w:cs="B Nazanin" w:hint="cs"/>
          <w:sz w:val="24"/>
          <w:szCs w:val="24"/>
          <w:rtl/>
        </w:rPr>
        <w:t xml:space="preserve">                          </w:t>
      </w:r>
    </w:p>
    <w:p w:rsidR="00F76107" w:rsidRDefault="00012093" w:rsidP="00F76107">
      <w:pPr>
        <w:spacing w:after="0" w:line="240" w:lineRule="auto"/>
        <w:rPr>
          <w:rFonts w:cs="B Nazanin"/>
          <w:sz w:val="24"/>
          <w:szCs w:val="24"/>
          <w:rtl/>
        </w:rPr>
      </w:pPr>
      <w:r w:rsidRPr="00F05C29">
        <w:rPr>
          <w:rFonts w:cs="B Nazanin" w:hint="cs"/>
          <w:sz w:val="24"/>
          <w:szCs w:val="24"/>
          <w:rtl/>
        </w:rPr>
        <w:t xml:space="preserve">- شپرد، راونا.(1393).1000 نماد در هنر و اسطوره شکل به چه معناست؟.ترجمه بیداربخت،آزاده و لواسانی، نسترن. تهران،:نشرنی.                                                                                                                                                                                                            </w:t>
      </w:r>
    </w:p>
    <w:p w:rsidR="00F76107" w:rsidRDefault="00F76107" w:rsidP="00F76107">
      <w:pPr>
        <w:spacing w:after="0" w:line="240" w:lineRule="auto"/>
        <w:rPr>
          <w:rFonts w:cs="B Nazanin"/>
          <w:sz w:val="24"/>
          <w:szCs w:val="24"/>
          <w:rtl/>
        </w:rPr>
      </w:pPr>
    </w:p>
    <w:p w:rsidR="00F76107" w:rsidRDefault="00F76107" w:rsidP="00F76107">
      <w:pPr>
        <w:spacing w:after="0" w:line="240" w:lineRule="auto"/>
        <w:rPr>
          <w:rFonts w:cs="B Nazanin"/>
          <w:sz w:val="24"/>
          <w:szCs w:val="24"/>
          <w:rtl/>
        </w:rPr>
      </w:pPr>
    </w:p>
    <w:p w:rsidR="00F76107" w:rsidRDefault="00F76107" w:rsidP="00F76107">
      <w:pPr>
        <w:spacing w:after="0" w:line="240" w:lineRule="auto"/>
        <w:rPr>
          <w:rFonts w:cs="B Nazanin"/>
          <w:sz w:val="24"/>
          <w:szCs w:val="24"/>
          <w:rtl/>
        </w:rPr>
      </w:pPr>
    </w:p>
    <w:p w:rsidR="00F75AEA" w:rsidRDefault="00012093" w:rsidP="00F76107">
      <w:pPr>
        <w:spacing w:after="0" w:line="240" w:lineRule="auto"/>
        <w:rPr>
          <w:rFonts w:ascii="2  Baran" w:cs="B Nazanin"/>
          <w:sz w:val="24"/>
          <w:szCs w:val="24"/>
          <w:rtl/>
        </w:rPr>
      </w:pPr>
      <w:r w:rsidRPr="00F05C29">
        <w:rPr>
          <w:rFonts w:cs="B Nazanin" w:hint="cs"/>
          <w:sz w:val="24"/>
          <w:szCs w:val="24"/>
          <w:rtl/>
        </w:rPr>
        <w:t>-</w:t>
      </w:r>
      <w:r w:rsidRPr="00F05C29">
        <w:rPr>
          <w:rFonts w:ascii="2  Baran" w:cs="B Nazanin" w:hint="cs"/>
          <w:sz w:val="24"/>
          <w:szCs w:val="24"/>
          <w:rtl/>
        </w:rPr>
        <w:t xml:space="preserve"> شريف</w:t>
      </w:r>
      <w:r w:rsidRPr="00F05C29">
        <w:rPr>
          <w:rFonts w:ascii="2  Baran" w:cs="B Nazanin"/>
          <w:sz w:val="24"/>
          <w:szCs w:val="24"/>
          <w:rtl/>
        </w:rPr>
        <w:t xml:space="preserve"> </w:t>
      </w:r>
      <w:r w:rsidRPr="00F05C29">
        <w:rPr>
          <w:rFonts w:ascii="2  Baran" w:cs="B Nazanin" w:hint="cs"/>
          <w:sz w:val="24"/>
          <w:szCs w:val="24"/>
          <w:rtl/>
        </w:rPr>
        <w:t>الرضي،</w:t>
      </w:r>
      <w:r w:rsidRPr="00F05C29">
        <w:rPr>
          <w:rFonts w:ascii="2  Baran" w:cs="B Nazanin"/>
          <w:sz w:val="24"/>
          <w:szCs w:val="24"/>
          <w:rtl/>
        </w:rPr>
        <w:t xml:space="preserve"> </w:t>
      </w:r>
      <w:r w:rsidRPr="00F05C29">
        <w:rPr>
          <w:rFonts w:ascii="2  Baran" w:cs="B Nazanin" w:hint="cs"/>
          <w:sz w:val="24"/>
          <w:szCs w:val="24"/>
          <w:rtl/>
        </w:rPr>
        <w:t>محمد</w:t>
      </w:r>
      <w:r w:rsidRPr="00F05C29">
        <w:rPr>
          <w:rFonts w:ascii="2  Baran" w:cs="B Nazanin"/>
          <w:sz w:val="24"/>
          <w:szCs w:val="24"/>
          <w:rtl/>
        </w:rPr>
        <w:t xml:space="preserve"> </w:t>
      </w:r>
      <w:r w:rsidRPr="00F05C29">
        <w:rPr>
          <w:rFonts w:ascii="2  Baran" w:cs="B Nazanin" w:hint="cs"/>
          <w:sz w:val="24"/>
          <w:szCs w:val="24"/>
          <w:rtl/>
        </w:rPr>
        <w:t>بن</w:t>
      </w:r>
      <w:r w:rsidRPr="00F05C29">
        <w:rPr>
          <w:rFonts w:ascii="2  Baran" w:cs="B Nazanin"/>
          <w:sz w:val="24"/>
          <w:szCs w:val="24"/>
          <w:rtl/>
        </w:rPr>
        <w:t xml:space="preserve"> </w:t>
      </w:r>
      <w:r w:rsidRPr="00F05C29">
        <w:rPr>
          <w:rFonts w:ascii="2  Baran" w:cs="B Nazanin" w:hint="cs"/>
          <w:sz w:val="24"/>
          <w:szCs w:val="24"/>
          <w:rtl/>
        </w:rPr>
        <w:t>حسين.(1379). ترجمه</w:t>
      </w:r>
      <w:r w:rsidRPr="00F05C29">
        <w:rPr>
          <w:rFonts w:ascii="2  Baran" w:cs="B Nazanin"/>
          <w:sz w:val="24"/>
          <w:szCs w:val="24"/>
          <w:rtl/>
        </w:rPr>
        <w:t xml:space="preserve"> </w:t>
      </w:r>
      <w:r w:rsidRPr="00F05C29">
        <w:rPr>
          <w:rFonts w:ascii="2  Baran" w:cs="B Nazanin" w:hint="cs"/>
          <w:sz w:val="24"/>
          <w:szCs w:val="24"/>
          <w:rtl/>
        </w:rPr>
        <w:t>و</w:t>
      </w:r>
      <w:r w:rsidRPr="00F05C29">
        <w:rPr>
          <w:rFonts w:ascii="2  Baran" w:cs="B Nazanin"/>
          <w:sz w:val="24"/>
          <w:szCs w:val="24"/>
          <w:rtl/>
        </w:rPr>
        <w:t xml:space="preserve"> </w:t>
      </w:r>
      <w:r w:rsidRPr="00F05C29">
        <w:rPr>
          <w:rFonts w:ascii="2  Baran" w:cs="B Nazanin" w:hint="cs"/>
          <w:sz w:val="24"/>
          <w:szCs w:val="24"/>
          <w:rtl/>
        </w:rPr>
        <w:t>شرح</w:t>
      </w:r>
      <w:r w:rsidRPr="00F05C29">
        <w:rPr>
          <w:rFonts w:ascii="2  Baran" w:cs="B Nazanin"/>
          <w:sz w:val="24"/>
          <w:szCs w:val="24"/>
          <w:rtl/>
        </w:rPr>
        <w:t xml:space="preserve"> </w:t>
      </w:r>
      <w:r w:rsidRPr="00F05C29">
        <w:rPr>
          <w:rFonts w:ascii="2  Baran" w:cs="B Nazanin" w:hint="cs"/>
          <w:sz w:val="24"/>
          <w:szCs w:val="24"/>
          <w:rtl/>
        </w:rPr>
        <w:t>نهج</w:t>
      </w:r>
      <w:r w:rsidRPr="00F05C29">
        <w:rPr>
          <w:rFonts w:ascii="2  Baran" w:cs="B Nazanin"/>
          <w:sz w:val="24"/>
          <w:szCs w:val="24"/>
          <w:rtl/>
        </w:rPr>
        <w:t xml:space="preserve"> </w:t>
      </w:r>
      <w:r w:rsidRPr="00F05C29">
        <w:rPr>
          <w:rFonts w:ascii="2  Baran" w:cs="B Nazanin" w:hint="cs"/>
          <w:sz w:val="24"/>
          <w:szCs w:val="24"/>
          <w:rtl/>
        </w:rPr>
        <w:t>البلاغه.</w:t>
      </w:r>
      <w:r w:rsidRPr="00F05C29">
        <w:rPr>
          <w:rFonts w:ascii="2  Baran" w:cs="B Nazanin"/>
          <w:sz w:val="24"/>
          <w:szCs w:val="24"/>
          <w:rtl/>
        </w:rPr>
        <w:t xml:space="preserve"> </w:t>
      </w:r>
      <w:r w:rsidRPr="00F05C29">
        <w:rPr>
          <w:rFonts w:ascii="2  Baran" w:cs="B Nazanin" w:hint="cs"/>
          <w:sz w:val="24"/>
          <w:szCs w:val="24"/>
          <w:rtl/>
        </w:rPr>
        <w:t>ترجمه علی نقی فيض</w:t>
      </w:r>
      <w:r w:rsidRPr="00F05C29">
        <w:rPr>
          <w:rFonts w:ascii="2  Baran" w:cs="B Nazanin"/>
          <w:sz w:val="24"/>
          <w:szCs w:val="24"/>
          <w:rtl/>
        </w:rPr>
        <w:t xml:space="preserve"> </w:t>
      </w:r>
      <w:r w:rsidRPr="00F05C29">
        <w:rPr>
          <w:rFonts w:ascii="2  Baran" w:cs="B Nazanin" w:hint="cs"/>
          <w:sz w:val="24"/>
          <w:szCs w:val="24"/>
          <w:rtl/>
        </w:rPr>
        <w:t>الإسلام اصفهانی</w:t>
      </w:r>
      <w:r w:rsidRPr="00F05C29">
        <w:rPr>
          <w:rFonts w:cs="B Nazanin" w:hint="cs"/>
          <w:sz w:val="24"/>
          <w:szCs w:val="24"/>
          <w:rtl/>
        </w:rPr>
        <w:t xml:space="preserve">. </w:t>
      </w:r>
      <w:r w:rsidRPr="00F05C29">
        <w:rPr>
          <w:rFonts w:ascii="2  Baran" w:cs="B Nazanin" w:hint="cs"/>
          <w:sz w:val="24"/>
          <w:szCs w:val="24"/>
          <w:rtl/>
        </w:rPr>
        <w:t xml:space="preserve">تهران: تألیفات فیض‌الاسلام.                                                                                                                                                                                           </w:t>
      </w:r>
    </w:p>
    <w:p w:rsidR="00012093" w:rsidRPr="00F05C29" w:rsidRDefault="00012093" w:rsidP="00F05C29">
      <w:pPr>
        <w:spacing w:after="0" w:line="240" w:lineRule="auto"/>
        <w:rPr>
          <w:rFonts w:ascii="2  Baran" w:cs="B Nazanin"/>
          <w:sz w:val="24"/>
          <w:szCs w:val="24"/>
          <w:rtl/>
        </w:rPr>
      </w:pPr>
      <w:r w:rsidRPr="00F05C29">
        <w:rPr>
          <w:rFonts w:ascii="2  Baran" w:cs="B Nazanin" w:hint="cs"/>
          <w:sz w:val="24"/>
          <w:szCs w:val="24"/>
          <w:rtl/>
        </w:rPr>
        <w:t>- شريف</w:t>
      </w:r>
      <w:r w:rsidRPr="00F05C29">
        <w:rPr>
          <w:rFonts w:ascii="2  Baran" w:cs="B Nazanin"/>
          <w:sz w:val="24"/>
          <w:szCs w:val="24"/>
          <w:rtl/>
        </w:rPr>
        <w:t xml:space="preserve"> </w:t>
      </w:r>
      <w:r w:rsidRPr="00F05C29">
        <w:rPr>
          <w:rFonts w:ascii="2  Baran" w:cs="B Nazanin" w:hint="cs"/>
          <w:sz w:val="24"/>
          <w:szCs w:val="24"/>
          <w:rtl/>
        </w:rPr>
        <w:t>الرضي،</w:t>
      </w:r>
      <w:r w:rsidRPr="00F05C29">
        <w:rPr>
          <w:rFonts w:ascii="2  Baran" w:cs="B Nazanin"/>
          <w:sz w:val="24"/>
          <w:szCs w:val="24"/>
          <w:rtl/>
        </w:rPr>
        <w:t xml:space="preserve"> </w:t>
      </w:r>
      <w:r w:rsidRPr="00F05C29">
        <w:rPr>
          <w:rFonts w:ascii="2  Baran" w:cs="B Nazanin" w:hint="cs"/>
          <w:sz w:val="24"/>
          <w:szCs w:val="24"/>
          <w:rtl/>
        </w:rPr>
        <w:t>محمد</w:t>
      </w:r>
      <w:r w:rsidRPr="00F05C29">
        <w:rPr>
          <w:rFonts w:ascii="2  Baran" w:cs="B Nazanin"/>
          <w:sz w:val="24"/>
          <w:szCs w:val="24"/>
          <w:rtl/>
        </w:rPr>
        <w:t xml:space="preserve"> </w:t>
      </w:r>
      <w:r w:rsidRPr="00F05C29">
        <w:rPr>
          <w:rFonts w:ascii="2  Baran" w:cs="B Nazanin" w:hint="cs"/>
          <w:sz w:val="24"/>
          <w:szCs w:val="24"/>
          <w:rtl/>
        </w:rPr>
        <w:t>بن</w:t>
      </w:r>
      <w:r w:rsidRPr="00F05C29">
        <w:rPr>
          <w:rFonts w:ascii="2  Baran" w:cs="B Nazanin"/>
          <w:sz w:val="24"/>
          <w:szCs w:val="24"/>
          <w:rtl/>
        </w:rPr>
        <w:t xml:space="preserve"> </w:t>
      </w:r>
      <w:r w:rsidRPr="00F05C29">
        <w:rPr>
          <w:rFonts w:ascii="2  Baran" w:cs="B Nazanin" w:hint="cs"/>
          <w:sz w:val="24"/>
          <w:szCs w:val="24"/>
          <w:rtl/>
        </w:rPr>
        <w:t>حسين.(1388).</w:t>
      </w:r>
      <w:r w:rsidRPr="00F05C29">
        <w:rPr>
          <w:rFonts w:ascii="2  Baran" w:cs="B Nazanin"/>
          <w:sz w:val="24"/>
          <w:szCs w:val="24"/>
          <w:rtl/>
        </w:rPr>
        <w:t xml:space="preserve"> </w:t>
      </w:r>
      <w:r w:rsidRPr="00F05C29">
        <w:rPr>
          <w:rFonts w:ascii="2  Baran" w:cs="B Nazanin" w:hint="cs"/>
          <w:sz w:val="24"/>
          <w:szCs w:val="24"/>
          <w:rtl/>
        </w:rPr>
        <w:t>نهج</w:t>
      </w:r>
      <w:r w:rsidRPr="00F05C29">
        <w:rPr>
          <w:rFonts w:ascii="2  Baran" w:cs="B Nazanin"/>
          <w:sz w:val="24"/>
          <w:szCs w:val="24"/>
          <w:rtl/>
        </w:rPr>
        <w:t xml:space="preserve"> </w:t>
      </w:r>
      <w:r w:rsidRPr="00F05C29">
        <w:rPr>
          <w:rFonts w:ascii="2  Baran" w:cs="B Nazanin" w:hint="cs"/>
          <w:sz w:val="24"/>
          <w:szCs w:val="24"/>
          <w:rtl/>
        </w:rPr>
        <w:t>البلاغة.</w:t>
      </w:r>
      <w:r w:rsidRPr="00F05C29">
        <w:rPr>
          <w:rFonts w:ascii="2  Baran" w:cs="B Nazanin"/>
          <w:sz w:val="24"/>
          <w:szCs w:val="24"/>
          <w:rtl/>
        </w:rPr>
        <w:t xml:space="preserve"> </w:t>
      </w:r>
      <w:r w:rsidRPr="00F05C29">
        <w:rPr>
          <w:rFonts w:ascii="2  Baran" w:cs="B Nazanin" w:hint="cs"/>
          <w:sz w:val="24"/>
          <w:szCs w:val="24"/>
          <w:rtl/>
        </w:rPr>
        <w:t>ترجمه حسین</w:t>
      </w:r>
      <w:r w:rsidRPr="00F05C29">
        <w:rPr>
          <w:rFonts w:ascii="2  Baran" w:cs="B Nazanin"/>
          <w:sz w:val="24"/>
          <w:szCs w:val="24"/>
          <w:rtl/>
        </w:rPr>
        <w:t xml:space="preserve"> </w:t>
      </w:r>
      <w:r w:rsidRPr="00F05C29">
        <w:rPr>
          <w:rFonts w:ascii="2  Baran" w:cs="B Nazanin" w:hint="cs"/>
          <w:sz w:val="24"/>
          <w:szCs w:val="24"/>
          <w:rtl/>
        </w:rPr>
        <w:t>انصاريان.</w:t>
      </w:r>
      <w:r w:rsidRPr="00F05C29">
        <w:rPr>
          <w:rFonts w:ascii="2  Baran" w:cs="B Nazanin"/>
          <w:sz w:val="24"/>
          <w:szCs w:val="24"/>
          <w:rtl/>
        </w:rPr>
        <w:t xml:space="preserve"> </w:t>
      </w:r>
      <w:r w:rsidRPr="00F05C29">
        <w:rPr>
          <w:rFonts w:ascii="2  Baran" w:cs="B Nazanin" w:hint="cs"/>
          <w:sz w:val="24"/>
          <w:szCs w:val="24"/>
          <w:rtl/>
        </w:rPr>
        <w:t xml:space="preserve">قم: دارالعرفان.                                                                    </w:t>
      </w:r>
      <w:r w:rsidRPr="00F05C29">
        <w:rPr>
          <w:rFonts w:cs="B Nazanin" w:hint="cs"/>
          <w:sz w:val="24"/>
          <w:szCs w:val="24"/>
          <w:rtl/>
        </w:rPr>
        <w:t>-</w:t>
      </w:r>
      <w:r w:rsidRPr="00F05C29">
        <w:rPr>
          <w:rFonts w:ascii="2  Baran" w:cs="B Nazanin" w:hint="cs"/>
          <w:sz w:val="24"/>
          <w:szCs w:val="24"/>
          <w:rtl/>
        </w:rPr>
        <w:t xml:space="preserve"> شهيد</w:t>
      </w:r>
      <w:r w:rsidRPr="00F05C29">
        <w:rPr>
          <w:rFonts w:ascii="2  Baran" w:cs="B Nazanin"/>
          <w:sz w:val="24"/>
          <w:szCs w:val="24"/>
          <w:rtl/>
        </w:rPr>
        <w:t xml:space="preserve"> </w:t>
      </w:r>
      <w:r w:rsidRPr="00F05C29">
        <w:rPr>
          <w:rFonts w:ascii="2  Baran" w:cs="B Nazanin" w:hint="cs"/>
          <w:sz w:val="24"/>
          <w:szCs w:val="24"/>
          <w:rtl/>
        </w:rPr>
        <w:t>ثانى،</w:t>
      </w:r>
      <w:r w:rsidRPr="00F05C29">
        <w:rPr>
          <w:rFonts w:ascii="2  Baran" w:cs="B Nazanin"/>
          <w:sz w:val="24"/>
          <w:szCs w:val="24"/>
          <w:rtl/>
        </w:rPr>
        <w:t xml:space="preserve"> </w:t>
      </w:r>
      <w:r w:rsidRPr="00F05C29">
        <w:rPr>
          <w:rFonts w:ascii="2  Baran" w:cs="B Nazanin" w:hint="cs"/>
          <w:sz w:val="24"/>
          <w:szCs w:val="24"/>
          <w:rtl/>
        </w:rPr>
        <w:t>زين</w:t>
      </w:r>
      <w:r w:rsidRPr="00F05C29">
        <w:rPr>
          <w:rFonts w:ascii="2  Baran" w:cs="B Nazanin"/>
          <w:sz w:val="24"/>
          <w:szCs w:val="24"/>
          <w:rtl/>
        </w:rPr>
        <w:t xml:space="preserve"> </w:t>
      </w:r>
      <w:r w:rsidRPr="00F05C29">
        <w:rPr>
          <w:rFonts w:ascii="2  Baran" w:cs="B Nazanin" w:hint="cs"/>
          <w:sz w:val="24"/>
          <w:szCs w:val="24"/>
          <w:rtl/>
        </w:rPr>
        <w:t>الدين</w:t>
      </w:r>
      <w:r w:rsidRPr="00F05C29">
        <w:rPr>
          <w:rFonts w:ascii="2  Baran" w:cs="B Nazanin"/>
          <w:sz w:val="24"/>
          <w:szCs w:val="24"/>
          <w:rtl/>
        </w:rPr>
        <w:t xml:space="preserve"> </w:t>
      </w:r>
      <w:r w:rsidRPr="00F05C29">
        <w:rPr>
          <w:rFonts w:ascii="2  Baran" w:cs="B Nazanin" w:hint="cs"/>
          <w:sz w:val="24"/>
          <w:szCs w:val="24"/>
          <w:rtl/>
        </w:rPr>
        <w:t>بن</w:t>
      </w:r>
      <w:r w:rsidRPr="00F05C29">
        <w:rPr>
          <w:rFonts w:ascii="2  Baran" w:cs="B Nazanin"/>
          <w:sz w:val="24"/>
          <w:szCs w:val="24"/>
          <w:rtl/>
        </w:rPr>
        <w:t xml:space="preserve"> </w:t>
      </w:r>
      <w:r w:rsidRPr="00F05C29">
        <w:rPr>
          <w:rFonts w:ascii="2  Baran" w:cs="B Nazanin" w:hint="cs"/>
          <w:sz w:val="24"/>
          <w:szCs w:val="24"/>
          <w:rtl/>
        </w:rPr>
        <w:t>على.(1380).</w:t>
      </w:r>
      <w:r w:rsidRPr="00F05C29">
        <w:rPr>
          <w:rFonts w:ascii="2  Baran" w:cs="B Nazanin"/>
          <w:sz w:val="24"/>
          <w:szCs w:val="24"/>
          <w:rtl/>
        </w:rPr>
        <w:t xml:space="preserve"> </w:t>
      </w:r>
      <w:r w:rsidRPr="00F05C29">
        <w:rPr>
          <w:rFonts w:ascii="2  Baran" w:cs="B Nazanin" w:hint="cs"/>
          <w:sz w:val="24"/>
          <w:szCs w:val="24"/>
          <w:rtl/>
        </w:rPr>
        <w:t>آرام</w:t>
      </w:r>
      <w:r w:rsidRPr="00F05C29">
        <w:rPr>
          <w:rFonts w:ascii="2  Baran" w:cs="B Nazanin"/>
          <w:sz w:val="24"/>
          <w:szCs w:val="24"/>
          <w:rtl/>
        </w:rPr>
        <w:t xml:space="preserve"> </w:t>
      </w:r>
      <w:r w:rsidRPr="00F05C29">
        <w:rPr>
          <w:rFonts w:ascii="2  Baran" w:cs="B Nazanin" w:hint="cs"/>
          <w:sz w:val="24"/>
          <w:szCs w:val="24"/>
          <w:rtl/>
        </w:rPr>
        <w:t>بخش</w:t>
      </w:r>
      <w:r w:rsidRPr="00F05C29">
        <w:rPr>
          <w:rFonts w:ascii="2  Baran" w:cs="B Nazanin"/>
          <w:sz w:val="24"/>
          <w:szCs w:val="24"/>
          <w:rtl/>
        </w:rPr>
        <w:t xml:space="preserve"> </w:t>
      </w:r>
      <w:r w:rsidRPr="00F05C29">
        <w:rPr>
          <w:rFonts w:ascii="2  Baran" w:cs="B Nazanin" w:hint="cs"/>
          <w:sz w:val="24"/>
          <w:szCs w:val="24"/>
          <w:rtl/>
        </w:rPr>
        <w:t>دل</w:t>
      </w:r>
      <w:r w:rsidRPr="00F05C29">
        <w:rPr>
          <w:rFonts w:ascii="2  Baran" w:cs="B Nazanin"/>
          <w:sz w:val="24"/>
          <w:szCs w:val="24"/>
          <w:rtl/>
        </w:rPr>
        <w:t xml:space="preserve"> </w:t>
      </w:r>
      <w:r w:rsidRPr="00F05C29">
        <w:rPr>
          <w:rFonts w:ascii="2  Baran" w:cs="B Nazanin" w:hint="cs"/>
          <w:sz w:val="24"/>
          <w:szCs w:val="24"/>
          <w:rtl/>
        </w:rPr>
        <w:t>داغديدگان.</w:t>
      </w:r>
      <w:r w:rsidRPr="00F05C29">
        <w:rPr>
          <w:rFonts w:ascii="2  Baran" w:cs="B Nazanin"/>
          <w:sz w:val="24"/>
          <w:szCs w:val="24"/>
          <w:rtl/>
        </w:rPr>
        <w:t xml:space="preserve"> </w:t>
      </w:r>
      <w:r w:rsidRPr="00F05C29">
        <w:rPr>
          <w:rFonts w:ascii="2  Baran" w:cs="B Nazanin" w:hint="cs"/>
          <w:sz w:val="24"/>
          <w:szCs w:val="24"/>
          <w:rtl/>
        </w:rPr>
        <w:t>ترجمه</w:t>
      </w:r>
      <w:r w:rsidRPr="00F05C29">
        <w:rPr>
          <w:rFonts w:ascii="2  Baran" w:cs="B Nazanin"/>
          <w:sz w:val="24"/>
          <w:szCs w:val="24"/>
          <w:rtl/>
        </w:rPr>
        <w:t xml:space="preserve"> </w:t>
      </w:r>
      <w:r w:rsidRPr="00F05C29">
        <w:rPr>
          <w:rFonts w:ascii="2  Baran" w:cs="B Nazanin" w:hint="cs"/>
          <w:sz w:val="24"/>
          <w:szCs w:val="24"/>
          <w:rtl/>
        </w:rPr>
        <w:t>حسین جناتی</w:t>
      </w:r>
      <w:r w:rsidRPr="00F05C29">
        <w:rPr>
          <w:rFonts w:cs="B Nazanin" w:hint="cs"/>
          <w:sz w:val="24"/>
          <w:szCs w:val="24"/>
          <w:rtl/>
        </w:rPr>
        <w:t>.</w:t>
      </w:r>
      <w:r w:rsidRPr="00F05C29">
        <w:rPr>
          <w:rFonts w:ascii="2  Baran" w:cs="B Nazanin"/>
          <w:sz w:val="24"/>
          <w:szCs w:val="24"/>
          <w:rtl/>
        </w:rPr>
        <w:t xml:space="preserve"> </w:t>
      </w:r>
      <w:r w:rsidRPr="00F05C29">
        <w:rPr>
          <w:rFonts w:ascii="2  Baran" w:cs="B Nazanin" w:hint="cs"/>
          <w:sz w:val="24"/>
          <w:szCs w:val="24"/>
          <w:rtl/>
        </w:rPr>
        <w:t>قم: روح.</w:t>
      </w:r>
    </w:p>
    <w:p w:rsidR="00012093" w:rsidRPr="00F05C29" w:rsidRDefault="00012093" w:rsidP="00F05C29">
      <w:pPr>
        <w:spacing w:after="0" w:line="240" w:lineRule="auto"/>
        <w:rPr>
          <w:rFonts w:ascii="2  Baran" w:cs="B Nazanin"/>
          <w:sz w:val="24"/>
          <w:szCs w:val="24"/>
          <w:rtl/>
        </w:rPr>
      </w:pPr>
      <w:r w:rsidRPr="00F05C29">
        <w:rPr>
          <w:rFonts w:cs="B Nazanin" w:hint="cs"/>
          <w:sz w:val="24"/>
          <w:szCs w:val="24"/>
          <w:rtl/>
        </w:rPr>
        <w:t>-</w:t>
      </w:r>
      <w:r w:rsidRPr="00F05C29">
        <w:rPr>
          <w:rFonts w:ascii="2  Baran" w:cs="B Nazanin" w:hint="cs"/>
          <w:sz w:val="24"/>
          <w:szCs w:val="24"/>
          <w:rtl/>
        </w:rPr>
        <w:t xml:space="preserve"> شيخ</w:t>
      </w:r>
      <w:r w:rsidRPr="00F05C29">
        <w:rPr>
          <w:rFonts w:ascii="2  Baran" w:cs="B Nazanin"/>
          <w:sz w:val="24"/>
          <w:szCs w:val="24"/>
          <w:rtl/>
        </w:rPr>
        <w:t xml:space="preserve"> </w:t>
      </w:r>
      <w:r w:rsidRPr="00F05C29">
        <w:rPr>
          <w:rFonts w:ascii="2  Baran" w:cs="B Nazanin" w:hint="cs"/>
          <w:sz w:val="24"/>
          <w:szCs w:val="24"/>
          <w:rtl/>
        </w:rPr>
        <w:t>حر</w:t>
      </w:r>
      <w:r w:rsidRPr="00F05C29">
        <w:rPr>
          <w:rFonts w:ascii="2  Baran" w:cs="B Nazanin"/>
          <w:sz w:val="24"/>
          <w:szCs w:val="24"/>
          <w:rtl/>
        </w:rPr>
        <w:t xml:space="preserve"> </w:t>
      </w:r>
      <w:r w:rsidRPr="00F05C29">
        <w:rPr>
          <w:rFonts w:ascii="2  Baran" w:cs="B Nazanin" w:hint="cs"/>
          <w:sz w:val="24"/>
          <w:szCs w:val="24"/>
          <w:rtl/>
        </w:rPr>
        <w:t>عاملى،</w:t>
      </w:r>
      <w:r w:rsidRPr="00F05C29">
        <w:rPr>
          <w:rFonts w:ascii="2  Baran" w:cs="B Nazanin"/>
          <w:sz w:val="24"/>
          <w:szCs w:val="24"/>
          <w:rtl/>
        </w:rPr>
        <w:t xml:space="preserve"> </w:t>
      </w:r>
      <w:r w:rsidRPr="00F05C29">
        <w:rPr>
          <w:rFonts w:ascii="2  Baran" w:cs="B Nazanin" w:hint="cs"/>
          <w:sz w:val="24"/>
          <w:szCs w:val="24"/>
          <w:rtl/>
        </w:rPr>
        <w:t>محمد</w:t>
      </w:r>
      <w:r w:rsidRPr="00F05C29">
        <w:rPr>
          <w:rFonts w:ascii="2  Baran" w:cs="B Nazanin"/>
          <w:sz w:val="24"/>
          <w:szCs w:val="24"/>
          <w:rtl/>
        </w:rPr>
        <w:t xml:space="preserve"> </w:t>
      </w:r>
      <w:r w:rsidRPr="00F05C29">
        <w:rPr>
          <w:rFonts w:ascii="2  Baran" w:cs="B Nazanin" w:hint="cs"/>
          <w:sz w:val="24"/>
          <w:szCs w:val="24"/>
          <w:rtl/>
        </w:rPr>
        <w:t>بن</w:t>
      </w:r>
      <w:r w:rsidRPr="00F05C29">
        <w:rPr>
          <w:rFonts w:ascii="2  Baran" w:cs="B Nazanin"/>
          <w:sz w:val="24"/>
          <w:szCs w:val="24"/>
          <w:rtl/>
        </w:rPr>
        <w:t xml:space="preserve"> </w:t>
      </w:r>
      <w:r w:rsidRPr="00F05C29">
        <w:rPr>
          <w:rFonts w:ascii="2  Baran" w:cs="B Nazanin" w:hint="cs"/>
          <w:sz w:val="24"/>
          <w:szCs w:val="24"/>
          <w:rtl/>
        </w:rPr>
        <w:t>حسن.(1380).</w:t>
      </w:r>
      <w:r w:rsidRPr="00F05C29">
        <w:rPr>
          <w:rFonts w:ascii="2  Baran" w:cs="B Nazanin"/>
          <w:sz w:val="24"/>
          <w:szCs w:val="24"/>
          <w:rtl/>
        </w:rPr>
        <w:t xml:space="preserve"> </w:t>
      </w:r>
      <w:r w:rsidRPr="00F05C29">
        <w:rPr>
          <w:rFonts w:ascii="2  Baran" w:cs="B Nazanin" w:hint="cs"/>
          <w:sz w:val="24"/>
          <w:szCs w:val="24"/>
          <w:rtl/>
        </w:rPr>
        <w:t>الجواهر</w:t>
      </w:r>
      <w:r w:rsidRPr="00F05C29">
        <w:rPr>
          <w:rFonts w:ascii="2  Baran" w:cs="B Nazanin"/>
          <w:sz w:val="24"/>
          <w:szCs w:val="24"/>
          <w:rtl/>
        </w:rPr>
        <w:t xml:space="preserve"> </w:t>
      </w:r>
      <w:r w:rsidRPr="00F05C29">
        <w:rPr>
          <w:rFonts w:ascii="2  Baran" w:cs="B Nazanin" w:hint="cs"/>
          <w:sz w:val="24"/>
          <w:szCs w:val="24"/>
          <w:rtl/>
        </w:rPr>
        <w:t>السنية</w:t>
      </w:r>
      <w:r w:rsidRPr="00F05C29">
        <w:rPr>
          <w:rFonts w:ascii="2  Baran" w:cs="B Nazanin"/>
          <w:sz w:val="24"/>
          <w:szCs w:val="24"/>
          <w:rtl/>
        </w:rPr>
        <w:t xml:space="preserve"> </w:t>
      </w:r>
      <w:r w:rsidRPr="00F05C29">
        <w:rPr>
          <w:rFonts w:ascii="2  Baran" w:cs="B Nazanin" w:hint="cs"/>
          <w:sz w:val="24"/>
          <w:szCs w:val="24"/>
          <w:rtl/>
        </w:rPr>
        <w:t>في</w:t>
      </w:r>
      <w:r w:rsidRPr="00F05C29">
        <w:rPr>
          <w:rFonts w:ascii="2  Baran" w:cs="B Nazanin"/>
          <w:sz w:val="24"/>
          <w:szCs w:val="24"/>
          <w:rtl/>
        </w:rPr>
        <w:t xml:space="preserve"> </w:t>
      </w:r>
      <w:r w:rsidRPr="00F05C29">
        <w:rPr>
          <w:rFonts w:ascii="2  Baran" w:cs="B Nazanin" w:hint="cs"/>
          <w:sz w:val="24"/>
          <w:szCs w:val="24"/>
          <w:rtl/>
        </w:rPr>
        <w:t>الأحاديث</w:t>
      </w:r>
      <w:r w:rsidRPr="00F05C29">
        <w:rPr>
          <w:rFonts w:ascii="2  Baran" w:cs="B Nazanin"/>
          <w:sz w:val="24"/>
          <w:szCs w:val="24"/>
          <w:rtl/>
        </w:rPr>
        <w:t xml:space="preserve"> </w:t>
      </w:r>
      <w:r w:rsidRPr="00F05C29">
        <w:rPr>
          <w:rFonts w:ascii="2  Baran" w:cs="B Nazanin" w:hint="cs"/>
          <w:sz w:val="24"/>
          <w:szCs w:val="24"/>
          <w:rtl/>
        </w:rPr>
        <w:t>القدسيه. ترجمه زين العابدين‏كاظمى خلخالى.</w:t>
      </w:r>
      <w:r w:rsidRPr="00F05C29">
        <w:rPr>
          <w:rFonts w:ascii="2  Baran" w:cs="B Nazanin"/>
          <w:sz w:val="24"/>
          <w:szCs w:val="24"/>
          <w:rtl/>
        </w:rPr>
        <w:t xml:space="preserve"> </w:t>
      </w:r>
      <w:r w:rsidRPr="00F05C29">
        <w:rPr>
          <w:rFonts w:ascii="2  Baran" w:cs="B Nazanin" w:hint="cs"/>
          <w:sz w:val="24"/>
          <w:szCs w:val="24"/>
          <w:rtl/>
        </w:rPr>
        <w:t>تهران: دهقان</w:t>
      </w:r>
      <w:r w:rsidRPr="00F05C29">
        <w:rPr>
          <w:rFonts w:ascii="2  Baran" w:cs="B Nazanin"/>
          <w:sz w:val="24"/>
          <w:szCs w:val="24"/>
          <w:rtl/>
        </w:rPr>
        <w:t>.</w:t>
      </w:r>
      <w:r w:rsidRPr="00F05C29">
        <w:rPr>
          <w:rFonts w:ascii="2  Baran" w:cs="B Nazanin" w:hint="cs"/>
          <w:sz w:val="24"/>
          <w:szCs w:val="24"/>
          <w:rtl/>
        </w:rPr>
        <w:t xml:space="preserve">                                                                                                                                                                                                     </w:t>
      </w:r>
    </w:p>
    <w:p w:rsidR="000B6854" w:rsidRDefault="00012093" w:rsidP="000B6854">
      <w:pPr>
        <w:spacing w:after="0" w:line="240" w:lineRule="auto"/>
        <w:rPr>
          <w:rFonts w:ascii="2  Baran" w:cs="B Nazanin"/>
          <w:sz w:val="24"/>
          <w:szCs w:val="24"/>
          <w:rtl/>
        </w:rPr>
      </w:pPr>
      <w:r w:rsidRPr="00F05C29">
        <w:rPr>
          <w:rFonts w:ascii="2  Baran" w:cs="B Nazanin" w:hint="cs"/>
          <w:sz w:val="24"/>
          <w:szCs w:val="24"/>
          <w:rtl/>
        </w:rPr>
        <w:t>- طبرسى،</w:t>
      </w:r>
      <w:r w:rsidRPr="00F05C29">
        <w:rPr>
          <w:rFonts w:ascii="2  Baran" w:cs="B Nazanin"/>
          <w:sz w:val="24"/>
          <w:szCs w:val="24"/>
          <w:rtl/>
        </w:rPr>
        <w:t xml:space="preserve"> </w:t>
      </w:r>
      <w:r w:rsidRPr="00F05C29">
        <w:rPr>
          <w:rFonts w:ascii="2  Baran" w:cs="B Nazanin" w:hint="cs"/>
          <w:sz w:val="24"/>
          <w:szCs w:val="24"/>
          <w:rtl/>
        </w:rPr>
        <w:t>احمد</w:t>
      </w:r>
      <w:r w:rsidRPr="00F05C29">
        <w:rPr>
          <w:rFonts w:ascii="2  Baran" w:cs="B Nazanin"/>
          <w:sz w:val="24"/>
          <w:szCs w:val="24"/>
          <w:rtl/>
        </w:rPr>
        <w:t xml:space="preserve"> </w:t>
      </w:r>
      <w:r w:rsidRPr="00F05C29">
        <w:rPr>
          <w:rFonts w:ascii="2  Baran" w:cs="B Nazanin" w:hint="cs"/>
          <w:sz w:val="24"/>
          <w:szCs w:val="24"/>
          <w:rtl/>
        </w:rPr>
        <w:t>بن</w:t>
      </w:r>
      <w:r w:rsidRPr="00F05C29">
        <w:rPr>
          <w:rFonts w:ascii="2  Baran" w:cs="B Nazanin"/>
          <w:sz w:val="24"/>
          <w:szCs w:val="24"/>
          <w:rtl/>
        </w:rPr>
        <w:t xml:space="preserve"> </w:t>
      </w:r>
      <w:r w:rsidRPr="00F05C29">
        <w:rPr>
          <w:rFonts w:ascii="2  Baran" w:cs="B Nazanin" w:hint="cs"/>
          <w:sz w:val="24"/>
          <w:szCs w:val="24"/>
          <w:rtl/>
        </w:rPr>
        <w:t>على.(1371).</w:t>
      </w:r>
      <w:r w:rsidRPr="00F05C29">
        <w:rPr>
          <w:rFonts w:ascii="2  Baran" w:cs="B Nazanin"/>
          <w:sz w:val="24"/>
          <w:szCs w:val="24"/>
          <w:rtl/>
        </w:rPr>
        <w:t xml:space="preserve"> </w:t>
      </w:r>
      <w:r w:rsidRPr="00F05C29">
        <w:rPr>
          <w:rFonts w:ascii="2  Baran" w:cs="B Nazanin" w:hint="cs"/>
          <w:sz w:val="24"/>
          <w:szCs w:val="24"/>
          <w:rtl/>
        </w:rPr>
        <w:t>الإحتجاج</w:t>
      </w:r>
      <w:r w:rsidRPr="00F05C29">
        <w:rPr>
          <w:rFonts w:ascii="2  Baran" w:cs="B Nazanin"/>
          <w:sz w:val="24"/>
          <w:szCs w:val="24"/>
          <w:rtl/>
        </w:rPr>
        <w:t xml:space="preserve"> </w:t>
      </w:r>
      <w:r w:rsidRPr="00F05C29">
        <w:rPr>
          <w:rFonts w:ascii="2  Baran" w:cs="B Nazanin" w:hint="cs"/>
          <w:sz w:val="24"/>
          <w:szCs w:val="24"/>
          <w:rtl/>
        </w:rPr>
        <w:t>على</w:t>
      </w:r>
      <w:r w:rsidRPr="00F05C29">
        <w:rPr>
          <w:rFonts w:ascii="2  Baran" w:cs="B Nazanin"/>
          <w:sz w:val="24"/>
          <w:szCs w:val="24"/>
          <w:rtl/>
        </w:rPr>
        <w:t xml:space="preserve"> </w:t>
      </w:r>
      <w:r w:rsidRPr="00F05C29">
        <w:rPr>
          <w:rFonts w:ascii="2  Baran" w:cs="B Nazanin" w:hint="cs"/>
          <w:sz w:val="24"/>
          <w:szCs w:val="24"/>
          <w:rtl/>
        </w:rPr>
        <w:t>أهل</w:t>
      </w:r>
      <w:r w:rsidRPr="00F05C29">
        <w:rPr>
          <w:rFonts w:ascii="2  Baran" w:cs="B Nazanin"/>
          <w:sz w:val="24"/>
          <w:szCs w:val="24"/>
          <w:rtl/>
        </w:rPr>
        <w:t xml:space="preserve"> </w:t>
      </w:r>
      <w:r w:rsidRPr="00F05C29">
        <w:rPr>
          <w:rFonts w:ascii="2  Baran" w:cs="B Nazanin" w:hint="cs"/>
          <w:sz w:val="24"/>
          <w:szCs w:val="24"/>
          <w:rtl/>
        </w:rPr>
        <w:t>اللجاج</w:t>
      </w:r>
      <w:r w:rsidRPr="00F05C29">
        <w:rPr>
          <w:rFonts w:ascii="2  Baran" w:cs="B Nazanin"/>
          <w:sz w:val="24"/>
          <w:szCs w:val="24"/>
          <w:rtl/>
        </w:rPr>
        <w:t xml:space="preserve"> (</w:t>
      </w:r>
      <w:r w:rsidRPr="00F05C29">
        <w:rPr>
          <w:rFonts w:ascii="2  Baran" w:cs="B Nazanin" w:hint="cs"/>
          <w:sz w:val="24"/>
          <w:szCs w:val="24"/>
          <w:rtl/>
        </w:rPr>
        <w:t>للطبرسي</w:t>
      </w:r>
      <w:r w:rsidRPr="00F05C29">
        <w:rPr>
          <w:rFonts w:ascii="2  Baran" w:cs="B Nazanin"/>
          <w:sz w:val="24"/>
          <w:szCs w:val="24"/>
          <w:rtl/>
        </w:rPr>
        <w:t xml:space="preserve">) / </w:t>
      </w:r>
      <w:r w:rsidRPr="00F05C29">
        <w:rPr>
          <w:rFonts w:ascii="2  Baran" w:cs="B Nazanin" w:hint="cs"/>
          <w:sz w:val="24"/>
          <w:szCs w:val="24"/>
          <w:rtl/>
        </w:rPr>
        <w:t>ترجمه</w:t>
      </w:r>
      <w:r w:rsidRPr="00F05C29">
        <w:rPr>
          <w:rFonts w:ascii="2  Baran" w:cs="B Nazanin"/>
          <w:sz w:val="24"/>
          <w:szCs w:val="24"/>
          <w:rtl/>
        </w:rPr>
        <w:t xml:space="preserve"> </w:t>
      </w:r>
      <w:r w:rsidRPr="00F05C29">
        <w:rPr>
          <w:rFonts w:ascii="2  Baran" w:cs="B Nazanin" w:hint="cs"/>
          <w:sz w:val="24"/>
          <w:szCs w:val="24"/>
          <w:rtl/>
        </w:rPr>
        <w:t>و</w:t>
      </w:r>
      <w:r w:rsidRPr="00F05C29">
        <w:rPr>
          <w:rFonts w:ascii="2  Baran" w:cs="B Nazanin"/>
          <w:sz w:val="24"/>
          <w:szCs w:val="24"/>
          <w:rtl/>
        </w:rPr>
        <w:t xml:space="preserve"> </w:t>
      </w:r>
      <w:r w:rsidRPr="00F05C29">
        <w:rPr>
          <w:rFonts w:ascii="2  Baran" w:cs="B Nazanin" w:hint="cs"/>
          <w:sz w:val="24"/>
          <w:szCs w:val="24"/>
          <w:rtl/>
        </w:rPr>
        <w:t>شرح احمد غفارى مازندرانى.</w:t>
      </w:r>
      <w:r w:rsidRPr="00F05C29">
        <w:rPr>
          <w:rFonts w:ascii="2  Baran" w:cs="B Nazanin"/>
          <w:sz w:val="24"/>
          <w:szCs w:val="24"/>
          <w:rtl/>
        </w:rPr>
        <w:t xml:space="preserve"> </w:t>
      </w:r>
      <w:r w:rsidRPr="00F05C29">
        <w:rPr>
          <w:rFonts w:ascii="2  Baran" w:cs="B Nazanin" w:hint="cs"/>
          <w:sz w:val="24"/>
          <w:szCs w:val="24"/>
          <w:rtl/>
        </w:rPr>
        <w:t>تهران: مرتضوی.                                                                                                                                                                                     - طبرسى،</w:t>
      </w:r>
      <w:r w:rsidRPr="00F05C29">
        <w:rPr>
          <w:rFonts w:ascii="2  Baran" w:cs="B Nazanin"/>
          <w:sz w:val="24"/>
          <w:szCs w:val="24"/>
          <w:rtl/>
        </w:rPr>
        <w:t xml:space="preserve"> </w:t>
      </w:r>
      <w:r w:rsidRPr="00F05C29">
        <w:rPr>
          <w:rFonts w:ascii="2  Baran" w:cs="B Nazanin" w:hint="cs"/>
          <w:sz w:val="24"/>
          <w:szCs w:val="24"/>
          <w:rtl/>
        </w:rPr>
        <w:t>حسن</w:t>
      </w:r>
      <w:r w:rsidRPr="00F05C29">
        <w:rPr>
          <w:rFonts w:ascii="2  Baran" w:cs="B Nazanin"/>
          <w:sz w:val="24"/>
          <w:szCs w:val="24"/>
          <w:rtl/>
        </w:rPr>
        <w:t xml:space="preserve"> </w:t>
      </w:r>
      <w:r w:rsidRPr="00F05C29">
        <w:rPr>
          <w:rFonts w:ascii="2  Baran" w:cs="B Nazanin" w:hint="cs"/>
          <w:sz w:val="24"/>
          <w:szCs w:val="24"/>
          <w:rtl/>
        </w:rPr>
        <w:t>بن</w:t>
      </w:r>
      <w:r w:rsidRPr="00F05C29">
        <w:rPr>
          <w:rFonts w:ascii="2  Baran" w:cs="B Nazanin"/>
          <w:sz w:val="24"/>
          <w:szCs w:val="24"/>
          <w:rtl/>
        </w:rPr>
        <w:t xml:space="preserve"> </w:t>
      </w:r>
      <w:r w:rsidRPr="00F05C29">
        <w:rPr>
          <w:rFonts w:ascii="2  Baran" w:cs="B Nazanin" w:hint="cs"/>
          <w:sz w:val="24"/>
          <w:szCs w:val="24"/>
          <w:rtl/>
        </w:rPr>
        <w:t>فضل.(1365). مكارم</w:t>
      </w:r>
      <w:r w:rsidRPr="00F05C29">
        <w:rPr>
          <w:rFonts w:ascii="2  Baran" w:cs="B Nazanin"/>
          <w:sz w:val="24"/>
          <w:szCs w:val="24"/>
          <w:rtl/>
        </w:rPr>
        <w:t xml:space="preserve"> </w:t>
      </w:r>
      <w:r w:rsidRPr="00F05C29">
        <w:rPr>
          <w:rFonts w:ascii="2  Baran" w:cs="B Nazanin" w:hint="cs"/>
          <w:sz w:val="24"/>
          <w:szCs w:val="24"/>
          <w:rtl/>
        </w:rPr>
        <w:t>الأخلاق.</w:t>
      </w:r>
      <w:r w:rsidRPr="00F05C29">
        <w:rPr>
          <w:rFonts w:ascii="2  Baran" w:cs="B Nazanin"/>
          <w:sz w:val="24"/>
          <w:szCs w:val="24"/>
          <w:rtl/>
        </w:rPr>
        <w:t xml:space="preserve"> </w:t>
      </w:r>
      <w:r w:rsidRPr="00F05C29">
        <w:rPr>
          <w:rFonts w:ascii="2  Baran" w:cs="B Nazanin" w:hint="cs"/>
          <w:sz w:val="24"/>
          <w:szCs w:val="24"/>
          <w:rtl/>
        </w:rPr>
        <w:t>ترجمه</w:t>
      </w:r>
      <w:r w:rsidRPr="00F05C29">
        <w:rPr>
          <w:rFonts w:ascii="2  Baran" w:cs="B Nazanin"/>
          <w:sz w:val="24"/>
          <w:szCs w:val="24"/>
          <w:rtl/>
        </w:rPr>
        <w:t xml:space="preserve"> </w:t>
      </w:r>
      <w:r w:rsidRPr="00F05C29">
        <w:rPr>
          <w:rFonts w:ascii="2  Baran" w:cs="B Nazanin" w:hint="cs"/>
          <w:sz w:val="24"/>
          <w:szCs w:val="24"/>
          <w:rtl/>
        </w:rPr>
        <w:t>ابراهیم ميرباقرى.</w:t>
      </w:r>
      <w:r w:rsidRPr="00F05C29">
        <w:rPr>
          <w:rFonts w:ascii="2  Baran" w:cs="B Nazanin"/>
          <w:sz w:val="24"/>
          <w:szCs w:val="24"/>
          <w:rtl/>
        </w:rPr>
        <w:t xml:space="preserve"> </w:t>
      </w:r>
      <w:r w:rsidRPr="00F05C29">
        <w:rPr>
          <w:rFonts w:ascii="2  Baran" w:cs="B Nazanin" w:hint="cs"/>
          <w:sz w:val="24"/>
          <w:szCs w:val="24"/>
          <w:rtl/>
        </w:rPr>
        <w:t xml:space="preserve">تهران: فراهانی.                                                                  </w:t>
      </w:r>
      <w:r w:rsidRPr="00F05C29">
        <w:rPr>
          <w:rFonts w:ascii="2  Aseman" w:cs="B Nazanin" w:hint="cs"/>
          <w:sz w:val="24"/>
          <w:szCs w:val="24"/>
          <w:rtl/>
        </w:rPr>
        <w:t>-</w:t>
      </w:r>
      <w:r w:rsidRPr="00F05C29">
        <w:rPr>
          <w:rFonts w:ascii="2  Baran" w:cs="B Nazanin" w:hint="cs"/>
          <w:sz w:val="24"/>
          <w:szCs w:val="24"/>
          <w:rtl/>
        </w:rPr>
        <w:t xml:space="preserve"> طبرسى،</w:t>
      </w:r>
      <w:r w:rsidRPr="00F05C29">
        <w:rPr>
          <w:rFonts w:ascii="2  Baran" w:cs="B Nazanin"/>
          <w:sz w:val="24"/>
          <w:szCs w:val="24"/>
          <w:rtl/>
        </w:rPr>
        <w:t xml:space="preserve"> </w:t>
      </w:r>
      <w:r w:rsidRPr="00F05C29">
        <w:rPr>
          <w:rFonts w:ascii="2  Baran" w:cs="B Nazanin" w:hint="cs"/>
          <w:sz w:val="24"/>
          <w:szCs w:val="24"/>
          <w:rtl/>
        </w:rPr>
        <w:t>فضل</w:t>
      </w:r>
      <w:r w:rsidRPr="00F05C29">
        <w:rPr>
          <w:rFonts w:ascii="2  Baran" w:cs="B Nazanin"/>
          <w:sz w:val="24"/>
          <w:szCs w:val="24"/>
          <w:rtl/>
        </w:rPr>
        <w:t xml:space="preserve"> </w:t>
      </w:r>
      <w:r w:rsidRPr="00F05C29">
        <w:rPr>
          <w:rFonts w:ascii="2  Baran" w:cs="B Nazanin" w:hint="cs"/>
          <w:sz w:val="24"/>
          <w:szCs w:val="24"/>
          <w:rtl/>
        </w:rPr>
        <w:t>بن</w:t>
      </w:r>
      <w:r w:rsidRPr="00F05C29">
        <w:rPr>
          <w:rFonts w:ascii="2  Baran" w:cs="B Nazanin"/>
          <w:sz w:val="24"/>
          <w:szCs w:val="24"/>
          <w:rtl/>
        </w:rPr>
        <w:t xml:space="preserve"> </w:t>
      </w:r>
      <w:r w:rsidRPr="00F05C29">
        <w:rPr>
          <w:rFonts w:ascii="2  Baran" w:cs="B Nazanin" w:hint="cs"/>
          <w:sz w:val="24"/>
          <w:szCs w:val="24"/>
          <w:rtl/>
        </w:rPr>
        <w:t>حسن.(1390). زندگانى</w:t>
      </w:r>
      <w:r w:rsidRPr="00F05C29">
        <w:rPr>
          <w:rFonts w:ascii="2  Baran" w:cs="B Nazanin"/>
          <w:sz w:val="24"/>
          <w:szCs w:val="24"/>
          <w:rtl/>
        </w:rPr>
        <w:t xml:space="preserve"> </w:t>
      </w:r>
      <w:r w:rsidRPr="00F05C29">
        <w:rPr>
          <w:rFonts w:ascii="2  Baran" w:cs="B Nazanin" w:hint="cs"/>
          <w:sz w:val="24"/>
          <w:szCs w:val="24"/>
          <w:rtl/>
        </w:rPr>
        <w:t>چهارده</w:t>
      </w:r>
      <w:r w:rsidRPr="00F05C29">
        <w:rPr>
          <w:rFonts w:ascii="2  Baran" w:cs="B Nazanin"/>
          <w:sz w:val="24"/>
          <w:szCs w:val="24"/>
          <w:rtl/>
        </w:rPr>
        <w:t xml:space="preserve"> </w:t>
      </w:r>
      <w:r w:rsidRPr="00F05C29">
        <w:rPr>
          <w:rFonts w:ascii="2  Baran" w:cs="B Nazanin" w:hint="cs"/>
          <w:sz w:val="24"/>
          <w:szCs w:val="24"/>
          <w:rtl/>
        </w:rPr>
        <w:t>معصوم</w:t>
      </w:r>
      <w:r w:rsidRPr="00F05C29">
        <w:rPr>
          <w:rFonts w:ascii="2  Baran" w:cs="B Nazanin"/>
          <w:sz w:val="24"/>
          <w:szCs w:val="24"/>
          <w:rtl/>
        </w:rPr>
        <w:t xml:space="preserve"> </w:t>
      </w:r>
      <w:r w:rsidRPr="00F05C29">
        <w:rPr>
          <w:rFonts w:ascii="2  Baran" w:cs="B Nazanin" w:hint="cs"/>
          <w:sz w:val="24"/>
          <w:szCs w:val="24"/>
          <w:rtl/>
        </w:rPr>
        <w:t>عليهم</w:t>
      </w:r>
      <w:r w:rsidRPr="00F05C29">
        <w:rPr>
          <w:rFonts w:ascii="2  Baran" w:cs="B Nazanin"/>
          <w:sz w:val="24"/>
          <w:szCs w:val="24"/>
          <w:rtl/>
        </w:rPr>
        <w:t xml:space="preserve"> </w:t>
      </w:r>
      <w:r w:rsidRPr="00F05C29">
        <w:rPr>
          <w:rFonts w:ascii="2  Baran" w:cs="B Nazanin" w:hint="cs"/>
          <w:sz w:val="24"/>
          <w:szCs w:val="24"/>
          <w:rtl/>
        </w:rPr>
        <w:t>السلام.</w:t>
      </w:r>
      <w:r w:rsidRPr="00F05C29">
        <w:rPr>
          <w:rFonts w:ascii="2  Baran" w:cs="B Nazanin"/>
          <w:sz w:val="24"/>
          <w:szCs w:val="24"/>
          <w:rtl/>
        </w:rPr>
        <w:t xml:space="preserve"> </w:t>
      </w:r>
      <w:r w:rsidRPr="00F05C29">
        <w:rPr>
          <w:rFonts w:ascii="2  Baran" w:cs="B Nazanin" w:hint="cs"/>
          <w:sz w:val="24"/>
          <w:szCs w:val="24"/>
          <w:rtl/>
        </w:rPr>
        <w:t>ترجمه</w:t>
      </w:r>
      <w:r w:rsidRPr="00F05C29">
        <w:rPr>
          <w:rFonts w:ascii="2  Baran" w:cs="B Nazanin"/>
          <w:sz w:val="24"/>
          <w:szCs w:val="24"/>
          <w:rtl/>
        </w:rPr>
        <w:t xml:space="preserve"> </w:t>
      </w:r>
      <w:r w:rsidRPr="00F05C29">
        <w:rPr>
          <w:rFonts w:ascii="2  Baran" w:cs="B Nazanin" w:hint="cs"/>
          <w:sz w:val="24"/>
          <w:szCs w:val="24"/>
          <w:rtl/>
        </w:rPr>
        <w:t>عزیزالله عطاردی.</w:t>
      </w:r>
      <w:r w:rsidRPr="00F05C29">
        <w:rPr>
          <w:rFonts w:ascii="2  Baran" w:cs="B Nazanin"/>
          <w:sz w:val="24"/>
          <w:szCs w:val="24"/>
          <w:rtl/>
        </w:rPr>
        <w:t xml:space="preserve"> </w:t>
      </w:r>
      <w:r w:rsidRPr="00F05C29">
        <w:rPr>
          <w:rFonts w:ascii="2  Baran" w:cs="B Nazanin" w:hint="cs"/>
          <w:sz w:val="24"/>
          <w:szCs w:val="24"/>
          <w:rtl/>
        </w:rPr>
        <w:t>تهران: اسلامیه.</w:t>
      </w:r>
    </w:p>
    <w:p w:rsidR="00012093" w:rsidRPr="000B6854" w:rsidRDefault="00012093" w:rsidP="000B6854">
      <w:pPr>
        <w:spacing w:after="0" w:line="240" w:lineRule="auto"/>
        <w:rPr>
          <w:rFonts w:ascii="2  Baran" w:cs="B Nazanin"/>
          <w:sz w:val="24"/>
          <w:szCs w:val="24"/>
          <w:rtl/>
        </w:rPr>
      </w:pPr>
      <w:r w:rsidRPr="00F05C29">
        <w:rPr>
          <w:rFonts w:ascii="2  Baran" w:cs="B Nazanin" w:hint="cs"/>
          <w:sz w:val="24"/>
          <w:szCs w:val="24"/>
          <w:rtl/>
        </w:rPr>
        <w:t xml:space="preserve"> </w:t>
      </w:r>
      <w:r w:rsidRPr="00F05C29">
        <w:rPr>
          <w:rFonts w:ascii="2  Baran" w:hAnsi="Traditional Arabic" w:cs="B Nazanin" w:hint="cs"/>
          <w:sz w:val="24"/>
          <w:szCs w:val="24"/>
          <w:rtl/>
        </w:rPr>
        <w:t>- عباسی، علی.(1390). ساختارهای نظام تخیل از منظر ژیلبر دوران(کارکرد و روش شناسی تخیل).تهران: شرکت انتشارات علمی و فرهنگی.</w:t>
      </w:r>
      <w:r w:rsidRPr="00F05C29">
        <w:rPr>
          <w:rFonts w:cs="B Nazanin" w:hint="cs"/>
          <w:sz w:val="24"/>
          <w:szCs w:val="24"/>
          <w:rtl/>
        </w:rPr>
        <w:t xml:space="preserve">      </w:t>
      </w:r>
    </w:p>
    <w:p w:rsidR="00CB3BC1" w:rsidRDefault="00012093" w:rsidP="00416BE3">
      <w:pPr>
        <w:spacing w:after="0" w:line="240" w:lineRule="auto"/>
        <w:rPr>
          <w:rFonts w:ascii="2  Baran" w:cs="B Nazanin"/>
          <w:sz w:val="24"/>
          <w:szCs w:val="24"/>
          <w:rtl/>
        </w:rPr>
      </w:pPr>
      <w:r w:rsidRPr="00F05C29">
        <w:rPr>
          <w:rFonts w:cs="B Nazanin" w:hint="cs"/>
          <w:sz w:val="24"/>
          <w:szCs w:val="24"/>
          <w:rtl/>
        </w:rPr>
        <w:t>-</w:t>
      </w:r>
      <w:r w:rsidRPr="00F05C29">
        <w:rPr>
          <w:rFonts w:ascii="2  Baran" w:cs="B Nazanin" w:hint="cs"/>
          <w:sz w:val="24"/>
          <w:szCs w:val="24"/>
          <w:rtl/>
        </w:rPr>
        <w:t xml:space="preserve"> علامه</w:t>
      </w:r>
      <w:r w:rsidRPr="00F05C29">
        <w:rPr>
          <w:rFonts w:ascii="2  Baran" w:cs="B Nazanin"/>
          <w:sz w:val="24"/>
          <w:szCs w:val="24"/>
          <w:rtl/>
        </w:rPr>
        <w:t xml:space="preserve"> </w:t>
      </w:r>
      <w:r w:rsidRPr="00F05C29">
        <w:rPr>
          <w:rFonts w:ascii="2  Baran" w:cs="B Nazanin" w:hint="cs"/>
          <w:sz w:val="24"/>
          <w:szCs w:val="24"/>
          <w:rtl/>
        </w:rPr>
        <w:t>حلى،</w:t>
      </w:r>
      <w:r w:rsidRPr="00F05C29">
        <w:rPr>
          <w:rFonts w:ascii="2  Baran" w:cs="B Nazanin"/>
          <w:sz w:val="24"/>
          <w:szCs w:val="24"/>
          <w:rtl/>
        </w:rPr>
        <w:t xml:space="preserve"> </w:t>
      </w:r>
      <w:r w:rsidRPr="00F05C29">
        <w:rPr>
          <w:rFonts w:ascii="2  Baran" w:cs="B Nazanin" w:hint="cs"/>
          <w:sz w:val="24"/>
          <w:szCs w:val="24"/>
          <w:rtl/>
        </w:rPr>
        <w:t>حسن</w:t>
      </w:r>
      <w:r w:rsidRPr="00F05C29">
        <w:rPr>
          <w:rFonts w:ascii="2  Baran" w:cs="B Nazanin"/>
          <w:sz w:val="24"/>
          <w:szCs w:val="24"/>
          <w:rtl/>
        </w:rPr>
        <w:t xml:space="preserve"> </w:t>
      </w:r>
      <w:r w:rsidRPr="00F05C29">
        <w:rPr>
          <w:rFonts w:ascii="2  Baran" w:cs="B Nazanin" w:hint="cs"/>
          <w:sz w:val="24"/>
          <w:szCs w:val="24"/>
          <w:rtl/>
        </w:rPr>
        <w:t>بن</w:t>
      </w:r>
      <w:r w:rsidRPr="00F05C29">
        <w:rPr>
          <w:rFonts w:ascii="2  Baran" w:cs="B Nazanin"/>
          <w:sz w:val="24"/>
          <w:szCs w:val="24"/>
          <w:rtl/>
        </w:rPr>
        <w:t xml:space="preserve"> </w:t>
      </w:r>
      <w:r w:rsidRPr="00F05C29">
        <w:rPr>
          <w:rFonts w:ascii="2  Baran" w:cs="B Nazanin" w:hint="cs"/>
          <w:sz w:val="24"/>
          <w:szCs w:val="24"/>
          <w:rtl/>
        </w:rPr>
        <w:t>يوسف</w:t>
      </w:r>
      <w:r w:rsidRPr="00F05C29">
        <w:rPr>
          <w:rFonts w:ascii="2  Baran" w:cs="B Nazanin"/>
          <w:sz w:val="24"/>
          <w:szCs w:val="24"/>
          <w:rtl/>
        </w:rPr>
        <w:t xml:space="preserve"> </w:t>
      </w:r>
      <w:r w:rsidRPr="00F05C29">
        <w:rPr>
          <w:rFonts w:ascii="2  Baran" w:cs="B Nazanin" w:hint="cs"/>
          <w:sz w:val="24"/>
          <w:szCs w:val="24"/>
          <w:rtl/>
        </w:rPr>
        <w:t>بن</w:t>
      </w:r>
      <w:r w:rsidRPr="00F05C29">
        <w:rPr>
          <w:rFonts w:ascii="2  Baran" w:cs="B Nazanin"/>
          <w:sz w:val="24"/>
          <w:szCs w:val="24"/>
          <w:rtl/>
        </w:rPr>
        <w:t xml:space="preserve"> </w:t>
      </w:r>
      <w:r w:rsidRPr="00F05C29">
        <w:rPr>
          <w:rFonts w:ascii="2  Baran" w:cs="B Nazanin" w:hint="cs"/>
          <w:sz w:val="24"/>
          <w:szCs w:val="24"/>
          <w:rtl/>
        </w:rPr>
        <w:t>مطهر.(1379).</w:t>
      </w:r>
      <w:r w:rsidRPr="00F05C29">
        <w:rPr>
          <w:rFonts w:ascii="2  Baran" w:cs="B Nazanin"/>
          <w:sz w:val="24"/>
          <w:szCs w:val="24"/>
          <w:rtl/>
        </w:rPr>
        <w:t xml:space="preserve"> </w:t>
      </w:r>
      <w:r w:rsidRPr="00F05C29">
        <w:rPr>
          <w:rFonts w:ascii="2  Baran" w:cs="B Nazanin" w:hint="cs"/>
          <w:sz w:val="24"/>
          <w:szCs w:val="24"/>
          <w:rtl/>
        </w:rPr>
        <w:t>نهج</w:t>
      </w:r>
      <w:r w:rsidRPr="00F05C29">
        <w:rPr>
          <w:rFonts w:ascii="2  Baran" w:cs="B Nazanin"/>
          <w:sz w:val="24"/>
          <w:szCs w:val="24"/>
          <w:rtl/>
        </w:rPr>
        <w:t xml:space="preserve"> </w:t>
      </w:r>
      <w:r w:rsidRPr="00F05C29">
        <w:rPr>
          <w:rFonts w:ascii="2  Baran" w:cs="B Nazanin" w:hint="cs"/>
          <w:sz w:val="24"/>
          <w:szCs w:val="24"/>
          <w:rtl/>
        </w:rPr>
        <w:t>الحقّ</w:t>
      </w:r>
      <w:r w:rsidRPr="00F05C29">
        <w:rPr>
          <w:rFonts w:ascii="2  Baran" w:cs="B Nazanin"/>
          <w:sz w:val="24"/>
          <w:szCs w:val="24"/>
          <w:rtl/>
        </w:rPr>
        <w:t xml:space="preserve"> </w:t>
      </w:r>
      <w:r w:rsidRPr="00F05C29">
        <w:rPr>
          <w:rFonts w:ascii="2  Baran" w:cs="B Nazanin" w:hint="cs"/>
          <w:sz w:val="24"/>
          <w:szCs w:val="24"/>
          <w:rtl/>
        </w:rPr>
        <w:t>و</w:t>
      </w:r>
      <w:r w:rsidRPr="00F05C29">
        <w:rPr>
          <w:rFonts w:ascii="2  Baran" w:cs="B Nazanin"/>
          <w:sz w:val="24"/>
          <w:szCs w:val="24"/>
          <w:rtl/>
        </w:rPr>
        <w:t xml:space="preserve"> </w:t>
      </w:r>
      <w:r w:rsidRPr="00F05C29">
        <w:rPr>
          <w:rFonts w:ascii="2  Baran" w:cs="B Nazanin" w:hint="cs"/>
          <w:sz w:val="24"/>
          <w:szCs w:val="24"/>
          <w:rtl/>
        </w:rPr>
        <w:t>كشف</w:t>
      </w:r>
      <w:r w:rsidRPr="00F05C29">
        <w:rPr>
          <w:rFonts w:ascii="2  Baran" w:cs="B Nazanin"/>
          <w:sz w:val="24"/>
          <w:szCs w:val="24"/>
          <w:rtl/>
        </w:rPr>
        <w:t xml:space="preserve"> </w:t>
      </w:r>
      <w:r w:rsidRPr="00F05C29">
        <w:rPr>
          <w:rFonts w:ascii="2  Baran" w:cs="B Nazanin" w:hint="cs"/>
          <w:sz w:val="24"/>
          <w:szCs w:val="24"/>
          <w:rtl/>
        </w:rPr>
        <w:t>الصدق.</w:t>
      </w:r>
      <w:r w:rsidRPr="00F05C29">
        <w:rPr>
          <w:rFonts w:ascii="2  Baran" w:cs="B Nazanin"/>
          <w:sz w:val="24"/>
          <w:szCs w:val="24"/>
          <w:rtl/>
        </w:rPr>
        <w:t xml:space="preserve"> </w:t>
      </w:r>
      <w:r w:rsidRPr="00F05C29">
        <w:rPr>
          <w:rFonts w:ascii="2  Baran" w:cs="B Nazanin" w:hint="cs"/>
          <w:sz w:val="24"/>
          <w:szCs w:val="24"/>
          <w:rtl/>
        </w:rPr>
        <w:t>ترجمه</w:t>
      </w:r>
      <w:r w:rsidRPr="00F05C29">
        <w:rPr>
          <w:rFonts w:ascii="2  Baran" w:cs="B Nazanin"/>
          <w:sz w:val="24"/>
          <w:szCs w:val="24"/>
          <w:rtl/>
        </w:rPr>
        <w:t xml:space="preserve"> </w:t>
      </w:r>
      <w:r w:rsidRPr="00F05C29">
        <w:rPr>
          <w:rFonts w:ascii="2  Baran" w:cs="B Nazanin" w:hint="cs"/>
          <w:sz w:val="24"/>
          <w:szCs w:val="24"/>
          <w:rtl/>
        </w:rPr>
        <w:t>علی‌رضاكهنسال.</w:t>
      </w:r>
      <w:r w:rsidRPr="00F05C29">
        <w:rPr>
          <w:rFonts w:ascii="2  Baran" w:cs="B Nazanin"/>
          <w:sz w:val="24"/>
          <w:szCs w:val="24"/>
          <w:rtl/>
        </w:rPr>
        <w:t xml:space="preserve"> </w:t>
      </w:r>
      <w:r w:rsidRPr="00F05C29">
        <w:rPr>
          <w:rFonts w:ascii="2  Baran" w:cs="B Nazanin" w:hint="cs"/>
          <w:sz w:val="24"/>
          <w:szCs w:val="24"/>
          <w:rtl/>
        </w:rPr>
        <w:t xml:space="preserve">تهران: تاسوعا.                                 </w:t>
      </w:r>
      <w:r w:rsidRPr="00F05C29">
        <w:rPr>
          <w:rFonts w:cs="B Nazanin" w:hint="cs"/>
          <w:sz w:val="24"/>
          <w:szCs w:val="24"/>
          <w:rtl/>
        </w:rPr>
        <w:t xml:space="preserve">- عین‌القضات همدانی، عبدالله بن محمد.(1386). تمهیدات. تصحیح عفیف عسیران. تهران: منوچهری.                                          </w:t>
      </w:r>
      <w:r w:rsidRPr="00F05C29">
        <w:rPr>
          <w:rFonts w:ascii="2  Baran" w:cs="B Nazanin" w:hint="cs"/>
          <w:sz w:val="24"/>
          <w:szCs w:val="24"/>
          <w:rtl/>
        </w:rPr>
        <w:t xml:space="preserve">              - فتال</w:t>
      </w:r>
      <w:r w:rsidRPr="00F05C29">
        <w:rPr>
          <w:rFonts w:ascii="2  Baran" w:cs="B Nazanin"/>
          <w:sz w:val="24"/>
          <w:szCs w:val="24"/>
          <w:rtl/>
        </w:rPr>
        <w:t xml:space="preserve"> </w:t>
      </w:r>
      <w:r w:rsidRPr="00F05C29">
        <w:rPr>
          <w:rFonts w:ascii="2  Baran" w:cs="B Nazanin" w:hint="cs"/>
          <w:sz w:val="24"/>
          <w:szCs w:val="24"/>
          <w:rtl/>
        </w:rPr>
        <w:t>نيشابورى،</w:t>
      </w:r>
      <w:r w:rsidRPr="00F05C29">
        <w:rPr>
          <w:rFonts w:ascii="2  Baran" w:cs="B Nazanin"/>
          <w:sz w:val="24"/>
          <w:szCs w:val="24"/>
          <w:rtl/>
        </w:rPr>
        <w:t xml:space="preserve"> </w:t>
      </w:r>
      <w:r w:rsidRPr="00F05C29">
        <w:rPr>
          <w:rFonts w:ascii="2  Baran" w:cs="B Nazanin" w:hint="cs"/>
          <w:sz w:val="24"/>
          <w:szCs w:val="24"/>
          <w:rtl/>
        </w:rPr>
        <w:t>محمد</w:t>
      </w:r>
      <w:r w:rsidRPr="00F05C29">
        <w:rPr>
          <w:rFonts w:ascii="2  Baran" w:cs="B Nazanin"/>
          <w:sz w:val="24"/>
          <w:szCs w:val="24"/>
          <w:rtl/>
        </w:rPr>
        <w:t xml:space="preserve"> </w:t>
      </w:r>
      <w:r w:rsidRPr="00F05C29">
        <w:rPr>
          <w:rFonts w:ascii="2  Baran" w:cs="B Nazanin" w:hint="cs"/>
          <w:sz w:val="24"/>
          <w:szCs w:val="24"/>
          <w:rtl/>
        </w:rPr>
        <w:t>بن</w:t>
      </w:r>
      <w:r w:rsidRPr="00F05C29">
        <w:rPr>
          <w:rFonts w:ascii="2  Baran" w:cs="B Nazanin"/>
          <w:sz w:val="24"/>
          <w:szCs w:val="24"/>
          <w:rtl/>
        </w:rPr>
        <w:t xml:space="preserve"> </w:t>
      </w:r>
      <w:r w:rsidRPr="00F05C29">
        <w:rPr>
          <w:rFonts w:ascii="2  Baran" w:cs="B Nazanin" w:hint="cs"/>
          <w:sz w:val="24"/>
          <w:szCs w:val="24"/>
          <w:rtl/>
        </w:rPr>
        <w:t>احمد.(1366).</w:t>
      </w:r>
      <w:r w:rsidRPr="00F05C29">
        <w:rPr>
          <w:rFonts w:ascii="2  Baran" w:cs="B Nazanin"/>
          <w:sz w:val="24"/>
          <w:szCs w:val="24"/>
          <w:rtl/>
        </w:rPr>
        <w:t xml:space="preserve"> </w:t>
      </w:r>
      <w:r w:rsidRPr="00F05C29">
        <w:rPr>
          <w:rFonts w:ascii="2  Baran" w:cs="B Nazanin" w:hint="cs"/>
          <w:sz w:val="24"/>
          <w:szCs w:val="24"/>
          <w:rtl/>
        </w:rPr>
        <w:t>روضة</w:t>
      </w:r>
      <w:r w:rsidRPr="00F05C29">
        <w:rPr>
          <w:rFonts w:ascii="2  Baran" w:cs="B Nazanin"/>
          <w:sz w:val="24"/>
          <w:szCs w:val="24"/>
          <w:rtl/>
        </w:rPr>
        <w:t xml:space="preserve"> </w:t>
      </w:r>
      <w:r w:rsidRPr="00F05C29">
        <w:rPr>
          <w:rFonts w:ascii="2  Baran" w:cs="B Nazanin" w:hint="cs"/>
          <w:sz w:val="24"/>
          <w:szCs w:val="24"/>
          <w:rtl/>
        </w:rPr>
        <w:t>الواعظين.</w:t>
      </w:r>
      <w:r w:rsidRPr="00F05C29">
        <w:rPr>
          <w:rFonts w:ascii="2  Baran" w:cs="B Nazanin"/>
          <w:sz w:val="24"/>
          <w:szCs w:val="24"/>
          <w:rtl/>
        </w:rPr>
        <w:t xml:space="preserve"> </w:t>
      </w:r>
      <w:r w:rsidRPr="00F05C29">
        <w:rPr>
          <w:rFonts w:ascii="2  Baran" w:cs="B Nazanin" w:hint="cs"/>
          <w:sz w:val="24"/>
          <w:szCs w:val="24"/>
          <w:rtl/>
        </w:rPr>
        <w:t>ترجمه</w:t>
      </w:r>
      <w:r w:rsidRPr="00F05C29">
        <w:rPr>
          <w:rFonts w:ascii="2  Baran" w:cs="B Nazanin"/>
          <w:sz w:val="24"/>
          <w:szCs w:val="24"/>
          <w:rtl/>
        </w:rPr>
        <w:t xml:space="preserve"> </w:t>
      </w:r>
      <w:r w:rsidRPr="00F05C29">
        <w:rPr>
          <w:rFonts w:ascii="2  Baran" w:cs="B Nazanin" w:hint="cs"/>
          <w:sz w:val="24"/>
          <w:szCs w:val="24"/>
          <w:rtl/>
        </w:rPr>
        <w:t>محمود مهدوى</w:t>
      </w:r>
      <w:r w:rsidRPr="00F05C29">
        <w:rPr>
          <w:rFonts w:ascii="2  Baran" w:cs="B Nazanin"/>
          <w:sz w:val="24"/>
          <w:szCs w:val="24"/>
          <w:rtl/>
        </w:rPr>
        <w:t xml:space="preserve"> </w:t>
      </w:r>
      <w:r w:rsidRPr="00F05C29">
        <w:rPr>
          <w:rFonts w:ascii="2  Baran" w:cs="B Nazanin" w:hint="cs"/>
          <w:sz w:val="24"/>
          <w:szCs w:val="24"/>
          <w:rtl/>
        </w:rPr>
        <w:t>دامغانى.</w:t>
      </w:r>
      <w:r w:rsidRPr="00F05C29">
        <w:rPr>
          <w:rFonts w:ascii="2  Baran" w:cs="B Nazanin"/>
          <w:sz w:val="24"/>
          <w:szCs w:val="24"/>
          <w:rtl/>
        </w:rPr>
        <w:t xml:space="preserve"> </w:t>
      </w:r>
      <w:r w:rsidRPr="00F05C29">
        <w:rPr>
          <w:rFonts w:ascii="2  Baran" w:cs="B Nazanin" w:hint="cs"/>
          <w:sz w:val="24"/>
          <w:szCs w:val="24"/>
          <w:rtl/>
        </w:rPr>
        <w:t xml:space="preserve">تهران: نی.  </w:t>
      </w:r>
    </w:p>
    <w:p w:rsidR="00983161" w:rsidRPr="00F05C29" w:rsidRDefault="00983161" w:rsidP="000B6854">
      <w:pPr>
        <w:spacing w:after="0" w:line="240" w:lineRule="auto"/>
        <w:rPr>
          <w:rFonts w:ascii="2  Baran" w:cs="B Nazanin"/>
          <w:sz w:val="24"/>
          <w:szCs w:val="24"/>
          <w:rtl/>
        </w:rPr>
      </w:pPr>
      <w:r w:rsidRPr="00983161">
        <w:rPr>
          <w:rFonts w:ascii="2  Baran" w:cs="B Nazanin" w:hint="cs"/>
          <w:sz w:val="24"/>
          <w:szCs w:val="24"/>
          <w:rtl/>
        </w:rPr>
        <w:lastRenderedPageBreak/>
        <w:t xml:space="preserve">- فرنو، بهروز(1384). منشأ فرهنگ، تمدن و هنر در بين النهرين كهن. تهران : سوره مهر(وابسته به حوزه هنري سازمان تبليغات اسلامي).                                                                                                                                                   </w:t>
      </w:r>
    </w:p>
    <w:p w:rsidR="00012093" w:rsidRPr="00F05C29" w:rsidRDefault="00012093" w:rsidP="00F05C29">
      <w:pPr>
        <w:spacing w:after="0" w:line="240" w:lineRule="auto"/>
        <w:rPr>
          <w:rFonts w:ascii="2  Baran" w:cs="B Nazanin"/>
          <w:sz w:val="24"/>
          <w:szCs w:val="24"/>
          <w:rtl/>
        </w:rPr>
      </w:pPr>
      <w:r w:rsidRPr="00F05C29">
        <w:rPr>
          <w:rFonts w:ascii="2  Baran" w:cs="B Nazanin" w:hint="cs"/>
          <w:sz w:val="24"/>
          <w:szCs w:val="24"/>
          <w:rtl/>
        </w:rPr>
        <w:t>- قضاعي،</w:t>
      </w:r>
      <w:r w:rsidRPr="00F05C29">
        <w:rPr>
          <w:rFonts w:ascii="2  Baran" w:cs="B Nazanin"/>
          <w:sz w:val="24"/>
          <w:szCs w:val="24"/>
          <w:rtl/>
        </w:rPr>
        <w:t xml:space="preserve"> </w:t>
      </w:r>
      <w:r w:rsidRPr="00F05C29">
        <w:rPr>
          <w:rFonts w:ascii="2  Baran" w:cs="B Nazanin" w:hint="cs"/>
          <w:sz w:val="24"/>
          <w:szCs w:val="24"/>
          <w:rtl/>
        </w:rPr>
        <w:t>محمد</w:t>
      </w:r>
      <w:r w:rsidRPr="00F05C29">
        <w:rPr>
          <w:rFonts w:ascii="2  Baran" w:cs="B Nazanin"/>
          <w:sz w:val="24"/>
          <w:szCs w:val="24"/>
          <w:rtl/>
        </w:rPr>
        <w:t xml:space="preserve"> </w:t>
      </w:r>
      <w:r w:rsidRPr="00F05C29">
        <w:rPr>
          <w:rFonts w:ascii="2  Baran" w:cs="B Nazanin" w:hint="cs"/>
          <w:sz w:val="24"/>
          <w:szCs w:val="24"/>
          <w:rtl/>
        </w:rPr>
        <w:t>بن</w:t>
      </w:r>
      <w:r w:rsidRPr="00F05C29">
        <w:rPr>
          <w:rFonts w:ascii="2  Baran" w:cs="B Nazanin"/>
          <w:sz w:val="24"/>
          <w:szCs w:val="24"/>
          <w:rtl/>
        </w:rPr>
        <w:t xml:space="preserve"> </w:t>
      </w:r>
      <w:r w:rsidRPr="00F05C29">
        <w:rPr>
          <w:rFonts w:ascii="2  Baran" w:cs="B Nazanin" w:hint="cs"/>
          <w:sz w:val="24"/>
          <w:szCs w:val="24"/>
          <w:rtl/>
        </w:rPr>
        <w:t>سلامة.(1361).</w:t>
      </w:r>
      <w:r w:rsidRPr="00F05C29">
        <w:rPr>
          <w:rFonts w:ascii="2  Baran" w:cs="B Nazanin"/>
          <w:sz w:val="24"/>
          <w:szCs w:val="24"/>
          <w:rtl/>
        </w:rPr>
        <w:t xml:space="preserve"> </w:t>
      </w:r>
      <w:r w:rsidRPr="00F05C29">
        <w:rPr>
          <w:rFonts w:ascii="2  Baran" w:cs="B Nazanin" w:hint="cs"/>
          <w:sz w:val="24"/>
          <w:szCs w:val="24"/>
          <w:rtl/>
        </w:rPr>
        <w:t>شرح</w:t>
      </w:r>
      <w:r w:rsidRPr="00F05C29">
        <w:rPr>
          <w:rFonts w:ascii="2  Baran" w:cs="B Nazanin"/>
          <w:sz w:val="24"/>
          <w:szCs w:val="24"/>
          <w:rtl/>
        </w:rPr>
        <w:t xml:space="preserve"> </w:t>
      </w:r>
      <w:r w:rsidRPr="00F05C29">
        <w:rPr>
          <w:rFonts w:ascii="2  Baran" w:cs="B Nazanin" w:hint="cs"/>
          <w:sz w:val="24"/>
          <w:szCs w:val="24"/>
          <w:rtl/>
        </w:rPr>
        <w:t>فارسى</w:t>
      </w:r>
      <w:r w:rsidRPr="00F05C29">
        <w:rPr>
          <w:rFonts w:ascii="2  Baran" w:cs="B Nazanin"/>
          <w:sz w:val="24"/>
          <w:szCs w:val="24"/>
          <w:rtl/>
        </w:rPr>
        <w:t xml:space="preserve"> </w:t>
      </w:r>
      <w:r w:rsidRPr="00F05C29">
        <w:rPr>
          <w:rFonts w:ascii="2  Baran" w:cs="B Nazanin" w:hint="cs"/>
          <w:sz w:val="24"/>
          <w:szCs w:val="24"/>
          <w:rtl/>
        </w:rPr>
        <w:t>شهاب</w:t>
      </w:r>
      <w:r w:rsidRPr="00F05C29">
        <w:rPr>
          <w:rFonts w:ascii="2  Baran" w:cs="B Nazanin"/>
          <w:sz w:val="24"/>
          <w:szCs w:val="24"/>
          <w:rtl/>
        </w:rPr>
        <w:t xml:space="preserve"> </w:t>
      </w:r>
      <w:r w:rsidRPr="00F05C29">
        <w:rPr>
          <w:rFonts w:ascii="2  Baran" w:cs="B Nazanin" w:hint="cs"/>
          <w:sz w:val="24"/>
          <w:szCs w:val="24"/>
          <w:rtl/>
        </w:rPr>
        <w:t>الأخبار</w:t>
      </w:r>
      <w:r w:rsidRPr="00F05C29">
        <w:rPr>
          <w:rFonts w:ascii="2  Baran" w:cs="B Nazanin"/>
          <w:sz w:val="24"/>
          <w:szCs w:val="24"/>
          <w:rtl/>
        </w:rPr>
        <w:t>(</w:t>
      </w:r>
      <w:r w:rsidRPr="00F05C29">
        <w:rPr>
          <w:rFonts w:ascii="2  Baran" w:cs="B Nazanin" w:hint="cs"/>
          <w:sz w:val="24"/>
          <w:szCs w:val="24"/>
          <w:rtl/>
        </w:rPr>
        <w:t>كلمات</w:t>
      </w:r>
      <w:r w:rsidRPr="00F05C29">
        <w:rPr>
          <w:rFonts w:ascii="2  Baran" w:cs="B Nazanin"/>
          <w:sz w:val="24"/>
          <w:szCs w:val="24"/>
          <w:rtl/>
        </w:rPr>
        <w:t xml:space="preserve"> </w:t>
      </w:r>
      <w:r w:rsidRPr="00F05C29">
        <w:rPr>
          <w:rFonts w:ascii="2  Baran" w:cs="B Nazanin" w:hint="cs"/>
          <w:sz w:val="24"/>
          <w:szCs w:val="24"/>
          <w:rtl/>
        </w:rPr>
        <w:t>قصار</w:t>
      </w:r>
      <w:r w:rsidRPr="00F05C29">
        <w:rPr>
          <w:rFonts w:ascii="2  Baran" w:cs="B Nazanin"/>
          <w:sz w:val="24"/>
          <w:szCs w:val="24"/>
          <w:rtl/>
        </w:rPr>
        <w:t xml:space="preserve"> </w:t>
      </w:r>
      <w:r w:rsidRPr="00F05C29">
        <w:rPr>
          <w:rFonts w:ascii="2  Baran" w:cs="B Nazanin" w:hint="cs"/>
          <w:sz w:val="24"/>
          <w:szCs w:val="24"/>
          <w:rtl/>
        </w:rPr>
        <w:t>پيامبر</w:t>
      </w:r>
      <w:r w:rsidRPr="00F05C29">
        <w:rPr>
          <w:rFonts w:ascii="2  Baran" w:cs="B Nazanin"/>
          <w:sz w:val="24"/>
          <w:szCs w:val="24"/>
          <w:rtl/>
        </w:rPr>
        <w:t xml:space="preserve"> </w:t>
      </w:r>
      <w:r w:rsidRPr="00F05C29">
        <w:rPr>
          <w:rFonts w:ascii="2  Baran" w:cs="B Nazanin" w:hint="cs"/>
          <w:sz w:val="24"/>
          <w:szCs w:val="24"/>
          <w:rtl/>
        </w:rPr>
        <w:t>خاتم</w:t>
      </w:r>
      <w:r w:rsidRPr="00F05C29">
        <w:rPr>
          <w:rFonts w:ascii="2  Baran" w:cs="B Nazanin"/>
          <w:sz w:val="24"/>
          <w:szCs w:val="24"/>
          <w:rtl/>
        </w:rPr>
        <w:t xml:space="preserve"> </w:t>
      </w:r>
      <w:r w:rsidRPr="00F05C29">
        <w:rPr>
          <w:rFonts w:ascii="2  Baran" w:cs="B Nazanin" w:hint="cs"/>
          <w:sz w:val="24"/>
          <w:szCs w:val="24"/>
          <w:rtl/>
        </w:rPr>
        <w:t>ص</w:t>
      </w:r>
      <w:r w:rsidRPr="00F05C29">
        <w:rPr>
          <w:rFonts w:ascii="2  Baran" w:cs="B Nazanin"/>
          <w:sz w:val="24"/>
          <w:szCs w:val="24"/>
          <w:rtl/>
        </w:rPr>
        <w:t>)</w:t>
      </w:r>
      <w:r w:rsidRPr="00F05C29">
        <w:rPr>
          <w:rFonts w:ascii="2  Baran" w:cs="B Nazanin" w:hint="cs"/>
          <w:sz w:val="24"/>
          <w:szCs w:val="24"/>
          <w:rtl/>
        </w:rPr>
        <w:t>. محقق و مصحح: جلال‏الدين‏ حسينى أرموى</w:t>
      </w:r>
      <w:r w:rsidRPr="00F05C29">
        <w:rPr>
          <w:rFonts w:ascii="Traditional Arabic" w:hAnsi="Traditional Arabic" w:cs="B Nazanin" w:hint="cs"/>
          <w:sz w:val="24"/>
          <w:szCs w:val="24"/>
          <w:rtl/>
        </w:rPr>
        <w:t>.</w:t>
      </w:r>
      <w:r w:rsidRPr="00F05C29">
        <w:rPr>
          <w:rFonts w:ascii="2  Baran" w:cs="B Nazanin"/>
          <w:sz w:val="24"/>
          <w:szCs w:val="24"/>
          <w:rtl/>
        </w:rPr>
        <w:t xml:space="preserve"> </w:t>
      </w:r>
      <w:r w:rsidRPr="00F05C29">
        <w:rPr>
          <w:rFonts w:ascii="2  Baran" w:cs="B Nazanin" w:hint="cs"/>
          <w:sz w:val="24"/>
          <w:szCs w:val="24"/>
          <w:rtl/>
        </w:rPr>
        <w:t>تهران:</w:t>
      </w:r>
      <w:r w:rsidRPr="00F05C29">
        <w:rPr>
          <w:rFonts w:ascii="2  Baran" w:cs="B Nazanin"/>
          <w:sz w:val="24"/>
          <w:szCs w:val="24"/>
          <w:rtl/>
        </w:rPr>
        <w:t xml:space="preserve"> </w:t>
      </w:r>
      <w:r w:rsidRPr="00F05C29">
        <w:rPr>
          <w:rFonts w:ascii="2  Baran" w:cs="B Nazanin" w:hint="cs"/>
          <w:sz w:val="24"/>
          <w:szCs w:val="24"/>
          <w:rtl/>
        </w:rPr>
        <w:t xml:space="preserve">علمی‌و‌فرهنگی.                                                                                                                                                                </w:t>
      </w:r>
      <w:r w:rsidRPr="00F05C29">
        <w:rPr>
          <w:rFonts w:ascii="2  Baran" w:hAnsi="Traditional Arabic" w:cs="B Nazanin" w:hint="cs"/>
          <w:sz w:val="24"/>
          <w:szCs w:val="24"/>
          <w:rtl/>
        </w:rPr>
        <w:t>-</w:t>
      </w:r>
      <w:r w:rsidRPr="00F05C29">
        <w:rPr>
          <w:rFonts w:ascii="2  Baran" w:cs="B Nazanin" w:hint="cs"/>
          <w:sz w:val="24"/>
          <w:szCs w:val="24"/>
          <w:rtl/>
        </w:rPr>
        <w:t xml:space="preserve"> قطب</w:t>
      </w:r>
      <w:r w:rsidRPr="00F05C29">
        <w:rPr>
          <w:rFonts w:ascii="2  Baran" w:cs="B Nazanin"/>
          <w:sz w:val="24"/>
          <w:szCs w:val="24"/>
          <w:rtl/>
        </w:rPr>
        <w:t xml:space="preserve"> </w:t>
      </w:r>
      <w:r w:rsidRPr="00F05C29">
        <w:rPr>
          <w:rFonts w:ascii="2  Baran" w:cs="B Nazanin" w:hint="cs"/>
          <w:sz w:val="24"/>
          <w:szCs w:val="24"/>
          <w:rtl/>
        </w:rPr>
        <w:t>الدين</w:t>
      </w:r>
      <w:r w:rsidRPr="00F05C29">
        <w:rPr>
          <w:rFonts w:ascii="2  Baran" w:cs="B Nazanin"/>
          <w:sz w:val="24"/>
          <w:szCs w:val="24"/>
          <w:rtl/>
        </w:rPr>
        <w:t xml:space="preserve"> </w:t>
      </w:r>
      <w:r w:rsidRPr="00F05C29">
        <w:rPr>
          <w:rFonts w:ascii="2  Baran" w:cs="B Nazanin" w:hint="cs"/>
          <w:sz w:val="24"/>
          <w:szCs w:val="24"/>
          <w:rtl/>
        </w:rPr>
        <w:t>راوندى،</w:t>
      </w:r>
      <w:r w:rsidRPr="00F05C29">
        <w:rPr>
          <w:rFonts w:ascii="2  Baran" w:cs="B Nazanin"/>
          <w:sz w:val="24"/>
          <w:szCs w:val="24"/>
          <w:rtl/>
        </w:rPr>
        <w:t xml:space="preserve"> </w:t>
      </w:r>
      <w:r w:rsidRPr="00F05C29">
        <w:rPr>
          <w:rFonts w:ascii="2  Baran" w:cs="B Nazanin" w:hint="cs"/>
          <w:sz w:val="24"/>
          <w:szCs w:val="24"/>
          <w:rtl/>
        </w:rPr>
        <w:t>سعيد</w:t>
      </w:r>
      <w:r w:rsidRPr="00F05C29">
        <w:rPr>
          <w:rFonts w:ascii="2  Baran" w:cs="B Nazanin"/>
          <w:sz w:val="24"/>
          <w:szCs w:val="24"/>
          <w:rtl/>
        </w:rPr>
        <w:t xml:space="preserve"> </w:t>
      </w:r>
      <w:r w:rsidRPr="00F05C29">
        <w:rPr>
          <w:rFonts w:ascii="2  Baran" w:cs="B Nazanin" w:hint="cs"/>
          <w:sz w:val="24"/>
          <w:szCs w:val="24"/>
          <w:rtl/>
        </w:rPr>
        <w:t>بن</w:t>
      </w:r>
      <w:r w:rsidRPr="00F05C29">
        <w:rPr>
          <w:rFonts w:ascii="2  Baran" w:cs="B Nazanin"/>
          <w:sz w:val="24"/>
          <w:szCs w:val="24"/>
          <w:rtl/>
        </w:rPr>
        <w:t xml:space="preserve"> </w:t>
      </w:r>
      <w:r w:rsidRPr="00F05C29">
        <w:rPr>
          <w:rFonts w:ascii="2  Baran" w:cs="B Nazanin" w:hint="cs"/>
          <w:sz w:val="24"/>
          <w:szCs w:val="24"/>
          <w:rtl/>
        </w:rPr>
        <w:t>هبة</w:t>
      </w:r>
      <w:r w:rsidRPr="00F05C29">
        <w:rPr>
          <w:rFonts w:ascii="2  Baran" w:cs="B Nazanin"/>
          <w:sz w:val="24"/>
          <w:szCs w:val="24"/>
          <w:rtl/>
        </w:rPr>
        <w:t xml:space="preserve"> </w:t>
      </w:r>
      <w:r w:rsidRPr="00F05C29">
        <w:rPr>
          <w:rFonts w:ascii="2  Baran" w:cs="B Nazanin" w:hint="cs"/>
          <w:sz w:val="24"/>
          <w:szCs w:val="24"/>
          <w:rtl/>
        </w:rPr>
        <w:t>الله.(1378).</w:t>
      </w:r>
      <w:r w:rsidRPr="00F05C29">
        <w:rPr>
          <w:rFonts w:ascii="2  Baran" w:cs="B Nazanin"/>
          <w:sz w:val="24"/>
          <w:szCs w:val="24"/>
          <w:rtl/>
        </w:rPr>
        <w:t xml:space="preserve"> </w:t>
      </w:r>
      <w:r w:rsidRPr="00F05C29">
        <w:rPr>
          <w:rFonts w:ascii="2  Baran" w:cs="B Nazanin" w:hint="cs"/>
          <w:sz w:val="24"/>
          <w:szCs w:val="24"/>
          <w:rtl/>
        </w:rPr>
        <w:t>جلوه</w:t>
      </w:r>
      <w:r w:rsidRPr="00F05C29">
        <w:rPr>
          <w:rFonts w:ascii="2  Baran" w:cs="B Nazanin"/>
          <w:sz w:val="24"/>
          <w:szCs w:val="24"/>
          <w:rtl/>
        </w:rPr>
        <w:t>‏</w:t>
      </w:r>
      <w:r w:rsidRPr="00F05C29">
        <w:rPr>
          <w:rFonts w:ascii="2  Baran" w:cs="B Nazanin" w:hint="cs"/>
          <w:sz w:val="24"/>
          <w:szCs w:val="24"/>
          <w:rtl/>
        </w:rPr>
        <w:t>هاى</w:t>
      </w:r>
      <w:r w:rsidRPr="00F05C29">
        <w:rPr>
          <w:rFonts w:ascii="2  Baran" w:cs="B Nazanin"/>
          <w:sz w:val="24"/>
          <w:szCs w:val="24"/>
          <w:rtl/>
        </w:rPr>
        <w:t xml:space="preserve"> </w:t>
      </w:r>
      <w:r w:rsidRPr="00F05C29">
        <w:rPr>
          <w:rFonts w:ascii="2  Baran" w:cs="B Nazanin" w:hint="cs"/>
          <w:sz w:val="24"/>
          <w:szCs w:val="24"/>
          <w:rtl/>
        </w:rPr>
        <w:t>اعجاز</w:t>
      </w:r>
      <w:r w:rsidRPr="00F05C29">
        <w:rPr>
          <w:rFonts w:ascii="2  Baran" w:cs="B Nazanin"/>
          <w:sz w:val="24"/>
          <w:szCs w:val="24"/>
          <w:rtl/>
        </w:rPr>
        <w:t xml:space="preserve"> </w:t>
      </w:r>
      <w:r w:rsidRPr="00F05C29">
        <w:rPr>
          <w:rFonts w:ascii="2  Baran" w:cs="B Nazanin" w:hint="cs"/>
          <w:sz w:val="24"/>
          <w:szCs w:val="24"/>
          <w:rtl/>
        </w:rPr>
        <w:t>معصومين</w:t>
      </w:r>
      <w:r w:rsidRPr="00F05C29">
        <w:rPr>
          <w:rFonts w:ascii="2  Baran" w:cs="B Nazanin"/>
          <w:sz w:val="24"/>
          <w:szCs w:val="24"/>
          <w:rtl/>
        </w:rPr>
        <w:t xml:space="preserve"> </w:t>
      </w:r>
      <w:r w:rsidRPr="00F05C29">
        <w:rPr>
          <w:rFonts w:ascii="2  Baran" w:cs="B Nazanin" w:hint="cs"/>
          <w:sz w:val="24"/>
          <w:szCs w:val="24"/>
          <w:rtl/>
        </w:rPr>
        <w:t>عليهم</w:t>
      </w:r>
      <w:r w:rsidRPr="00F05C29">
        <w:rPr>
          <w:rFonts w:ascii="2  Baran" w:cs="B Nazanin"/>
          <w:sz w:val="24"/>
          <w:szCs w:val="24"/>
          <w:rtl/>
        </w:rPr>
        <w:t xml:space="preserve"> </w:t>
      </w:r>
      <w:r w:rsidRPr="00F05C29">
        <w:rPr>
          <w:rFonts w:ascii="2  Baran" w:cs="B Nazanin" w:hint="cs"/>
          <w:sz w:val="24"/>
          <w:szCs w:val="24"/>
          <w:rtl/>
        </w:rPr>
        <w:t xml:space="preserve">السلام. ترجمه غلام حسن محرمى، ‏قم: اسلامی.                                                                                                                                                                                               </w:t>
      </w:r>
    </w:p>
    <w:p w:rsidR="00012093" w:rsidRPr="00F05C29" w:rsidRDefault="00012093" w:rsidP="00F05C29">
      <w:pPr>
        <w:spacing w:after="0" w:line="240" w:lineRule="auto"/>
        <w:rPr>
          <w:rFonts w:ascii="B Nazanin" w:hAnsi="Traditional Arabic" w:cs="B Nazanin"/>
          <w:sz w:val="24"/>
          <w:szCs w:val="24"/>
          <w:rtl/>
        </w:rPr>
      </w:pPr>
      <w:r w:rsidRPr="00F05C29">
        <w:rPr>
          <w:rFonts w:ascii="B Nazanin" w:hAnsi="Traditional Arabic" w:cs="B Nazanin" w:hint="cs"/>
          <w:sz w:val="24"/>
          <w:szCs w:val="24"/>
          <w:rtl/>
        </w:rPr>
        <w:t>- كلينى،</w:t>
      </w:r>
      <w:r w:rsidRPr="00F05C29">
        <w:rPr>
          <w:rFonts w:ascii="B Nazanin" w:hAnsi="Traditional Arabic" w:cs="B Nazanin"/>
          <w:sz w:val="24"/>
          <w:szCs w:val="24"/>
          <w:rtl/>
        </w:rPr>
        <w:t xml:space="preserve"> </w:t>
      </w:r>
      <w:r w:rsidRPr="00F05C29">
        <w:rPr>
          <w:rFonts w:ascii="B Nazanin" w:hAnsi="Traditional Arabic" w:cs="B Nazanin" w:hint="cs"/>
          <w:sz w:val="24"/>
          <w:szCs w:val="24"/>
          <w:rtl/>
        </w:rPr>
        <w:t>محمد</w:t>
      </w:r>
      <w:r w:rsidRPr="00F05C29">
        <w:rPr>
          <w:rFonts w:ascii="B Nazanin" w:hAnsi="Traditional Arabic" w:cs="B Nazanin"/>
          <w:sz w:val="24"/>
          <w:szCs w:val="24"/>
          <w:rtl/>
        </w:rPr>
        <w:t xml:space="preserve"> </w:t>
      </w:r>
      <w:r w:rsidRPr="00F05C29">
        <w:rPr>
          <w:rFonts w:ascii="B Nazanin" w:hAnsi="Traditional Arabic" w:cs="B Nazanin" w:hint="cs"/>
          <w:sz w:val="24"/>
          <w:szCs w:val="24"/>
          <w:rtl/>
        </w:rPr>
        <w:t>بن</w:t>
      </w:r>
      <w:r w:rsidRPr="00F05C29">
        <w:rPr>
          <w:rFonts w:ascii="B Nazanin" w:hAnsi="Traditional Arabic" w:cs="B Nazanin"/>
          <w:sz w:val="24"/>
          <w:szCs w:val="24"/>
          <w:rtl/>
        </w:rPr>
        <w:t xml:space="preserve"> </w:t>
      </w:r>
      <w:r w:rsidRPr="00F05C29">
        <w:rPr>
          <w:rFonts w:ascii="B Nazanin" w:hAnsi="Traditional Arabic" w:cs="B Nazanin" w:hint="cs"/>
          <w:sz w:val="24"/>
          <w:szCs w:val="24"/>
          <w:rtl/>
        </w:rPr>
        <w:t>يعقوب. (1369).</w:t>
      </w:r>
      <w:r w:rsidRPr="00F05C29">
        <w:rPr>
          <w:rFonts w:ascii="B Nazanin" w:hAnsi="Traditional Arabic" w:cs="B Nazanin"/>
          <w:sz w:val="24"/>
          <w:szCs w:val="24"/>
          <w:rtl/>
        </w:rPr>
        <w:t xml:space="preserve"> </w:t>
      </w:r>
      <w:r w:rsidRPr="00F05C29">
        <w:rPr>
          <w:rFonts w:ascii="B Nazanin" w:hAnsi="Traditional Arabic" w:cs="B Nazanin" w:hint="cs"/>
          <w:sz w:val="24"/>
          <w:szCs w:val="24"/>
          <w:rtl/>
        </w:rPr>
        <w:t>أصول</w:t>
      </w:r>
      <w:r w:rsidRPr="00F05C29">
        <w:rPr>
          <w:rFonts w:ascii="B Nazanin" w:hAnsi="Traditional Arabic" w:cs="B Nazanin"/>
          <w:sz w:val="24"/>
          <w:szCs w:val="24"/>
          <w:rtl/>
        </w:rPr>
        <w:t xml:space="preserve"> </w:t>
      </w:r>
      <w:r w:rsidRPr="00F05C29">
        <w:rPr>
          <w:rFonts w:ascii="B Nazanin" w:hAnsi="Traditional Arabic" w:cs="B Nazanin" w:hint="cs"/>
          <w:sz w:val="24"/>
          <w:szCs w:val="24"/>
          <w:rtl/>
        </w:rPr>
        <w:t>الكافي.</w:t>
      </w:r>
      <w:r w:rsidRPr="00F05C29">
        <w:rPr>
          <w:rFonts w:ascii="B Nazanin" w:hAnsi="Traditional Arabic" w:cs="B Nazanin"/>
          <w:sz w:val="24"/>
          <w:szCs w:val="24"/>
          <w:rtl/>
        </w:rPr>
        <w:t xml:space="preserve"> </w:t>
      </w:r>
      <w:r w:rsidRPr="00F05C29">
        <w:rPr>
          <w:rFonts w:ascii="B Nazanin" w:hAnsi="Traditional Arabic" w:cs="B Nazanin" w:hint="cs"/>
          <w:sz w:val="24"/>
          <w:szCs w:val="24"/>
          <w:rtl/>
        </w:rPr>
        <w:t>ترجمه</w:t>
      </w:r>
      <w:r w:rsidRPr="00F05C29">
        <w:rPr>
          <w:rFonts w:ascii="B Nazanin" w:hAnsi="Traditional Arabic" w:cs="B Nazanin"/>
          <w:sz w:val="24"/>
          <w:szCs w:val="24"/>
          <w:rtl/>
        </w:rPr>
        <w:t xml:space="preserve"> </w:t>
      </w:r>
      <w:r w:rsidRPr="00F05C29">
        <w:rPr>
          <w:rFonts w:ascii="B Nazanin" w:hAnsi="Traditional Arabic" w:cs="B Nazanin" w:hint="cs"/>
          <w:sz w:val="24"/>
          <w:szCs w:val="24"/>
          <w:rtl/>
        </w:rPr>
        <w:t>سید جواد مصطفوى.</w:t>
      </w:r>
      <w:r w:rsidRPr="00F05C29">
        <w:rPr>
          <w:rFonts w:ascii="B Nazanin" w:hAnsi="Traditional Arabic" w:cs="B Nazanin"/>
          <w:sz w:val="24"/>
          <w:szCs w:val="24"/>
          <w:rtl/>
        </w:rPr>
        <w:t xml:space="preserve"> </w:t>
      </w:r>
      <w:r w:rsidRPr="00F05C29">
        <w:rPr>
          <w:rFonts w:ascii="B Nazanin" w:hAnsi="Traditional Arabic" w:cs="B Nazanin" w:hint="cs"/>
          <w:sz w:val="24"/>
          <w:szCs w:val="24"/>
          <w:rtl/>
        </w:rPr>
        <w:t xml:space="preserve">تهران: علميه اسلاميه.‏                                                                              </w:t>
      </w:r>
      <w:r w:rsidRPr="00F05C29">
        <w:rPr>
          <w:rFonts w:ascii="2  Baran" w:cs="B Nazanin" w:hint="cs"/>
          <w:sz w:val="24"/>
          <w:szCs w:val="24"/>
          <w:rtl/>
        </w:rPr>
        <w:t>-</w:t>
      </w:r>
      <w:r w:rsidRPr="00F05C29">
        <w:rPr>
          <w:rFonts w:ascii="B Nazanin" w:hAnsi="Traditional Arabic" w:cs="B Nazanin" w:hint="cs"/>
          <w:sz w:val="24"/>
          <w:szCs w:val="24"/>
          <w:rtl/>
        </w:rPr>
        <w:t xml:space="preserve"> كلينى،</w:t>
      </w:r>
      <w:r w:rsidRPr="00F05C29">
        <w:rPr>
          <w:rFonts w:ascii="B Nazanin" w:hAnsi="Traditional Arabic" w:cs="B Nazanin"/>
          <w:sz w:val="24"/>
          <w:szCs w:val="24"/>
          <w:rtl/>
        </w:rPr>
        <w:t xml:space="preserve"> </w:t>
      </w:r>
      <w:r w:rsidRPr="00F05C29">
        <w:rPr>
          <w:rFonts w:ascii="B Nazanin" w:hAnsi="Traditional Arabic" w:cs="B Nazanin" w:hint="cs"/>
          <w:sz w:val="24"/>
          <w:szCs w:val="24"/>
          <w:rtl/>
        </w:rPr>
        <w:t>محمد</w:t>
      </w:r>
      <w:r w:rsidRPr="00F05C29">
        <w:rPr>
          <w:rFonts w:ascii="B Nazanin" w:hAnsi="Traditional Arabic" w:cs="B Nazanin"/>
          <w:sz w:val="24"/>
          <w:szCs w:val="24"/>
          <w:rtl/>
        </w:rPr>
        <w:t xml:space="preserve"> </w:t>
      </w:r>
      <w:r w:rsidRPr="00F05C29">
        <w:rPr>
          <w:rFonts w:ascii="B Nazanin" w:hAnsi="Traditional Arabic" w:cs="B Nazanin" w:hint="cs"/>
          <w:sz w:val="24"/>
          <w:szCs w:val="24"/>
          <w:rtl/>
        </w:rPr>
        <w:t>بن</w:t>
      </w:r>
      <w:r w:rsidRPr="00F05C29">
        <w:rPr>
          <w:rFonts w:ascii="B Nazanin" w:hAnsi="Traditional Arabic" w:cs="B Nazanin"/>
          <w:sz w:val="24"/>
          <w:szCs w:val="24"/>
          <w:rtl/>
        </w:rPr>
        <w:t xml:space="preserve"> </w:t>
      </w:r>
      <w:r w:rsidRPr="00F05C29">
        <w:rPr>
          <w:rFonts w:ascii="B Nazanin" w:hAnsi="Traditional Arabic" w:cs="B Nazanin" w:hint="cs"/>
          <w:sz w:val="24"/>
          <w:szCs w:val="24"/>
          <w:rtl/>
        </w:rPr>
        <w:t>يعقوب.(1341).</w:t>
      </w:r>
      <w:r w:rsidRPr="00F05C29">
        <w:rPr>
          <w:rFonts w:ascii="B Nazanin" w:hAnsi="Traditional Arabic" w:cs="B Nazanin"/>
          <w:sz w:val="24"/>
          <w:szCs w:val="24"/>
          <w:rtl/>
        </w:rPr>
        <w:t xml:space="preserve"> </w:t>
      </w:r>
      <w:r w:rsidRPr="00F05C29">
        <w:rPr>
          <w:rFonts w:ascii="B Nazanin" w:hAnsi="Traditional Arabic" w:cs="B Nazanin" w:hint="cs"/>
          <w:sz w:val="24"/>
          <w:szCs w:val="24"/>
          <w:rtl/>
        </w:rPr>
        <w:t>الروضة</w:t>
      </w:r>
      <w:r w:rsidRPr="00F05C29">
        <w:rPr>
          <w:rFonts w:ascii="B Nazanin" w:hAnsi="Traditional Arabic" w:cs="B Nazanin"/>
          <w:sz w:val="24"/>
          <w:szCs w:val="24"/>
          <w:rtl/>
        </w:rPr>
        <w:t xml:space="preserve"> </w:t>
      </w:r>
      <w:r w:rsidRPr="00F05C29">
        <w:rPr>
          <w:rFonts w:ascii="B Nazanin" w:hAnsi="Traditional Arabic" w:cs="B Nazanin" w:hint="cs"/>
          <w:sz w:val="24"/>
          <w:szCs w:val="24"/>
          <w:rtl/>
        </w:rPr>
        <w:t>من</w:t>
      </w:r>
      <w:r w:rsidRPr="00F05C29">
        <w:rPr>
          <w:rFonts w:ascii="B Nazanin" w:hAnsi="Traditional Arabic" w:cs="B Nazanin"/>
          <w:sz w:val="24"/>
          <w:szCs w:val="24"/>
          <w:rtl/>
        </w:rPr>
        <w:t xml:space="preserve"> </w:t>
      </w:r>
      <w:r w:rsidRPr="00F05C29">
        <w:rPr>
          <w:rFonts w:ascii="B Nazanin" w:hAnsi="Traditional Arabic" w:cs="B Nazanin" w:hint="cs"/>
          <w:sz w:val="24"/>
          <w:szCs w:val="24"/>
          <w:rtl/>
        </w:rPr>
        <w:t>الكافي</w:t>
      </w:r>
      <w:r w:rsidRPr="00F05C29">
        <w:rPr>
          <w:rFonts w:ascii="B Nazanin" w:hAnsi="Traditional Arabic" w:cs="B Nazanin"/>
          <w:sz w:val="24"/>
          <w:szCs w:val="24"/>
          <w:rtl/>
        </w:rPr>
        <w:t xml:space="preserve"> </w:t>
      </w:r>
      <w:r w:rsidRPr="00F05C29">
        <w:rPr>
          <w:rFonts w:ascii="B Nazanin" w:hAnsi="Traditional Arabic" w:cs="B Nazanin" w:hint="cs"/>
          <w:sz w:val="24"/>
          <w:szCs w:val="24"/>
          <w:rtl/>
        </w:rPr>
        <w:t>يا</w:t>
      </w:r>
      <w:r w:rsidRPr="00F05C29">
        <w:rPr>
          <w:rFonts w:ascii="B Nazanin" w:hAnsi="Traditional Arabic" w:cs="B Nazanin"/>
          <w:sz w:val="24"/>
          <w:szCs w:val="24"/>
          <w:rtl/>
        </w:rPr>
        <w:t xml:space="preserve"> </w:t>
      </w:r>
      <w:r w:rsidRPr="00F05C29">
        <w:rPr>
          <w:rFonts w:ascii="B Nazanin" w:hAnsi="Traditional Arabic" w:cs="B Nazanin" w:hint="cs"/>
          <w:sz w:val="24"/>
          <w:szCs w:val="24"/>
          <w:rtl/>
        </w:rPr>
        <w:t>گلستان</w:t>
      </w:r>
      <w:r w:rsidRPr="00F05C29">
        <w:rPr>
          <w:rFonts w:ascii="B Nazanin" w:hAnsi="Traditional Arabic" w:cs="B Nazanin"/>
          <w:sz w:val="24"/>
          <w:szCs w:val="24"/>
          <w:rtl/>
        </w:rPr>
        <w:t xml:space="preserve"> </w:t>
      </w:r>
      <w:r w:rsidRPr="00F05C29">
        <w:rPr>
          <w:rFonts w:ascii="B Nazanin" w:hAnsi="Traditional Arabic" w:cs="B Nazanin" w:hint="cs"/>
          <w:sz w:val="24"/>
          <w:szCs w:val="24"/>
          <w:rtl/>
        </w:rPr>
        <w:t>آل</w:t>
      </w:r>
      <w:r w:rsidRPr="00F05C29">
        <w:rPr>
          <w:rFonts w:ascii="B Nazanin" w:hAnsi="Traditional Arabic" w:cs="B Nazanin"/>
          <w:sz w:val="24"/>
          <w:szCs w:val="24"/>
          <w:rtl/>
        </w:rPr>
        <w:t xml:space="preserve"> </w:t>
      </w:r>
      <w:r w:rsidRPr="00F05C29">
        <w:rPr>
          <w:rFonts w:ascii="B Nazanin" w:hAnsi="Traditional Arabic" w:cs="B Nazanin" w:hint="cs"/>
          <w:sz w:val="24"/>
          <w:szCs w:val="24"/>
          <w:rtl/>
        </w:rPr>
        <w:t>محمّد.</w:t>
      </w:r>
      <w:r w:rsidRPr="00F05C29">
        <w:rPr>
          <w:rFonts w:ascii="B Nazanin" w:hAnsi="Traditional Arabic" w:cs="B Nazanin"/>
          <w:sz w:val="24"/>
          <w:szCs w:val="24"/>
          <w:rtl/>
        </w:rPr>
        <w:t xml:space="preserve"> </w:t>
      </w:r>
      <w:r w:rsidRPr="00F05C29">
        <w:rPr>
          <w:rFonts w:ascii="B Nazanin" w:hAnsi="Traditional Arabic" w:cs="B Nazanin" w:hint="cs"/>
          <w:sz w:val="24"/>
          <w:szCs w:val="24"/>
          <w:rtl/>
        </w:rPr>
        <w:t>ترجمه</w:t>
      </w:r>
      <w:r w:rsidRPr="00F05C29">
        <w:rPr>
          <w:rFonts w:ascii="B Nazanin" w:hAnsi="Traditional Arabic" w:cs="B Nazanin"/>
          <w:sz w:val="24"/>
          <w:szCs w:val="24"/>
          <w:rtl/>
        </w:rPr>
        <w:t xml:space="preserve"> </w:t>
      </w:r>
      <w:r w:rsidRPr="00F05C29">
        <w:rPr>
          <w:rFonts w:ascii="B Nazanin" w:hAnsi="Traditional Arabic" w:cs="B Nazanin" w:hint="cs"/>
          <w:sz w:val="24"/>
          <w:szCs w:val="24"/>
          <w:rtl/>
        </w:rPr>
        <w:t>محمد باقركمره</w:t>
      </w:r>
      <w:r w:rsidRPr="00F05C29">
        <w:rPr>
          <w:rFonts w:ascii="B Nazanin" w:hAnsi="Traditional Arabic" w:cs="B Nazanin"/>
          <w:sz w:val="24"/>
          <w:szCs w:val="24"/>
          <w:rtl/>
        </w:rPr>
        <w:t>‏</w:t>
      </w:r>
      <w:r w:rsidRPr="00F05C29">
        <w:rPr>
          <w:rFonts w:ascii="B Nazanin" w:hAnsi="Traditional Arabic" w:cs="B Nazanin" w:hint="cs"/>
          <w:sz w:val="24"/>
          <w:szCs w:val="24"/>
          <w:rtl/>
        </w:rPr>
        <w:t>اى.</w:t>
      </w:r>
      <w:r w:rsidRPr="00F05C29">
        <w:rPr>
          <w:rFonts w:ascii="B Nazanin" w:hAnsi="Traditional Arabic" w:cs="B Nazanin"/>
          <w:sz w:val="24"/>
          <w:szCs w:val="24"/>
          <w:rtl/>
        </w:rPr>
        <w:t xml:space="preserve"> </w:t>
      </w:r>
      <w:r w:rsidRPr="00F05C29">
        <w:rPr>
          <w:rFonts w:ascii="B Nazanin" w:hAnsi="Traditional Arabic" w:cs="B Nazanin" w:hint="cs"/>
          <w:sz w:val="24"/>
          <w:szCs w:val="24"/>
          <w:rtl/>
        </w:rPr>
        <w:t>تهران: اسلامیه.                                                                                                                                                                                    - كلينى،</w:t>
      </w:r>
      <w:r w:rsidRPr="00F05C29">
        <w:rPr>
          <w:rFonts w:ascii="B Nazanin" w:hAnsi="Traditional Arabic" w:cs="B Nazanin"/>
          <w:sz w:val="24"/>
          <w:szCs w:val="24"/>
          <w:rtl/>
        </w:rPr>
        <w:t xml:space="preserve"> </w:t>
      </w:r>
      <w:r w:rsidRPr="00F05C29">
        <w:rPr>
          <w:rFonts w:ascii="B Nazanin" w:hAnsi="Traditional Arabic" w:cs="B Nazanin" w:hint="cs"/>
          <w:sz w:val="24"/>
          <w:szCs w:val="24"/>
          <w:rtl/>
        </w:rPr>
        <w:t>محمد</w:t>
      </w:r>
      <w:r w:rsidRPr="00F05C29">
        <w:rPr>
          <w:rFonts w:ascii="B Nazanin" w:hAnsi="Traditional Arabic" w:cs="B Nazanin"/>
          <w:sz w:val="24"/>
          <w:szCs w:val="24"/>
          <w:rtl/>
        </w:rPr>
        <w:t xml:space="preserve"> </w:t>
      </w:r>
      <w:r w:rsidRPr="00F05C29">
        <w:rPr>
          <w:rFonts w:ascii="B Nazanin" w:hAnsi="Traditional Arabic" w:cs="B Nazanin" w:hint="cs"/>
          <w:sz w:val="24"/>
          <w:szCs w:val="24"/>
          <w:rtl/>
        </w:rPr>
        <w:t>بن</w:t>
      </w:r>
      <w:r w:rsidRPr="00F05C29">
        <w:rPr>
          <w:rFonts w:ascii="B Nazanin" w:hAnsi="Traditional Arabic" w:cs="B Nazanin"/>
          <w:sz w:val="24"/>
          <w:szCs w:val="24"/>
          <w:rtl/>
        </w:rPr>
        <w:t xml:space="preserve"> </w:t>
      </w:r>
      <w:r w:rsidRPr="00F05C29">
        <w:rPr>
          <w:rFonts w:ascii="B Nazanin" w:hAnsi="Traditional Arabic" w:cs="B Nazanin" w:hint="cs"/>
          <w:sz w:val="24"/>
          <w:szCs w:val="24"/>
          <w:rtl/>
        </w:rPr>
        <w:t>يعقوب.(1364).</w:t>
      </w:r>
      <w:r w:rsidRPr="00F05C29">
        <w:rPr>
          <w:rFonts w:ascii="B Nazanin" w:hAnsi="Traditional Arabic" w:cs="B Nazanin"/>
          <w:sz w:val="24"/>
          <w:szCs w:val="24"/>
          <w:rtl/>
        </w:rPr>
        <w:t xml:space="preserve"> </w:t>
      </w:r>
      <w:r w:rsidRPr="00F05C29">
        <w:rPr>
          <w:rFonts w:ascii="B Nazanin" w:hAnsi="Traditional Arabic" w:cs="B Nazanin" w:hint="cs"/>
          <w:sz w:val="24"/>
          <w:szCs w:val="24"/>
          <w:rtl/>
        </w:rPr>
        <w:t>الروضة</w:t>
      </w:r>
      <w:r w:rsidRPr="00F05C29">
        <w:rPr>
          <w:rFonts w:ascii="B Nazanin" w:hAnsi="Traditional Arabic" w:cs="B Nazanin"/>
          <w:sz w:val="24"/>
          <w:szCs w:val="24"/>
          <w:rtl/>
        </w:rPr>
        <w:t xml:space="preserve"> </w:t>
      </w:r>
      <w:r w:rsidRPr="00F05C29">
        <w:rPr>
          <w:rFonts w:ascii="B Nazanin" w:hAnsi="Traditional Arabic" w:cs="B Nazanin" w:hint="cs"/>
          <w:sz w:val="24"/>
          <w:szCs w:val="24"/>
          <w:rtl/>
        </w:rPr>
        <w:t>من</w:t>
      </w:r>
      <w:r w:rsidRPr="00F05C29">
        <w:rPr>
          <w:rFonts w:ascii="B Nazanin" w:hAnsi="Traditional Arabic" w:cs="B Nazanin"/>
          <w:sz w:val="24"/>
          <w:szCs w:val="24"/>
          <w:rtl/>
        </w:rPr>
        <w:t xml:space="preserve"> </w:t>
      </w:r>
      <w:r w:rsidRPr="00F05C29">
        <w:rPr>
          <w:rFonts w:ascii="B Nazanin" w:hAnsi="Traditional Arabic" w:cs="B Nazanin" w:hint="cs"/>
          <w:sz w:val="24"/>
          <w:szCs w:val="24"/>
          <w:rtl/>
        </w:rPr>
        <w:t>الكافي.</w:t>
      </w:r>
      <w:r w:rsidRPr="00F05C29">
        <w:rPr>
          <w:rFonts w:ascii="B Nazanin" w:hAnsi="Traditional Arabic" w:cs="B Nazanin"/>
          <w:sz w:val="24"/>
          <w:szCs w:val="24"/>
          <w:rtl/>
        </w:rPr>
        <w:t xml:space="preserve"> </w:t>
      </w:r>
      <w:r w:rsidRPr="00F05C29">
        <w:rPr>
          <w:rFonts w:ascii="B Nazanin" w:hAnsi="Traditional Arabic" w:cs="B Nazanin" w:hint="cs"/>
          <w:sz w:val="24"/>
          <w:szCs w:val="24"/>
          <w:rtl/>
        </w:rPr>
        <w:t>ترجمه</w:t>
      </w:r>
      <w:r w:rsidRPr="00F05C29">
        <w:rPr>
          <w:rFonts w:ascii="B Nazanin" w:hAnsi="Traditional Arabic" w:cs="B Nazanin"/>
          <w:sz w:val="24"/>
          <w:szCs w:val="24"/>
          <w:rtl/>
        </w:rPr>
        <w:t xml:space="preserve"> </w:t>
      </w:r>
      <w:r w:rsidRPr="00F05C29">
        <w:rPr>
          <w:rFonts w:ascii="B Nazanin" w:hAnsi="Traditional Arabic" w:cs="B Nazanin" w:hint="cs"/>
          <w:sz w:val="24"/>
          <w:szCs w:val="24"/>
          <w:rtl/>
        </w:rPr>
        <w:t>سید هاشم رسولى</w:t>
      </w:r>
      <w:r w:rsidRPr="00F05C29">
        <w:rPr>
          <w:rFonts w:ascii="B Nazanin" w:hAnsi="Traditional Arabic" w:cs="B Nazanin"/>
          <w:sz w:val="24"/>
          <w:szCs w:val="24"/>
          <w:rtl/>
        </w:rPr>
        <w:t xml:space="preserve"> </w:t>
      </w:r>
      <w:r w:rsidRPr="00F05C29">
        <w:rPr>
          <w:rFonts w:ascii="B Nazanin" w:hAnsi="Traditional Arabic" w:cs="B Nazanin" w:hint="cs"/>
          <w:sz w:val="24"/>
          <w:szCs w:val="24"/>
          <w:rtl/>
        </w:rPr>
        <w:t>محلاتى.</w:t>
      </w:r>
      <w:r w:rsidRPr="00F05C29">
        <w:rPr>
          <w:rFonts w:ascii="B Nazanin" w:hAnsi="Traditional Arabic" w:cs="B Nazanin"/>
          <w:sz w:val="24"/>
          <w:szCs w:val="24"/>
          <w:rtl/>
        </w:rPr>
        <w:t xml:space="preserve"> </w:t>
      </w:r>
      <w:r w:rsidRPr="00F05C29">
        <w:rPr>
          <w:rFonts w:ascii="B Nazanin" w:hAnsi="Traditional Arabic" w:cs="B Nazanin" w:hint="cs"/>
          <w:sz w:val="24"/>
          <w:szCs w:val="24"/>
          <w:rtl/>
        </w:rPr>
        <w:t xml:space="preserve">تهران: علميه اسلاميه‏.                                                               </w:t>
      </w:r>
      <w:r w:rsidRPr="00F05C29">
        <w:rPr>
          <w:rFonts w:cs="B Nazanin" w:hint="cs"/>
          <w:sz w:val="24"/>
          <w:szCs w:val="24"/>
          <w:rtl/>
        </w:rPr>
        <w:t>-</w:t>
      </w:r>
      <w:r w:rsidRPr="00F05C29">
        <w:rPr>
          <w:rFonts w:ascii="B Nazanin" w:hAnsi="Traditional Arabic" w:cs="B Nazanin" w:hint="cs"/>
          <w:sz w:val="24"/>
          <w:szCs w:val="24"/>
          <w:rtl/>
        </w:rPr>
        <w:t xml:space="preserve"> كلينى،</w:t>
      </w:r>
      <w:r w:rsidRPr="00F05C29">
        <w:rPr>
          <w:rFonts w:ascii="B Nazanin" w:hAnsi="Traditional Arabic" w:cs="B Nazanin"/>
          <w:sz w:val="24"/>
          <w:szCs w:val="24"/>
          <w:rtl/>
        </w:rPr>
        <w:t xml:space="preserve"> </w:t>
      </w:r>
      <w:r w:rsidRPr="00F05C29">
        <w:rPr>
          <w:rFonts w:ascii="B Nazanin" w:hAnsi="Traditional Arabic" w:cs="B Nazanin" w:hint="cs"/>
          <w:sz w:val="24"/>
          <w:szCs w:val="24"/>
          <w:rtl/>
        </w:rPr>
        <w:t>محمد</w:t>
      </w:r>
      <w:r w:rsidRPr="00F05C29">
        <w:rPr>
          <w:rFonts w:ascii="B Nazanin" w:hAnsi="Traditional Arabic" w:cs="B Nazanin"/>
          <w:sz w:val="24"/>
          <w:szCs w:val="24"/>
          <w:rtl/>
        </w:rPr>
        <w:t xml:space="preserve"> </w:t>
      </w:r>
      <w:r w:rsidRPr="00F05C29">
        <w:rPr>
          <w:rFonts w:ascii="B Nazanin" w:hAnsi="Traditional Arabic" w:cs="B Nazanin" w:hint="cs"/>
          <w:sz w:val="24"/>
          <w:szCs w:val="24"/>
          <w:rtl/>
        </w:rPr>
        <w:t>بن</w:t>
      </w:r>
      <w:r w:rsidRPr="00F05C29">
        <w:rPr>
          <w:rFonts w:ascii="B Nazanin" w:hAnsi="Traditional Arabic" w:cs="B Nazanin"/>
          <w:sz w:val="24"/>
          <w:szCs w:val="24"/>
          <w:rtl/>
        </w:rPr>
        <w:t xml:space="preserve"> </w:t>
      </w:r>
      <w:r w:rsidRPr="00F05C29">
        <w:rPr>
          <w:rFonts w:ascii="B Nazanin" w:hAnsi="Traditional Arabic" w:cs="B Nazanin" w:hint="cs"/>
          <w:sz w:val="24"/>
          <w:szCs w:val="24"/>
          <w:rtl/>
        </w:rPr>
        <w:t>يعقوب.(1375).</w:t>
      </w:r>
      <w:r w:rsidRPr="00F05C29">
        <w:rPr>
          <w:rFonts w:ascii="B Nazanin" w:hAnsi="Traditional Arabic" w:cs="B Nazanin"/>
          <w:sz w:val="24"/>
          <w:szCs w:val="24"/>
          <w:rtl/>
        </w:rPr>
        <w:t xml:space="preserve"> </w:t>
      </w:r>
      <w:r w:rsidRPr="00F05C29">
        <w:rPr>
          <w:rFonts w:ascii="B Nazanin" w:hAnsi="Traditional Arabic" w:cs="B Nazanin" w:hint="cs"/>
          <w:sz w:val="24"/>
          <w:szCs w:val="24"/>
          <w:rtl/>
        </w:rPr>
        <w:t>أصول</w:t>
      </w:r>
      <w:r w:rsidRPr="00F05C29">
        <w:rPr>
          <w:rFonts w:ascii="B Nazanin" w:hAnsi="Traditional Arabic" w:cs="B Nazanin"/>
          <w:sz w:val="24"/>
          <w:szCs w:val="24"/>
          <w:rtl/>
        </w:rPr>
        <w:t xml:space="preserve"> </w:t>
      </w:r>
      <w:r w:rsidRPr="00F05C29">
        <w:rPr>
          <w:rFonts w:ascii="B Nazanin" w:hAnsi="Traditional Arabic" w:cs="B Nazanin" w:hint="cs"/>
          <w:sz w:val="24"/>
          <w:szCs w:val="24"/>
          <w:rtl/>
        </w:rPr>
        <w:t>الكافي.</w:t>
      </w:r>
      <w:r w:rsidRPr="00F05C29">
        <w:rPr>
          <w:rFonts w:ascii="B Nazanin" w:hAnsi="Traditional Arabic" w:cs="B Nazanin"/>
          <w:sz w:val="24"/>
          <w:szCs w:val="24"/>
          <w:rtl/>
        </w:rPr>
        <w:t xml:space="preserve"> </w:t>
      </w:r>
      <w:r w:rsidRPr="00F05C29">
        <w:rPr>
          <w:rFonts w:ascii="B Nazanin" w:hAnsi="Traditional Arabic" w:cs="B Nazanin" w:hint="cs"/>
          <w:sz w:val="24"/>
          <w:szCs w:val="24"/>
          <w:rtl/>
        </w:rPr>
        <w:t>ترجمه محمد باقركمره</w:t>
      </w:r>
      <w:r w:rsidRPr="00F05C29">
        <w:rPr>
          <w:rFonts w:ascii="B Nazanin" w:hAnsi="Traditional Arabic" w:cs="B Nazanin"/>
          <w:sz w:val="24"/>
          <w:szCs w:val="24"/>
          <w:rtl/>
        </w:rPr>
        <w:t>‏</w:t>
      </w:r>
      <w:r w:rsidRPr="00F05C29">
        <w:rPr>
          <w:rFonts w:ascii="B Nazanin" w:hAnsi="Traditional Arabic" w:cs="B Nazanin" w:hint="cs"/>
          <w:sz w:val="24"/>
          <w:szCs w:val="24"/>
          <w:rtl/>
        </w:rPr>
        <w:t xml:space="preserve">اى. </w:t>
      </w:r>
      <w:r w:rsidRPr="00F05C29">
        <w:rPr>
          <w:rFonts w:ascii="B Nazanin" w:hAnsi="Traditional Arabic" w:cs="B Nazanin"/>
          <w:sz w:val="24"/>
          <w:szCs w:val="24"/>
          <w:rtl/>
        </w:rPr>
        <w:t xml:space="preserve"> </w:t>
      </w:r>
      <w:r w:rsidRPr="00F05C29">
        <w:rPr>
          <w:rFonts w:ascii="B Nazanin" w:hAnsi="Traditional Arabic" w:cs="B Nazanin" w:hint="cs"/>
          <w:sz w:val="24"/>
          <w:szCs w:val="24"/>
          <w:rtl/>
        </w:rPr>
        <w:t xml:space="preserve">قم: اسوه.                                                                                  </w:t>
      </w:r>
    </w:p>
    <w:p w:rsidR="00012093" w:rsidRPr="00F05C29" w:rsidRDefault="00012093" w:rsidP="00F05C29">
      <w:pPr>
        <w:spacing w:after="0" w:line="240" w:lineRule="auto"/>
        <w:rPr>
          <w:rFonts w:cs="B Nazanin"/>
          <w:sz w:val="24"/>
          <w:szCs w:val="24"/>
          <w:rtl/>
        </w:rPr>
      </w:pPr>
      <w:r w:rsidRPr="00F05C29">
        <w:rPr>
          <w:rFonts w:cs="B Nazanin" w:hint="cs"/>
          <w:sz w:val="24"/>
          <w:szCs w:val="24"/>
          <w:rtl/>
        </w:rPr>
        <w:t xml:space="preserve">- گری، جان.(1378). اساطیر خاور نزدیک( بین النهرین). ترجمه باجلان فرخی. تهران: نشر.                                                                     </w:t>
      </w:r>
    </w:p>
    <w:p w:rsidR="00012093" w:rsidRPr="00F05C29" w:rsidRDefault="00012093" w:rsidP="00F05C29">
      <w:pPr>
        <w:pStyle w:val="NormalWeb"/>
        <w:bidi/>
        <w:spacing w:before="0" w:beforeAutospacing="0" w:after="0" w:afterAutospacing="0"/>
        <w:ind w:firstLine="0"/>
        <w:jc w:val="left"/>
        <w:rPr>
          <w:rFonts w:cs="B Nazanin"/>
          <w:rtl/>
        </w:rPr>
      </w:pPr>
      <w:r w:rsidRPr="00F05C29">
        <w:rPr>
          <w:rFonts w:cs="B Nazanin" w:hint="cs"/>
          <w:rtl/>
          <w:lang w:bidi="fa-IR"/>
        </w:rPr>
        <w:t xml:space="preserve">- </w:t>
      </w:r>
      <w:r w:rsidRPr="00F05C29">
        <w:rPr>
          <w:rFonts w:cs="B Nazanin" w:hint="cs"/>
          <w:rtl/>
        </w:rPr>
        <w:t>گريمال، پير.(1381). اسطوره هاي بابل و ايران  باستان. ترجمه ايرج علي آبادي. تهران: انتشارات علمي و فرهنگي.</w:t>
      </w:r>
    </w:p>
    <w:p w:rsidR="00012093" w:rsidRPr="00F05C29" w:rsidRDefault="00012093" w:rsidP="00F05C29">
      <w:pPr>
        <w:pStyle w:val="NormalWeb"/>
        <w:bidi/>
        <w:spacing w:before="0" w:beforeAutospacing="0" w:after="0" w:afterAutospacing="0"/>
        <w:ind w:firstLine="0"/>
        <w:jc w:val="left"/>
        <w:rPr>
          <w:rFonts w:ascii="2  Baran" w:cs="B Nazanin"/>
          <w:rtl/>
          <w:lang w:bidi="fa-IR"/>
        </w:rPr>
      </w:pPr>
      <w:r w:rsidRPr="00F05C29">
        <w:rPr>
          <w:rFonts w:ascii="2  Baran" w:cs="B Nazanin" w:hint="cs"/>
          <w:rtl/>
          <w:lang w:bidi="fa-IR"/>
        </w:rPr>
        <w:t>- گلستانه،</w:t>
      </w:r>
      <w:r w:rsidRPr="00F05C29">
        <w:rPr>
          <w:rFonts w:ascii="2  Baran" w:cs="B Nazanin"/>
          <w:rtl/>
          <w:lang w:bidi="fa-IR"/>
        </w:rPr>
        <w:t xml:space="preserve"> </w:t>
      </w:r>
      <w:r w:rsidRPr="00F05C29">
        <w:rPr>
          <w:rFonts w:ascii="2  Baran" w:cs="B Nazanin" w:hint="cs"/>
          <w:rtl/>
          <w:lang w:bidi="fa-IR"/>
        </w:rPr>
        <w:t>سيد</w:t>
      </w:r>
      <w:r w:rsidRPr="00F05C29">
        <w:rPr>
          <w:rFonts w:ascii="2  Baran" w:cs="B Nazanin"/>
          <w:rtl/>
          <w:lang w:bidi="fa-IR"/>
        </w:rPr>
        <w:t xml:space="preserve"> </w:t>
      </w:r>
      <w:r w:rsidRPr="00F05C29">
        <w:rPr>
          <w:rFonts w:ascii="2  Baran" w:cs="B Nazanin" w:hint="cs"/>
          <w:rtl/>
          <w:lang w:bidi="fa-IR"/>
        </w:rPr>
        <w:t>علاء</w:t>
      </w:r>
      <w:r w:rsidRPr="00F05C29">
        <w:rPr>
          <w:rFonts w:ascii="2  Baran" w:cs="B Nazanin"/>
          <w:rtl/>
          <w:lang w:bidi="fa-IR"/>
        </w:rPr>
        <w:t xml:space="preserve"> </w:t>
      </w:r>
      <w:r w:rsidRPr="00F05C29">
        <w:rPr>
          <w:rFonts w:ascii="2  Baran" w:cs="B Nazanin" w:hint="cs"/>
          <w:rtl/>
          <w:lang w:bidi="fa-IR"/>
        </w:rPr>
        <w:t>الدين</w:t>
      </w:r>
      <w:r w:rsidRPr="00F05C29">
        <w:rPr>
          <w:rFonts w:ascii="2  Baran" w:cs="B Nazanin"/>
          <w:rtl/>
          <w:lang w:bidi="fa-IR"/>
        </w:rPr>
        <w:t xml:space="preserve"> </w:t>
      </w:r>
      <w:r w:rsidRPr="00F05C29">
        <w:rPr>
          <w:rFonts w:ascii="2  Baran" w:cs="B Nazanin" w:hint="cs"/>
          <w:rtl/>
          <w:lang w:bidi="fa-IR"/>
        </w:rPr>
        <w:t>محمد.(1387).</w:t>
      </w:r>
      <w:r w:rsidRPr="00F05C29">
        <w:rPr>
          <w:rFonts w:ascii="2  Baran" w:cs="B Nazanin"/>
          <w:rtl/>
          <w:lang w:bidi="fa-IR"/>
        </w:rPr>
        <w:t xml:space="preserve"> </w:t>
      </w:r>
      <w:r w:rsidRPr="00F05C29">
        <w:rPr>
          <w:rFonts w:ascii="2  Baran" w:cs="B Nazanin" w:hint="cs"/>
          <w:rtl/>
          <w:lang w:bidi="fa-IR"/>
        </w:rPr>
        <w:t>منهج</w:t>
      </w:r>
      <w:r w:rsidRPr="00F05C29">
        <w:rPr>
          <w:rFonts w:ascii="2  Baran" w:cs="B Nazanin"/>
          <w:rtl/>
          <w:lang w:bidi="fa-IR"/>
        </w:rPr>
        <w:t xml:space="preserve"> </w:t>
      </w:r>
      <w:r w:rsidRPr="00F05C29">
        <w:rPr>
          <w:rFonts w:ascii="2  Baran" w:cs="B Nazanin" w:hint="cs"/>
          <w:rtl/>
          <w:lang w:bidi="fa-IR"/>
        </w:rPr>
        <w:t>اليقين</w:t>
      </w:r>
      <w:r w:rsidRPr="00F05C29">
        <w:rPr>
          <w:rFonts w:ascii="2  Baran" w:cs="B Nazanin"/>
          <w:rtl/>
          <w:lang w:bidi="fa-IR"/>
        </w:rPr>
        <w:t xml:space="preserve"> (</w:t>
      </w:r>
      <w:r w:rsidRPr="00F05C29">
        <w:rPr>
          <w:rFonts w:ascii="2  Baran" w:cs="B Nazanin" w:hint="cs"/>
          <w:rtl/>
          <w:lang w:bidi="fa-IR"/>
        </w:rPr>
        <w:t>شرح</w:t>
      </w:r>
      <w:r w:rsidRPr="00F05C29">
        <w:rPr>
          <w:rFonts w:ascii="2  Baran" w:cs="B Nazanin"/>
          <w:rtl/>
          <w:lang w:bidi="fa-IR"/>
        </w:rPr>
        <w:t xml:space="preserve"> </w:t>
      </w:r>
      <w:r w:rsidRPr="00F05C29">
        <w:rPr>
          <w:rFonts w:ascii="2  Baran" w:cs="B Nazanin" w:hint="cs"/>
          <w:rtl/>
          <w:lang w:bidi="fa-IR"/>
        </w:rPr>
        <w:t>نامه</w:t>
      </w:r>
      <w:r w:rsidRPr="00F05C29">
        <w:rPr>
          <w:rFonts w:ascii="2  Baran" w:cs="B Nazanin"/>
          <w:rtl/>
          <w:lang w:bidi="fa-IR"/>
        </w:rPr>
        <w:t xml:space="preserve"> </w:t>
      </w:r>
      <w:r w:rsidRPr="00F05C29">
        <w:rPr>
          <w:rFonts w:ascii="2  Baran" w:cs="B Nazanin" w:hint="cs"/>
          <w:rtl/>
          <w:lang w:bidi="fa-IR"/>
        </w:rPr>
        <w:t>امام</w:t>
      </w:r>
      <w:r w:rsidRPr="00F05C29">
        <w:rPr>
          <w:rFonts w:ascii="2  Baran" w:cs="B Nazanin"/>
          <w:rtl/>
          <w:lang w:bidi="fa-IR"/>
        </w:rPr>
        <w:t xml:space="preserve"> </w:t>
      </w:r>
      <w:r w:rsidRPr="00F05C29">
        <w:rPr>
          <w:rFonts w:ascii="2  Baran" w:cs="B Nazanin" w:hint="cs"/>
          <w:rtl/>
          <w:lang w:bidi="fa-IR"/>
        </w:rPr>
        <w:t>صادق</w:t>
      </w:r>
      <w:r w:rsidRPr="00F05C29">
        <w:rPr>
          <w:rFonts w:ascii="2  Baran" w:cs="B Nazanin"/>
          <w:rtl/>
          <w:lang w:bidi="fa-IR"/>
        </w:rPr>
        <w:t xml:space="preserve"> </w:t>
      </w:r>
      <w:r w:rsidRPr="00F05C29">
        <w:rPr>
          <w:rFonts w:ascii="2  Baran" w:cs="B Nazanin" w:hint="cs"/>
          <w:rtl/>
          <w:lang w:bidi="fa-IR"/>
        </w:rPr>
        <w:t>عليه</w:t>
      </w:r>
      <w:r w:rsidRPr="00F05C29">
        <w:rPr>
          <w:rFonts w:ascii="2  Baran" w:cs="B Nazanin"/>
          <w:rtl/>
          <w:lang w:bidi="fa-IR"/>
        </w:rPr>
        <w:t xml:space="preserve"> </w:t>
      </w:r>
      <w:r w:rsidRPr="00F05C29">
        <w:rPr>
          <w:rFonts w:ascii="2  Baran" w:cs="B Nazanin" w:hint="cs"/>
          <w:rtl/>
          <w:lang w:bidi="fa-IR"/>
        </w:rPr>
        <w:t>السلام</w:t>
      </w:r>
      <w:r w:rsidRPr="00F05C29">
        <w:rPr>
          <w:rFonts w:ascii="2  Baran" w:cs="B Nazanin"/>
          <w:rtl/>
          <w:lang w:bidi="fa-IR"/>
        </w:rPr>
        <w:t xml:space="preserve"> </w:t>
      </w:r>
      <w:r w:rsidRPr="00F05C29">
        <w:rPr>
          <w:rFonts w:ascii="2  Baran" w:cs="B Nazanin" w:hint="cs"/>
          <w:rtl/>
          <w:lang w:bidi="fa-IR"/>
        </w:rPr>
        <w:t>به</w:t>
      </w:r>
      <w:r w:rsidRPr="00F05C29">
        <w:rPr>
          <w:rFonts w:ascii="2  Baran" w:cs="B Nazanin"/>
          <w:rtl/>
          <w:lang w:bidi="fa-IR"/>
        </w:rPr>
        <w:t xml:space="preserve"> </w:t>
      </w:r>
      <w:r w:rsidRPr="00F05C29">
        <w:rPr>
          <w:rFonts w:ascii="2  Baran" w:cs="B Nazanin" w:hint="cs"/>
          <w:rtl/>
          <w:lang w:bidi="fa-IR"/>
        </w:rPr>
        <w:t>شيعيان</w:t>
      </w:r>
      <w:r w:rsidRPr="00F05C29">
        <w:rPr>
          <w:rFonts w:ascii="2  Baran" w:cs="B Nazanin"/>
          <w:rtl/>
          <w:lang w:bidi="fa-IR"/>
        </w:rPr>
        <w:t>)</w:t>
      </w:r>
      <w:r w:rsidRPr="00F05C29">
        <w:rPr>
          <w:rFonts w:ascii="2  Baran" w:cs="B Nazanin" w:hint="cs"/>
          <w:rtl/>
          <w:lang w:bidi="fa-IR"/>
        </w:rPr>
        <w:t>.</w:t>
      </w:r>
      <w:r w:rsidRPr="00F05C29">
        <w:rPr>
          <w:rFonts w:ascii="Traditional Arabic" w:hAnsi="Traditional Arabic" w:cs="B Nazanin" w:hint="cs"/>
          <w:rtl/>
          <w:lang w:bidi="fa-IR"/>
        </w:rPr>
        <w:t xml:space="preserve"> </w:t>
      </w:r>
      <w:r w:rsidRPr="00F05C29">
        <w:rPr>
          <w:rFonts w:ascii="2  Baran" w:cs="B Nazanin" w:hint="cs"/>
          <w:rtl/>
          <w:lang w:bidi="fa-IR"/>
        </w:rPr>
        <w:t>محقق ومصحح مجتبى صحفى، و على</w:t>
      </w:r>
      <w:r w:rsidRPr="00F05C29">
        <w:rPr>
          <w:rFonts w:ascii="Traditional Arabic" w:hAnsi="Traditional Arabic" w:cs="B Nazanin" w:hint="cs"/>
          <w:rtl/>
          <w:lang w:bidi="fa-IR"/>
        </w:rPr>
        <w:t>‏</w:t>
      </w:r>
      <w:r w:rsidRPr="00F05C29">
        <w:rPr>
          <w:rFonts w:ascii="2  Baran" w:cs="B Nazanin" w:hint="cs"/>
          <w:rtl/>
          <w:lang w:bidi="fa-IR"/>
        </w:rPr>
        <w:t xml:space="preserve"> صدرايى خويى.</w:t>
      </w:r>
      <w:r w:rsidRPr="00F05C29">
        <w:rPr>
          <w:rFonts w:cs="B Nazanin" w:hint="cs"/>
          <w:rtl/>
          <w:lang w:bidi="fa-IR"/>
        </w:rPr>
        <w:t xml:space="preserve"> </w:t>
      </w:r>
      <w:r w:rsidRPr="00F05C29">
        <w:rPr>
          <w:rFonts w:ascii="2  Baran" w:cs="B Nazanin"/>
          <w:rtl/>
          <w:lang w:bidi="fa-IR"/>
        </w:rPr>
        <w:t xml:space="preserve"> </w:t>
      </w:r>
      <w:r w:rsidRPr="00F05C29">
        <w:rPr>
          <w:rFonts w:ascii="2  Baran" w:cs="B Nazanin" w:hint="cs"/>
          <w:rtl/>
          <w:lang w:bidi="fa-IR"/>
        </w:rPr>
        <w:t>قم:</w:t>
      </w:r>
      <w:r w:rsidRPr="00F05C29">
        <w:rPr>
          <w:rFonts w:ascii="2  Baran" w:cs="B Nazanin"/>
          <w:rtl/>
          <w:lang w:bidi="fa-IR"/>
        </w:rPr>
        <w:t xml:space="preserve"> </w:t>
      </w:r>
      <w:r w:rsidRPr="00F05C29">
        <w:rPr>
          <w:rFonts w:ascii="2  Baran" w:cs="B Nazanin" w:hint="cs"/>
          <w:rtl/>
          <w:lang w:bidi="fa-IR"/>
        </w:rPr>
        <w:t xml:space="preserve">دارالحدیث.                                                                                                                               </w:t>
      </w:r>
    </w:p>
    <w:p w:rsidR="00416BE3" w:rsidRPr="00DB6E76" w:rsidRDefault="00012093" w:rsidP="00DB6E76">
      <w:pPr>
        <w:spacing w:after="0" w:line="240" w:lineRule="auto"/>
        <w:rPr>
          <w:rFonts w:ascii="2  Baran" w:cs="B Nazanin"/>
          <w:sz w:val="24"/>
          <w:szCs w:val="24"/>
          <w:rtl/>
        </w:rPr>
      </w:pPr>
      <w:r w:rsidRPr="00F05C29">
        <w:rPr>
          <w:rFonts w:cs="B Nazanin" w:hint="cs"/>
          <w:sz w:val="24"/>
          <w:szCs w:val="24"/>
          <w:rtl/>
        </w:rPr>
        <w:t xml:space="preserve">- لوسيا برن، جين ف. گاردنر، ر. ي. پيچ، جرج هارت، ميراندا جين گرين. (با مقدمه مارينا وارنر). (1383). جهان اسطوره ها. ترجمه عباس مخبر. تهران: نشر مركز.                                                                                                                                                              - ليك، گوندولين. فرهنگ اساطير شرق باستان.ترجمه قيه بهزادي. تهران : طهوري.                                                                                       </w:t>
      </w:r>
      <w:r w:rsidRPr="00F05C29">
        <w:rPr>
          <w:rFonts w:ascii="2  Baran" w:cs="B Nazanin" w:hint="cs"/>
          <w:sz w:val="24"/>
          <w:szCs w:val="24"/>
          <w:rtl/>
        </w:rPr>
        <w:t xml:space="preserve">                                            </w:t>
      </w:r>
      <w:r w:rsidRPr="00F05C29">
        <w:rPr>
          <w:rFonts w:cs="B Nazanin" w:hint="cs"/>
          <w:sz w:val="24"/>
          <w:szCs w:val="24"/>
          <w:rtl/>
        </w:rPr>
        <w:t xml:space="preserve">                                                                                                                                                                                                                                                                  </w:t>
      </w:r>
    </w:p>
    <w:p w:rsidR="00416BE3" w:rsidRDefault="00F05C29" w:rsidP="00416BE3">
      <w:pPr>
        <w:spacing w:after="0" w:line="240" w:lineRule="auto"/>
        <w:rPr>
          <w:rFonts w:cs="B Nazanin"/>
          <w:sz w:val="24"/>
          <w:szCs w:val="24"/>
          <w:rtl/>
        </w:rPr>
      </w:pPr>
      <w:r w:rsidRPr="00F05C29">
        <w:rPr>
          <w:rFonts w:ascii="2  Baran" w:hAnsi="Traditional Arabic" w:cs="B Nazanin" w:hint="cs"/>
          <w:sz w:val="24"/>
          <w:szCs w:val="24"/>
          <w:rtl/>
        </w:rPr>
        <w:t>-</w:t>
      </w:r>
      <w:r w:rsidRPr="00F05C29">
        <w:rPr>
          <w:rFonts w:ascii="2  Aseman" w:cs="B Nazanin" w:hint="cs"/>
          <w:sz w:val="24"/>
          <w:szCs w:val="24"/>
          <w:rtl/>
        </w:rPr>
        <w:t xml:space="preserve"> مجلسى،</w:t>
      </w:r>
      <w:r w:rsidRPr="00F05C29">
        <w:rPr>
          <w:rFonts w:ascii="2  Aseman" w:cs="B Nazanin"/>
          <w:sz w:val="24"/>
          <w:szCs w:val="24"/>
          <w:rtl/>
        </w:rPr>
        <w:t xml:space="preserve"> </w:t>
      </w:r>
      <w:r w:rsidRPr="00F05C29">
        <w:rPr>
          <w:rFonts w:ascii="2  Aseman" w:cs="B Nazanin" w:hint="cs"/>
          <w:sz w:val="24"/>
          <w:szCs w:val="24"/>
          <w:rtl/>
        </w:rPr>
        <w:t>محمد</w:t>
      </w:r>
      <w:r w:rsidRPr="00F05C29">
        <w:rPr>
          <w:rFonts w:ascii="2  Aseman" w:cs="B Nazanin"/>
          <w:sz w:val="24"/>
          <w:szCs w:val="24"/>
          <w:rtl/>
        </w:rPr>
        <w:t xml:space="preserve"> </w:t>
      </w:r>
      <w:r w:rsidRPr="00F05C29">
        <w:rPr>
          <w:rFonts w:ascii="2  Aseman" w:cs="B Nazanin" w:hint="cs"/>
          <w:sz w:val="24"/>
          <w:szCs w:val="24"/>
          <w:rtl/>
        </w:rPr>
        <w:t>باقر</w:t>
      </w:r>
      <w:r w:rsidRPr="00F05C29">
        <w:rPr>
          <w:rFonts w:ascii="2  Aseman" w:cs="B Nazanin"/>
          <w:sz w:val="24"/>
          <w:szCs w:val="24"/>
          <w:rtl/>
        </w:rPr>
        <w:t xml:space="preserve"> </w:t>
      </w:r>
      <w:r w:rsidRPr="00F05C29">
        <w:rPr>
          <w:rFonts w:ascii="2  Aseman" w:cs="B Nazanin" w:hint="cs"/>
          <w:sz w:val="24"/>
          <w:szCs w:val="24"/>
          <w:rtl/>
        </w:rPr>
        <w:t>بن</w:t>
      </w:r>
      <w:r w:rsidRPr="00F05C29">
        <w:rPr>
          <w:rFonts w:ascii="2  Aseman" w:cs="B Nazanin"/>
          <w:sz w:val="24"/>
          <w:szCs w:val="24"/>
          <w:rtl/>
        </w:rPr>
        <w:t xml:space="preserve"> </w:t>
      </w:r>
      <w:r w:rsidRPr="00F05C29">
        <w:rPr>
          <w:rFonts w:ascii="2  Aseman" w:cs="B Nazanin" w:hint="cs"/>
          <w:sz w:val="24"/>
          <w:szCs w:val="24"/>
          <w:rtl/>
        </w:rPr>
        <w:t>محمد</w:t>
      </w:r>
      <w:r w:rsidRPr="00F05C29">
        <w:rPr>
          <w:rFonts w:ascii="2  Aseman" w:cs="B Nazanin"/>
          <w:sz w:val="24"/>
          <w:szCs w:val="24"/>
          <w:rtl/>
        </w:rPr>
        <w:t xml:space="preserve"> </w:t>
      </w:r>
      <w:r w:rsidRPr="00F05C29">
        <w:rPr>
          <w:rFonts w:ascii="2  Aseman" w:cs="B Nazanin" w:hint="cs"/>
          <w:sz w:val="24"/>
          <w:szCs w:val="24"/>
          <w:rtl/>
        </w:rPr>
        <w:t>تقى. (1355). زندگانى</w:t>
      </w:r>
      <w:r w:rsidRPr="00F05C29">
        <w:rPr>
          <w:rFonts w:ascii="2  Aseman" w:cs="B Nazanin"/>
          <w:sz w:val="24"/>
          <w:szCs w:val="24"/>
          <w:rtl/>
        </w:rPr>
        <w:t xml:space="preserve"> </w:t>
      </w:r>
      <w:r w:rsidRPr="00F05C29">
        <w:rPr>
          <w:rFonts w:ascii="2  Aseman" w:cs="B Nazanin" w:hint="cs"/>
          <w:sz w:val="24"/>
          <w:szCs w:val="24"/>
          <w:rtl/>
        </w:rPr>
        <w:t>حضرت</w:t>
      </w:r>
      <w:r w:rsidRPr="00F05C29">
        <w:rPr>
          <w:rFonts w:ascii="2  Aseman" w:cs="B Nazanin"/>
          <w:sz w:val="24"/>
          <w:szCs w:val="24"/>
          <w:rtl/>
        </w:rPr>
        <w:t xml:space="preserve"> </w:t>
      </w:r>
      <w:r w:rsidRPr="00F05C29">
        <w:rPr>
          <w:rFonts w:ascii="2  Aseman" w:cs="B Nazanin" w:hint="cs"/>
          <w:sz w:val="24"/>
          <w:szCs w:val="24"/>
          <w:rtl/>
        </w:rPr>
        <w:t>امام</w:t>
      </w:r>
      <w:r w:rsidRPr="00F05C29">
        <w:rPr>
          <w:rFonts w:ascii="2  Aseman" w:cs="B Nazanin"/>
          <w:sz w:val="24"/>
          <w:szCs w:val="24"/>
          <w:rtl/>
        </w:rPr>
        <w:t xml:space="preserve"> </w:t>
      </w:r>
      <w:r w:rsidRPr="00F05C29">
        <w:rPr>
          <w:rFonts w:ascii="2  Aseman" w:cs="B Nazanin" w:hint="cs"/>
          <w:sz w:val="24"/>
          <w:szCs w:val="24"/>
          <w:rtl/>
        </w:rPr>
        <w:t>موسى</w:t>
      </w:r>
      <w:r w:rsidRPr="00F05C29">
        <w:rPr>
          <w:rFonts w:ascii="2  Aseman" w:cs="B Nazanin"/>
          <w:sz w:val="24"/>
          <w:szCs w:val="24"/>
          <w:rtl/>
        </w:rPr>
        <w:t xml:space="preserve"> </w:t>
      </w:r>
      <w:r w:rsidRPr="00F05C29">
        <w:rPr>
          <w:rFonts w:ascii="2  Aseman" w:cs="B Nazanin" w:hint="cs"/>
          <w:sz w:val="24"/>
          <w:szCs w:val="24"/>
          <w:rtl/>
        </w:rPr>
        <w:t>كاظم</w:t>
      </w:r>
      <w:r w:rsidRPr="00F05C29">
        <w:rPr>
          <w:rFonts w:ascii="2  Aseman" w:cs="B Nazanin"/>
          <w:sz w:val="24"/>
          <w:szCs w:val="24"/>
          <w:rtl/>
        </w:rPr>
        <w:t xml:space="preserve"> </w:t>
      </w:r>
      <w:r w:rsidRPr="00F05C29">
        <w:rPr>
          <w:rFonts w:ascii="2  Aseman" w:cs="B Nazanin" w:hint="cs"/>
          <w:sz w:val="24"/>
          <w:szCs w:val="24"/>
          <w:rtl/>
        </w:rPr>
        <w:t>عليه</w:t>
      </w:r>
      <w:r w:rsidRPr="00F05C29">
        <w:rPr>
          <w:rFonts w:ascii="2  Aseman" w:cs="B Nazanin"/>
          <w:sz w:val="24"/>
          <w:szCs w:val="24"/>
          <w:rtl/>
        </w:rPr>
        <w:t xml:space="preserve"> </w:t>
      </w:r>
      <w:r w:rsidRPr="00F05C29">
        <w:rPr>
          <w:rFonts w:ascii="2  Aseman" w:cs="B Nazanin" w:hint="cs"/>
          <w:sz w:val="24"/>
          <w:szCs w:val="24"/>
          <w:rtl/>
        </w:rPr>
        <w:t>السلام</w:t>
      </w:r>
      <w:r w:rsidRPr="00F05C29">
        <w:rPr>
          <w:rFonts w:ascii="2  Aseman" w:cs="B Nazanin"/>
          <w:sz w:val="24"/>
          <w:szCs w:val="24"/>
          <w:rtl/>
        </w:rPr>
        <w:t xml:space="preserve"> ( </w:t>
      </w:r>
      <w:r w:rsidRPr="00F05C29">
        <w:rPr>
          <w:rFonts w:ascii="2  Aseman" w:cs="B Nazanin" w:hint="cs"/>
          <w:sz w:val="24"/>
          <w:szCs w:val="24"/>
          <w:rtl/>
        </w:rPr>
        <w:t>ترجمه</w:t>
      </w:r>
      <w:r w:rsidRPr="00F05C29">
        <w:rPr>
          <w:rFonts w:ascii="2  Aseman" w:cs="B Nazanin"/>
          <w:sz w:val="24"/>
          <w:szCs w:val="24"/>
          <w:rtl/>
        </w:rPr>
        <w:t xml:space="preserve"> </w:t>
      </w:r>
      <w:r w:rsidRPr="00F05C29">
        <w:rPr>
          <w:rFonts w:ascii="2  Aseman" w:cs="B Nazanin" w:hint="cs"/>
          <w:sz w:val="24"/>
          <w:szCs w:val="24"/>
          <w:rtl/>
        </w:rPr>
        <w:t>جلد</w:t>
      </w:r>
      <w:r w:rsidRPr="00F05C29">
        <w:rPr>
          <w:rFonts w:ascii="2  Aseman" w:cs="B Nazanin"/>
          <w:sz w:val="24"/>
          <w:szCs w:val="24"/>
          <w:rtl/>
        </w:rPr>
        <w:t xml:space="preserve"> 48 </w:t>
      </w:r>
      <w:r w:rsidRPr="00F05C29">
        <w:rPr>
          <w:rFonts w:ascii="2  Aseman" w:cs="B Nazanin" w:hint="cs"/>
          <w:sz w:val="24"/>
          <w:szCs w:val="24"/>
          <w:rtl/>
        </w:rPr>
        <w:t>بحار</w:t>
      </w:r>
      <w:r w:rsidRPr="00F05C29">
        <w:rPr>
          <w:rFonts w:ascii="2  Aseman" w:cs="B Nazanin"/>
          <w:sz w:val="24"/>
          <w:szCs w:val="24"/>
          <w:rtl/>
        </w:rPr>
        <w:t xml:space="preserve"> </w:t>
      </w:r>
      <w:r w:rsidRPr="00F05C29">
        <w:rPr>
          <w:rFonts w:ascii="2  Aseman" w:cs="B Nazanin" w:hint="cs"/>
          <w:sz w:val="24"/>
          <w:szCs w:val="24"/>
          <w:rtl/>
        </w:rPr>
        <w:t>الأنوار</w:t>
      </w:r>
      <w:r w:rsidRPr="00F05C29">
        <w:rPr>
          <w:rFonts w:ascii="2  Aseman" w:cs="B Nazanin"/>
          <w:sz w:val="24"/>
          <w:szCs w:val="24"/>
          <w:rtl/>
        </w:rPr>
        <w:t>)</w:t>
      </w:r>
      <w:r w:rsidRPr="00F05C29">
        <w:rPr>
          <w:rFonts w:ascii="2  Aseman" w:cs="B Nazanin" w:hint="cs"/>
          <w:sz w:val="24"/>
          <w:szCs w:val="24"/>
          <w:rtl/>
        </w:rPr>
        <w:t xml:space="preserve">. ترجمه موسی خسروى. تهران: اسلامیه.                                                                                                                                                       </w:t>
      </w:r>
    </w:p>
    <w:p w:rsidR="00F76107" w:rsidRDefault="00F05C29" w:rsidP="00416BE3">
      <w:pPr>
        <w:spacing w:after="0" w:line="240" w:lineRule="auto"/>
        <w:rPr>
          <w:rFonts w:cs="B Nazanin"/>
          <w:sz w:val="24"/>
          <w:szCs w:val="24"/>
          <w:rtl/>
        </w:rPr>
      </w:pPr>
      <w:r w:rsidRPr="00F05C29">
        <w:rPr>
          <w:rFonts w:cs="B Nazanin" w:hint="cs"/>
          <w:sz w:val="24"/>
          <w:szCs w:val="24"/>
          <w:rtl/>
        </w:rPr>
        <w:t>-</w:t>
      </w:r>
      <w:r w:rsidRPr="00F05C29">
        <w:rPr>
          <w:rFonts w:ascii="2  Aseman" w:cs="B Nazanin" w:hint="cs"/>
          <w:sz w:val="24"/>
          <w:szCs w:val="24"/>
          <w:rtl/>
        </w:rPr>
        <w:t xml:space="preserve"> مجلسى،</w:t>
      </w:r>
      <w:r w:rsidRPr="00F05C29">
        <w:rPr>
          <w:rFonts w:ascii="2  Aseman" w:cs="B Nazanin"/>
          <w:sz w:val="24"/>
          <w:szCs w:val="24"/>
          <w:rtl/>
        </w:rPr>
        <w:t xml:space="preserve"> </w:t>
      </w:r>
      <w:r w:rsidRPr="00F05C29">
        <w:rPr>
          <w:rFonts w:ascii="2  Aseman" w:cs="B Nazanin" w:hint="cs"/>
          <w:sz w:val="24"/>
          <w:szCs w:val="24"/>
          <w:rtl/>
        </w:rPr>
        <w:t>محمد</w:t>
      </w:r>
      <w:r w:rsidRPr="00F05C29">
        <w:rPr>
          <w:rFonts w:ascii="2  Aseman" w:cs="B Nazanin"/>
          <w:sz w:val="24"/>
          <w:szCs w:val="24"/>
          <w:rtl/>
        </w:rPr>
        <w:t xml:space="preserve"> </w:t>
      </w:r>
      <w:r w:rsidRPr="00F05C29">
        <w:rPr>
          <w:rFonts w:ascii="2  Aseman" w:cs="B Nazanin" w:hint="cs"/>
          <w:sz w:val="24"/>
          <w:szCs w:val="24"/>
          <w:rtl/>
        </w:rPr>
        <w:t>باقر</w:t>
      </w:r>
      <w:r w:rsidRPr="00F05C29">
        <w:rPr>
          <w:rFonts w:ascii="2  Aseman" w:cs="B Nazanin"/>
          <w:sz w:val="24"/>
          <w:szCs w:val="24"/>
          <w:rtl/>
        </w:rPr>
        <w:t xml:space="preserve"> </w:t>
      </w:r>
      <w:r w:rsidRPr="00F05C29">
        <w:rPr>
          <w:rFonts w:ascii="2  Aseman" w:cs="B Nazanin" w:hint="cs"/>
          <w:sz w:val="24"/>
          <w:szCs w:val="24"/>
          <w:rtl/>
        </w:rPr>
        <w:t>بن</w:t>
      </w:r>
      <w:r w:rsidRPr="00F05C29">
        <w:rPr>
          <w:rFonts w:ascii="2  Aseman" w:cs="B Nazanin"/>
          <w:sz w:val="24"/>
          <w:szCs w:val="24"/>
          <w:rtl/>
        </w:rPr>
        <w:t xml:space="preserve"> </w:t>
      </w:r>
      <w:r w:rsidRPr="00F05C29">
        <w:rPr>
          <w:rFonts w:ascii="2  Aseman" w:cs="B Nazanin" w:hint="cs"/>
          <w:sz w:val="24"/>
          <w:szCs w:val="24"/>
          <w:rtl/>
        </w:rPr>
        <w:t>محمد</w:t>
      </w:r>
      <w:r w:rsidRPr="00F05C29">
        <w:rPr>
          <w:rFonts w:ascii="2  Aseman" w:cs="B Nazanin"/>
          <w:sz w:val="24"/>
          <w:szCs w:val="24"/>
          <w:rtl/>
        </w:rPr>
        <w:t xml:space="preserve"> </w:t>
      </w:r>
      <w:r w:rsidRPr="00F05C29">
        <w:rPr>
          <w:rFonts w:ascii="2  Aseman" w:cs="B Nazanin" w:hint="cs"/>
          <w:sz w:val="24"/>
          <w:szCs w:val="24"/>
          <w:rtl/>
        </w:rPr>
        <w:t>تقى. (1362).</w:t>
      </w:r>
      <w:r w:rsidRPr="00F05C29">
        <w:rPr>
          <w:rFonts w:ascii="2  Aseman" w:cs="B Nazanin"/>
          <w:sz w:val="24"/>
          <w:szCs w:val="24"/>
          <w:rtl/>
        </w:rPr>
        <w:t xml:space="preserve"> </w:t>
      </w:r>
      <w:r w:rsidRPr="00F05C29">
        <w:rPr>
          <w:rFonts w:ascii="2  Aseman" w:cs="B Nazanin" w:hint="cs"/>
          <w:sz w:val="24"/>
          <w:szCs w:val="24"/>
          <w:rtl/>
        </w:rPr>
        <w:t>زندگانى</w:t>
      </w:r>
      <w:r w:rsidRPr="00F05C29">
        <w:rPr>
          <w:rFonts w:ascii="2  Aseman" w:cs="B Nazanin"/>
          <w:sz w:val="24"/>
          <w:szCs w:val="24"/>
          <w:rtl/>
        </w:rPr>
        <w:t xml:space="preserve"> </w:t>
      </w:r>
      <w:r w:rsidRPr="00F05C29">
        <w:rPr>
          <w:rFonts w:ascii="2  Aseman" w:cs="B Nazanin" w:hint="cs"/>
          <w:sz w:val="24"/>
          <w:szCs w:val="24"/>
          <w:rtl/>
        </w:rPr>
        <w:t>حضرت</w:t>
      </w:r>
      <w:r w:rsidRPr="00F05C29">
        <w:rPr>
          <w:rFonts w:ascii="2  Aseman" w:cs="B Nazanin"/>
          <w:sz w:val="24"/>
          <w:szCs w:val="24"/>
          <w:rtl/>
        </w:rPr>
        <w:t xml:space="preserve"> </w:t>
      </w:r>
      <w:r w:rsidRPr="00F05C29">
        <w:rPr>
          <w:rFonts w:ascii="2  Aseman" w:cs="B Nazanin" w:hint="cs"/>
          <w:sz w:val="24"/>
          <w:szCs w:val="24"/>
          <w:rtl/>
        </w:rPr>
        <w:t>امام</w:t>
      </w:r>
      <w:r w:rsidRPr="00F05C29">
        <w:rPr>
          <w:rFonts w:ascii="2  Aseman" w:cs="B Nazanin"/>
          <w:sz w:val="24"/>
          <w:szCs w:val="24"/>
          <w:rtl/>
        </w:rPr>
        <w:t xml:space="preserve"> </w:t>
      </w:r>
      <w:r w:rsidRPr="00F05C29">
        <w:rPr>
          <w:rFonts w:ascii="2  Aseman" w:cs="B Nazanin" w:hint="cs"/>
          <w:sz w:val="24"/>
          <w:szCs w:val="24"/>
          <w:rtl/>
        </w:rPr>
        <w:t>حسن</w:t>
      </w:r>
      <w:r w:rsidRPr="00F05C29">
        <w:rPr>
          <w:rFonts w:ascii="2  Aseman" w:cs="B Nazanin"/>
          <w:sz w:val="24"/>
          <w:szCs w:val="24"/>
          <w:rtl/>
        </w:rPr>
        <w:t xml:space="preserve"> </w:t>
      </w:r>
      <w:r w:rsidRPr="00F05C29">
        <w:rPr>
          <w:rFonts w:ascii="2  Aseman" w:cs="B Nazanin" w:hint="cs"/>
          <w:sz w:val="24"/>
          <w:szCs w:val="24"/>
          <w:rtl/>
        </w:rPr>
        <w:t>مجتبى</w:t>
      </w:r>
      <w:r w:rsidRPr="00F05C29">
        <w:rPr>
          <w:rFonts w:ascii="2  Aseman" w:cs="B Nazanin"/>
          <w:sz w:val="24"/>
          <w:szCs w:val="24"/>
          <w:rtl/>
        </w:rPr>
        <w:t xml:space="preserve"> </w:t>
      </w:r>
      <w:r w:rsidRPr="00F05C29">
        <w:rPr>
          <w:rFonts w:ascii="2  Aseman" w:cs="B Nazanin" w:hint="cs"/>
          <w:sz w:val="24"/>
          <w:szCs w:val="24"/>
          <w:rtl/>
        </w:rPr>
        <w:t>عليه</w:t>
      </w:r>
      <w:r w:rsidRPr="00F05C29">
        <w:rPr>
          <w:rFonts w:ascii="2  Aseman" w:cs="B Nazanin"/>
          <w:sz w:val="24"/>
          <w:szCs w:val="24"/>
          <w:rtl/>
        </w:rPr>
        <w:t xml:space="preserve"> </w:t>
      </w:r>
      <w:r w:rsidRPr="00F05C29">
        <w:rPr>
          <w:rFonts w:ascii="2  Aseman" w:cs="B Nazanin" w:hint="cs"/>
          <w:sz w:val="24"/>
          <w:szCs w:val="24"/>
          <w:rtl/>
        </w:rPr>
        <w:t>السلام</w:t>
      </w:r>
      <w:r w:rsidRPr="00F05C29">
        <w:rPr>
          <w:rFonts w:ascii="2  Aseman" w:cs="B Nazanin"/>
          <w:sz w:val="24"/>
          <w:szCs w:val="24"/>
          <w:rtl/>
        </w:rPr>
        <w:t xml:space="preserve"> ( </w:t>
      </w:r>
      <w:r w:rsidRPr="00F05C29">
        <w:rPr>
          <w:rFonts w:ascii="2  Aseman" w:cs="B Nazanin" w:hint="cs"/>
          <w:sz w:val="24"/>
          <w:szCs w:val="24"/>
          <w:rtl/>
        </w:rPr>
        <w:t>ترجمه</w:t>
      </w:r>
      <w:r w:rsidRPr="00F05C29">
        <w:rPr>
          <w:rFonts w:ascii="2  Aseman" w:cs="B Nazanin"/>
          <w:sz w:val="24"/>
          <w:szCs w:val="24"/>
          <w:rtl/>
        </w:rPr>
        <w:t xml:space="preserve"> </w:t>
      </w:r>
      <w:r w:rsidRPr="00F05C29">
        <w:rPr>
          <w:rFonts w:ascii="2  Aseman" w:cs="B Nazanin" w:hint="cs"/>
          <w:sz w:val="24"/>
          <w:szCs w:val="24"/>
          <w:rtl/>
        </w:rPr>
        <w:t>جلد</w:t>
      </w:r>
      <w:r w:rsidRPr="00F05C29">
        <w:rPr>
          <w:rFonts w:ascii="2  Aseman" w:cs="B Nazanin"/>
          <w:sz w:val="24"/>
          <w:szCs w:val="24"/>
          <w:rtl/>
        </w:rPr>
        <w:t xml:space="preserve"> 44 </w:t>
      </w:r>
      <w:r w:rsidRPr="00F05C29">
        <w:rPr>
          <w:rFonts w:ascii="2  Aseman" w:cs="B Nazanin" w:hint="cs"/>
          <w:sz w:val="24"/>
          <w:szCs w:val="24"/>
          <w:rtl/>
        </w:rPr>
        <w:t>بحار</w:t>
      </w:r>
      <w:r w:rsidRPr="00F05C29">
        <w:rPr>
          <w:rFonts w:ascii="2  Aseman" w:cs="B Nazanin"/>
          <w:sz w:val="24"/>
          <w:szCs w:val="24"/>
          <w:rtl/>
        </w:rPr>
        <w:t xml:space="preserve"> </w:t>
      </w:r>
      <w:r w:rsidRPr="00F05C29">
        <w:rPr>
          <w:rFonts w:ascii="2  Aseman" w:cs="B Nazanin" w:hint="cs"/>
          <w:sz w:val="24"/>
          <w:szCs w:val="24"/>
          <w:rtl/>
        </w:rPr>
        <w:t>الأنوار</w:t>
      </w:r>
      <w:r w:rsidRPr="00F05C29">
        <w:rPr>
          <w:rFonts w:ascii="2  Aseman" w:cs="B Nazanin"/>
          <w:sz w:val="24"/>
          <w:szCs w:val="24"/>
          <w:rtl/>
        </w:rPr>
        <w:t>)</w:t>
      </w:r>
      <w:r w:rsidRPr="00F05C29">
        <w:rPr>
          <w:rFonts w:ascii="2  Aseman" w:cs="B Nazanin" w:hint="cs"/>
          <w:sz w:val="24"/>
          <w:szCs w:val="24"/>
          <w:rtl/>
        </w:rPr>
        <w:t xml:space="preserve">.ترجمه محمد جواد نجفى. تهران: اسلامیه.                                                                                                                                                </w:t>
      </w:r>
      <w:r w:rsidRPr="00F05C29">
        <w:rPr>
          <w:rFonts w:cs="B Nazanin" w:hint="cs"/>
          <w:sz w:val="24"/>
          <w:szCs w:val="24"/>
          <w:rtl/>
        </w:rPr>
        <w:t>-</w:t>
      </w:r>
      <w:r w:rsidRPr="00F05C29">
        <w:rPr>
          <w:rFonts w:ascii="2  Aseman" w:hAnsi="Traditional Arabic" w:cs="B Nazanin" w:hint="cs"/>
          <w:sz w:val="24"/>
          <w:szCs w:val="24"/>
          <w:rtl/>
        </w:rPr>
        <w:t xml:space="preserve"> مجلسى،</w:t>
      </w:r>
      <w:r w:rsidRPr="00F05C29">
        <w:rPr>
          <w:rFonts w:ascii="2  Aseman" w:hAnsi="Traditional Arabic" w:cs="B Nazanin"/>
          <w:sz w:val="24"/>
          <w:szCs w:val="24"/>
          <w:rtl/>
        </w:rPr>
        <w:t xml:space="preserve"> </w:t>
      </w:r>
      <w:r w:rsidRPr="00F05C29">
        <w:rPr>
          <w:rFonts w:ascii="2  Aseman" w:hAnsi="Traditional Arabic" w:cs="B Nazanin" w:hint="cs"/>
          <w:sz w:val="24"/>
          <w:szCs w:val="24"/>
          <w:rtl/>
        </w:rPr>
        <w:t>محمد</w:t>
      </w:r>
      <w:r w:rsidRPr="00F05C29">
        <w:rPr>
          <w:rFonts w:ascii="2  Aseman" w:hAnsi="Traditional Arabic" w:cs="B Nazanin"/>
          <w:sz w:val="24"/>
          <w:szCs w:val="24"/>
          <w:rtl/>
        </w:rPr>
        <w:t xml:space="preserve"> </w:t>
      </w:r>
      <w:r w:rsidRPr="00F05C29">
        <w:rPr>
          <w:rFonts w:ascii="2  Aseman" w:hAnsi="Traditional Arabic" w:cs="B Nazanin" w:hint="cs"/>
          <w:sz w:val="24"/>
          <w:szCs w:val="24"/>
          <w:rtl/>
        </w:rPr>
        <w:t>باقر</w:t>
      </w:r>
      <w:r w:rsidRPr="00F05C29">
        <w:rPr>
          <w:rFonts w:ascii="2  Aseman" w:hAnsi="Traditional Arabic" w:cs="B Nazanin"/>
          <w:sz w:val="24"/>
          <w:szCs w:val="24"/>
          <w:rtl/>
        </w:rPr>
        <w:t xml:space="preserve"> </w:t>
      </w:r>
      <w:r w:rsidRPr="00F05C29">
        <w:rPr>
          <w:rFonts w:ascii="2  Aseman" w:hAnsi="Traditional Arabic" w:cs="B Nazanin" w:hint="cs"/>
          <w:sz w:val="24"/>
          <w:szCs w:val="24"/>
          <w:rtl/>
        </w:rPr>
        <w:t>بن</w:t>
      </w:r>
      <w:r w:rsidRPr="00F05C29">
        <w:rPr>
          <w:rFonts w:ascii="2  Aseman" w:hAnsi="Traditional Arabic" w:cs="B Nazanin"/>
          <w:sz w:val="24"/>
          <w:szCs w:val="24"/>
          <w:rtl/>
        </w:rPr>
        <w:t xml:space="preserve"> </w:t>
      </w:r>
      <w:r w:rsidRPr="00F05C29">
        <w:rPr>
          <w:rFonts w:ascii="2  Aseman" w:hAnsi="Traditional Arabic" w:cs="B Nazanin" w:hint="cs"/>
          <w:sz w:val="24"/>
          <w:szCs w:val="24"/>
          <w:rtl/>
        </w:rPr>
        <w:t>محمد</w:t>
      </w:r>
      <w:r w:rsidRPr="00F05C29">
        <w:rPr>
          <w:rFonts w:ascii="2  Aseman" w:hAnsi="Traditional Arabic" w:cs="B Nazanin"/>
          <w:sz w:val="24"/>
          <w:szCs w:val="24"/>
          <w:rtl/>
        </w:rPr>
        <w:t xml:space="preserve"> </w:t>
      </w:r>
      <w:r w:rsidRPr="00F05C29">
        <w:rPr>
          <w:rFonts w:ascii="2  Aseman" w:hAnsi="Traditional Arabic" w:cs="B Nazanin" w:hint="cs"/>
          <w:sz w:val="24"/>
          <w:szCs w:val="24"/>
          <w:rtl/>
        </w:rPr>
        <w:t xml:space="preserve">تقى. (1364). </w:t>
      </w:r>
      <w:r w:rsidRPr="00F05C29">
        <w:rPr>
          <w:rFonts w:ascii="2  Aseman" w:hAnsi="Traditional Arabic" w:cs="B Nazanin"/>
          <w:sz w:val="24"/>
          <w:szCs w:val="24"/>
          <w:rtl/>
        </w:rPr>
        <w:t xml:space="preserve"> </w:t>
      </w:r>
      <w:r w:rsidRPr="00F05C29">
        <w:rPr>
          <w:rFonts w:ascii="2  Aseman" w:hAnsi="Traditional Arabic" w:cs="B Nazanin" w:hint="cs"/>
          <w:sz w:val="24"/>
          <w:szCs w:val="24"/>
          <w:rtl/>
        </w:rPr>
        <w:t>زندگانى</w:t>
      </w:r>
      <w:r w:rsidRPr="00F05C29">
        <w:rPr>
          <w:rFonts w:ascii="2  Aseman" w:hAnsi="Traditional Arabic" w:cs="B Nazanin"/>
          <w:sz w:val="24"/>
          <w:szCs w:val="24"/>
          <w:rtl/>
        </w:rPr>
        <w:t xml:space="preserve"> </w:t>
      </w:r>
      <w:r w:rsidRPr="00F05C29">
        <w:rPr>
          <w:rFonts w:ascii="2  Aseman" w:hAnsi="Traditional Arabic" w:cs="B Nazanin" w:hint="cs"/>
          <w:sz w:val="24"/>
          <w:szCs w:val="24"/>
          <w:rtl/>
        </w:rPr>
        <w:t>حضرت</w:t>
      </w:r>
      <w:r w:rsidRPr="00F05C29">
        <w:rPr>
          <w:rFonts w:ascii="2  Aseman" w:hAnsi="Traditional Arabic" w:cs="B Nazanin"/>
          <w:sz w:val="24"/>
          <w:szCs w:val="24"/>
          <w:rtl/>
        </w:rPr>
        <w:t xml:space="preserve"> </w:t>
      </w:r>
      <w:r w:rsidRPr="00F05C29">
        <w:rPr>
          <w:rFonts w:ascii="2  Aseman" w:hAnsi="Traditional Arabic" w:cs="B Nazanin" w:hint="cs"/>
          <w:sz w:val="24"/>
          <w:szCs w:val="24"/>
          <w:rtl/>
        </w:rPr>
        <w:t>جواد</w:t>
      </w:r>
      <w:r w:rsidRPr="00F05C29">
        <w:rPr>
          <w:rFonts w:ascii="2  Aseman" w:hAnsi="Traditional Arabic" w:cs="B Nazanin"/>
          <w:sz w:val="24"/>
          <w:szCs w:val="24"/>
          <w:rtl/>
        </w:rPr>
        <w:t xml:space="preserve"> </w:t>
      </w:r>
      <w:r w:rsidRPr="00F05C29">
        <w:rPr>
          <w:rFonts w:ascii="2  Aseman" w:hAnsi="Traditional Arabic" w:cs="B Nazanin" w:hint="cs"/>
          <w:sz w:val="24"/>
          <w:szCs w:val="24"/>
          <w:rtl/>
        </w:rPr>
        <w:t>و</w:t>
      </w:r>
      <w:r w:rsidRPr="00F05C29">
        <w:rPr>
          <w:rFonts w:ascii="2  Aseman" w:hAnsi="Traditional Arabic" w:cs="B Nazanin"/>
          <w:sz w:val="24"/>
          <w:szCs w:val="24"/>
          <w:rtl/>
        </w:rPr>
        <w:t xml:space="preserve"> </w:t>
      </w:r>
      <w:r w:rsidRPr="00F05C29">
        <w:rPr>
          <w:rFonts w:ascii="2  Aseman" w:hAnsi="Traditional Arabic" w:cs="B Nazanin" w:hint="cs"/>
          <w:sz w:val="24"/>
          <w:szCs w:val="24"/>
          <w:rtl/>
        </w:rPr>
        <w:t>عسكريين</w:t>
      </w:r>
      <w:r w:rsidRPr="00F05C29">
        <w:rPr>
          <w:rFonts w:ascii="2  Aseman" w:hAnsi="Traditional Arabic" w:cs="B Nazanin"/>
          <w:sz w:val="24"/>
          <w:szCs w:val="24"/>
          <w:rtl/>
        </w:rPr>
        <w:t xml:space="preserve"> </w:t>
      </w:r>
      <w:r w:rsidRPr="00F05C29">
        <w:rPr>
          <w:rFonts w:ascii="2  Aseman" w:hAnsi="Traditional Arabic" w:cs="B Nazanin" w:hint="cs"/>
          <w:sz w:val="24"/>
          <w:szCs w:val="24"/>
          <w:rtl/>
        </w:rPr>
        <w:t>عليهم</w:t>
      </w:r>
      <w:r w:rsidRPr="00F05C29">
        <w:rPr>
          <w:rFonts w:ascii="2  Aseman" w:hAnsi="Traditional Arabic" w:cs="B Nazanin"/>
          <w:sz w:val="24"/>
          <w:szCs w:val="24"/>
          <w:rtl/>
        </w:rPr>
        <w:t xml:space="preserve"> </w:t>
      </w:r>
      <w:r w:rsidRPr="00F05C29">
        <w:rPr>
          <w:rFonts w:ascii="2  Aseman" w:hAnsi="Traditional Arabic" w:cs="B Nazanin" w:hint="cs"/>
          <w:sz w:val="24"/>
          <w:szCs w:val="24"/>
          <w:rtl/>
        </w:rPr>
        <w:t>السلام</w:t>
      </w:r>
      <w:r w:rsidRPr="00F05C29">
        <w:rPr>
          <w:rFonts w:ascii="2  Aseman" w:hAnsi="Traditional Arabic" w:cs="B Nazanin"/>
          <w:sz w:val="24"/>
          <w:szCs w:val="24"/>
          <w:rtl/>
        </w:rPr>
        <w:t xml:space="preserve"> (</w:t>
      </w:r>
      <w:r w:rsidRPr="00F05C29">
        <w:rPr>
          <w:rFonts w:ascii="2  Aseman" w:hAnsi="Traditional Arabic" w:cs="B Nazanin" w:hint="cs"/>
          <w:sz w:val="24"/>
          <w:szCs w:val="24"/>
          <w:rtl/>
        </w:rPr>
        <w:t>ترجمه</w:t>
      </w:r>
      <w:r w:rsidRPr="00F05C29">
        <w:rPr>
          <w:rFonts w:ascii="2  Aseman" w:hAnsi="Traditional Arabic" w:cs="B Nazanin"/>
          <w:sz w:val="24"/>
          <w:szCs w:val="24"/>
          <w:rtl/>
        </w:rPr>
        <w:t xml:space="preserve"> </w:t>
      </w:r>
      <w:r w:rsidRPr="00F05C29">
        <w:rPr>
          <w:rFonts w:ascii="2  Aseman" w:hAnsi="Traditional Arabic" w:cs="B Nazanin" w:hint="cs"/>
          <w:sz w:val="24"/>
          <w:szCs w:val="24"/>
          <w:rtl/>
        </w:rPr>
        <w:t>جلد</w:t>
      </w:r>
      <w:r w:rsidRPr="00F05C29">
        <w:rPr>
          <w:rFonts w:ascii="2  Aseman" w:hAnsi="Traditional Arabic" w:cs="B Nazanin"/>
          <w:sz w:val="24"/>
          <w:szCs w:val="24"/>
          <w:rtl/>
        </w:rPr>
        <w:t xml:space="preserve"> 50 </w:t>
      </w:r>
      <w:r w:rsidRPr="00F05C29">
        <w:rPr>
          <w:rFonts w:ascii="2  Aseman" w:hAnsi="Traditional Arabic" w:cs="B Nazanin" w:hint="cs"/>
          <w:sz w:val="24"/>
          <w:szCs w:val="24"/>
          <w:rtl/>
        </w:rPr>
        <w:t>بحار</w:t>
      </w:r>
      <w:r w:rsidRPr="00F05C29">
        <w:rPr>
          <w:rFonts w:ascii="2  Aseman" w:hAnsi="Traditional Arabic" w:cs="B Nazanin"/>
          <w:sz w:val="24"/>
          <w:szCs w:val="24"/>
          <w:rtl/>
        </w:rPr>
        <w:t xml:space="preserve"> </w:t>
      </w:r>
      <w:r w:rsidRPr="00F05C29">
        <w:rPr>
          <w:rFonts w:ascii="2  Aseman" w:hAnsi="Traditional Arabic" w:cs="B Nazanin" w:hint="cs"/>
          <w:sz w:val="24"/>
          <w:szCs w:val="24"/>
          <w:rtl/>
        </w:rPr>
        <w:t>الأنوار</w:t>
      </w:r>
      <w:r w:rsidRPr="00F05C29">
        <w:rPr>
          <w:rFonts w:ascii="2  Aseman" w:hAnsi="Traditional Arabic" w:cs="B Nazanin"/>
          <w:sz w:val="24"/>
          <w:szCs w:val="24"/>
          <w:rtl/>
        </w:rPr>
        <w:t>)</w:t>
      </w:r>
      <w:r w:rsidRPr="00F05C29">
        <w:rPr>
          <w:rFonts w:ascii="2  Aseman" w:hAnsi="Traditional Arabic" w:cs="B Nazanin" w:hint="cs"/>
          <w:sz w:val="24"/>
          <w:szCs w:val="24"/>
          <w:rtl/>
        </w:rPr>
        <w:t xml:space="preserve">. </w:t>
      </w:r>
      <w:r w:rsidRPr="00F05C29">
        <w:rPr>
          <w:rFonts w:ascii="2  Aseman" w:cs="B Nazanin" w:hint="cs"/>
          <w:sz w:val="24"/>
          <w:szCs w:val="24"/>
          <w:rtl/>
        </w:rPr>
        <w:t xml:space="preserve">ترجمه موسی خسروى. </w:t>
      </w:r>
      <w:r w:rsidRPr="00F05C29">
        <w:rPr>
          <w:rFonts w:ascii="2  Aseman" w:hAnsi="Traditional Arabic" w:cs="B Nazanin" w:hint="cs"/>
          <w:sz w:val="24"/>
          <w:szCs w:val="24"/>
          <w:rtl/>
        </w:rPr>
        <w:t xml:space="preserve">تهران: </w:t>
      </w:r>
      <w:r w:rsidRPr="00F05C29">
        <w:rPr>
          <w:rFonts w:ascii="2  Aseman" w:cs="B Nazanin" w:hint="cs"/>
          <w:sz w:val="24"/>
          <w:szCs w:val="24"/>
          <w:rtl/>
        </w:rPr>
        <w:t xml:space="preserve">اسلامیه.                                                                                                                                                    </w:t>
      </w:r>
    </w:p>
    <w:p w:rsidR="00F76107" w:rsidRDefault="00F76107" w:rsidP="00416BE3">
      <w:pPr>
        <w:spacing w:after="0" w:line="240" w:lineRule="auto"/>
        <w:rPr>
          <w:rFonts w:cs="B Nazanin"/>
          <w:sz w:val="24"/>
          <w:szCs w:val="24"/>
          <w:rtl/>
        </w:rPr>
      </w:pPr>
    </w:p>
    <w:p w:rsidR="00F76107" w:rsidRDefault="00F76107" w:rsidP="00F76107">
      <w:pPr>
        <w:spacing w:after="0" w:line="240" w:lineRule="auto"/>
        <w:rPr>
          <w:rFonts w:cs="B Nazanin"/>
          <w:sz w:val="24"/>
          <w:szCs w:val="24"/>
          <w:rtl/>
        </w:rPr>
      </w:pPr>
    </w:p>
    <w:p w:rsidR="00CB3BC1" w:rsidRPr="00F76107" w:rsidRDefault="00F05C29" w:rsidP="00F76107">
      <w:pPr>
        <w:spacing w:after="0" w:line="240" w:lineRule="auto"/>
        <w:rPr>
          <w:rFonts w:ascii="2  Aseman" w:cs="B Nazanin"/>
          <w:sz w:val="24"/>
          <w:szCs w:val="24"/>
          <w:rtl/>
        </w:rPr>
      </w:pPr>
      <w:r w:rsidRPr="00F05C29">
        <w:rPr>
          <w:rFonts w:cs="B Nazanin" w:hint="cs"/>
          <w:sz w:val="24"/>
          <w:szCs w:val="24"/>
          <w:rtl/>
        </w:rPr>
        <w:t>-</w:t>
      </w:r>
      <w:r w:rsidRPr="00F05C29">
        <w:rPr>
          <w:rFonts w:ascii="2  Aseman" w:cs="B Nazanin" w:hint="cs"/>
          <w:sz w:val="24"/>
          <w:szCs w:val="24"/>
          <w:rtl/>
        </w:rPr>
        <w:t xml:space="preserve"> مجلسى،</w:t>
      </w:r>
      <w:r w:rsidRPr="00F05C29">
        <w:rPr>
          <w:rFonts w:ascii="2  Aseman" w:cs="B Nazanin"/>
          <w:sz w:val="24"/>
          <w:szCs w:val="24"/>
          <w:rtl/>
        </w:rPr>
        <w:t xml:space="preserve"> </w:t>
      </w:r>
      <w:r w:rsidRPr="00F05C29">
        <w:rPr>
          <w:rFonts w:ascii="2  Aseman" w:cs="B Nazanin" w:hint="cs"/>
          <w:sz w:val="24"/>
          <w:szCs w:val="24"/>
          <w:rtl/>
        </w:rPr>
        <w:t>محمد</w:t>
      </w:r>
      <w:r w:rsidRPr="00F05C29">
        <w:rPr>
          <w:rFonts w:ascii="2  Aseman" w:cs="B Nazanin"/>
          <w:sz w:val="24"/>
          <w:szCs w:val="24"/>
          <w:rtl/>
        </w:rPr>
        <w:t xml:space="preserve"> </w:t>
      </w:r>
      <w:r w:rsidRPr="00F05C29">
        <w:rPr>
          <w:rFonts w:ascii="2  Aseman" w:cs="B Nazanin" w:hint="cs"/>
          <w:sz w:val="24"/>
          <w:szCs w:val="24"/>
          <w:rtl/>
        </w:rPr>
        <w:t>باقر</w:t>
      </w:r>
      <w:r w:rsidRPr="00F05C29">
        <w:rPr>
          <w:rFonts w:ascii="2  Aseman" w:cs="B Nazanin"/>
          <w:sz w:val="24"/>
          <w:szCs w:val="24"/>
          <w:rtl/>
        </w:rPr>
        <w:t xml:space="preserve"> </w:t>
      </w:r>
      <w:r w:rsidRPr="00F05C29">
        <w:rPr>
          <w:rFonts w:ascii="2  Aseman" w:cs="B Nazanin" w:hint="cs"/>
          <w:sz w:val="24"/>
          <w:szCs w:val="24"/>
          <w:rtl/>
        </w:rPr>
        <w:t>بن</w:t>
      </w:r>
      <w:r w:rsidRPr="00F05C29">
        <w:rPr>
          <w:rFonts w:ascii="2  Aseman" w:cs="B Nazanin"/>
          <w:sz w:val="24"/>
          <w:szCs w:val="24"/>
          <w:rtl/>
        </w:rPr>
        <w:t xml:space="preserve"> </w:t>
      </w:r>
      <w:r w:rsidRPr="00F05C29">
        <w:rPr>
          <w:rFonts w:ascii="2  Aseman" w:cs="B Nazanin" w:hint="cs"/>
          <w:sz w:val="24"/>
          <w:szCs w:val="24"/>
          <w:rtl/>
        </w:rPr>
        <w:t>محمد</w:t>
      </w:r>
      <w:r w:rsidRPr="00F05C29">
        <w:rPr>
          <w:rFonts w:ascii="2  Aseman" w:cs="B Nazanin"/>
          <w:sz w:val="24"/>
          <w:szCs w:val="24"/>
          <w:rtl/>
        </w:rPr>
        <w:t xml:space="preserve"> </w:t>
      </w:r>
      <w:r w:rsidRPr="00F05C29">
        <w:rPr>
          <w:rFonts w:ascii="2  Aseman" w:cs="B Nazanin" w:hint="cs"/>
          <w:sz w:val="24"/>
          <w:szCs w:val="24"/>
          <w:rtl/>
        </w:rPr>
        <w:t>تقى. (1364). زندگانى</w:t>
      </w:r>
      <w:r w:rsidRPr="00F05C29">
        <w:rPr>
          <w:rFonts w:ascii="2  Aseman" w:cs="B Nazanin"/>
          <w:sz w:val="24"/>
          <w:szCs w:val="24"/>
          <w:rtl/>
        </w:rPr>
        <w:t xml:space="preserve"> </w:t>
      </w:r>
      <w:r w:rsidRPr="00F05C29">
        <w:rPr>
          <w:rFonts w:ascii="2  Aseman" w:cs="B Nazanin" w:hint="cs"/>
          <w:sz w:val="24"/>
          <w:szCs w:val="24"/>
          <w:rtl/>
        </w:rPr>
        <w:t>حضرت</w:t>
      </w:r>
      <w:r w:rsidRPr="00F05C29">
        <w:rPr>
          <w:rFonts w:ascii="2  Aseman" w:cs="B Nazanin"/>
          <w:sz w:val="24"/>
          <w:szCs w:val="24"/>
          <w:rtl/>
        </w:rPr>
        <w:t xml:space="preserve"> </w:t>
      </w:r>
      <w:r w:rsidRPr="00F05C29">
        <w:rPr>
          <w:rFonts w:ascii="2  Aseman" w:cs="B Nazanin" w:hint="cs"/>
          <w:sz w:val="24"/>
          <w:szCs w:val="24"/>
          <w:rtl/>
        </w:rPr>
        <w:t>امام</w:t>
      </w:r>
      <w:r w:rsidRPr="00F05C29">
        <w:rPr>
          <w:rFonts w:ascii="2  Aseman" w:cs="B Nazanin"/>
          <w:sz w:val="24"/>
          <w:szCs w:val="24"/>
          <w:rtl/>
        </w:rPr>
        <w:t xml:space="preserve"> </w:t>
      </w:r>
      <w:r w:rsidRPr="00F05C29">
        <w:rPr>
          <w:rFonts w:ascii="2  Aseman" w:cs="B Nazanin" w:hint="cs"/>
          <w:sz w:val="24"/>
          <w:szCs w:val="24"/>
          <w:rtl/>
        </w:rPr>
        <w:t>حسين</w:t>
      </w:r>
      <w:r w:rsidRPr="00F05C29">
        <w:rPr>
          <w:rFonts w:ascii="2  Aseman" w:cs="B Nazanin"/>
          <w:sz w:val="24"/>
          <w:szCs w:val="24"/>
          <w:rtl/>
        </w:rPr>
        <w:t xml:space="preserve"> </w:t>
      </w:r>
      <w:r w:rsidRPr="00F05C29">
        <w:rPr>
          <w:rFonts w:ascii="2  Aseman" w:cs="B Nazanin" w:hint="cs"/>
          <w:sz w:val="24"/>
          <w:szCs w:val="24"/>
          <w:rtl/>
        </w:rPr>
        <w:t>عليه</w:t>
      </w:r>
      <w:r w:rsidRPr="00F05C29">
        <w:rPr>
          <w:rFonts w:ascii="2  Aseman" w:cs="B Nazanin"/>
          <w:sz w:val="24"/>
          <w:szCs w:val="24"/>
          <w:rtl/>
        </w:rPr>
        <w:t xml:space="preserve"> </w:t>
      </w:r>
      <w:r w:rsidRPr="00F05C29">
        <w:rPr>
          <w:rFonts w:ascii="2  Aseman" w:cs="B Nazanin" w:hint="cs"/>
          <w:sz w:val="24"/>
          <w:szCs w:val="24"/>
          <w:rtl/>
        </w:rPr>
        <w:t>السلام</w:t>
      </w:r>
      <w:r w:rsidRPr="00F05C29">
        <w:rPr>
          <w:rFonts w:ascii="2  Aseman" w:cs="B Nazanin"/>
          <w:sz w:val="24"/>
          <w:szCs w:val="24"/>
          <w:rtl/>
        </w:rPr>
        <w:t xml:space="preserve"> ( </w:t>
      </w:r>
      <w:r w:rsidRPr="00F05C29">
        <w:rPr>
          <w:rFonts w:ascii="2  Aseman" w:cs="B Nazanin" w:hint="cs"/>
          <w:sz w:val="24"/>
          <w:szCs w:val="24"/>
          <w:rtl/>
        </w:rPr>
        <w:t>ترجمه</w:t>
      </w:r>
      <w:r w:rsidRPr="00F05C29">
        <w:rPr>
          <w:rFonts w:ascii="2  Aseman" w:cs="B Nazanin"/>
          <w:sz w:val="24"/>
          <w:szCs w:val="24"/>
          <w:rtl/>
        </w:rPr>
        <w:t xml:space="preserve"> </w:t>
      </w:r>
      <w:r w:rsidRPr="00F05C29">
        <w:rPr>
          <w:rFonts w:ascii="2  Aseman" w:cs="B Nazanin" w:hint="cs"/>
          <w:sz w:val="24"/>
          <w:szCs w:val="24"/>
          <w:rtl/>
        </w:rPr>
        <w:t>جلد</w:t>
      </w:r>
      <w:r w:rsidRPr="00F05C29">
        <w:rPr>
          <w:rFonts w:ascii="2  Aseman" w:cs="B Nazanin"/>
          <w:sz w:val="24"/>
          <w:szCs w:val="24"/>
          <w:rtl/>
        </w:rPr>
        <w:t xml:space="preserve"> 45 </w:t>
      </w:r>
      <w:r w:rsidRPr="00F05C29">
        <w:rPr>
          <w:rFonts w:ascii="2  Aseman" w:cs="B Nazanin" w:hint="cs"/>
          <w:sz w:val="24"/>
          <w:szCs w:val="24"/>
          <w:rtl/>
        </w:rPr>
        <w:t>بحار</w:t>
      </w:r>
      <w:r w:rsidRPr="00F05C29">
        <w:rPr>
          <w:rFonts w:ascii="2  Aseman" w:cs="B Nazanin"/>
          <w:sz w:val="24"/>
          <w:szCs w:val="24"/>
          <w:rtl/>
        </w:rPr>
        <w:t xml:space="preserve"> </w:t>
      </w:r>
      <w:r w:rsidRPr="00F05C29">
        <w:rPr>
          <w:rFonts w:ascii="2  Aseman" w:cs="B Nazanin" w:hint="cs"/>
          <w:sz w:val="24"/>
          <w:szCs w:val="24"/>
          <w:rtl/>
        </w:rPr>
        <w:t>الأنوار</w:t>
      </w:r>
      <w:r w:rsidRPr="00F05C29">
        <w:rPr>
          <w:rFonts w:ascii="2  Aseman" w:cs="B Nazanin"/>
          <w:sz w:val="24"/>
          <w:szCs w:val="24"/>
          <w:rtl/>
        </w:rPr>
        <w:t>)</w:t>
      </w:r>
      <w:r w:rsidRPr="00F05C29">
        <w:rPr>
          <w:rFonts w:ascii="2  Aseman" w:cs="B Nazanin" w:hint="cs"/>
          <w:sz w:val="24"/>
          <w:szCs w:val="24"/>
          <w:rtl/>
        </w:rPr>
        <w:t xml:space="preserve">. ترجمه محمد جواد نجفى. تهران: اسلامیه.                                                                                                                                                        </w:t>
      </w:r>
      <w:r w:rsidRPr="00F05C29">
        <w:rPr>
          <w:rFonts w:ascii="2  Baran" w:cs="B Nazanin" w:hint="cs"/>
          <w:sz w:val="24"/>
          <w:szCs w:val="24"/>
          <w:rtl/>
        </w:rPr>
        <w:t>- مجلسى،</w:t>
      </w:r>
      <w:r w:rsidRPr="00F05C29">
        <w:rPr>
          <w:rFonts w:ascii="2  Baran" w:cs="B Nazanin"/>
          <w:sz w:val="24"/>
          <w:szCs w:val="24"/>
          <w:rtl/>
        </w:rPr>
        <w:t xml:space="preserve"> </w:t>
      </w:r>
      <w:r w:rsidRPr="00F05C29">
        <w:rPr>
          <w:rFonts w:ascii="2  Baran" w:cs="B Nazanin" w:hint="cs"/>
          <w:sz w:val="24"/>
          <w:szCs w:val="24"/>
          <w:rtl/>
        </w:rPr>
        <w:t>محمد</w:t>
      </w:r>
      <w:r w:rsidRPr="00F05C29">
        <w:rPr>
          <w:rFonts w:ascii="2  Baran" w:cs="B Nazanin"/>
          <w:sz w:val="24"/>
          <w:szCs w:val="24"/>
          <w:rtl/>
        </w:rPr>
        <w:t xml:space="preserve"> </w:t>
      </w:r>
      <w:r w:rsidRPr="00F05C29">
        <w:rPr>
          <w:rFonts w:ascii="2  Baran" w:cs="B Nazanin" w:hint="cs"/>
          <w:sz w:val="24"/>
          <w:szCs w:val="24"/>
          <w:rtl/>
        </w:rPr>
        <w:t>باقر</w:t>
      </w:r>
      <w:r w:rsidRPr="00F05C29">
        <w:rPr>
          <w:rFonts w:ascii="2  Baran" w:cs="B Nazanin"/>
          <w:sz w:val="24"/>
          <w:szCs w:val="24"/>
          <w:rtl/>
        </w:rPr>
        <w:t xml:space="preserve"> </w:t>
      </w:r>
      <w:r w:rsidRPr="00F05C29">
        <w:rPr>
          <w:rFonts w:ascii="2  Baran" w:cs="B Nazanin" w:hint="cs"/>
          <w:sz w:val="24"/>
          <w:szCs w:val="24"/>
          <w:rtl/>
        </w:rPr>
        <w:t>بن</w:t>
      </w:r>
      <w:r w:rsidRPr="00F05C29">
        <w:rPr>
          <w:rFonts w:ascii="2  Baran" w:cs="B Nazanin"/>
          <w:sz w:val="24"/>
          <w:szCs w:val="24"/>
          <w:rtl/>
        </w:rPr>
        <w:t xml:space="preserve"> </w:t>
      </w:r>
      <w:r w:rsidRPr="00F05C29">
        <w:rPr>
          <w:rFonts w:ascii="2  Baran" w:cs="B Nazanin" w:hint="cs"/>
          <w:sz w:val="24"/>
          <w:szCs w:val="24"/>
          <w:rtl/>
        </w:rPr>
        <w:t>محمد</w:t>
      </w:r>
      <w:r w:rsidRPr="00F05C29">
        <w:rPr>
          <w:rFonts w:ascii="2  Baran" w:cs="B Nazanin"/>
          <w:sz w:val="24"/>
          <w:szCs w:val="24"/>
          <w:rtl/>
        </w:rPr>
        <w:t xml:space="preserve"> </w:t>
      </w:r>
      <w:r w:rsidRPr="00F05C29">
        <w:rPr>
          <w:rFonts w:ascii="2  Baran" w:cs="B Nazanin" w:hint="cs"/>
          <w:sz w:val="24"/>
          <w:szCs w:val="24"/>
          <w:rtl/>
        </w:rPr>
        <w:t>تقى.(1351).</w:t>
      </w:r>
      <w:r w:rsidRPr="00F05C29">
        <w:rPr>
          <w:rFonts w:ascii="2  Baran" w:cs="B Nazanin"/>
          <w:sz w:val="24"/>
          <w:szCs w:val="24"/>
          <w:rtl/>
        </w:rPr>
        <w:t xml:space="preserve"> </w:t>
      </w:r>
      <w:r w:rsidRPr="00F05C29">
        <w:rPr>
          <w:rFonts w:ascii="2  Baran" w:cs="B Nazanin" w:hint="cs"/>
          <w:sz w:val="24"/>
          <w:szCs w:val="24"/>
          <w:rtl/>
        </w:rPr>
        <w:t>آسمان</w:t>
      </w:r>
      <w:r w:rsidRPr="00F05C29">
        <w:rPr>
          <w:rFonts w:ascii="2  Baran" w:cs="B Nazanin"/>
          <w:sz w:val="24"/>
          <w:szCs w:val="24"/>
          <w:rtl/>
        </w:rPr>
        <w:t xml:space="preserve"> </w:t>
      </w:r>
      <w:r w:rsidRPr="00F05C29">
        <w:rPr>
          <w:rFonts w:ascii="2  Baran" w:cs="B Nazanin" w:hint="cs"/>
          <w:sz w:val="24"/>
          <w:szCs w:val="24"/>
          <w:rtl/>
        </w:rPr>
        <w:t>و</w:t>
      </w:r>
      <w:r w:rsidRPr="00F05C29">
        <w:rPr>
          <w:rFonts w:ascii="2  Baran" w:cs="B Nazanin"/>
          <w:sz w:val="24"/>
          <w:szCs w:val="24"/>
          <w:rtl/>
        </w:rPr>
        <w:t xml:space="preserve"> </w:t>
      </w:r>
      <w:r w:rsidRPr="00F05C29">
        <w:rPr>
          <w:rFonts w:ascii="2  Baran" w:cs="B Nazanin" w:hint="cs"/>
          <w:sz w:val="24"/>
          <w:szCs w:val="24"/>
          <w:rtl/>
        </w:rPr>
        <w:t>جهان</w:t>
      </w:r>
      <w:r w:rsidRPr="00F05C29">
        <w:rPr>
          <w:rFonts w:ascii="2  Baran" w:cs="B Nazanin"/>
          <w:sz w:val="24"/>
          <w:szCs w:val="24"/>
          <w:rtl/>
        </w:rPr>
        <w:t xml:space="preserve"> (</w:t>
      </w:r>
      <w:r w:rsidRPr="00F05C29">
        <w:rPr>
          <w:rFonts w:ascii="2  Baran" w:cs="B Nazanin" w:hint="cs"/>
          <w:sz w:val="24"/>
          <w:szCs w:val="24"/>
          <w:rtl/>
        </w:rPr>
        <w:t>ترجمه</w:t>
      </w:r>
      <w:r w:rsidRPr="00F05C29">
        <w:rPr>
          <w:rFonts w:ascii="2  Baran" w:cs="B Nazanin"/>
          <w:sz w:val="24"/>
          <w:szCs w:val="24"/>
          <w:rtl/>
        </w:rPr>
        <w:t xml:space="preserve"> </w:t>
      </w:r>
      <w:r w:rsidRPr="00F05C29">
        <w:rPr>
          <w:rFonts w:ascii="2  Baran" w:cs="B Nazanin" w:hint="cs"/>
          <w:sz w:val="24"/>
          <w:szCs w:val="24"/>
          <w:rtl/>
        </w:rPr>
        <w:t>كتاب</w:t>
      </w:r>
      <w:r w:rsidRPr="00F05C29">
        <w:rPr>
          <w:rFonts w:ascii="2  Baran" w:cs="B Nazanin"/>
          <w:sz w:val="24"/>
          <w:szCs w:val="24"/>
          <w:rtl/>
        </w:rPr>
        <w:t xml:space="preserve"> </w:t>
      </w:r>
      <w:r w:rsidRPr="00F05C29">
        <w:rPr>
          <w:rFonts w:ascii="2  Baran" w:cs="B Nazanin" w:hint="cs"/>
          <w:sz w:val="24"/>
          <w:szCs w:val="24"/>
          <w:rtl/>
        </w:rPr>
        <w:t>السماء</w:t>
      </w:r>
      <w:r w:rsidRPr="00F05C29">
        <w:rPr>
          <w:rFonts w:ascii="2  Baran" w:cs="B Nazanin"/>
          <w:sz w:val="24"/>
          <w:szCs w:val="24"/>
          <w:rtl/>
        </w:rPr>
        <w:t xml:space="preserve"> </w:t>
      </w:r>
      <w:r w:rsidRPr="00F05C29">
        <w:rPr>
          <w:rFonts w:ascii="2  Baran" w:cs="B Nazanin" w:hint="cs"/>
          <w:sz w:val="24"/>
          <w:szCs w:val="24"/>
          <w:rtl/>
        </w:rPr>
        <w:t>و</w:t>
      </w:r>
      <w:r w:rsidRPr="00F05C29">
        <w:rPr>
          <w:rFonts w:ascii="2  Baran" w:cs="B Nazanin"/>
          <w:sz w:val="24"/>
          <w:szCs w:val="24"/>
          <w:rtl/>
        </w:rPr>
        <w:t xml:space="preserve"> </w:t>
      </w:r>
      <w:r w:rsidRPr="00F05C29">
        <w:rPr>
          <w:rFonts w:ascii="2  Baran" w:cs="B Nazanin" w:hint="cs"/>
          <w:sz w:val="24"/>
          <w:szCs w:val="24"/>
          <w:rtl/>
        </w:rPr>
        <w:t>العالم</w:t>
      </w:r>
      <w:r w:rsidRPr="00F05C29">
        <w:rPr>
          <w:rFonts w:ascii="2  Baran" w:cs="B Nazanin"/>
          <w:sz w:val="24"/>
          <w:szCs w:val="24"/>
          <w:rtl/>
        </w:rPr>
        <w:t xml:space="preserve"> </w:t>
      </w:r>
      <w:r w:rsidRPr="00F05C29">
        <w:rPr>
          <w:rFonts w:ascii="2  Baran" w:cs="B Nazanin" w:hint="cs"/>
          <w:sz w:val="24"/>
          <w:szCs w:val="24"/>
          <w:rtl/>
        </w:rPr>
        <w:t>بحار</w:t>
      </w:r>
      <w:r w:rsidRPr="00F05C29">
        <w:rPr>
          <w:rFonts w:ascii="2  Baran" w:cs="B Nazanin"/>
          <w:sz w:val="24"/>
          <w:szCs w:val="24"/>
          <w:rtl/>
        </w:rPr>
        <w:t xml:space="preserve"> </w:t>
      </w:r>
      <w:r w:rsidRPr="00F05C29">
        <w:rPr>
          <w:rFonts w:ascii="2  Baran" w:cs="B Nazanin" w:hint="cs"/>
          <w:sz w:val="24"/>
          <w:szCs w:val="24"/>
          <w:rtl/>
        </w:rPr>
        <w:t>الأنوارجلد</w:t>
      </w:r>
      <w:r w:rsidRPr="00F05C29">
        <w:rPr>
          <w:rFonts w:ascii="2  Baran" w:cs="B Nazanin"/>
          <w:sz w:val="24"/>
          <w:szCs w:val="24"/>
          <w:rtl/>
        </w:rPr>
        <w:t xml:space="preserve"> 54)</w:t>
      </w:r>
      <w:r w:rsidRPr="00F05C29">
        <w:rPr>
          <w:rFonts w:ascii="2  Baran" w:cs="B Nazanin" w:hint="cs"/>
          <w:sz w:val="24"/>
          <w:szCs w:val="24"/>
          <w:rtl/>
        </w:rPr>
        <w:t>. ترجمه</w:t>
      </w:r>
      <w:r w:rsidRPr="00F05C29">
        <w:rPr>
          <w:rFonts w:ascii="Traditional Arabic" w:hAnsi="Traditional Arabic" w:cs="B Nazanin" w:hint="cs"/>
          <w:sz w:val="24"/>
          <w:szCs w:val="24"/>
          <w:rtl/>
        </w:rPr>
        <w:t xml:space="preserve">  </w:t>
      </w:r>
      <w:r w:rsidRPr="00F05C29">
        <w:rPr>
          <w:rFonts w:ascii="2  Baran" w:cs="B Nazanin" w:hint="cs"/>
          <w:sz w:val="24"/>
          <w:szCs w:val="24"/>
          <w:rtl/>
        </w:rPr>
        <w:t xml:space="preserve">محمد باقر كمره اى. تهران: اسلامیه.                                                                                                                                                                                </w:t>
      </w:r>
      <w:r w:rsidRPr="00F05C29">
        <w:rPr>
          <w:rFonts w:cs="B Nazanin" w:hint="cs"/>
          <w:sz w:val="24"/>
          <w:szCs w:val="24"/>
          <w:rtl/>
        </w:rPr>
        <w:t>-</w:t>
      </w:r>
      <w:r w:rsidRPr="00F05C29">
        <w:rPr>
          <w:rFonts w:ascii="2  Aseman" w:cs="B Nazanin" w:hint="cs"/>
          <w:sz w:val="24"/>
          <w:szCs w:val="24"/>
          <w:rtl/>
        </w:rPr>
        <w:t xml:space="preserve"> مجلسى،</w:t>
      </w:r>
      <w:r w:rsidRPr="00F05C29">
        <w:rPr>
          <w:rFonts w:ascii="2  Aseman" w:cs="B Nazanin"/>
          <w:sz w:val="24"/>
          <w:szCs w:val="24"/>
          <w:rtl/>
        </w:rPr>
        <w:t xml:space="preserve"> </w:t>
      </w:r>
      <w:r w:rsidRPr="00F05C29">
        <w:rPr>
          <w:rFonts w:ascii="2  Aseman" w:cs="B Nazanin" w:hint="cs"/>
          <w:sz w:val="24"/>
          <w:szCs w:val="24"/>
          <w:rtl/>
        </w:rPr>
        <w:t>محمد</w:t>
      </w:r>
      <w:r w:rsidRPr="00F05C29">
        <w:rPr>
          <w:rFonts w:ascii="2  Aseman" w:cs="B Nazanin"/>
          <w:sz w:val="24"/>
          <w:szCs w:val="24"/>
          <w:rtl/>
        </w:rPr>
        <w:t xml:space="preserve"> </w:t>
      </w:r>
      <w:r w:rsidRPr="00F05C29">
        <w:rPr>
          <w:rFonts w:ascii="2  Aseman" w:cs="B Nazanin" w:hint="cs"/>
          <w:sz w:val="24"/>
          <w:szCs w:val="24"/>
          <w:rtl/>
        </w:rPr>
        <w:t>باقر</w:t>
      </w:r>
      <w:r w:rsidRPr="00F05C29">
        <w:rPr>
          <w:rFonts w:ascii="2  Aseman" w:cs="B Nazanin"/>
          <w:sz w:val="24"/>
          <w:szCs w:val="24"/>
          <w:rtl/>
        </w:rPr>
        <w:t xml:space="preserve"> </w:t>
      </w:r>
      <w:r w:rsidRPr="00F05C29">
        <w:rPr>
          <w:rFonts w:ascii="2  Aseman" w:cs="B Nazanin" w:hint="cs"/>
          <w:sz w:val="24"/>
          <w:szCs w:val="24"/>
          <w:rtl/>
        </w:rPr>
        <w:t>بن</w:t>
      </w:r>
      <w:r w:rsidRPr="00F05C29">
        <w:rPr>
          <w:rFonts w:ascii="2  Aseman" w:cs="B Nazanin"/>
          <w:sz w:val="24"/>
          <w:szCs w:val="24"/>
          <w:rtl/>
        </w:rPr>
        <w:t xml:space="preserve"> </w:t>
      </w:r>
      <w:r w:rsidRPr="00F05C29">
        <w:rPr>
          <w:rFonts w:ascii="2  Aseman" w:cs="B Nazanin" w:hint="cs"/>
          <w:sz w:val="24"/>
          <w:szCs w:val="24"/>
          <w:rtl/>
        </w:rPr>
        <w:t>محمد</w:t>
      </w:r>
      <w:r w:rsidRPr="00F05C29">
        <w:rPr>
          <w:rFonts w:ascii="2  Aseman" w:cs="B Nazanin"/>
          <w:sz w:val="24"/>
          <w:szCs w:val="24"/>
          <w:rtl/>
        </w:rPr>
        <w:t xml:space="preserve"> </w:t>
      </w:r>
      <w:r w:rsidRPr="00F05C29">
        <w:rPr>
          <w:rFonts w:ascii="2  Aseman" w:cs="B Nazanin" w:hint="cs"/>
          <w:sz w:val="24"/>
          <w:szCs w:val="24"/>
          <w:rtl/>
        </w:rPr>
        <w:t>تقى.(1355).</w:t>
      </w:r>
      <w:r w:rsidRPr="00F05C29">
        <w:rPr>
          <w:rFonts w:ascii="2  Aseman" w:cs="B Nazanin"/>
          <w:sz w:val="24"/>
          <w:szCs w:val="24"/>
          <w:rtl/>
        </w:rPr>
        <w:t xml:space="preserve"> </w:t>
      </w:r>
      <w:r w:rsidRPr="00F05C29">
        <w:rPr>
          <w:rFonts w:ascii="2  Aseman" w:cs="B Nazanin" w:hint="cs"/>
          <w:sz w:val="24"/>
          <w:szCs w:val="24"/>
          <w:rtl/>
        </w:rPr>
        <w:t>شيعه</w:t>
      </w:r>
      <w:r w:rsidRPr="00F05C29">
        <w:rPr>
          <w:rFonts w:ascii="2  Aseman" w:cs="B Nazanin"/>
          <w:sz w:val="24"/>
          <w:szCs w:val="24"/>
          <w:rtl/>
        </w:rPr>
        <w:t xml:space="preserve"> </w:t>
      </w:r>
      <w:r w:rsidRPr="00F05C29">
        <w:rPr>
          <w:rFonts w:ascii="2  Aseman" w:cs="B Nazanin" w:hint="cs"/>
          <w:sz w:val="24"/>
          <w:szCs w:val="24"/>
          <w:rtl/>
        </w:rPr>
        <w:t>در</w:t>
      </w:r>
      <w:r w:rsidRPr="00F05C29">
        <w:rPr>
          <w:rFonts w:ascii="2  Aseman" w:cs="B Nazanin"/>
          <w:sz w:val="24"/>
          <w:szCs w:val="24"/>
          <w:rtl/>
        </w:rPr>
        <w:t xml:space="preserve"> </w:t>
      </w:r>
      <w:r w:rsidRPr="00F05C29">
        <w:rPr>
          <w:rFonts w:ascii="2  Aseman" w:cs="B Nazanin" w:hint="cs"/>
          <w:sz w:val="24"/>
          <w:szCs w:val="24"/>
          <w:rtl/>
        </w:rPr>
        <w:t>پيشگاه</w:t>
      </w:r>
      <w:r w:rsidRPr="00F05C29">
        <w:rPr>
          <w:rFonts w:ascii="2  Aseman" w:cs="B Nazanin"/>
          <w:sz w:val="24"/>
          <w:szCs w:val="24"/>
          <w:rtl/>
        </w:rPr>
        <w:t xml:space="preserve"> </w:t>
      </w:r>
      <w:r w:rsidRPr="00F05C29">
        <w:rPr>
          <w:rFonts w:ascii="2  Aseman" w:cs="B Nazanin" w:hint="cs"/>
          <w:sz w:val="24"/>
          <w:szCs w:val="24"/>
          <w:rtl/>
        </w:rPr>
        <w:t>قرآن</w:t>
      </w:r>
      <w:r w:rsidRPr="00F05C29">
        <w:rPr>
          <w:rFonts w:ascii="2  Aseman" w:cs="B Nazanin"/>
          <w:sz w:val="24"/>
          <w:szCs w:val="24"/>
          <w:rtl/>
        </w:rPr>
        <w:t xml:space="preserve"> </w:t>
      </w:r>
      <w:r w:rsidRPr="00F05C29">
        <w:rPr>
          <w:rFonts w:ascii="2  Aseman" w:cs="B Nazanin" w:hint="cs"/>
          <w:sz w:val="24"/>
          <w:szCs w:val="24"/>
          <w:rtl/>
        </w:rPr>
        <w:t>و</w:t>
      </w:r>
      <w:r w:rsidRPr="00F05C29">
        <w:rPr>
          <w:rFonts w:ascii="2  Aseman" w:cs="B Nazanin"/>
          <w:sz w:val="24"/>
          <w:szCs w:val="24"/>
          <w:rtl/>
        </w:rPr>
        <w:t xml:space="preserve"> </w:t>
      </w:r>
      <w:r w:rsidRPr="00F05C29">
        <w:rPr>
          <w:rFonts w:ascii="2  Aseman" w:cs="B Nazanin" w:hint="cs"/>
          <w:sz w:val="24"/>
          <w:szCs w:val="24"/>
          <w:rtl/>
        </w:rPr>
        <w:t>اهل</w:t>
      </w:r>
      <w:r w:rsidRPr="00F05C29">
        <w:rPr>
          <w:rFonts w:ascii="2  Aseman" w:cs="B Nazanin"/>
          <w:sz w:val="24"/>
          <w:szCs w:val="24"/>
          <w:rtl/>
        </w:rPr>
        <w:t xml:space="preserve"> </w:t>
      </w:r>
      <w:r w:rsidRPr="00F05C29">
        <w:rPr>
          <w:rFonts w:ascii="2  Aseman" w:cs="B Nazanin" w:hint="cs"/>
          <w:sz w:val="24"/>
          <w:szCs w:val="24"/>
          <w:rtl/>
        </w:rPr>
        <w:t>بيت</w:t>
      </w:r>
      <w:r w:rsidRPr="00F05C29">
        <w:rPr>
          <w:rFonts w:ascii="2  Aseman" w:cs="B Nazanin"/>
          <w:sz w:val="24"/>
          <w:szCs w:val="24"/>
          <w:rtl/>
        </w:rPr>
        <w:t xml:space="preserve"> </w:t>
      </w:r>
      <w:r w:rsidRPr="00F05C29">
        <w:rPr>
          <w:rFonts w:ascii="2  Aseman" w:cs="B Nazanin" w:hint="cs"/>
          <w:sz w:val="24"/>
          <w:szCs w:val="24"/>
          <w:rtl/>
        </w:rPr>
        <w:t>عليهم</w:t>
      </w:r>
      <w:r w:rsidRPr="00F05C29">
        <w:rPr>
          <w:rFonts w:ascii="2  Aseman" w:cs="B Nazanin"/>
          <w:sz w:val="24"/>
          <w:szCs w:val="24"/>
          <w:rtl/>
        </w:rPr>
        <w:t xml:space="preserve"> </w:t>
      </w:r>
      <w:r w:rsidRPr="00F05C29">
        <w:rPr>
          <w:rFonts w:ascii="2  Aseman" w:cs="B Nazanin" w:hint="cs"/>
          <w:sz w:val="24"/>
          <w:szCs w:val="24"/>
          <w:rtl/>
        </w:rPr>
        <w:t>السلام</w:t>
      </w:r>
      <w:r w:rsidRPr="00F05C29">
        <w:rPr>
          <w:rFonts w:ascii="2  Aseman" w:cs="B Nazanin"/>
          <w:sz w:val="24"/>
          <w:szCs w:val="24"/>
          <w:rtl/>
        </w:rPr>
        <w:t xml:space="preserve"> ( </w:t>
      </w:r>
      <w:r w:rsidRPr="00F05C29">
        <w:rPr>
          <w:rFonts w:ascii="2  Aseman" w:cs="B Nazanin" w:hint="cs"/>
          <w:sz w:val="24"/>
          <w:szCs w:val="24"/>
          <w:rtl/>
        </w:rPr>
        <w:t>ترجمه</w:t>
      </w:r>
      <w:r w:rsidRPr="00F05C29">
        <w:rPr>
          <w:rFonts w:ascii="2  Aseman" w:cs="B Nazanin"/>
          <w:sz w:val="24"/>
          <w:szCs w:val="24"/>
          <w:rtl/>
        </w:rPr>
        <w:t xml:space="preserve"> </w:t>
      </w:r>
      <w:r w:rsidRPr="00F05C29">
        <w:rPr>
          <w:rFonts w:ascii="2  Aseman" w:cs="B Nazanin" w:hint="cs"/>
          <w:sz w:val="24"/>
          <w:szCs w:val="24"/>
          <w:rtl/>
        </w:rPr>
        <w:t>جلد</w:t>
      </w:r>
      <w:r w:rsidRPr="00F05C29">
        <w:rPr>
          <w:rFonts w:ascii="2  Aseman" w:cs="B Nazanin"/>
          <w:sz w:val="24"/>
          <w:szCs w:val="24"/>
          <w:rtl/>
        </w:rPr>
        <w:t xml:space="preserve"> 65 </w:t>
      </w:r>
      <w:r w:rsidRPr="00F05C29">
        <w:rPr>
          <w:rFonts w:ascii="2  Aseman" w:cs="B Nazanin" w:hint="cs"/>
          <w:sz w:val="24"/>
          <w:szCs w:val="24"/>
          <w:rtl/>
        </w:rPr>
        <w:t>بحار</w:t>
      </w:r>
      <w:r w:rsidRPr="00F05C29">
        <w:rPr>
          <w:rFonts w:ascii="2  Aseman" w:cs="B Nazanin"/>
          <w:sz w:val="24"/>
          <w:szCs w:val="24"/>
          <w:rtl/>
        </w:rPr>
        <w:t xml:space="preserve"> </w:t>
      </w:r>
      <w:r w:rsidRPr="00F05C29">
        <w:rPr>
          <w:rFonts w:ascii="2  Aseman" w:cs="B Nazanin" w:hint="cs"/>
          <w:sz w:val="24"/>
          <w:szCs w:val="24"/>
          <w:rtl/>
        </w:rPr>
        <w:t>الأنوار</w:t>
      </w:r>
      <w:r w:rsidRPr="00F05C29">
        <w:rPr>
          <w:rFonts w:ascii="2  Aseman" w:cs="B Nazanin"/>
          <w:sz w:val="24"/>
          <w:szCs w:val="24"/>
          <w:rtl/>
        </w:rPr>
        <w:t>)</w:t>
      </w:r>
      <w:r w:rsidRPr="00F05C29">
        <w:rPr>
          <w:rFonts w:ascii="2  Aseman" w:cs="B Nazanin" w:hint="cs"/>
          <w:sz w:val="24"/>
          <w:szCs w:val="24"/>
          <w:rtl/>
        </w:rPr>
        <w:t>. ترجمه علی تهرانی. تهران: كتابخانه مسجد حضرت ولى عصر.</w:t>
      </w:r>
      <w:r w:rsidRPr="00F05C29">
        <w:rPr>
          <w:rFonts w:cs="B Nazanin" w:hint="cs"/>
          <w:sz w:val="24"/>
          <w:szCs w:val="24"/>
          <w:rtl/>
        </w:rPr>
        <w:t xml:space="preserve">                                                                                                                                            </w:t>
      </w:r>
      <w:r w:rsidRPr="00F05C29">
        <w:rPr>
          <w:rFonts w:ascii="2  Baran" w:cs="B Nazanin" w:hint="cs"/>
          <w:sz w:val="24"/>
          <w:szCs w:val="24"/>
          <w:rtl/>
        </w:rPr>
        <w:t>- مجلسى،</w:t>
      </w:r>
      <w:r w:rsidRPr="00F05C29">
        <w:rPr>
          <w:rFonts w:ascii="2  Baran" w:cs="B Nazanin"/>
          <w:sz w:val="24"/>
          <w:szCs w:val="24"/>
          <w:rtl/>
        </w:rPr>
        <w:t xml:space="preserve"> </w:t>
      </w:r>
      <w:r w:rsidRPr="00F05C29">
        <w:rPr>
          <w:rFonts w:ascii="2  Baran" w:cs="B Nazanin" w:hint="cs"/>
          <w:sz w:val="24"/>
          <w:szCs w:val="24"/>
          <w:rtl/>
        </w:rPr>
        <w:t>محمد</w:t>
      </w:r>
      <w:r w:rsidRPr="00F05C29">
        <w:rPr>
          <w:rFonts w:ascii="2  Baran" w:cs="B Nazanin"/>
          <w:sz w:val="24"/>
          <w:szCs w:val="24"/>
          <w:rtl/>
        </w:rPr>
        <w:t xml:space="preserve"> </w:t>
      </w:r>
      <w:r w:rsidRPr="00F05C29">
        <w:rPr>
          <w:rFonts w:ascii="2  Baran" w:cs="B Nazanin" w:hint="cs"/>
          <w:sz w:val="24"/>
          <w:szCs w:val="24"/>
          <w:rtl/>
        </w:rPr>
        <w:t>باقر</w:t>
      </w:r>
      <w:r w:rsidRPr="00F05C29">
        <w:rPr>
          <w:rFonts w:ascii="2  Baran" w:cs="B Nazanin"/>
          <w:sz w:val="24"/>
          <w:szCs w:val="24"/>
          <w:rtl/>
        </w:rPr>
        <w:t xml:space="preserve"> </w:t>
      </w:r>
      <w:r w:rsidRPr="00F05C29">
        <w:rPr>
          <w:rFonts w:ascii="2  Baran" w:cs="B Nazanin" w:hint="cs"/>
          <w:sz w:val="24"/>
          <w:szCs w:val="24"/>
          <w:rtl/>
        </w:rPr>
        <w:t>بن</w:t>
      </w:r>
      <w:r w:rsidRPr="00F05C29">
        <w:rPr>
          <w:rFonts w:ascii="2  Baran" w:cs="B Nazanin"/>
          <w:sz w:val="24"/>
          <w:szCs w:val="24"/>
          <w:rtl/>
        </w:rPr>
        <w:t xml:space="preserve"> </w:t>
      </w:r>
      <w:r w:rsidRPr="00F05C29">
        <w:rPr>
          <w:rFonts w:ascii="2  Baran" w:cs="B Nazanin" w:hint="cs"/>
          <w:sz w:val="24"/>
          <w:szCs w:val="24"/>
          <w:rtl/>
        </w:rPr>
        <w:t>محمد</w:t>
      </w:r>
      <w:r w:rsidRPr="00F05C29">
        <w:rPr>
          <w:rFonts w:ascii="2  Baran" w:cs="B Nazanin"/>
          <w:sz w:val="24"/>
          <w:szCs w:val="24"/>
          <w:rtl/>
        </w:rPr>
        <w:t xml:space="preserve"> </w:t>
      </w:r>
      <w:r w:rsidRPr="00F05C29">
        <w:rPr>
          <w:rFonts w:ascii="2  Baran" w:cs="B Nazanin" w:hint="cs"/>
          <w:sz w:val="24"/>
          <w:szCs w:val="24"/>
          <w:rtl/>
        </w:rPr>
        <w:t xml:space="preserve">تقى.(1363). </w:t>
      </w:r>
      <w:r w:rsidRPr="00F05C29">
        <w:rPr>
          <w:rFonts w:ascii="2  Baran" w:cs="B Nazanin"/>
          <w:sz w:val="24"/>
          <w:szCs w:val="24"/>
          <w:rtl/>
        </w:rPr>
        <w:t xml:space="preserve"> </w:t>
      </w:r>
      <w:r w:rsidRPr="00F05C29">
        <w:rPr>
          <w:rFonts w:ascii="2  Baran" w:cs="B Nazanin" w:hint="cs"/>
          <w:sz w:val="24"/>
          <w:szCs w:val="24"/>
          <w:rtl/>
        </w:rPr>
        <w:t>بخش</w:t>
      </w:r>
      <w:r w:rsidRPr="00F05C29">
        <w:rPr>
          <w:rFonts w:ascii="2  Baran" w:cs="B Nazanin"/>
          <w:sz w:val="24"/>
          <w:szCs w:val="24"/>
          <w:rtl/>
        </w:rPr>
        <w:t xml:space="preserve"> </w:t>
      </w:r>
      <w:r w:rsidRPr="00F05C29">
        <w:rPr>
          <w:rFonts w:ascii="2  Baran" w:cs="B Nazanin" w:hint="cs"/>
          <w:sz w:val="24"/>
          <w:szCs w:val="24"/>
          <w:rtl/>
        </w:rPr>
        <w:t>امامت</w:t>
      </w:r>
      <w:r w:rsidRPr="00F05C29">
        <w:rPr>
          <w:rFonts w:ascii="2  Baran" w:cs="B Nazanin"/>
          <w:sz w:val="24"/>
          <w:szCs w:val="24"/>
          <w:rtl/>
        </w:rPr>
        <w:t xml:space="preserve"> ( </w:t>
      </w:r>
      <w:r w:rsidRPr="00F05C29">
        <w:rPr>
          <w:rFonts w:ascii="2  Baran" w:cs="B Nazanin" w:hint="cs"/>
          <w:sz w:val="24"/>
          <w:szCs w:val="24"/>
          <w:rtl/>
        </w:rPr>
        <w:t>ترجمه</w:t>
      </w:r>
      <w:r w:rsidRPr="00F05C29">
        <w:rPr>
          <w:rFonts w:ascii="2  Baran" w:cs="B Nazanin"/>
          <w:sz w:val="24"/>
          <w:szCs w:val="24"/>
          <w:rtl/>
        </w:rPr>
        <w:t xml:space="preserve"> </w:t>
      </w:r>
      <w:r w:rsidRPr="00F05C29">
        <w:rPr>
          <w:rFonts w:ascii="2  Baran" w:cs="B Nazanin" w:hint="cs"/>
          <w:sz w:val="24"/>
          <w:szCs w:val="24"/>
          <w:rtl/>
        </w:rPr>
        <w:t>جلد</w:t>
      </w:r>
      <w:r w:rsidRPr="00F05C29">
        <w:rPr>
          <w:rFonts w:ascii="2  Baran" w:cs="B Nazanin"/>
          <w:sz w:val="24"/>
          <w:szCs w:val="24"/>
          <w:rtl/>
        </w:rPr>
        <w:t xml:space="preserve"> 23 </w:t>
      </w:r>
      <w:r w:rsidRPr="00F05C29">
        <w:rPr>
          <w:rFonts w:ascii="2  Baran" w:cs="B Nazanin" w:hint="cs"/>
          <w:sz w:val="24"/>
          <w:szCs w:val="24"/>
          <w:rtl/>
        </w:rPr>
        <w:t>تا</w:t>
      </w:r>
      <w:r w:rsidRPr="00F05C29">
        <w:rPr>
          <w:rFonts w:ascii="2  Baran" w:cs="B Nazanin"/>
          <w:sz w:val="24"/>
          <w:szCs w:val="24"/>
          <w:rtl/>
        </w:rPr>
        <w:t xml:space="preserve"> 27</w:t>
      </w:r>
      <w:r w:rsidRPr="00F05C29">
        <w:rPr>
          <w:rFonts w:ascii="2  Baran" w:cs="B Nazanin" w:hint="cs"/>
          <w:sz w:val="24"/>
          <w:szCs w:val="24"/>
          <w:rtl/>
        </w:rPr>
        <w:t>بحار</w:t>
      </w:r>
      <w:r w:rsidRPr="00F05C29">
        <w:rPr>
          <w:rFonts w:ascii="2  Baran" w:cs="B Nazanin"/>
          <w:sz w:val="24"/>
          <w:szCs w:val="24"/>
          <w:rtl/>
        </w:rPr>
        <w:t xml:space="preserve"> </w:t>
      </w:r>
      <w:r w:rsidRPr="00F05C29">
        <w:rPr>
          <w:rFonts w:ascii="2  Baran" w:cs="B Nazanin" w:hint="cs"/>
          <w:sz w:val="24"/>
          <w:szCs w:val="24"/>
          <w:rtl/>
        </w:rPr>
        <w:t>الأنوار</w:t>
      </w:r>
      <w:r w:rsidRPr="00F05C29">
        <w:rPr>
          <w:rFonts w:ascii="2  Baran" w:cs="B Nazanin"/>
          <w:sz w:val="24"/>
          <w:szCs w:val="24"/>
          <w:rtl/>
        </w:rPr>
        <w:t>)</w:t>
      </w:r>
      <w:r w:rsidRPr="00F05C29">
        <w:rPr>
          <w:rFonts w:ascii="2  Baran" w:cs="B Nazanin" w:hint="cs"/>
          <w:sz w:val="24"/>
          <w:szCs w:val="24"/>
          <w:rtl/>
        </w:rPr>
        <w:t>. ترجمه موسی خسروى. تهران:اسلامیه.                                                                                                                                                                                               - مجلسى،</w:t>
      </w:r>
      <w:r w:rsidRPr="00F05C29">
        <w:rPr>
          <w:rFonts w:ascii="2  Baran" w:cs="B Nazanin"/>
          <w:sz w:val="24"/>
          <w:szCs w:val="24"/>
          <w:rtl/>
        </w:rPr>
        <w:t xml:space="preserve"> </w:t>
      </w:r>
      <w:r w:rsidRPr="00F05C29">
        <w:rPr>
          <w:rFonts w:ascii="2  Baran" w:cs="B Nazanin" w:hint="cs"/>
          <w:sz w:val="24"/>
          <w:szCs w:val="24"/>
          <w:rtl/>
        </w:rPr>
        <w:t>محمد</w:t>
      </w:r>
      <w:r w:rsidRPr="00F05C29">
        <w:rPr>
          <w:rFonts w:ascii="2  Baran" w:cs="B Nazanin"/>
          <w:sz w:val="24"/>
          <w:szCs w:val="24"/>
          <w:rtl/>
        </w:rPr>
        <w:t xml:space="preserve"> </w:t>
      </w:r>
      <w:r w:rsidRPr="00F05C29">
        <w:rPr>
          <w:rFonts w:ascii="2  Baran" w:cs="B Nazanin" w:hint="cs"/>
          <w:sz w:val="24"/>
          <w:szCs w:val="24"/>
          <w:rtl/>
        </w:rPr>
        <w:t>باقر</w:t>
      </w:r>
      <w:r w:rsidRPr="00F05C29">
        <w:rPr>
          <w:rFonts w:ascii="2  Baran" w:cs="B Nazanin"/>
          <w:sz w:val="24"/>
          <w:szCs w:val="24"/>
          <w:rtl/>
        </w:rPr>
        <w:t xml:space="preserve"> </w:t>
      </w:r>
      <w:r w:rsidRPr="00F05C29">
        <w:rPr>
          <w:rFonts w:ascii="2  Baran" w:cs="B Nazanin" w:hint="cs"/>
          <w:sz w:val="24"/>
          <w:szCs w:val="24"/>
          <w:rtl/>
        </w:rPr>
        <w:t>بن</w:t>
      </w:r>
      <w:r w:rsidRPr="00F05C29">
        <w:rPr>
          <w:rFonts w:ascii="2  Baran" w:cs="B Nazanin"/>
          <w:sz w:val="24"/>
          <w:szCs w:val="24"/>
          <w:rtl/>
        </w:rPr>
        <w:t xml:space="preserve"> </w:t>
      </w:r>
      <w:r w:rsidRPr="00F05C29">
        <w:rPr>
          <w:rFonts w:ascii="2  Baran" w:cs="B Nazanin" w:hint="cs"/>
          <w:sz w:val="24"/>
          <w:szCs w:val="24"/>
          <w:rtl/>
        </w:rPr>
        <w:t>محمد</w:t>
      </w:r>
      <w:r w:rsidRPr="00F05C29">
        <w:rPr>
          <w:rFonts w:ascii="2  Baran" w:cs="B Nazanin"/>
          <w:sz w:val="24"/>
          <w:szCs w:val="24"/>
          <w:rtl/>
        </w:rPr>
        <w:t xml:space="preserve"> </w:t>
      </w:r>
      <w:r w:rsidRPr="00F05C29">
        <w:rPr>
          <w:rFonts w:ascii="2  Baran" w:cs="B Nazanin" w:hint="cs"/>
          <w:sz w:val="24"/>
          <w:szCs w:val="24"/>
          <w:rtl/>
        </w:rPr>
        <w:t>تقى.(1364).</w:t>
      </w:r>
      <w:r w:rsidRPr="00F05C29">
        <w:rPr>
          <w:rFonts w:ascii="2  Baran" w:cs="B Nazanin"/>
          <w:sz w:val="24"/>
          <w:szCs w:val="24"/>
          <w:rtl/>
        </w:rPr>
        <w:t xml:space="preserve"> </w:t>
      </w:r>
      <w:r w:rsidRPr="00F05C29">
        <w:rPr>
          <w:rFonts w:ascii="2  Baran" w:cs="B Nazanin" w:hint="cs"/>
          <w:sz w:val="24"/>
          <w:szCs w:val="24"/>
          <w:rtl/>
        </w:rPr>
        <w:t>بحار</w:t>
      </w:r>
      <w:r w:rsidRPr="00F05C29">
        <w:rPr>
          <w:rFonts w:ascii="2  Baran" w:cs="B Nazanin"/>
          <w:sz w:val="24"/>
          <w:szCs w:val="24"/>
          <w:rtl/>
        </w:rPr>
        <w:t xml:space="preserve"> </w:t>
      </w:r>
      <w:r w:rsidRPr="00F05C29">
        <w:rPr>
          <w:rFonts w:ascii="2  Baran" w:cs="B Nazanin" w:hint="cs"/>
          <w:sz w:val="24"/>
          <w:szCs w:val="24"/>
          <w:rtl/>
        </w:rPr>
        <w:t>الأنوار(ترجمه</w:t>
      </w:r>
      <w:r w:rsidRPr="00F05C29">
        <w:rPr>
          <w:rFonts w:ascii="2  Baran" w:cs="B Nazanin"/>
          <w:sz w:val="24"/>
          <w:szCs w:val="24"/>
          <w:rtl/>
        </w:rPr>
        <w:t xml:space="preserve"> </w:t>
      </w:r>
      <w:r w:rsidRPr="00F05C29">
        <w:rPr>
          <w:rFonts w:ascii="2  Baran" w:cs="B Nazanin" w:hint="cs"/>
          <w:sz w:val="24"/>
          <w:szCs w:val="24"/>
          <w:rtl/>
        </w:rPr>
        <w:t>جلد</w:t>
      </w:r>
      <w:r w:rsidRPr="00F05C29">
        <w:rPr>
          <w:rFonts w:ascii="2  Baran" w:cs="B Nazanin"/>
          <w:sz w:val="24"/>
          <w:szCs w:val="24"/>
          <w:rtl/>
        </w:rPr>
        <w:t xml:space="preserve"> 67 </w:t>
      </w:r>
      <w:r w:rsidRPr="00F05C29">
        <w:rPr>
          <w:rFonts w:ascii="2  Baran" w:cs="B Nazanin" w:hint="cs"/>
          <w:sz w:val="24"/>
          <w:szCs w:val="24"/>
          <w:rtl/>
        </w:rPr>
        <w:t>و</w:t>
      </w:r>
      <w:r w:rsidRPr="00F05C29">
        <w:rPr>
          <w:rFonts w:ascii="2  Baran" w:cs="B Nazanin"/>
          <w:sz w:val="24"/>
          <w:szCs w:val="24"/>
          <w:rtl/>
        </w:rPr>
        <w:t xml:space="preserve"> 68 </w:t>
      </w:r>
      <w:r w:rsidRPr="00F05C29">
        <w:rPr>
          <w:rFonts w:ascii="2  Baran" w:cs="B Nazanin" w:hint="cs"/>
          <w:sz w:val="24"/>
          <w:szCs w:val="24"/>
          <w:rtl/>
        </w:rPr>
        <w:t>).</w:t>
      </w:r>
      <w:r w:rsidRPr="00F05C29">
        <w:rPr>
          <w:rFonts w:ascii="2  Baran" w:cs="B Nazanin"/>
          <w:sz w:val="24"/>
          <w:szCs w:val="24"/>
          <w:rtl/>
        </w:rPr>
        <w:t xml:space="preserve"> </w:t>
      </w:r>
      <w:r w:rsidRPr="00F05C29">
        <w:rPr>
          <w:rFonts w:ascii="2  Baran" w:cs="B Nazanin" w:hint="cs"/>
          <w:sz w:val="24"/>
          <w:szCs w:val="24"/>
          <w:rtl/>
        </w:rPr>
        <w:t>ترجمه ابوالحسن</w:t>
      </w:r>
      <w:r w:rsidRPr="00F05C29">
        <w:rPr>
          <w:rFonts w:ascii="2  Baran" w:cs="B Nazanin"/>
          <w:sz w:val="24"/>
          <w:szCs w:val="24"/>
          <w:rtl/>
        </w:rPr>
        <w:t xml:space="preserve"> </w:t>
      </w:r>
      <w:r w:rsidRPr="00F05C29">
        <w:rPr>
          <w:rFonts w:ascii="2  Baran" w:cs="B Nazanin" w:hint="cs"/>
          <w:sz w:val="24"/>
          <w:szCs w:val="24"/>
          <w:rtl/>
        </w:rPr>
        <w:t>موسوى</w:t>
      </w:r>
      <w:r w:rsidRPr="00F05C29">
        <w:rPr>
          <w:rFonts w:ascii="2  Baran" w:cs="B Nazanin"/>
          <w:sz w:val="24"/>
          <w:szCs w:val="24"/>
          <w:rtl/>
        </w:rPr>
        <w:t xml:space="preserve"> </w:t>
      </w:r>
      <w:r w:rsidRPr="00F05C29">
        <w:rPr>
          <w:rFonts w:ascii="2  Baran" w:cs="B Nazanin" w:hint="cs"/>
          <w:sz w:val="24"/>
          <w:szCs w:val="24"/>
          <w:rtl/>
        </w:rPr>
        <w:t>همدانى. تهران:</w:t>
      </w:r>
      <w:r w:rsidRPr="00F05C29">
        <w:rPr>
          <w:rFonts w:ascii="2  Baran" w:cs="B Nazanin"/>
          <w:sz w:val="24"/>
          <w:szCs w:val="24"/>
          <w:rtl/>
        </w:rPr>
        <w:t xml:space="preserve"> </w:t>
      </w:r>
      <w:r w:rsidRPr="00F05C29">
        <w:rPr>
          <w:rFonts w:ascii="2  Baran" w:cs="B Nazanin" w:hint="cs"/>
          <w:sz w:val="24"/>
          <w:szCs w:val="24"/>
          <w:rtl/>
        </w:rPr>
        <w:t xml:space="preserve">كتابخانه مسجد ولى عصر.                                                                                                                                                                                   </w:t>
      </w:r>
      <w:r w:rsidRPr="00F05C29">
        <w:rPr>
          <w:rFonts w:ascii="2  Aseman" w:cs="B Nazanin" w:hint="cs"/>
          <w:sz w:val="24"/>
          <w:szCs w:val="24"/>
          <w:rtl/>
        </w:rPr>
        <w:t>-</w:t>
      </w:r>
      <w:r w:rsidRPr="00F05C29">
        <w:rPr>
          <w:rFonts w:ascii="2  Baran" w:cs="B Nazanin" w:hint="cs"/>
          <w:sz w:val="24"/>
          <w:szCs w:val="24"/>
          <w:rtl/>
        </w:rPr>
        <w:t xml:space="preserve"> مجلسى،</w:t>
      </w:r>
      <w:r w:rsidRPr="00F05C29">
        <w:rPr>
          <w:rFonts w:ascii="2  Baran" w:cs="B Nazanin"/>
          <w:sz w:val="24"/>
          <w:szCs w:val="24"/>
          <w:rtl/>
        </w:rPr>
        <w:t xml:space="preserve"> </w:t>
      </w:r>
      <w:r w:rsidRPr="00F05C29">
        <w:rPr>
          <w:rFonts w:ascii="2  Baran" w:cs="B Nazanin" w:hint="cs"/>
          <w:sz w:val="24"/>
          <w:szCs w:val="24"/>
          <w:rtl/>
        </w:rPr>
        <w:t>محمد</w:t>
      </w:r>
      <w:r w:rsidRPr="00F05C29">
        <w:rPr>
          <w:rFonts w:ascii="2  Baran" w:cs="B Nazanin"/>
          <w:sz w:val="24"/>
          <w:szCs w:val="24"/>
          <w:rtl/>
        </w:rPr>
        <w:t xml:space="preserve"> </w:t>
      </w:r>
      <w:r w:rsidRPr="00F05C29">
        <w:rPr>
          <w:rFonts w:ascii="2  Baran" w:cs="B Nazanin" w:hint="cs"/>
          <w:sz w:val="24"/>
          <w:szCs w:val="24"/>
          <w:rtl/>
        </w:rPr>
        <w:t>باقر</w:t>
      </w:r>
      <w:r w:rsidRPr="00F05C29">
        <w:rPr>
          <w:rFonts w:ascii="2  Baran" w:cs="B Nazanin"/>
          <w:sz w:val="24"/>
          <w:szCs w:val="24"/>
          <w:rtl/>
        </w:rPr>
        <w:t xml:space="preserve"> </w:t>
      </w:r>
      <w:r w:rsidRPr="00F05C29">
        <w:rPr>
          <w:rFonts w:ascii="2  Baran" w:cs="B Nazanin" w:hint="cs"/>
          <w:sz w:val="24"/>
          <w:szCs w:val="24"/>
          <w:rtl/>
        </w:rPr>
        <w:t>بن</w:t>
      </w:r>
      <w:r w:rsidRPr="00F05C29">
        <w:rPr>
          <w:rFonts w:ascii="2  Baran" w:cs="B Nazanin"/>
          <w:sz w:val="24"/>
          <w:szCs w:val="24"/>
          <w:rtl/>
        </w:rPr>
        <w:t xml:space="preserve"> </w:t>
      </w:r>
      <w:r w:rsidRPr="00F05C29">
        <w:rPr>
          <w:rFonts w:ascii="2  Baran" w:cs="B Nazanin" w:hint="cs"/>
          <w:sz w:val="24"/>
          <w:szCs w:val="24"/>
          <w:rtl/>
        </w:rPr>
        <w:t>محمد</w:t>
      </w:r>
      <w:r w:rsidRPr="00F05C29">
        <w:rPr>
          <w:rFonts w:ascii="2  Baran" w:cs="B Nazanin"/>
          <w:sz w:val="24"/>
          <w:szCs w:val="24"/>
          <w:rtl/>
        </w:rPr>
        <w:t xml:space="preserve"> </w:t>
      </w:r>
      <w:r w:rsidRPr="00F05C29">
        <w:rPr>
          <w:rFonts w:ascii="2  Baran" w:cs="B Nazanin" w:hint="cs"/>
          <w:sz w:val="24"/>
          <w:szCs w:val="24"/>
          <w:rtl/>
        </w:rPr>
        <w:t>تقى.(1379).</w:t>
      </w:r>
      <w:r w:rsidRPr="00F05C29">
        <w:rPr>
          <w:rFonts w:ascii="2  Baran" w:cs="B Nazanin"/>
          <w:sz w:val="24"/>
          <w:szCs w:val="24"/>
          <w:rtl/>
        </w:rPr>
        <w:t xml:space="preserve"> </w:t>
      </w:r>
      <w:r w:rsidRPr="00F05C29">
        <w:rPr>
          <w:rFonts w:ascii="2  Baran" w:cs="B Nazanin" w:hint="cs"/>
          <w:sz w:val="24"/>
          <w:szCs w:val="24"/>
          <w:rtl/>
        </w:rPr>
        <w:t>حتجاجات</w:t>
      </w:r>
      <w:r w:rsidRPr="00F05C29">
        <w:rPr>
          <w:rFonts w:ascii="2  Baran" w:cs="B Nazanin"/>
          <w:sz w:val="24"/>
          <w:szCs w:val="24"/>
          <w:rtl/>
        </w:rPr>
        <w:t xml:space="preserve"> ( </w:t>
      </w:r>
      <w:r w:rsidRPr="00F05C29">
        <w:rPr>
          <w:rFonts w:ascii="2  Baran" w:cs="B Nazanin" w:hint="cs"/>
          <w:sz w:val="24"/>
          <w:szCs w:val="24"/>
          <w:rtl/>
        </w:rPr>
        <w:t>ترجمه</w:t>
      </w:r>
      <w:r w:rsidRPr="00F05C29">
        <w:rPr>
          <w:rFonts w:ascii="2  Baran" w:cs="B Nazanin"/>
          <w:sz w:val="24"/>
          <w:szCs w:val="24"/>
          <w:rtl/>
        </w:rPr>
        <w:t xml:space="preserve"> </w:t>
      </w:r>
      <w:r w:rsidRPr="00F05C29">
        <w:rPr>
          <w:rFonts w:ascii="2  Baran" w:cs="B Nazanin" w:hint="cs"/>
          <w:sz w:val="24"/>
          <w:szCs w:val="24"/>
          <w:rtl/>
        </w:rPr>
        <w:t>جلد</w:t>
      </w:r>
      <w:r w:rsidRPr="00F05C29">
        <w:rPr>
          <w:rFonts w:ascii="2  Baran" w:cs="B Nazanin"/>
          <w:sz w:val="24"/>
          <w:szCs w:val="24"/>
          <w:rtl/>
        </w:rPr>
        <w:t xml:space="preserve"> 9 </w:t>
      </w:r>
      <w:r w:rsidRPr="00F05C29">
        <w:rPr>
          <w:rFonts w:ascii="2  Baran" w:cs="B Nazanin" w:hint="cs"/>
          <w:sz w:val="24"/>
          <w:szCs w:val="24"/>
          <w:rtl/>
        </w:rPr>
        <w:t>بحار</w:t>
      </w:r>
      <w:r w:rsidRPr="00F05C29">
        <w:rPr>
          <w:rFonts w:ascii="2  Baran" w:cs="B Nazanin"/>
          <w:sz w:val="24"/>
          <w:szCs w:val="24"/>
          <w:rtl/>
        </w:rPr>
        <w:t xml:space="preserve"> </w:t>
      </w:r>
      <w:r w:rsidRPr="00F05C29">
        <w:rPr>
          <w:rFonts w:ascii="2  Baran" w:cs="B Nazanin" w:hint="cs"/>
          <w:sz w:val="24"/>
          <w:szCs w:val="24"/>
          <w:rtl/>
        </w:rPr>
        <w:t>الأنوار</w:t>
      </w:r>
      <w:r w:rsidRPr="00F05C29">
        <w:rPr>
          <w:rFonts w:ascii="2  Baran" w:cs="B Nazanin"/>
          <w:sz w:val="24"/>
          <w:szCs w:val="24"/>
          <w:rtl/>
        </w:rPr>
        <w:t>)</w:t>
      </w:r>
      <w:r w:rsidRPr="00F05C29">
        <w:rPr>
          <w:rFonts w:ascii="2  Baran" w:cs="B Nazanin" w:hint="cs"/>
          <w:sz w:val="24"/>
          <w:szCs w:val="24"/>
          <w:rtl/>
        </w:rPr>
        <w:t>. ترجمه موسی خسروى. تهران: اسلامیه.                                                                                                                                                                              - مجلسى،</w:t>
      </w:r>
      <w:r w:rsidRPr="00F05C29">
        <w:rPr>
          <w:rFonts w:ascii="2  Baran" w:cs="B Nazanin"/>
          <w:sz w:val="24"/>
          <w:szCs w:val="24"/>
          <w:rtl/>
        </w:rPr>
        <w:t xml:space="preserve"> </w:t>
      </w:r>
      <w:r w:rsidRPr="00F05C29">
        <w:rPr>
          <w:rFonts w:ascii="2  Baran" w:cs="B Nazanin" w:hint="cs"/>
          <w:sz w:val="24"/>
          <w:szCs w:val="24"/>
          <w:rtl/>
        </w:rPr>
        <w:t>محمد</w:t>
      </w:r>
      <w:r w:rsidRPr="00F05C29">
        <w:rPr>
          <w:rFonts w:ascii="2  Baran" w:cs="B Nazanin"/>
          <w:sz w:val="24"/>
          <w:szCs w:val="24"/>
          <w:rtl/>
        </w:rPr>
        <w:t xml:space="preserve"> </w:t>
      </w:r>
      <w:r w:rsidRPr="00F05C29">
        <w:rPr>
          <w:rFonts w:ascii="2  Baran" w:cs="B Nazanin" w:hint="cs"/>
          <w:sz w:val="24"/>
          <w:szCs w:val="24"/>
          <w:rtl/>
        </w:rPr>
        <w:t>باقر</w:t>
      </w:r>
      <w:r w:rsidRPr="00F05C29">
        <w:rPr>
          <w:rFonts w:ascii="2  Baran" w:cs="B Nazanin"/>
          <w:sz w:val="24"/>
          <w:szCs w:val="24"/>
          <w:rtl/>
        </w:rPr>
        <w:t xml:space="preserve"> </w:t>
      </w:r>
      <w:r w:rsidRPr="00F05C29">
        <w:rPr>
          <w:rFonts w:ascii="2  Baran" w:cs="B Nazanin" w:hint="cs"/>
          <w:sz w:val="24"/>
          <w:szCs w:val="24"/>
          <w:rtl/>
        </w:rPr>
        <w:t>بن</w:t>
      </w:r>
      <w:r w:rsidRPr="00F05C29">
        <w:rPr>
          <w:rFonts w:ascii="2  Baran" w:cs="B Nazanin"/>
          <w:sz w:val="24"/>
          <w:szCs w:val="24"/>
          <w:rtl/>
        </w:rPr>
        <w:t xml:space="preserve"> </w:t>
      </w:r>
      <w:r w:rsidRPr="00F05C29">
        <w:rPr>
          <w:rFonts w:ascii="2  Baran" w:cs="B Nazanin" w:hint="cs"/>
          <w:sz w:val="24"/>
          <w:szCs w:val="24"/>
          <w:rtl/>
        </w:rPr>
        <w:t>محمد</w:t>
      </w:r>
      <w:r w:rsidRPr="00F05C29">
        <w:rPr>
          <w:rFonts w:ascii="2  Baran" w:cs="B Nazanin"/>
          <w:sz w:val="24"/>
          <w:szCs w:val="24"/>
          <w:rtl/>
        </w:rPr>
        <w:t xml:space="preserve"> </w:t>
      </w:r>
      <w:r w:rsidRPr="00F05C29">
        <w:rPr>
          <w:rFonts w:ascii="2  Baran" w:cs="B Nazanin" w:hint="cs"/>
          <w:sz w:val="24"/>
          <w:szCs w:val="24"/>
          <w:rtl/>
        </w:rPr>
        <w:t>تقى.(1379).</w:t>
      </w:r>
      <w:r w:rsidRPr="00F05C29">
        <w:rPr>
          <w:rFonts w:ascii="2  Baran" w:cs="B Nazanin"/>
          <w:sz w:val="24"/>
          <w:szCs w:val="24"/>
          <w:rtl/>
        </w:rPr>
        <w:t xml:space="preserve"> </w:t>
      </w:r>
      <w:r w:rsidRPr="00F05C29">
        <w:rPr>
          <w:rFonts w:ascii="2  Baran" w:cs="B Nazanin" w:hint="cs"/>
          <w:sz w:val="24"/>
          <w:szCs w:val="24"/>
          <w:rtl/>
        </w:rPr>
        <w:t>زندگانى</w:t>
      </w:r>
      <w:r w:rsidRPr="00F05C29">
        <w:rPr>
          <w:rFonts w:ascii="2  Baran" w:cs="B Nazanin"/>
          <w:sz w:val="24"/>
          <w:szCs w:val="24"/>
          <w:rtl/>
        </w:rPr>
        <w:t xml:space="preserve"> </w:t>
      </w:r>
      <w:r w:rsidRPr="00F05C29">
        <w:rPr>
          <w:rFonts w:ascii="2  Baran" w:cs="B Nazanin" w:hint="cs"/>
          <w:sz w:val="24"/>
          <w:szCs w:val="24"/>
          <w:rtl/>
        </w:rPr>
        <w:t>حضرت</w:t>
      </w:r>
      <w:r w:rsidRPr="00F05C29">
        <w:rPr>
          <w:rFonts w:ascii="2  Baran" w:cs="B Nazanin"/>
          <w:sz w:val="24"/>
          <w:szCs w:val="24"/>
          <w:rtl/>
        </w:rPr>
        <w:t xml:space="preserve"> </w:t>
      </w:r>
      <w:r w:rsidRPr="00F05C29">
        <w:rPr>
          <w:rFonts w:ascii="2  Baran" w:cs="B Nazanin" w:hint="cs"/>
          <w:sz w:val="24"/>
          <w:szCs w:val="24"/>
          <w:rtl/>
        </w:rPr>
        <w:t>زهرا</w:t>
      </w:r>
      <w:r w:rsidRPr="00F05C29">
        <w:rPr>
          <w:rFonts w:ascii="2  Baran" w:cs="B Nazanin"/>
          <w:sz w:val="24"/>
          <w:szCs w:val="24"/>
          <w:rtl/>
        </w:rPr>
        <w:t xml:space="preserve"> </w:t>
      </w:r>
      <w:r w:rsidRPr="00F05C29">
        <w:rPr>
          <w:rFonts w:ascii="2  Baran" w:cs="B Nazanin" w:hint="cs"/>
          <w:sz w:val="24"/>
          <w:szCs w:val="24"/>
          <w:rtl/>
        </w:rPr>
        <w:t>عليها</w:t>
      </w:r>
      <w:r w:rsidRPr="00F05C29">
        <w:rPr>
          <w:rFonts w:ascii="2  Baran" w:cs="B Nazanin"/>
          <w:sz w:val="24"/>
          <w:szCs w:val="24"/>
          <w:rtl/>
        </w:rPr>
        <w:t xml:space="preserve"> </w:t>
      </w:r>
      <w:r w:rsidRPr="00F05C29">
        <w:rPr>
          <w:rFonts w:ascii="2  Baran" w:cs="B Nazanin" w:hint="cs"/>
          <w:sz w:val="24"/>
          <w:szCs w:val="24"/>
          <w:rtl/>
        </w:rPr>
        <w:t>السلام</w:t>
      </w:r>
      <w:r w:rsidRPr="00F05C29">
        <w:rPr>
          <w:rFonts w:ascii="2  Baran" w:cs="B Nazanin"/>
          <w:sz w:val="24"/>
          <w:szCs w:val="24"/>
          <w:rtl/>
        </w:rPr>
        <w:t xml:space="preserve"> ( </w:t>
      </w:r>
      <w:r w:rsidRPr="00F05C29">
        <w:rPr>
          <w:rFonts w:ascii="2  Baran" w:cs="B Nazanin" w:hint="cs"/>
          <w:sz w:val="24"/>
          <w:szCs w:val="24"/>
          <w:rtl/>
        </w:rPr>
        <w:t>ترجمه</w:t>
      </w:r>
      <w:r w:rsidRPr="00F05C29">
        <w:rPr>
          <w:rFonts w:ascii="2  Baran" w:cs="B Nazanin"/>
          <w:sz w:val="24"/>
          <w:szCs w:val="24"/>
          <w:rtl/>
        </w:rPr>
        <w:t xml:space="preserve"> </w:t>
      </w:r>
      <w:r w:rsidRPr="00F05C29">
        <w:rPr>
          <w:rFonts w:ascii="2  Baran" w:cs="B Nazanin" w:hint="cs"/>
          <w:sz w:val="24"/>
          <w:szCs w:val="24"/>
          <w:rtl/>
        </w:rPr>
        <w:t>جلد</w:t>
      </w:r>
      <w:r w:rsidRPr="00F05C29">
        <w:rPr>
          <w:rFonts w:ascii="2  Baran" w:cs="B Nazanin"/>
          <w:sz w:val="24"/>
          <w:szCs w:val="24"/>
          <w:rtl/>
        </w:rPr>
        <w:t xml:space="preserve"> 43 </w:t>
      </w:r>
      <w:r w:rsidRPr="00F05C29">
        <w:rPr>
          <w:rFonts w:ascii="2  Baran" w:cs="B Nazanin" w:hint="cs"/>
          <w:sz w:val="24"/>
          <w:szCs w:val="24"/>
          <w:rtl/>
        </w:rPr>
        <w:t>بحار</w:t>
      </w:r>
      <w:r w:rsidRPr="00F05C29">
        <w:rPr>
          <w:rFonts w:ascii="2  Baran" w:cs="B Nazanin"/>
          <w:sz w:val="24"/>
          <w:szCs w:val="24"/>
          <w:rtl/>
        </w:rPr>
        <w:t xml:space="preserve"> </w:t>
      </w:r>
      <w:r w:rsidRPr="00F05C29">
        <w:rPr>
          <w:rFonts w:ascii="2  Baran" w:cs="B Nazanin" w:hint="cs"/>
          <w:sz w:val="24"/>
          <w:szCs w:val="24"/>
          <w:rtl/>
        </w:rPr>
        <w:t>الأنوار</w:t>
      </w:r>
      <w:r w:rsidRPr="00F05C29">
        <w:rPr>
          <w:rFonts w:ascii="2  Baran" w:cs="B Nazanin"/>
          <w:sz w:val="24"/>
          <w:szCs w:val="24"/>
          <w:rtl/>
        </w:rPr>
        <w:t>)</w:t>
      </w:r>
      <w:r w:rsidRPr="00F05C29">
        <w:rPr>
          <w:rFonts w:ascii="2  Baran" w:cs="B Nazanin" w:hint="cs"/>
          <w:sz w:val="24"/>
          <w:szCs w:val="24"/>
          <w:rtl/>
        </w:rPr>
        <w:t>.</w:t>
      </w:r>
      <w:r w:rsidRPr="00F05C29">
        <w:rPr>
          <w:rFonts w:ascii="2  Baran" w:cs="B Nazanin"/>
          <w:sz w:val="24"/>
          <w:szCs w:val="24"/>
          <w:rtl/>
        </w:rPr>
        <w:t xml:space="preserve"> </w:t>
      </w:r>
      <w:r w:rsidRPr="00F05C29">
        <w:rPr>
          <w:rFonts w:ascii="2  Baran" w:cs="B Nazanin" w:hint="cs"/>
          <w:sz w:val="24"/>
          <w:szCs w:val="24"/>
          <w:rtl/>
        </w:rPr>
        <w:t>ترجمه</w:t>
      </w:r>
      <w:r w:rsidRPr="00F05C29">
        <w:rPr>
          <w:rFonts w:ascii="2  Baran" w:cs="B Nazanin"/>
          <w:sz w:val="24"/>
          <w:szCs w:val="24"/>
          <w:rtl/>
        </w:rPr>
        <w:t xml:space="preserve"> </w:t>
      </w:r>
      <w:r w:rsidRPr="00F05C29">
        <w:rPr>
          <w:rFonts w:ascii="2  Baran" w:cs="B Nazanin" w:hint="cs"/>
          <w:sz w:val="24"/>
          <w:szCs w:val="24"/>
          <w:rtl/>
        </w:rPr>
        <w:t xml:space="preserve">محمد روحانى. تهران: مهام.                                                                                                                                                                                 </w:t>
      </w:r>
      <w:r w:rsidRPr="00F05C29">
        <w:rPr>
          <w:rFonts w:cs="B Nazanin" w:hint="cs"/>
          <w:sz w:val="24"/>
          <w:szCs w:val="24"/>
          <w:rtl/>
        </w:rPr>
        <w:t>-</w:t>
      </w:r>
      <w:r w:rsidRPr="00F05C29">
        <w:rPr>
          <w:rFonts w:ascii="2  Aseman" w:cs="B Nazanin" w:hint="cs"/>
          <w:sz w:val="24"/>
          <w:szCs w:val="24"/>
          <w:rtl/>
        </w:rPr>
        <w:t xml:space="preserve"> مجلسى،</w:t>
      </w:r>
      <w:r w:rsidRPr="00F05C29">
        <w:rPr>
          <w:rFonts w:ascii="2  Aseman" w:cs="B Nazanin"/>
          <w:sz w:val="24"/>
          <w:szCs w:val="24"/>
          <w:rtl/>
        </w:rPr>
        <w:t xml:space="preserve"> </w:t>
      </w:r>
      <w:r w:rsidRPr="00F05C29">
        <w:rPr>
          <w:rFonts w:ascii="2  Aseman" w:cs="B Nazanin" w:hint="cs"/>
          <w:sz w:val="24"/>
          <w:szCs w:val="24"/>
          <w:rtl/>
        </w:rPr>
        <w:t>محمد</w:t>
      </w:r>
      <w:r w:rsidRPr="00F05C29">
        <w:rPr>
          <w:rFonts w:ascii="2  Aseman" w:cs="B Nazanin"/>
          <w:sz w:val="24"/>
          <w:szCs w:val="24"/>
          <w:rtl/>
        </w:rPr>
        <w:t xml:space="preserve"> </w:t>
      </w:r>
      <w:r w:rsidRPr="00F05C29">
        <w:rPr>
          <w:rFonts w:ascii="2  Aseman" w:cs="B Nazanin" w:hint="cs"/>
          <w:sz w:val="24"/>
          <w:szCs w:val="24"/>
          <w:rtl/>
        </w:rPr>
        <w:t>باقر</w:t>
      </w:r>
      <w:r w:rsidRPr="00F05C29">
        <w:rPr>
          <w:rFonts w:ascii="2  Aseman" w:cs="B Nazanin"/>
          <w:sz w:val="24"/>
          <w:szCs w:val="24"/>
          <w:rtl/>
        </w:rPr>
        <w:t xml:space="preserve"> </w:t>
      </w:r>
      <w:r w:rsidRPr="00F05C29">
        <w:rPr>
          <w:rFonts w:ascii="2  Aseman" w:cs="B Nazanin" w:hint="cs"/>
          <w:sz w:val="24"/>
          <w:szCs w:val="24"/>
          <w:rtl/>
        </w:rPr>
        <w:t>بن</w:t>
      </w:r>
      <w:r w:rsidRPr="00F05C29">
        <w:rPr>
          <w:rFonts w:ascii="2  Aseman" w:cs="B Nazanin"/>
          <w:sz w:val="24"/>
          <w:szCs w:val="24"/>
          <w:rtl/>
        </w:rPr>
        <w:t xml:space="preserve"> </w:t>
      </w:r>
      <w:r w:rsidRPr="00F05C29">
        <w:rPr>
          <w:rFonts w:ascii="2  Aseman" w:cs="B Nazanin" w:hint="cs"/>
          <w:sz w:val="24"/>
          <w:szCs w:val="24"/>
          <w:rtl/>
        </w:rPr>
        <w:t>محمد</w:t>
      </w:r>
      <w:r w:rsidRPr="00F05C29">
        <w:rPr>
          <w:rFonts w:ascii="2  Aseman" w:cs="B Nazanin"/>
          <w:sz w:val="24"/>
          <w:szCs w:val="24"/>
          <w:rtl/>
        </w:rPr>
        <w:t xml:space="preserve"> </w:t>
      </w:r>
      <w:r w:rsidRPr="00F05C29">
        <w:rPr>
          <w:rFonts w:ascii="2  Aseman" w:cs="B Nazanin" w:hint="cs"/>
          <w:sz w:val="24"/>
          <w:szCs w:val="24"/>
          <w:rtl/>
        </w:rPr>
        <w:t>تقى.(1380).</w:t>
      </w:r>
      <w:r w:rsidRPr="00F05C29">
        <w:rPr>
          <w:rFonts w:ascii="2  Aseman" w:cs="B Nazanin"/>
          <w:sz w:val="24"/>
          <w:szCs w:val="24"/>
          <w:rtl/>
        </w:rPr>
        <w:t xml:space="preserve"> </w:t>
      </w:r>
      <w:r w:rsidRPr="00F05C29">
        <w:rPr>
          <w:rFonts w:ascii="2  Aseman" w:cs="B Nazanin" w:hint="cs"/>
          <w:sz w:val="24"/>
          <w:szCs w:val="24"/>
          <w:rtl/>
        </w:rPr>
        <w:t>زندگانى</w:t>
      </w:r>
      <w:r w:rsidRPr="00F05C29">
        <w:rPr>
          <w:rFonts w:ascii="2  Aseman" w:cs="B Nazanin"/>
          <w:sz w:val="24"/>
          <w:szCs w:val="24"/>
          <w:rtl/>
        </w:rPr>
        <w:t xml:space="preserve"> </w:t>
      </w:r>
      <w:r w:rsidRPr="00F05C29">
        <w:rPr>
          <w:rFonts w:ascii="2  Aseman" w:cs="B Nazanin" w:hint="cs"/>
          <w:sz w:val="24"/>
          <w:szCs w:val="24"/>
          <w:rtl/>
        </w:rPr>
        <w:t>حضرت</w:t>
      </w:r>
      <w:r w:rsidRPr="00F05C29">
        <w:rPr>
          <w:rFonts w:ascii="2  Aseman" w:cs="B Nazanin"/>
          <w:sz w:val="24"/>
          <w:szCs w:val="24"/>
          <w:rtl/>
        </w:rPr>
        <w:t xml:space="preserve"> </w:t>
      </w:r>
      <w:r w:rsidRPr="00F05C29">
        <w:rPr>
          <w:rFonts w:ascii="2  Aseman" w:cs="B Nazanin" w:hint="cs"/>
          <w:sz w:val="24"/>
          <w:szCs w:val="24"/>
          <w:rtl/>
        </w:rPr>
        <w:t>على</w:t>
      </w:r>
      <w:r w:rsidRPr="00F05C29">
        <w:rPr>
          <w:rFonts w:ascii="2  Aseman" w:cs="B Nazanin"/>
          <w:sz w:val="24"/>
          <w:szCs w:val="24"/>
          <w:rtl/>
        </w:rPr>
        <w:t xml:space="preserve"> </w:t>
      </w:r>
      <w:r w:rsidRPr="00F05C29">
        <w:rPr>
          <w:rFonts w:ascii="2  Aseman" w:cs="B Nazanin" w:hint="cs"/>
          <w:sz w:val="24"/>
          <w:szCs w:val="24"/>
          <w:rtl/>
        </w:rPr>
        <w:t>بن</w:t>
      </w:r>
      <w:r w:rsidRPr="00F05C29">
        <w:rPr>
          <w:rFonts w:ascii="2  Aseman" w:cs="B Nazanin"/>
          <w:sz w:val="24"/>
          <w:szCs w:val="24"/>
          <w:rtl/>
        </w:rPr>
        <w:t xml:space="preserve"> </w:t>
      </w:r>
      <w:r w:rsidRPr="00F05C29">
        <w:rPr>
          <w:rFonts w:ascii="2  Aseman" w:cs="B Nazanin" w:hint="cs"/>
          <w:sz w:val="24"/>
          <w:szCs w:val="24"/>
          <w:rtl/>
        </w:rPr>
        <w:t>موسى</w:t>
      </w:r>
      <w:r w:rsidRPr="00F05C29">
        <w:rPr>
          <w:rFonts w:ascii="2  Aseman" w:cs="B Nazanin"/>
          <w:sz w:val="24"/>
          <w:szCs w:val="24"/>
          <w:rtl/>
        </w:rPr>
        <w:t xml:space="preserve"> </w:t>
      </w:r>
      <w:r w:rsidRPr="00F05C29">
        <w:rPr>
          <w:rFonts w:ascii="2  Aseman" w:cs="B Nazanin" w:hint="cs"/>
          <w:sz w:val="24"/>
          <w:szCs w:val="24"/>
          <w:rtl/>
        </w:rPr>
        <w:t>الرضا</w:t>
      </w:r>
      <w:r w:rsidRPr="00F05C29">
        <w:rPr>
          <w:rFonts w:ascii="2  Aseman" w:cs="B Nazanin"/>
          <w:sz w:val="24"/>
          <w:szCs w:val="24"/>
          <w:rtl/>
        </w:rPr>
        <w:t xml:space="preserve"> </w:t>
      </w:r>
      <w:r w:rsidRPr="00F05C29">
        <w:rPr>
          <w:rFonts w:ascii="2  Aseman" w:cs="B Nazanin" w:hint="cs"/>
          <w:sz w:val="24"/>
          <w:szCs w:val="24"/>
          <w:rtl/>
        </w:rPr>
        <w:t>عليه</w:t>
      </w:r>
      <w:r w:rsidRPr="00F05C29">
        <w:rPr>
          <w:rFonts w:ascii="2  Aseman" w:cs="B Nazanin"/>
          <w:sz w:val="24"/>
          <w:szCs w:val="24"/>
          <w:rtl/>
        </w:rPr>
        <w:t xml:space="preserve"> </w:t>
      </w:r>
      <w:r w:rsidRPr="00F05C29">
        <w:rPr>
          <w:rFonts w:ascii="2  Aseman" w:cs="B Nazanin" w:hint="cs"/>
          <w:sz w:val="24"/>
          <w:szCs w:val="24"/>
          <w:rtl/>
        </w:rPr>
        <w:t>السلام</w:t>
      </w:r>
      <w:r w:rsidRPr="00F05C29">
        <w:rPr>
          <w:rFonts w:ascii="2  Aseman" w:cs="B Nazanin"/>
          <w:sz w:val="24"/>
          <w:szCs w:val="24"/>
          <w:rtl/>
        </w:rPr>
        <w:t xml:space="preserve"> ( </w:t>
      </w:r>
      <w:r w:rsidRPr="00F05C29">
        <w:rPr>
          <w:rFonts w:ascii="2  Aseman" w:cs="B Nazanin" w:hint="cs"/>
          <w:sz w:val="24"/>
          <w:szCs w:val="24"/>
          <w:rtl/>
        </w:rPr>
        <w:t>ترجمه</w:t>
      </w:r>
      <w:r w:rsidRPr="00F05C29">
        <w:rPr>
          <w:rFonts w:ascii="2  Aseman" w:cs="B Nazanin"/>
          <w:sz w:val="24"/>
          <w:szCs w:val="24"/>
          <w:rtl/>
        </w:rPr>
        <w:t xml:space="preserve"> </w:t>
      </w:r>
      <w:r w:rsidRPr="00F05C29">
        <w:rPr>
          <w:rFonts w:ascii="2  Aseman" w:cs="B Nazanin" w:hint="cs"/>
          <w:sz w:val="24"/>
          <w:szCs w:val="24"/>
          <w:rtl/>
        </w:rPr>
        <w:t>جلد</w:t>
      </w:r>
      <w:r w:rsidRPr="00F05C29">
        <w:rPr>
          <w:rFonts w:ascii="2  Aseman" w:cs="B Nazanin"/>
          <w:sz w:val="24"/>
          <w:szCs w:val="24"/>
          <w:rtl/>
        </w:rPr>
        <w:t xml:space="preserve"> 49 </w:t>
      </w:r>
      <w:r w:rsidRPr="00F05C29">
        <w:rPr>
          <w:rFonts w:ascii="2  Aseman" w:cs="B Nazanin" w:hint="cs"/>
          <w:sz w:val="24"/>
          <w:szCs w:val="24"/>
          <w:rtl/>
        </w:rPr>
        <w:t>بحار</w:t>
      </w:r>
      <w:r w:rsidRPr="00F05C29">
        <w:rPr>
          <w:rFonts w:ascii="2  Aseman" w:cs="B Nazanin"/>
          <w:sz w:val="24"/>
          <w:szCs w:val="24"/>
          <w:rtl/>
        </w:rPr>
        <w:t xml:space="preserve"> </w:t>
      </w:r>
      <w:r w:rsidRPr="00F05C29">
        <w:rPr>
          <w:rFonts w:ascii="2  Aseman" w:cs="B Nazanin" w:hint="cs"/>
          <w:sz w:val="24"/>
          <w:szCs w:val="24"/>
          <w:rtl/>
        </w:rPr>
        <w:t>الأنوار</w:t>
      </w:r>
      <w:r w:rsidRPr="00F05C29">
        <w:rPr>
          <w:rFonts w:ascii="2  Aseman" w:cs="B Nazanin"/>
          <w:sz w:val="24"/>
          <w:szCs w:val="24"/>
          <w:rtl/>
        </w:rPr>
        <w:t>)</w:t>
      </w:r>
      <w:r w:rsidRPr="00F05C29">
        <w:rPr>
          <w:rFonts w:ascii="2  Aseman" w:cs="B Nazanin" w:hint="cs"/>
          <w:sz w:val="24"/>
          <w:szCs w:val="24"/>
          <w:rtl/>
        </w:rPr>
        <w:t xml:space="preserve">. ترجمه موسی خسروى .تهران: اسلامیه.                                                                                                                                                                </w:t>
      </w:r>
      <w:r w:rsidRPr="00F05C29">
        <w:rPr>
          <w:rFonts w:ascii="2  Baran" w:hAnsi="Traditional Arabic" w:cs="B Nazanin" w:hint="cs"/>
          <w:sz w:val="24"/>
          <w:szCs w:val="24"/>
          <w:rtl/>
        </w:rPr>
        <w:lastRenderedPageBreak/>
        <w:t>-</w:t>
      </w:r>
      <w:r w:rsidRPr="00F05C29">
        <w:rPr>
          <w:rFonts w:ascii="Traditional Arabic" w:hAnsi="Traditional Arabic" w:cs="B Nazanin" w:hint="cs"/>
          <w:sz w:val="24"/>
          <w:szCs w:val="24"/>
          <w:rtl/>
        </w:rPr>
        <w:t xml:space="preserve"> مجلسى، محمد باقر بن محمد تقى‏.(بی‌تا). مواعظ امامان عليهم السلام( ترجمه جلد 75 بحار الأنوار). ترجمه موسى خسروی.تهران: اسلامیه.                                                                                                                                                          </w:t>
      </w:r>
      <w:r w:rsidRPr="00F05C29">
        <w:rPr>
          <w:rFonts w:ascii="2  Baran" w:hAnsi="Traditional Arabic" w:cs="B Nazanin" w:hint="cs"/>
          <w:sz w:val="24"/>
          <w:szCs w:val="24"/>
          <w:rtl/>
        </w:rPr>
        <w:t>-</w:t>
      </w:r>
      <w:r w:rsidRPr="00F05C29">
        <w:rPr>
          <w:rFonts w:ascii="2  Aseman" w:cs="B Nazanin" w:hint="cs"/>
          <w:sz w:val="24"/>
          <w:szCs w:val="24"/>
          <w:rtl/>
        </w:rPr>
        <w:t xml:space="preserve"> مجلسى،</w:t>
      </w:r>
      <w:r w:rsidRPr="00F05C29">
        <w:rPr>
          <w:rFonts w:ascii="2  Aseman" w:cs="B Nazanin"/>
          <w:sz w:val="24"/>
          <w:szCs w:val="24"/>
          <w:rtl/>
        </w:rPr>
        <w:t xml:space="preserve"> محمدباقر </w:t>
      </w:r>
      <w:r w:rsidRPr="00F05C29">
        <w:rPr>
          <w:rFonts w:ascii="2  Aseman" w:cs="B Nazanin" w:hint="cs"/>
          <w:sz w:val="24"/>
          <w:szCs w:val="24"/>
          <w:rtl/>
        </w:rPr>
        <w:t>بن</w:t>
      </w:r>
      <w:r w:rsidRPr="00F05C29">
        <w:rPr>
          <w:rFonts w:ascii="2  Aseman" w:cs="B Nazanin"/>
          <w:sz w:val="24"/>
          <w:szCs w:val="24"/>
          <w:rtl/>
        </w:rPr>
        <w:t xml:space="preserve"> محمدتق</w:t>
      </w:r>
      <w:r w:rsidRPr="00F05C29">
        <w:rPr>
          <w:rFonts w:ascii="2  Aseman" w:cs="B Nazanin" w:hint="cs"/>
          <w:sz w:val="24"/>
          <w:szCs w:val="24"/>
          <w:rtl/>
        </w:rPr>
        <w:t>ی.(1355).</w:t>
      </w:r>
      <w:r w:rsidRPr="00F05C29">
        <w:rPr>
          <w:rFonts w:ascii="2  Aseman" w:cs="B Nazanin"/>
          <w:sz w:val="24"/>
          <w:szCs w:val="24"/>
          <w:rtl/>
        </w:rPr>
        <w:t xml:space="preserve"> </w:t>
      </w:r>
      <w:r w:rsidRPr="00F05C29">
        <w:rPr>
          <w:rFonts w:ascii="2  Aseman" w:cs="B Nazanin" w:hint="cs"/>
          <w:sz w:val="24"/>
          <w:szCs w:val="24"/>
          <w:rtl/>
        </w:rPr>
        <w:t>زندگانى</w:t>
      </w:r>
      <w:r w:rsidRPr="00F05C29">
        <w:rPr>
          <w:rFonts w:ascii="2  Aseman" w:cs="B Nazanin"/>
          <w:sz w:val="24"/>
          <w:szCs w:val="24"/>
          <w:rtl/>
        </w:rPr>
        <w:t xml:space="preserve"> </w:t>
      </w:r>
      <w:r w:rsidRPr="00F05C29">
        <w:rPr>
          <w:rFonts w:ascii="2  Aseman" w:cs="B Nazanin" w:hint="cs"/>
          <w:sz w:val="24"/>
          <w:szCs w:val="24"/>
          <w:rtl/>
        </w:rPr>
        <w:t>حضرت</w:t>
      </w:r>
      <w:r w:rsidRPr="00F05C29">
        <w:rPr>
          <w:rFonts w:ascii="2  Aseman" w:cs="B Nazanin"/>
          <w:sz w:val="24"/>
          <w:szCs w:val="24"/>
          <w:rtl/>
        </w:rPr>
        <w:t xml:space="preserve"> </w:t>
      </w:r>
      <w:r w:rsidRPr="00F05C29">
        <w:rPr>
          <w:rFonts w:ascii="2  Aseman" w:cs="B Nazanin" w:hint="cs"/>
          <w:sz w:val="24"/>
          <w:szCs w:val="24"/>
          <w:rtl/>
        </w:rPr>
        <w:t>امام</w:t>
      </w:r>
      <w:r w:rsidRPr="00F05C29">
        <w:rPr>
          <w:rFonts w:ascii="2  Aseman" w:cs="B Nazanin"/>
          <w:sz w:val="24"/>
          <w:szCs w:val="24"/>
          <w:rtl/>
        </w:rPr>
        <w:t xml:space="preserve"> </w:t>
      </w:r>
      <w:r w:rsidRPr="00F05C29">
        <w:rPr>
          <w:rFonts w:ascii="2  Aseman" w:cs="B Nazanin" w:hint="cs"/>
          <w:sz w:val="24"/>
          <w:szCs w:val="24"/>
          <w:rtl/>
        </w:rPr>
        <w:t>موسى</w:t>
      </w:r>
      <w:r w:rsidRPr="00F05C29">
        <w:rPr>
          <w:rFonts w:ascii="2  Aseman" w:cs="B Nazanin"/>
          <w:sz w:val="24"/>
          <w:szCs w:val="24"/>
          <w:rtl/>
        </w:rPr>
        <w:t xml:space="preserve"> </w:t>
      </w:r>
      <w:r w:rsidRPr="00F05C29">
        <w:rPr>
          <w:rFonts w:ascii="2  Aseman" w:cs="B Nazanin" w:hint="cs"/>
          <w:sz w:val="24"/>
          <w:szCs w:val="24"/>
          <w:rtl/>
        </w:rPr>
        <w:t>كاظم</w:t>
      </w:r>
      <w:r w:rsidRPr="00F05C29">
        <w:rPr>
          <w:rFonts w:ascii="2  Aseman" w:cs="B Nazanin"/>
          <w:sz w:val="24"/>
          <w:szCs w:val="24"/>
          <w:rtl/>
        </w:rPr>
        <w:t xml:space="preserve"> </w:t>
      </w:r>
      <w:r w:rsidRPr="00F05C29">
        <w:rPr>
          <w:rFonts w:ascii="2  Aseman" w:cs="B Nazanin" w:hint="cs"/>
          <w:sz w:val="24"/>
          <w:szCs w:val="24"/>
          <w:rtl/>
        </w:rPr>
        <w:t>عليه</w:t>
      </w:r>
      <w:r w:rsidRPr="00F05C29">
        <w:rPr>
          <w:rFonts w:ascii="2  Aseman" w:cs="B Nazanin"/>
          <w:sz w:val="24"/>
          <w:szCs w:val="24"/>
          <w:rtl/>
        </w:rPr>
        <w:t xml:space="preserve"> </w:t>
      </w:r>
      <w:r w:rsidRPr="00F05C29">
        <w:rPr>
          <w:rFonts w:ascii="2  Aseman" w:cs="B Nazanin" w:hint="cs"/>
          <w:sz w:val="24"/>
          <w:szCs w:val="24"/>
          <w:rtl/>
        </w:rPr>
        <w:t>السلام</w:t>
      </w:r>
      <w:r w:rsidRPr="00F05C29">
        <w:rPr>
          <w:rFonts w:ascii="2  Aseman" w:cs="B Nazanin"/>
          <w:sz w:val="24"/>
          <w:szCs w:val="24"/>
          <w:rtl/>
        </w:rPr>
        <w:t xml:space="preserve"> ( </w:t>
      </w:r>
      <w:r w:rsidRPr="00F05C29">
        <w:rPr>
          <w:rFonts w:ascii="2  Aseman" w:cs="B Nazanin" w:hint="cs"/>
          <w:sz w:val="24"/>
          <w:szCs w:val="24"/>
          <w:rtl/>
        </w:rPr>
        <w:t>ترجمه</w:t>
      </w:r>
      <w:r w:rsidRPr="00F05C29">
        <w:rPr>
          <w:rFonts w:ascii="2  Aseman" w:cs="B Nazanin"/>
          <w:sz w:val="24"/>
          <w:szCs w:val="24"/>
          <w:rtl/>
        </w:rPr>
        <w:t xml:space="preserve"> </w:t>
      </w:r>
      <w:r w:rsidRPr="00F05C29">
        <w:rPr>
          <w:rFonts w:ascii="2  Aseman" w:cs="B Nazanin" w:hint="cs"/>
          <w:sz w:val="24"/>
          <w:szCs w:val="24"/>
          <w:rtl/>
        </w:rPr>
        <w:t>جلد</w:t>
      </w:r>
      <w:r w:rsidRPr="00F05C29">
        <w:rPr>
          <w:rFonts w:ascii="2  Aseman" w:cs="B Nazanin"/>
          <w:sz w:val="24"/>
          <w:szCs w:val="24"/>
          <w:rtl/>
        </w:rPr>
        <w:t xml:space="preserve"> 48 </w:t>
      </w:r>
      <w:r w:rsidRPr="00F05C29">
        <w:rPr>
          <w:rFonts w:ascii="2  Aseman" w:cs="B Nazanin" w:hint="cs"/>
          <w:sz w:val="24"/>
          <w:szCs w:val="24"/>
          <w:rtl/>
        </w:rPr>
        <w:t>بحار</w:t>
      </w:r>
      <w:r w:rsidRPr="00F05C29">
        <w:rPr>
          <w:rFonts w:ascii="2  Aseman" w:cs="B Nazanin"/>
          <w:sz w:val="24"/>
          <w:szCs w:val="24"/>
          <w:rtl/>
        </w:rPr>
        <w:t xml:space="preserve"> </w:t>
      </w:r>
      <w:r w:rsidRPr="00F05C29">
        <w:rPr>
          <w:rFonts w:ascii="2  Aseman" w:cs="B Nazanin" w:hint="cs"/>
          <w:sz w:val="24"/>
          <w:szCs w:val="24"/>
          <w:rtl/>
        </w:rPr>
        <w:t>الأنوار)</w:t>
      </w:r>
      <w:r w:rsidRPr="00F05C29">
        <w:rPr>
          <w:rFonts w:cs="B Nazanin" w:hint="cs"/>
          <w:sz w:val="24"/>
          <w:szCs w:val="24"/>
          <w:rtl/>
        </w:rPr>
        <w:t xml:space="preserve">. </w:t>
      </w:r>
    </w:p>
    <w:p w:rsidR="00F05C29" w:rsidRPr="00CB3BC1" w:rsidRDefault="00F05C29" w:rsidP="00CB3BC1">
      <w:pPr>
        <w:spacing w:after="0" w:line="240" w:lineRule="auto"/>
        <w:rPr>
          <w:rFonts w:cs="B Nazanin"/>
          <w:sz w:val="24"/>
          <w:szCs w:val="24"/>
          <w:rtl/>
        </w:rPr>
      </w:pPr>
      <w:r w:rsidRPr="00F05C29">
        <w:rPr>
          <w:rFonts w:ascii="Traditional Arabic" w:hAnsi="Traditional Arabic" w:cs="B Nazanin" w:hint="cs"/>
          <w:sz w:val="24"/>
          <w:szCs w:val="24"/>
          <w:rtl/>
        </w:rPr>
        <w:t>ترجمه موسى خسروی ‏.</w:t>
      </w:r>
      <w:r w:rsidRPr="00F05C29">
        <w:rPr>
          <w:rFonts w:ascii="2  Aseman" w:cs="B Nazanin" w:hint="cs"/>
          <w:sz w:val="24"/>
          <w:szCs w:val="24"/>
          <w:rtl/>
        </w:rPr>
        <w:t xml:space="preserve"> تهران: اسلامیه.                                                                                                                                                     </w:t>
      </w:r>
      <w:r w:rsidRPr="00F05C29">
        <w:rPr>
          <w:rFonts w:ascii="2  Baran" w:hAnsi="Traditional Arabic" w:cs="B Nazanin" w:hint="cs"/>
          <w:sz w:val="24"/>
          <w:szCs w:val="24"/>
          <w:rtl/>
        </w:rPr>
        <w:t>-</w:t>
      </w:r>
      <w:r w:rsidRPr="00F05C29">
        <w:rPr>
          <w:rFonts w:ascii="2  Baran" w:cs="B Nazanin" w:hint="cs"/>
          <w:sz w:val="24"/>
          <w:szCs w:val="24"/>
          <w:rtl/>
        </w:rPr>
        <w:t xml:space="preserve"> مجلسى،</w:t>
      </w:r>
      <w:r w:rsidRPr="00F05C29">
        <w:rPr>
          <w:rFonts w:ascii="2  Baran" w:cs="B Nazanin"/>
          <w:sz w:val="24"/>
          <w:szCs w:val="24"/>
          <w:rtl/>
        </w:rPr>
        <w:t xml:space="preserve"> </w:t>
      </w:r>
      <w:r w:rsidRPr="00F05C29">
        <w:rPr>
          <w:rFonts w:ascii="2  Baran" w:cs="B Nazanin" w:hint="cs"/>
          <w:sz w:val="24"/>
          <w:szCs w:val="24"/>
          <w:rtl/>
        </w:rPr>
        <w:t>محمدتقى</w:t>
      </w:r>
      <w:r w:rsidRPr="00F05C29">
        <w:rPr>
          <w:rFonts w:ascii="2  Baran" w:cs="B Nazanin"/>
          <w:sz w:val="24"/>
          <w:szCs w:val="24"/>
          <w:rtl/>
        </w:rPr>
        <w:t xml:space="preserve"> </w:t>
      </w:r>
      <w:r w:rsidRPr="00F05C29">
        <w:rPr>
          <w:rFonts w:ascii="2  Baran" w:cs="B Nazanin" w:hint="cs"/>
          <w:sz w:val="24"/>
          <w:szCs w:val="24"/>
          <w:rtl/>
        </w:rPr>
        <w:t>بن</w:t>
      </w:r>
      <w:r w:rsidRPr="00F05C29">
        <w:rPr>
          <w:rFonts w:ascii="2  Baran" w:cs="B Nazanin"/>
          <w:sz w:val="24"/>
          <w:szCs w:val="24"/>
          <w:rtl/>
        </w:rPr>
        <w:t xml:space="preserve"> </w:t>
      </w:r>
      <w:r w:rsidRPr="00F05C29">
        <w:rPr>
          <w:rFonts w:ascii="2  Baran" w:cs="B Nazanin" w:hint="cs"/>
          <w:sz w:val="24"/>
          <w:szCs w:val="24"/>
          <w:rtl/>
        </w:rPr>
        <w:t xml:space="preserve">مقصودعلى.(1372). </w:t>
      </w:r>
      <w:r w:rsidRPr="00F05C29">
        <w:rPr>
          <w:rFonts w:ascii="2  Baran" w:cs="B Nazanin"/>
          <w:sz w:val="24"/>
          <w:szCs w:val="24"/>
          <w:rtl/>
        </w:rPr>
        <w:t xml:space="preserve"> </w:t>
      </w:r>
      <w:r w:rsidRPr="00F05C29">
        <w:rPr>
          <w:rFonts w:ascii="2  Baran" w:cs="B Nazanin" w:hint="cs"/>
          <w:sz w:val="24"/>
          <w:szCs w:val="24"/>
          <w:rtl/>
        </w:rPr>
        <w:t>لوامع</w:t>
      </w:r>
      <w:r w:rsidRPr="00F05C29">
        <w:rPr>
          <w:rFonts w:ascii="2  Baran" w:cs="B Nazanin"/>
          <w:sz w:val="24"/>
          <w:szCs w:val="24"/>
          <w:rtl/>
        </w:rPr>
        <w:t xml:space="preserve"> </w:t>
      </w:r>
      <w:r w:rsidRPr="00F05C29">
        <w:rPr>
          <w:rFonts w:ascii="2  Baran" w:cs="B Nazanin" w:hint="cs"/>
          <w:sz w:val="24"/>
          <w:szCs w:val="24"/>
          <w:rtl/>
        </w:rPr>
        <w:t>صاحبقرانى</w:t>
      </w:r>
      <w:r w:rsidRPr="00F05C29">
        <w:rPr>
          <w:rFonts w:ascii="2  Baran" w:cs="B Nazanin"/>
          <w:sz w:val="24"/>
          <w:szCs w:val="24"/>
          <w:rtl/>
        </w:rPr>
        <w:t xml:space="preserve"> </w:t>
      </w:r>
      <w:r w:rsidRPr="00F05C29">
        <w:rPr>
          <w:rFonts w:ascii="2  Baran" w:cs="B Nazanin" w:hint="cs"/>
          <w:sz w:val="24"/>
          <w:szCs w:val="24"/>
          <w:rtl/>
        </w:rPr>
        <w:t>مشهور</w:t>
      </w:r>
      <w:r w:rsidRPr="00F05C29">
        <w:rPr>
          <w:rFonts w:ascii="2  Baran" w:cs="B Nazanin"/>
          <w:sz w:val="24"/>
          <w:szCs w:val="24"/>
          <w:rtl/>
        </w:rPr>
        <w:t xml:space="preserve"> </w:t>
      </w:r>
      <w:r w:rsidRPr="00F05C29">
        <w:rPr>
          <w:rFonts w:ascii="2  Baran" w:cs="B Nazanin" w:hint="cs"/>
          <w:sz w:val="24"/>
          <w:szCs w:val="24"/>
          <w:rtl/>
        </w:rPr>
        <w:t>به</w:t>
      </w:r>
      <w:r w:rsidRPr="00F05C29">
        <w:rPr>
          <w:rFonts w:ascii="2  Baran" w:cs="B Nazanin"/>
          <w:sz w:val="24"/>
          <w:szCs w:val="24"/>
          <w:rtl/>
        </w:rPr>
        <w:t xml:space="preserve"> </w:t>
      </w:r>
      <w:r w:rsidRPr="00F05C29">
        <w:rPr>
          <w:rFonts w:ascii="2  Baran" w:cs="B Nazanin" w:hint="cs"/>
          <w:sz w:val="24"/>
          <w:szCs w:val="24"/>
          <w:rtl/>
        </w:rPr>
        <w:t>شرح</w:t>
      </w:r>
      <w:r w:rsidRPr="00F05C29">
        <w:rPr>
          <w:rFonts w:ascii="2  Baran" w:cs="B Nazanin"/>
          <w:sz w:val="24"/>
          <w:szCs w:val="24"/>
          <w:rtl/>
        </w:rPr>
        <w:t xml:space="preserve"> </w:t>
      </w:r>
      <w:r w:rsidRPr="00F05C29">
        <w:rPr>
          <w:rFonts w:ascii="2  Baran" w:cs="B Nazanin" w:hint="cs"/>
          <w:sz w:val="24"/>
          <w:szCs w:val="24"/>
          <w:rtl/>
        </w:rPr>
        <w:t>فقيه</w:t>
      </w:r>
      <w:r w:rsidRPr="00F05C29">
        <w:rPr>
          <w:rFonts w:cs="B Nazanin" w:hint="cs"/>
          <w:sz w:val="24"/>
          <w:szCs w:val="24"/>
          <w:rtl/>
        </w:rPr>
        <w:t>.</w:t>
      </w:r>
      <w:r w:rsidRPr="00F05C29">
        <w:rPr>
          <w:rFonts w:ascii="2  Baran" w:cs="B Nazanin"/>
          <w:sz w:val="24"/>
          <w:szCs w:val="24"/>
          <w:rtl/>
        </w:rPr>
        <w:t xml:space="preserve"> </w:t>
      </w:r>
      <w:r w:rsidRPr="00F05C29">
        <w:rPr>
          <w:rFonts w:ascii="2  Baran" w:cs="B Nazanin" w:hint="cs"/>
          <w:sz w:val="24"/>
          <w:szCs w:val="24"/>
          <w:rtl/>
        </w:rPr>
        <w:t xml:space="preserve">قم: مؤسسه اسماعيليان‏.                                          </w:t>
      </w:r>
      <w:r w:rsidRPr="00F05C29">
        <w:rPr>
          <w:rFonts w:ascii="2  Baran" w:hAnsi="Traditional Arabic" w:cs="B Nazanin" w:hint="cs"/>
          <w:sz w:val="24"/>
          <w:szCs w:val="24"/>
          <w:rtl/>
        </w:rPr>
        <w:t>- مجلسی،</w:t>
      </w:r>
      <w:r w:rsidRPr="00F05C29">
        <w:rPr>
          <w:rFonts w:ascii="2  Aseman" w:cs="B Nazanin"/>
          <w:sz w:val="24"/>
          <w:szCs w:val="24"/>
          <w:rtl/>
        </w:rPr>
        <w:t xml:space="preserve"> محمدباقر </w:t>
      </w:r>
      <w:r w:rsidRPr="00F05C29">
        <w:rPr>
          <w:rFonts w:ascii="2  Aseman" w:cs="B Nazanin" w:hint="cs"/>
          <w:sz w:val="24"/>
          <w:szCs w:val="24"/>
          <w:rtl/>
        </w:rPr>
        <w:t>بن</w:t>
      </w:r>
      <w:r w:rsidRPr="00F05C29">
        <w:rPr>
          <w:rFonts w:ascii="2  Aseman" w:cs="B Nazanin"/>
          <w:sz w:val="24"/>
          <w:szCs w:val="24"/>
          <w:rtl/>
        </w:rPr>
        <w:t xml:space="preserve"> محمدتق</w:t>
      </w:r>
      <w:r w:rsidRPr="00F05C29">
        <w:rPr>
          <w:rFonts w:ascii="2  Aseman" w:cs="B Nazanin" w:hint="cs"/>
          <w:sz w:val="24"/>
          <w:szCs w:val="24"/>
          <w:rtl/>
        </w:rPr>
        <w:t>ی(1389).</w:t>
      </w:r>
      <w:r w:rsidRPr="00F05C29">
        <w:rPr>
          <w:rFonts w:ascii="2  Baran" w:hAnsi="Traditional Arabic" w:cs="B Nazanin" w:hint="cs"/>
          <w:sz w:val="24"/>
          <w:szCs w:val="24"/>
          <w:rtl/>
        </w:rPr>
        <w:t xml:space="preserve"> مهدی موعود(ترجمه جلد 13 بحار الانوار)، ترجمه علی دوانی،تهران: دارالکتب الاسلامیه.   </w:t>
      </w:r>
    </w:p>
    <w:p w:rsidR="00F05C29" w:rsidRPr="00F05C29" w:rsidRDefault="00F05C29" w:rsidP="00F05C29">
      <w:pPr>
        <w:spacing w:after="0" w:line="240" w:lineRule="auto"/>
        <w:rPr>
          <w:rFonts w:cs="B Nazanin"/>
          <w:sz w:val="24"/>
          <w:szCs w:val="24"/>
          <w:rtl/>
        </w:rPr>
      </w:pPr>
      <w:r w:rsidRPr="00F05C29">
        <w:rPr>
          <w:rFonts w:cs="B Nazanin" w:hint="cs"/>
          <w:sz w:val="24"/>
          <w:szCs w:val="24"/>
          <w:rtl/>
        </w:rPr>
        <w:t>-</w:t>
      </w:r>
      <w:r w:rsidRPr="00F05C29">
        <w:rPr>
          <w:rFonts w:ascii="2  Baran" w:cs="B Nazanin" w:hint="cs"/>
          <w:sz w:val="24"/>
          <w:szCs w:val="24"/>
          <w:rtl/>
        </w:rPr>
        <w:t xml:space="preserve"> مستغفرى،</w:t>
      </w:r>
      <w:r w:rsidRPr="00F05C29">
        <w:rPr>
          <w:rFonts w:ascii="2  Baran" w:cs="B Nazanin"/>
          <w:sz w:val="24"/>
          <w:szCs w:val="24"/>
          <w:rtl/>
        </w:rPr>
        <w:t xml:space="preserve"> </w:t>
      </w:r>
      <w:r w:rsidRPr="00F05C29">
        <w:rPr>
          <w:rFonts w:ascii="2  Baran" w:cs="B Nazanin" w:hint="cs"/>
          <w:sz w:val="24"/>
          <w:szCs w:val="24"/>
          <w:rtl/>
        </w:rPr>
        <w:t>جعفر</w:t>
      </w:r>
      <w:r w:rsidRPr="00F05C29">
        <w:rPr>
          <w:rFonts w:ascii="2  Baran" w:cs="B Nazanin"/>
          <w:sz w:val="24"/>
          <w:szCs w:val="24"/>
          <w:rtl/>
        </w:rPr>
        <w:t xml:space="preserve"> </w:t>
      </w:r>
      <w:r w:rsidRPr="00F05C29">
        <w:rPr>
          <w:rFonts w:ascii="2  Baran" w:cs="B Nazanin" w:hint="cs"/>
          <w:sz w:val="24"/>
          <w:szCs w:val="24"/>
          <w:rtl/>
        </w:rPr>
        <w:t>بن</w:t>
      </w:r>
      <w:r w:rsidRPr="00F05C29">
        <w:rPr>
          <w:rFonts w:ascii="2  Baran" w:cs="B Nazanin"/>
          <w:sz w:val="24"/>
          <w:szCs w:val="24"/>
          <w:rtl/>
        </w:rPr>
        <w:t xml:space="preserve"> </w:t>
      </w:r>
      <w:r w:rsidRPr="00F05C29">
        <w:rPr>
          <w:rFonts w:ascii="2  Baran" w:cs="B Nazanin" w:hint="cs"/>
          <w:sz w:val="24"/>
          <w:szCs w:val="24"/>
          <w:rtl/>
        </w:rPr>
        <w:t>محمد.(1381).</w:t>
      </w:r>
      <w:r w:rsidRPr="00F05C29">
        <w:rPr>
          <w:rFonts w:ascii="2  Baran" w:cs="B Nazanin"/>
          <w:sz w:val="24"/>
          <w:szCs w:val="24"/>
          <w:rtl/>
        </w:rPr>
        <w:t xml:space="preserve"> </w:t>
      </w:r>
      <w:r w:rsidRPr="00F05C29">
        <w:rPr>
          <w:rFonts w:ascii="2  Baran" w:cs="B Nazanin" w:hint="cs"/>
          <w:sz w:val="24"/>
          <w:szCs w:val="24"/>
          <w:rtl/>
        </w:rPr>
        <w:t>روش</w:t>
      </w:r>
      <w:r w:rsidRPr="00F05C29">
        <w:rPr>
          <w:rFonts w:ascii="2  Baran" w:cs="B Nazanin"/>
          <w:sz w:val="24"/>
          <w:szCs w:val="24"/>
          <w:rtl/>
        </w:rPr>
        <w:t xml:space="preserve"> </w:t>
      </w:r>
      <w:r w:rsidRPr="00F05C29">
        <w:rPr>
          <w:rFonts w:ascii="2  Baran" w:cs="B Nazanin" w:hint="cs"/>
          <w:sz w:val="24"/>
          <w:szCs w:val="24"/>
          <w:rtl/>
        </w:rPr>
        <w:t>تندرستى</w:t>
      </w:r>
      <w:r w:rsidRPr="00F05C29">
        <w:rPr>
          <w:rFonts w:ascii="2  Baran" w:cs="B Nazanin"/>
          <w:sz w:val="24"/>
          <w:szCs w:val="24"/>
          <w:rtl/>
        </w:rPr>
        <w:t xml:space="preserve"> </w:t>
      </w:r>
      <w:r w:rsidRPr="00F05C29">
        <w:rPr>
          <w:rFonts w:ascii="2  Baran" w:cs="B Nazanin" w:hint="cs"/>
          <w:sz w:val="24"/>
          <w:szCs w:val="24"/>
          <w:rtl/>
        </w:rPr>
        <w:t>در</w:t>
      </w:r>
      <w:r w:rsidRPr="00F05C29">
        <w:rPr>
          <w:rFonts w:ascii="2  Baran" w:cs="B Nazanin"/>
          <w:sz w:val="24"/>
          <w:szCs w:val="24"/>
          <w:rtl/>
        </w:rPr>
        <w:t xml:space="preserve"> </w:t>
      </w:r>
      <w:r w:rsidRPr="00F05C29">
        <w:rPr>
          <w:rFonts w:ascii="2  Baran" w:cs="B Nazanin" w:hint="cs"/>
          <w:sz w:val="24"/>
          <w:szCs w:val="24"/>
          <w:rtl/>
        </w:rPr>
        <w:t>اسلام.ترجمه</w:t>
      </w:r>
      <w:r w:rsidRPr="00F05C29">
        <w:rPr>
          <w:rFonts w:ascii="2  Baran" w:cs="B Nazanin"/>
          <w:sz w:val="24"/>
          <w:szCs w:val="24"/>
          <w:rtl/>
        </w:rPr>
        <w:t xml:space="preserve"> </w:t>
      </w:r>
      <w:r w:rsidRPr="00F05C29">
        <w:rPr>
          <w:rFonts w:ascii="2  Baran" w:cs="B Nazanin" w:hint="cs"/>
          <w:sz w:val="24"/>
          <w:szCs w:val="24"/>
          <w:rtl/>
        </w:rPr>
        <w:t>يعقوب مراغى و محمد خليلى.</w:t>
      </w:r>
      <w:r w:rsidRPr="00F05C29">
        <w:rPr>
          <w:rFonts w:ascii="2  Baran" w:cs="B Nazanin"/>
          <w:sz w:val="24"/>
          <w:szCs w:val="24"/>
          <w:rtl/>
        </w:rPr>
        <w:t xml:space="preserve"> </w:t>
      </w:r>
      <w:r w:rsidRPr="00F05C29">
        <w:rPr>
          <w:rFonts w:ascii="2  Baran" w:cs="B Nazanin" w:hint="cs"/>
          <w:sz w:val="24"/>
          <w:szCs w:val="24"/>
          <w:rtl/>
        </w:rPr>
        <w:t>قم: مؤمنین.                             -</w:t>
      </w:r>
      <w:r w:rsidRPr="00F05C29">
        <w:rPr>
          <w:rFonts w:ascii="B Nazanin" w:hAnsi="Traditional Arabic" w:cs="B Nazanin" w:hint="cs"/>
          <w:sz w:val="24"/>
          <w:szCs w:val="24"/>
          <w:rtl/>
        </w:rPr>
        <w:t xml:space="preserve"> مسعودى،</w:t>
      </w:r>
      <w:r w:rsidRPr="00F05C29">
        <w:rPr>
          <w:rFonts w:ascii="B Nazanin" w:hAnsi="Traditional Arabic" w:cs="B Nazanin"/>
          <w:sz w:val="24"/>
          <w:szCs w:val="24"/>
          <w:rtl/>
        </w:rPr>
        <w:t xml:space="preserve"> </w:t>
      </w:r>
      <w:r w:rsidRPr="00F05C29">
        <w:rPr>
          <w:rFonts w:ascii="B Nazanin" w:hAnsi="Traditional Arabic" w:cs="B Nazanin" w:hint="cs"/>
          <w:sz w:val="24"/>
          <w:szCs w:val="24"/>
          <w:rtl/>
        </w:rPr>
        <w:t>على</w:t>
      </w:r>
      <w:r w:rsidRPr="00F05C29">
        <w:rPr>
          <w:rFonts w:ascii="B Nazanin" w:hAnsi="Traditional Arabic" w:cs="B Nazanin"/>
          <w:sz w:val="24"/>
          <w:szCs w:val="24"/>
          <w:rtl/>
        </w:rPr>
        <w:t xml:space="preserve"> </w:t>
      </w:r>
      <w:r w:rsidRPr="00F05C29">
        <w:rPr>
          <w:rFonts w:ascii="B Nazanin" w:hAnsi="Traditional Arabic" w:cs="B Nazanin" w:hint="cs"/>
          <w:sz w:val="24"/>
          <w:szCs w:val="24"/>
          <w:rtl/>
        </w:rPr>
        <w:t>بن</w:t>
      </w:r>
      <w:r w:rsidRPr="00F05C29">
        <w:rPr>
          <w:rFonts w:ascii="B Nazanin" w:hAnsi="Traditional Arabic" w:cs="B Nazanin"/>
          <w:sz w:val="24"/>
          <w:szCs w:val="24"/>
          <w:rtl/>
        </w:rPr>
        <w:t xml:space="preserve"> </w:t>
      </w:r>
      <w:r w:rsidRPr="00F05C29">
        <w:rPr>
          <w:rFonts w:ascii="B Nazanin" w:hAnsi="Traditional Arabic" w:cs="B Nazanin" w:hint="cs"/>
          <w:sz w:val="24"/>
          <w:szCs w:val="24"/>
          <w:rtl/>
        </w:rPr>
        <w:t>حسين.(1362).</w:t>
      </w:r>
      <w:r w:rsidRPr="00F05C29">
        <w:rPr>
          <w:rFonts w:ascii="B Nazanin" w:hAnsi="Traditional Arabic" w:cs="B Nazanin"/>
          <w:sz w:val="24"/>
          <w:szCs w:val="24"/>
          <w:rtl/>
        </w:rPr>
        <w:t xml:space="preserve"> </w:t>
      </w:r>
      <w:r w:rsidRPr="00F05C29">
        <w:rPr>
          <w:rFonts w:ascii="B Nazanin" w:hAnsi="Traditional Arabic" w:cs="B Nazanin" w:hint="cs"/>
          <w:sz w:val="24"/>
          <w:szCs w:val="24"/>
          <w:rtl/>
        </w:rPr>
        <w:t>ترجمه</w:t>
      </w:r>
      <w:r w:rsidRPr="00F05C29">
        <w:rPr>
          <w:rFonts w:ascii="B Nazanin" w:hAnsi="Traditional Arabic" w:cs="B Nazanin"/>
          <w:sz w:val="24"/>
          <w:szCs w:val="24"/>
          <w:rtl/>
        </w:rPr>
        <w:t xml:space="preserve"> </w:t>
      </w:r>
      <w:r w:rsidRPr="00F05C29">
        <w:rPr>
          <w:rFonts w:ascii="B Nazanin" w:hAnsi="Traditional Arabic" w:cs="B Nazanin" w:hint="cs"/>
          <w:sz w:val="24"/>
          <w:szCs w:val="24"/>
          <w:rtl/>
        </w:rPr>
        <w:t>إثبات</w:t>
      </w:r>
      <w:r w:rsidRPr="00F05C29">
        <w:rPr>
          <w:rFonts w:ascii="B Nazanin" w:hAnsi="Traditional Arabic" w:cs="B Nazanin"/>
          <w:sz w:val="24"/>
          <w:szCs w:val="24"/>
          <w:rtl/>
        </w:rPr>
        <w:t xml:space="preserve"> </w:t>
      </w:r>
      <w:r w:rsidRPr="00F05C29">
        <w:rPr>
          <w:rFonts w:ascii="B Nazanin" w:hAnsi="Traditional Arabic" w:cs="B Nazanin" w:hint="cs"/>
          <w:sz w:val="24"/>
          <w:szCs w:val="24"/>
          <w:rtl/>
        </w:rPr>
        <w:t>الوصيه.</w:t>
      </w:r>
      <w:r w:rsidRPr="00F05C29">
        <w:rPr>
          <w:rFonts w:ascii="Traditional Arabic" w:hAnsi="Traditional Arabic" w:cs="B Nazanin" w:hint="cs"/>
          <w:sz w:val="24"/>
          <w:szCs w:val="24"/>
          <w:rtl/>
        </w:rPr>
        <w:t xml:space="preserve"> </w:t>
      </w:r>
      <w:r w:rsidRPr="00F05C29">
        <w:rPr>
          <w:rFonts w:ascii="B Nazanin" w:hAnsi="Traditional Arabic" w:cs="B Nazanin" w:hint="cs"/>
          <w:sz w:val="24"/>
          <w:szCs w:val="24"/>
          <w:rtl/>
        </w:rPr>
        <w:t xml:space="preserve">ترجمه محمد جواد نجفى. تهران: اسلامیه.                                                             </w:t>
      </w:r>
      <w:r w:rsidRPr="00F05C29">
        <w:rPr>
          <w:rFonts w:cs="B Nazanin" w:hint="cs"/>
          <w:sz w:val="24"/>
          <w:szCs w:val="24"/>
          <w:rtl/>
        </w:rPr>
        <w:t xml:space="preserve">- نامور مطلق ، بهمن.(1390). در آمدي بر بيتا متنیت(نظريه هاد كاربردها ). تهران : سخن.                                                                                      - نامور مطلق، بهمن. (1388). از تحليل بنيامتني تا تحليل بنيا گفتماني. پژوهشنامه فرهنگستان هنر، شماره 12.                                        </w:t>
      </w:r>
      <w:r w:rsidRPr="00F05C29">
        <w:rPr>
          <w:rFonts w:ascii="2  Baran" w:hAnsi="Traditional Arabic" w:cs="B Nazanin" w:hint="cs"/>
          <w:sz w:val="24"/>
          <w:szCs w:val="24"/>
          <w:rtl/>
        </w:rPr>
        <w:t>- نامور مطلق، بهمن.(1392). در آمدی بر اسطوره شناسی(نظریه ها و کاربردها). تهران: سخن.</w:t>
      </w:r>
      <w:r w:rsidRPr="00F05C29">
        <w:rPr>
          <w:rFonts w:cs="B Nazanin" w:hint="cs"/>
          <w:sz w:val="24"/>
          <w:szCs w:val="24"/>
          <w:rtl/>
        </w:rPr>
        <w:t xml:space="preserve">                                                                        - نامورمطلق، بهمن. (1386). ترامتيت مطالعه ي روابط يك متن با ديگر متن ها. پژوهشنامه علوم انساني، شماره 56.                                           </w:t>
      </w:r>
    </w:p>
    <w:p w:rsidR="00F05C29" w:rsidRPr="00F05C29" w:rsidRDefault="00F05C29" w:rsidP="00F05C29">
      <w:pPr>
        <w:spacing w:after="0" w:line="240" w:lineRule="auto"/>
        <w:rPr>
          <w:rFonts w:cs="B Nazanin"/>
          <w:sz w:val="24"/>
          <w:szCs w:val="24"/>
          <w:rtl/>
        </w:rPr>
      </w:pPr>
      <w:r w:rsidRPr="00F05C29">
        <w:rPr>
          <w:rFonts w:cs="B Nazanin" w:hint="cs"/>
          <w:sz w:val="24"/>
          <w:szCs w:val="24"/>
          <w:rtl/>
        </w:rPr>
        <w:t xml:space="preserve">- وارنر، ركس. (1387). دانشنامه اساطير جهان. ترجمه ابوالقاسم اسماعيلي پور. تهران : اسطوره.     </w:t>
      </w:r>
    </w:p>
    <w:p w:rsidR="00F05C29" w:rsidRPr="00621A1A" w:rsidRDefault="00F05C29" w:rsidP="00621A1A">
      <w:pPr>
        <w:pStyle w:val="NormalWeb"/>
        <w:bidi/>
        <w:spacing w:before="0" w:beforeAutospacing="0" w:after="0" w:afterAutospacing="0"/>
        <w:ind w:firstLine="0"/>
        <w:jc w:val="left"/>
        <w:rPr>
          <w:rFonts w:ascii="B Nazanin" w:cs="B Zar"/>
          <w:sz w:val="26"/>
          <w:szCs w:val="26"/>
          <w:rtl/>
        </w:rPr>
      </w:pPr>
      <w:r w:rsidRPr="00F05C29">
        <w:rPr>
          <w:rFonts w:cs="B Nazanin" w:hint="cs"/>
          <w:rtl/>
          <w:lang w:bidi="fa-IR"/>
        </w:rPr>
        <w:t xml:space="preserve">- </w:t>
      </w:r>
      <w:r w:rsidRPr="00F05C29">
        <w:rPr>
          <w:rFonts w:cs="B Nazanin" w:hint="cs"/>
          <w:rtl/>
        </w:rPr>
        <w:t>يا حقي، محمد جعفر. (1388). فرهنگ اساطير و داستان واره ها در ادبيات فارسي. تهران: سروش.</w:t>
      </w:r>
      <w:r w:rsidRPr="00F05C29">
        <w:rPr>
          <w:rFonts w:cs="B Nazanin" w:hint="cs"/>
          <w:rtl/>
          <w:lang w:bidi="fa-IR"/>
        </w:rPr>
        <w:t xml:space="preserve">                                                 </w:t>
      </w:r>
      <w:r w:rsidRPr="00F05C29">
        <w:rPr>
          <w:rFonts w:cs="B Nazanin" w:hint="cs"/>
          <w:rtl/>
        </w:rPr>
        <w:t xml:space="preserve">                                                                                                                                                         </w:t>
      </w:r>
      <w:r w:rsidRPr="00F05C29">
        <w:rPr>
          <w:rFonts w:ascii="2  Aseman" w:cs="B Nazanin" w:hint="cs"/>
          <w:rtl/>
          <w:lang w:bidi="fa-IR"/>
        </w:rPr>
        <w:t xml:space="preserve">                        </w:t>
      </w:r>
    </w:p>
    <w:p w:rsidR="00F05C29" w:rsidRPr="007D00BE" w:rsidRDefault="00F05C29" w:rsidP="00F05C29">
      <w:pPr>
        <w:pStyle w:val="NoSpacing"/>
        <w:jc w:val="both"/>
        <w:rPr>
          <w:rFonts w:asciiTheme="majorBidi" w:hAnsiTheme="majorBidi" w:cstheme="majorBidi"/>
          <w:sz w:val="22"/>
          <w:szCs w:val="22"/>
        </w:rPr>
      </w:pPr>
    </w:p>
    <w:p w:rsidR="00F05C29" w:rsidRPr="007D00BE" w:rsidRDefault="00F05C29" w:rsidP="00F05C29">
      <w:pPr>
        <w:pStyle w:val="NoSpacing"/>
        <w:ind w:firstLine="0"/>
        <w:jc w:val="both"/>
        <w:rPr>
          <w:rFonts w:asciiTheme="majorBidi" w:hAnsiTheme="majorBidi" w:cstheme="majorBidi"/>
          <w:sz w:val="22"/>
          <w:szCs w:val="22"/>
        </w:rPr>
      </w:pPr>
      <w:r w:rsidRPr="007D00BE">
        <w:rPr>
          <w:rFonts w:asciiTheme="majorBidi" w:hAnsiTheme="majorBidi" w:cstheme="majorBidi"/>
          <w:sz w:val="22"/>
          <w:szCs w:val="22"/>
        </w:rPr>
        <w:t>-Opie, James, (1998), trible rugs acomplete gide to nomadic and village carpets Bulfincher.</w:t>
      </w:r>
    </w:p>
    <w:p w:rsidR="00F05C29" w:rsidRPr="007D00BE" w:rsidRDefault="00F05C29" w:rsidP="00F05C29">
      <w:pPr>
        <w:pStyle w:val="NoSpacing"/>
        <w:jc w:val="both"/>
        <w:rPr>
          <w:rFonts w:asciiTheme="majorBidi" w:hAnsiTheme="majorBidi" w:cstheme="majorBidi"/>
          <w:sz w:val="22"/>
          <w:szCs w:val="22"/>
        </w:rPr>
      </w:pPr>
    </w:p>
    <w:p w:rsidR="00F05C29" w:rsidRPr="007D00BE" w:rsidRDefault="00F05C29" w:rsidP="00F05C29">
      <w:pPr>
        <w:pStyle w:val="NoSpacing"/>
        <w:ind w:firstLine="0"/>
        <w:jc w:val="both"/>
        <w:rPr>
          <w:rFonts w:asciiTheme="majorBidi" w:hAnsiTheme="majorBidi" w:cstheme="majorBidi"/>
          <w:sz w:val="22"/>
          <w:szCs w:val="22"/>
        </w:rPr>
      </w:pPr>
      <w:r w:rsidRPr="007D00BE">
        <w:rPr>
          <w:rFonts w:asciiTheme="majorBidi" w:hAnsiTheme="majorBidi" w:cstheme="majorBidi"/>
          <w:sz w:val="22"/>
          <w:szCs w:val="22"/>
        </w:rPr>
        <w:t>-D’ Alviella, count Eugene Golbet, (1894), Senator and member of the Royak Academy of Belgium, published by A.constable and cofe. Westmindter, landon.</w:t>
      </w:r>
    </w:p>
    <w:p w:rsidR="00F05C29" w:rsidRPr="007D00BE" w:rsidRDefault="00F05C29" w:rsidP="00F05C29">
      <w:pPr>
        <w:pStyle w:val="NoSpacing"/>
        <w:jc w:val="both"/>
        <w:rPr>
          <w:rFonts w:asciiTheme="majorBidi" w:hAnsiTheme="majorBidi" w:cstheme="majorBidi"/>
          <w:sz w:val="22"/>
          <w:szCs w:val="22"/>
        </w:rPr>
      </w:pPr>
    </w:p>
    <w:p w:rsidR="00F05C29" w:rsidRPr="007D00BE" w:rsidRDefault="00F05C29" w:rsidP="00F05C29">
      <w:pPr>
        <w:pStyle w:val="NoSpacing"/>
        <w:ind w:firstLine="0"/>
        <w:jc w:val="both"/>
        <w:rPr>
          <w:rFonts w:asciiTheme="majorBidi" w:hAnsiTheme="majorBidi" w:cstheme="majorBidi"/>
          <w:sz w:val="22"/>
          <w:szCs w:val="22"/>
        </w:rPr>
      </w:pPr>
      <w:r w:rsidRPr="007D00BE">
        <w:rPr>
          <w:rFonts w:asciiTheme="majorBidi" w:hAnsiTheme="majorBidi" w:cstheme="majorBidi"/>
          <w:sz w:val="22"/>
          <w:szCs w:val="22"/>
        </w:rPr>
        <w:t>- Febervari, Geza, (2000), ceramics of the Islsmic world, I.B Tauris, London.</w:t>
      </w:r>
      <w:r w:rsidRPr="007D00BE">
        <w:rPr>
          <w:rFonts w:asciiTheme="majorBidi" w:hAnsiTheme="majorBidi" w:cstheme="majorBidi"/>
          <w:sz w:val="22"/>
          <w:szCs w:val="22"/>
          <w:rtl/>
        </w:rPr>
        <w:t xml:space="preserve">                                                       </w:t>
      </w:r>
      <w:r w:rsidR="007D00BE">
        <w:rPr>
          <w:rFonts w:asciiTheme="majorBidi" w:hAnsiTheme="majorBidi" w:cstheme="majorBidi"/>
          <w:sz w:val="22"/>
          <w:szCs w:val="22"/>
        </w:rPr>
        <w:t xml:space="preserve">   </w:t>
      </w:r>
      <w:r w:rsidRPr="007D00BE">
        <w:rPr>
          <w:rFonts w:asciiTheme="majorBidi" w:hAnsiTheme="majorBidi" w:cstheme="majorBidi"/>
          <w:sz w:val="22"/>
          <w:szCs w:val="22"/>
          <w:rtl/>
        </w:rPr>
        <w:t xml:space="preserve"> </w:t>
      </w:r>
      <w:r w:rsidR="007D00BE">
        <w:rPr>
          <w:rFonts w:asciiTheme="majorBidi" w:hAnsiTheme="majorBidi" w:cstheme="majorBidi"/>
          <w:sz w:val="22"/>
          <w:szCs w:val="22"/>
        </w:rPr>
        <w:t xml:space="preserve">               </w:t>
      </w:r>
      <w:r w:rsidRPr="007D00BE">
        <w:rPr>
          <w:rFonts w:asciiTheme="majorBidi" w:hAnsiTheme="majorBidi" w:cstheme="majorBidi"/>
          <w:sz w:val="22"/>
          <w:szCs w:val="22"/>
          <w:rtl/>
        </w:rPr>
        <w:t xml:space="preserve">                                              </w:t>
      </w:r>
      <w:r w:rsidR="00B44F34" w:rsidRPr="007D00BE">
        <w:rPr>
          <w:rFonts w:asciiTheme="majorBidi" w:hAnsiTheme="majorBidi" w:cstheme="majorBidi"/>
          <w:sz w:val="22"/>
          <w:szCs w:val="22"/>
          <w:rtl/>
        </w:rPr>
        <w:t xml:space="preserve">                                                                                    </w:t>
      </w:r>
      <w:r w:rsidRPr="007D00BE">
        <w:rPr>
          <w:rFonts w:asciiTheme="majorBidi" w:hAnsiTheme="majorBidi" w:cstheme="majorBidi"/>
          <w:sz w:val="22"/>
          <w:szCs w:val="22"/>
        </w:rPr>
        <w:t xml:space="preserve">- James, E,O, (1966), Tree of life, studies in the history of religions, E.j.Brill. Leiden. </w:t>
      </w:r>
    </w:p>
    <w:p w:rsidR="00F05C29" w:rsidRPr="007D00BE" w:rsidRDefault="007D00BE" w:rsidP="007D00BE">
      <w:pPr>
        <w:pStyle w:val="NoSpacing"/>
        <w:ind w:firstLine="0"/>
        <w:jc w:val="both"/>
        <w:rPr>
          <w:rFonts w:asciiTheme="majorBidi" w:hAnsiTheme="majorBidi" w:cstheme="majorBidi"/>
          <w:sz w:val="22"/>
          <w:szCs w:val="22"/>
        </w:rPr>
      </w:pPr>
      <w:r w:rsidRPr="007D00BE">
        <w:rPr>
          <w:rFonts w:asciiTheme="majorBidi" w:hAnsiTheme="majorBidi" w:cstheme="majorBidi"/>
          <w:sz w:val="22"/>
          <w:szCs w:val="22"/>
        </w:rPr>
        <w:t>- Parpola, Simo</w:t>
      </w:r>
      <w:r>
        <w:rPr>
          <w:rFonts w:asciiTheme="majorBidi" w:hAnsiTheme="majorBidi" w:cstheme="majorBidi"/>
          <w:sz w:val="22"/>
          <w:szCs w:val="22"/>
        </w:rPr>
        <w:t xml:space="preserve"> </w:t>
      </w:r>
      <w:r w:rsidRPr="007D00BE">
        <w:rPr>
          <w:rFonts w:asciiTheme="majorBidi" w:hAnsiTheme="majorBidi" w:cstheme="majorBidi"/>
          <w:sz w:val="22"/>
          <w:szCs w:val="22"/>
        </w:rPr>
        <w:t>(1993), The Assyrian Tree of Life, The University of Chicago Press.</w:t>
      </w:r>
    </w:p>
    <w:p w:rsidR="005240EE" w:rsidRDefault="00B44F34" w:rsidP="00012093">
      <w:pPr>
        <w:rPr>
          <w:rFonts w:cs="B Zar"/>
          <w:sz w:val="26"/>
          <w:szCs w:val="26"/>
          <w:rtl/>
        </w:rPr>
      </w:pPr>
      <w:r w:rsidRPr="00623475">
        <w:rPr>
          <w:rFonts w:cs="B Zar" w:hint="cs"/>
          <w:sz w:val="26"/>
          <w:szCs w:val="26"/>
          <w:rtl/>
        </w:rPr>
        <w:t xml:space="preserve">                                              </w:t>
      </w:r>
    </w:p>
    <w:p w:rsidR="005240EE" w:rsidRDefault="005240EE" w:rsidP="00012093">
      <w:pPr>
        <w:rPr>
          <w:rFonts w:cs="B Zar"/>
          <w:sz w:val="26"/>
          <w:szCs w:val="26"/>
          <w:rtl/>
        </w:rPr>
      </w:pPr>
    </w:p>
    <w:p w:rsidR="005240EE" w:rsidRDefault="005240EE" w:rsidP="00012093">
      <w:pPr>
        <w:rPr>
          <w:rFonts w:cs="B Zar"/>
          <w:sz w:val="26"/>
          <w:szCs w:val="26"/>
          <w:rtl/>
        </w:rPr>
      </w:pPr>
    </w:p>
    <w:p w:rsidR="009E1353" w:rsidRPr="009E1353" w:rsidRDefault="009E1353" w:rsidP="006157A4">
      <w:pPr>
        <w:tabs>
          <w:tab w:val="left" w:pos="521"/>
        </w:tabs>
        <w:bidi w:val="0"/>
        <w:spacing w:after="0" w:line="360" w:lineRule="auto"/>
        <w:jc w:val="both"/>
        <w:rPr>
          <w:rFonts w:asciiTheme="majorBidi" w:hAnsiTheme="majorBidi" w:cstheme="majorBidi"/>
          <w:b/>
          <w:bCs/>
          <w:color w:val="000000"/>
        </w:rPr>
      </w:pPr>
      <w:r w:rsidRPr="009E1353">
        <w:rPr>
          <w:rFonts w:asciiTheme="majorBidi" w:hAnsiTheme="majorBidi" w:cstheme="majorBidi"/>
          <w:b/>
          <w:bCs/>
          <w:color w:val="000000"/>
        </w:rPr>
        <w:t>SYMBOLIZATION OF THE TREE OF LIFE IN ISLAMIC CONTEXTS FROM AN INTERTEXUAL APPROACH</w:t>
      </w:r>
    </w:p>
    <w:p w:rsidR="00DB6E76" w:rsidRPr="009E1353" w:rsidRDefault="00DB6E76" w:rsidP="00DB6E76">
      <w:pPr>
        <w:tabs>
          <w:tab w:val="left" w:pos="521"/>
        </w:tabs>
        <w:bidi w:val="0"/>
        <w:spacing w:after="0" w:line="360" w:lineRule="auto"/>
        <w:jc w:val="both"/>
        <w:rPr>
          <w:rFonts w:asciiTheme="majorBidi" w:hAnsiTheme="majorBidi" w:cstheme="majorBidi"/>
          <w:b/>
          <w:bCs/>
          <w:color w:val="000000"/>
        </w:rPr>
      </w:pPr>
    </w:p>
    <w:p w:rsidR="009E1353" w:rsidRPr="009E1353" w:rsidRDefault="009E1353" w:rsidP="009E1353">
      <w:pPr>
        <w:tabs>
          <w:tab w:val="left" w:pos="521"/>
        </w:tabs>
        <w:bidi w:val="0"/>
        <w:spacing w:after="0" w:line="360" w:lineRule="auto"/>
        <w:jc w:val="both"/>
        <w:rPr>
          <w:rFonts w:asciiTheme="majorBidi" w:hAnsiTheme="majorBidi" w:cstheme="majorBidi"/>
          <w:b/>
          <w:bCs/>
          <w:color w:val="000000"/>
        </w:rPr>
      </w:pPr>
      <w:r w:rsidRPr="009E1353">
        <w:rPr>
          <w:rFonts w:asciiTheme="majorBidi" w:hAnsiTheme="majorBidi" w:cstheme="majorBidi"/>
          <w:b/>
          <w:bCs/>
          <w:color w:val="000000"/>
        </w:rPr>
        <w:t>Abstract</w:t>
      </w:r>
    </w:p>
    <w:p w:rsidR="007E6631" w:rsidRPr="000326B7" w:rsidRDefault="007E6631" w:rsidP="007E6631">
      <w:pPr>
        <w:tabs>
          <w:tab w:val="left" w:pos="521"/>
        </w:tabs>
        <w:bidi w:val="0"/>
        <w:spacing w:after="0" w:line="360" w:lineRule="auto"/>
        <w:jc w:val="both"/>
        <w:rPr>
          <w:rFonts w:asciiTheme="majorBidi" w:hAnsiTheme="majorBidi" w:cstheme="majorBidi"/>
        </w:rPr>
      </w:pPr>
      <w:r w:rsidRPr="009E1353">
        <w:rPr>
          <w:rFonts w:asciiTheme="majorBidi" w:hAnsiTheme="majorBidi" w:cstheme="majorBidi"/>
          <w:color w:val="000000"/>
        </w:rPr>
        <w:t>The Tree of Life in Islamic contexts is dealt with in this article, with regards to G</w:t>
      </w:r>
      <w:r w:rsidRPr="009E1353">
        <w:rPr>
          <w:rFonts w:asciiTheme="majorBidi" w:hAnsiTheme="majorBidi" w:cstheme="majorBidi"/>
        </w:rPr>
        <w:t>érard Genette intertextual approach</w:t>
      </w:r>
      <w:r w:rsidRPr="000326B7">
        <w:rPr>
          <w:rFonts w:asciiTheme="majorBidi" w:hAnsiTheme="majorBidi" w:cstheme="majorBidi"/>
        </w:rPr>
        <w:t>. We intend in this research to analyze and classify relations, osculation and applications of life tree in ancient mythical resources and Islamic contexts. Furthermore, relations of the osculation and common characteristics with Iranian art works with the inter-symbolic approach is the other aim of this study.</w:t>
      </w:r>
    </w:p>
    <w:p w:rsidR="007E6631" w:rsidRPr="000326B7" w:rsidRDefault="007E6631" w:rsidP="007E6631">
      <w:pPr>
        <w:tabs>
          <w:tab w:val="left" w:pos="521"/>
        </w:tabs>
        <w:bidi w:val="0"/>
        <w:spacing w:after="0" w:line="360" w:lineRule="auto"/>
        <w:jc w:val="both"/>
        <w:rPr>
          <w:rFonts w:asciiTheme="majorBidi" w:hAnsiTheme="majorBidi" w:cstheme="majorBidi"/>
        </w:rPr>
      </w:pPr>
      <w:r w:rsidRPr="000326B7">
        <w:rPr>
          <w:rFonts w:asciiTheme="majorBidi" w:hAnsiTheme="majorBidi" w:cstheme="majorBidi"/>
        </w:rPr>
        <w:t xml:space="preserve">In this regard, and according to the definitions of archetype, symbol and myth by Gilbert Durand, it is tried to introduce the repetition of the archetype of the tree in the global culture. Identifying this </w:t>
      </w:r>
      <w:r w:rsidRPr="000326B7">
        <w:rPr>
          <w:rFonts w:asciiTheme="majorBidi" w:hAnsiTheme="majorBidi" w:cstheme="majorBidi"/>
        </w:rPr>
        <w:lastRenderedPageBreak/>
        <w:t>archetype is possible via symbols and symbolic narratives (myths). The archetype of the tree is symbolized in connection with different cultures, including the Islamic culture that could be identified in the form of symbolic narratives in Islamic texts. These narrative symbols in Islamic texts are also similar with mythical resources in other cultures. Our aim is to discover the similarities in order to obtain the restoration of this archetype in the world. Thus, it is attempted to respond to the questions regarding what the symbolic narratives of the tree of life are in the mythical resources, whether the symbolic narratives of the life tree in different cultures are in conformity with symbolic narratives in Islamic resources. The other question is how the symbolization of written texts could be compared with the inter-symbolic approach in Iranian artwork.</w:t>
      </w:r>
    </w:p>
    <w:p w:rsidR="007E6631" w:rsidRDefault="007E6631" w:rsidP="007E6631">
      <w:pPr>
        <w:tabs>
          <w:tab w:val="left" w:pos="521"/>
        </w:tabs>
        <w:bidi w:val="0"/>
        <w:spacing w:after="0" w:line="360" w:lineRule="auto"/>
        <w:jc w:val="both"/>
        <w:rPr>
          <w:rFonts w:asciiTheme="majorBidi" w:hAnsiTheme="majorBidi" w:cstheme="majorBidi"/>
        </w:rPr>
      </w:pPr>
      <w:r w:rsidRPr="000326B7">
        <w:rPr>
          <w:rFonts w:asciiTheme="majorBidi" w:hAnsiTheme="majorBidi" w:cstheme="majorBidi"/>
        </w:rPr>
        <w:t xml:space="preserve">This study tries to show that the obtained data from the indicated matters in symbolic narratives related to the tree of life in Islamic resources and mythical resources of ancient cultures have inter-religious similarities, which could be understood by the concept of archetype. In such a domain, the application of </w:t>
      </w:r>
      <w:r w:rsidRPr="000326B7">
        <w:rPr>
          <w:rFonts w:asciiTheme="majorBidi" w:hAnsiTheme="majorBidi" w:cstheme="majorBidi"/>
          <w:color w:val="000000"/>
          <w:sz w:val="24"/>
          <w:szCs w:val="24"/>
        </w:rPr>
        <w:t>G</w:t>
      </w:r>
      <w:r w:rsidRPr="000326B7">
        <w:rPr>
          <w:rFonts w:asciiTheme="majorBidi" w:hAnsiTheme="majorBidi" w:cstheme="majorBidi"/>
        </w:rPr>
        <w:t>érard Genette and Gilbert Durand’s approach in expressing and explaining the concept of the tree archetype is concluded, by which the interpretation of vocal and visual symbolization can be made possible.</w:t>
      </w:r>
    </w:p>
    <w:p w:rsidR="007E6631" w:rsidRPr="000326B7" w:rsidRDefault="007E6631" w:rsidP="007E6631">
      <w:pPr>
        <w:tabs>
          <w:tab w:val="left" w:pos="521"/>
        </w:tabs>
        <w:bidi w:val="0"/>
        <w:spacing w:after="0" w:line="360" w:lineRule="auto"/>
        <w:jc w:val="both"/>
        <w:rPr>
          <w:rFonts w:asciiTheme="majorBidi" w:hAnsiTheme="majorBidi" w:cstheme="majorBidi"/>
        </w:rPr>
      </w:pPr>
    </w:p>
    <w:p w:rsidR="009E1353" w:rsidRPr="009E1353" w:rsidRDefault="009E1353" w:rsidP="00467197">
      <w:pPr>
        <w:tabs>
          <w:tab w:val="left" w:pos="521"/>
        </w:tabs>
        <w:bidi w:val="0"/>
        <w:spacing w:after="0" w:line="360" w:lineRule="auto"/>
        <w:jc w:val="both"/>
        <w:rPr>
          <w:rFonts w:asciiTheme="majorBidi" w:hAnsiTheme="majorBidi" w:cstheme="majorBidi"/>
          <w:color w:val="000000"/>
        </w:rPr>
      </w:pPr>
      <w:r w:rsidRPr="009E1353">
        <w:rPr>
          <w:rFonts w:asciiTheme="majorBidi" w:hAnsiTheme="majorBidi" w:cstheme="majorBidi"/>
        </w:rPr>
        <w:t xml:space="preserve">Key words: Archetype, </w:t>
      </w:r>
      <w:r w:rsidR="00467197">
        <w:rPr>
          <w:rFonts w:asciiTheme="majorBidi" w:hAnsiTheme="majorBidi" w:cstheme="majorBidi"/>
        </w:rPr>
        <w:t>T</w:t>
      </w:r>
      <w:r w:rsidRPr="009E1353">
        <w:rPr>
          <w:rFonts w:asciiTheme="majorBidi" w:hAnsiTheme="majorBidi" w:cstheme="majorBidi"/>
        </w:rPr>
        <w:t xml:space="preserve">ree of life, </w:t>
      </w:r>
      <w:r w:rsidR="00467197">
        <w:rPr>
          <w:rFonts w:asciiTheme="majorBidi" w:hAnsiTheme="majorBidi" w:cstheme="majorBidi"/>
        </w:rPr>
        <w:t>C</w:t>
      </w:r>
      <w:r w:rsidRPr="009E1353">
        <w:rPr>
          <w:rFonts w:asciiTheme="majorBidi" w:hAnsiTheme="majorBidi" w:cstheme="majorBidi"/>
        </w:rPr>
        <w:t xml:space="preserve">ontext, </w:t>
      </w:r>
      <w:r w:rsidR="00467197">
        <w:rPr>
          <w:rFonts w:asciiTheme="majorBidi" w:hAnsiTheme="majorBidi" w:cstheme="majorBidi"/>
        </w:rPr>
        <w:t>I</w:t>
      </w:r>
      <w:r w:rsidRPr="009E1353">
        <w:rPr>
          <w:rFonts w:asciiTheme="majorBidi" w:hAnsiTheme="majorBidi" w:cstheme="majorBidi"/>
        </w:rPr>
        <w:t xml:space="preserve">ntertextual </w:t>
      </w:r>
      <w:r w:rsidR="00467197">
        <w:rPr>
          <w:rFonts w:asciiTheme="majorBidi" w:hAnsiTheme="majorBidi" w:cstheme="majorBidi"/>
        </w:rPr>
        <w:t>A</w:t>
      </w:r>
      <w:r w:rsidRPr="009E1353">
        <w:rPr>
          <w:rFonts w:asciiTheme="majorBidi" w:hAnsiTheme="majorBidi" w:cstheme="majorBidi"/>
        </w:rPr>
        <w:t xml:space="preserve">pproach </w:t>
      </w:r>
    </w:p>
    <w:p w:rsidR="009E1353" w:rsidRDefault="009E1353" w:rsidP="00636A47">
      <w:pPr>
        <w:jc w:val="both"/>
        <w:rPr>
          <w:rFonts w:cs="B Zar"/>
          <w:sz w:val="26"/>
          <w:szCs w:val="26"/>
          <w:rtl/>
        </w:rPr>
      </w:pPr>
    </w:p>
    <w:p w:rsidR="00B44F34" w:rsidRDefault="00B44F34" w:rsidP="00636A47">
      <w:pPr>
        <w:jc w:val="both"/>
        <w:rPr>
          <w:rFonts w:cs="B Zar"/>
          <w:sz w:val="26"/>
          <w:szCs w:val="26"/>
          <w:rtl/>
        </w:rPr>
      </w:pPr>
    </w:p>
    <w:p w:rsidR="0043656E" w:rsidRDefault="0043656E" w:rsidP="00DC1B0E">
      <w:pPr>
        <w:spacing w:line="240" w:lineRule="auto"/>
        <w:jc w:val="both"/>
        <w:rPr>
          <w:rFonts w:cs="B Nazanin"/>
          <w:sz w:val="24"/>
          <w:szCs w:val="24"/>
          <w:rtl/>
        </w:rPr>
      </w:pPr>
    </w:p>
    <w:p w:rsidR="00356E39" w:rsidRDefault="00356E39" w:rsidP="00DC1B0E">
      <w:pPr>
        <w:spacing w:line="240" w:lineRule="auto"/>
        <w:jc w:val="both"/>
        <w:rPr>
          <w:rFonts w:cs="B Nazanin"/>
          <w:sz w:val="24"/>
          <w:szCs w:val="24"/>
          <w:rtl/>
        </w:rPr>
      </w:pPr>
    </w:p>
    <w:p w:rsidR="00356E39" w:rsidRDefault="00356E39" w:rsidP="00DC1B0E">
      <w:pPr>
        <w:spacing w:line="240" w:lineRule="auto"/>
        <w:jc w:val="both"/>
        <w:rPr>
          <w:rFonts w:cs="B Nazanin"/>
          <w:sz w:val="24"/>
          <w:szCs w:val="24"/>
          <w:rtl/>
        </w:rPr>
      </w:pPr>
    </w:p>
    <w:p w:rsidR="00356E39" w:rsidRDefault="00356E39" w:rsidP="00DC1B0E">
      <w:pPr>
        <w:spacing w:line="240" w:lineRule="auto"/>
        <w:jc w:val="both"/>
        <w:rPr>
          <w:rFonts w:cs="B Nazanin"/>
          <w:sz w:val="24"/>
          <w:szCs w:val="24"/>
          <w:rtl/>
        </w:rPr>
      </w:pPr>
    </w:p>
    <w:p w:rsidR="00356E39" w:rsidRPr="00356E39" w:rsidRDefault="00356E39" w:rsidP="00DC1B0E">
      <w:pPr>
        <w:spacing w:line="240" w:lineRule="auto"/>
        <w:jc w:val="both"/>
        <w:rPr>
          <w:rFonts w:cs="B Nazanin"/>
          <w:b/>
          <w:bCs/>
          <w:rtl/>
        </w:rPr>
      </w:pPr>
    </w:p>
    <w:p w:rsidR="00356E39" w:rsidRPr="00356E39" w:rsidRDefault="00356E39" w:rsidP="00356E39">
      <w:pPr>
        <w:tabs>
          <w:tab w:val="left" w:pos="521"/>
        </w:tabs>
        <w:spacing w:after="0" w:line="26" w:lineRule="atLeast"/>
        <w:jc w:val="center"/>
        <w:rPr>
          <w:rFonts w:ascii="Times New Roman" w:hAnsi="Times New Roman" w:cs="B Nazanin"/>
          <w:b/>
          <w:bCs/>
          <w:color w:val="000000"/>
        </w:rPr>
      </w:pPr>
      <w:r w:rsidRPr="00356E39">
        <w:rPr>
          <w:rFonts w:ascii="Times New Roman" w:hAnsi="Times New Roman" w:cs="B Nazanin"/>
          <w:b/>
          <w:bCs/>
          <w:color w:val="000000"/>
        </w:rPr>
        <w:t>Symbolism of The Tree of Life in Islamic texts: an</w:t>
      </w:r>
    </w:p>
    <w:p w:rsidR="00356E39" w:rsidRPr="00356E39" w:rsidRDefault="00356E39" w:rsidP="00356E39">
      <w:pPr>
        <w:spacing w:after="0"/>
        <w:jc w:val="center"/>
        <w:rPr>
          <w:rFonts w:ascii="Times New Roman" w:hAnsi="Times New Roman" w:cs="B Nazanin"/>
          <w:b/>
          <w:bCs/>
          <w:color w:val="000000"/>
          <w:rtl/>
        </w:rPr>
      </w:pPr>
      <w:r w:rsidRPr="00356E39">
        <w:rPr>
          <w:rFonts w:ascii="Times New Roman" w:hAnsi="Times New Roman" w:cs="B Nazanin"/>
          <w:b/>
          <w:bCs/>
          <w:color w:val="000000"/>
        </w:rPr>
        <w:t>Intertextual Approach</w:t>
      </w:r>
      <w:r w:rsidR="00972D60">
        <w:rPr>
          <w:rStyle w:val="FootnoteReference"/>
          <w:rFonts w:ascii="Times New Roman" w:hAnsi="Times New Roman" w:cs="B Nazanin"/>
          <w:b/>
          <w:bCs/>
          <w:color w:val="000000"/>
        </w:rPr>
        <w:footnoteReference w:id="11"/>
      </w:r>
    </w:p>
    <w:p w:rsidR="00356E39" w:rsidRPr="00356E39" w:rsidRDefault="00356E39" w:rsidP="00356E39">
      <w:pPr>
        <w:spacing w:after="0"/>
        <w:jc w:val="center"/>
        <w:rPr>
          <w:rFonts w:ascii="Times New Roman" w:hAnsi="Times New Roman" w:cs="B Nazanin"/>
          <w:color w:val="000000"/>
        </w:rPr>
      </w:pPr>
    </w:p>
    <w:p w:rsidR="00356E39" w:rsidRPr="00356E39" w:rsidRDefault="00356E39" w:rsidP="00356E39">
      <w:pPr>
        <w:spacing w:after="0"/>
        <w:jc w:val="center"/>
        <w:rPr>
          <w:rFonts w:ascii="Times New Roman" w:hAnsi="Times New Roman" w:cs="B Nazanin"/>
          <w:color w:val="000000"/>
        </w:rPr>
      </w:pPr>
    </w:p>
    <w:p w:rsidR="00356E39" w:rsidRPr="00356E39" w:rsidRDefault="00356E39" w:rsidP="00356E39">
      <w:pPr>
        <w:pStyle w:val="Heading3"/>
        <w:tabs>
          <w:tab w:val="left" w:pos="521"/>
        </w:tabs>
        <w:spacing w:before="0" w:line="26" w:lineRule="atLeast"/>
        <w:jc w:val="center"/>
        <w:rPr>
          <w:rFonts w:ascii="Times New Roman" w:hAnsi="Times New Roman" w:cs="B Nazanin"/>
          <w:b w:val="0"/>
          <w:bCs w:val="0"/>
          <w:color w:val="000000"/>
          <w:rtl/>
        </w:rPr>
      </w:pPr>
      <w:r w:rsidRPr="00356E39">
        <w:rPr>
          <w:rFonts w:ascii="Times New Roman" w:hAnsi="Times New Roman" w:cs="B Nazanin"/>
          <w:b w:val="0"/>
          <w:bCs w:val="0"/>
          <w:color w:val="000000"/>
        </w:rPr>
        <w:t>By:</w:t>
      </w:r>
    </w:p>
    <w:p w:rsidR="00356E39" w:rsidRPr="00356E39" w:rsidRDefault="00356E39" w:rsidP="00356E39">
      <w:pPr>
        <w:spacing w:after="0" w:line="26" w:lineRule="atLeast"/>
        <w:jc w:val="center"/>
        <w:rPr>
          <w:rFonts w:ascii="Times New Roman" w:hAnsi="Times New Roman" w:cs="B Nazanin"/>
        </w:rPr>
      </w:pPr>
      <w:r w:rsidRPr="00356E39">
        <w:rPr>
          <w:rFonts w:ascii="Times New Roman" w:hAnsi="Times New Roman" w:cs="B Nazanin"/>
          <w:color w:val="000000"/>
        </w:rPr>
        <w:t>Elham Rohani Isfahani</w:t>
      </w:r>
      <w:r w:rsidRPr="00356E39">
        <w:rPr>
          <w:rStyle w:val="FootnoteReference"/>
          <w:rFonts w:ascii="Times New Roman" w:hAnsi="Times New Roman" w:cs="B Nazanin"/>
          <w:color w:val="000000"/>
        </w:rPr>
        <w:footnoteReference w:id="12"/>
      </w:r>
    </w:p>
    <w:p w:rsidR="00356E39" w:rsidRPr="00356E39" w:rsidRDefault="00356E39" w:rsidP="00356E39">
      <w:pPr>
        <w:tabs>
          <w:tab w:val="left" w:pos="521"/>
        </w:tabs>
        <w:spacing w:after="0" w:line="26" w:lineRule="atLeast"/>
        <w:jc w:val="center"/>
        <w:rPr>
          <w:rFonts w:cs="B Nazanin"/>
          <w:color w:val="000000"/>
          <w:rtl/>
        </w:rPr>
      </w:pPr>
    </w:p>
    <w:p w:rsidR="00356E39" w:rsidRPr="00356E39" w:rsidRDefault="00356E39" w:rsidP="00356E39">
      <w:pPr>
        <w:tabs>
          <w:tab w:val="left" w:pos="521"/>
        </w:tabs>
        <w:spacing w:after="0" w:line="26" w:lineRule="atLeast"/>
        <w:jc w:val="center"/>
        <w:rPr>
          <w:rFonts w:ascii="Times New Roman" w:hAnsi="Times New Roman" w:cs="B Nazanin"/>
          <w:color w:val="000000"/>
        </w:rPr>
      </w:pPr>
      <w:r w:rsidRPr="00356E39">
        <w:rPr>
          <w:rFonts w:ascii="Times New Roman" w:hAnsi="Times New Roman" w:cs="B Nazanin"/>
          <w:color w:val="000000"/>
        </w:rPr>
        <w:t>Dr. Bahar Mokhtarian</w:t>
      </w:r>
      <w:r w:rsidRPr="00356E39">
        <w:rPr>
          <w:rStyle w:val="FootnoteReference"/>
          <w:rFonts w:ascii="Times New Roman" w:hAnsi="Times New Roman" w:cs="B Nazanin"/>
          <w:color w:val="000000"/>
        </w:rPr>
        <w:footnoteReference w:id="13"/>
      </w:r>
    </w:p>
    <w:p w:rsidR="00356E39" w:rsidRPr="00356E39" w:rsidRDefault="00356E39" w:rsidP="00356E39">
      <w:pPr>
        <w:pStyle w:val="Heading3"/>
        <w:tabs>
          <w:tab w:val="left" w:pos="521"/>
        </w:tabs>
        <w:spacing w:before="0" w:line="26" w:lineRule="atLeast"/>
        <w:rPr>
          <w:rFonts w:ascii="Times New Roman" w:hAnsi="Times New Roman" w:cs="B Nazanin"/>
          <w:b w:val="0"/>
          <w:bCs w:val="0"/>
          <w:color w:val="000000"/>
          <w:rtl/>
        </w:rPr>
      </w:pPr>
    </w:p>
    <w:p w:rsidR="00356E39" w:rsidRPr="00013061" w:rsidRDefault="00356E39" w:rsidP="00356E39">
      <w:pPr>
        <w:rPr>
          <w:rFonts w:cs="B Nazanin"/>
          <w:rtl/>
        </w:rPr>
      </w:pPr>
    </w:p>
    <w:p w:rsidR="00356E39" w:rsidRPr="00013061" w:rsidRDefault="00356E39" w:rsidP="00356E39">
      <w:pPr>
        <w:spacing w:after="0" w:line="26" w:lineRule="atLeast"/>
        <w:jc w:val="center"/>
        <w:rPr>
          <w:rFonts w:ascii="Times New Roman" w:hAnsi="Times New Roman" w:cs="B Nazanin"/>
          <w:rtl/>
        </w:rPr>
      </w:pPr>
    </w:p>
    <w:p w:rsidR="00356E39" w:rsidRPr="00DC1B0E" w:rsidRDefault="00356E39" w:rsidP="00DC1B0E">
      <w:pPr>
        <w:spacing w:line="240" w:lineRule="auto"/>
        <w:jc w:val="both"/>
        <w:rPr>
          <w:rFonts w:cs="B Nazanin"/>
          <w:sz w:val="24"/>
          <w:szCs w:val="24"/>
          <w:rtl/>
        </w:rPr>
      </w:pPr>
    </w:p>
    <w:p w:rsidR="0043656E" w:rsidRDefault="0043656E" w:rsidP="003662CB">
      <w:pPr>
        <w:jc w:val="both"/>
        <w:rPr>
          <w:rFonts w:cs="B Nazanin"/>
          <w:sz w:val="24"/>
          <w:szCs w:val="24"/>
          <w:rtl/>
        </w:rPr>
      </w:pPr>
    </w:p>
    <w:p w:rsidR="0069453E" w:rsidRDefault="0069453E" w:rsidP="003662CB">
      <w:pPr>
        <w:jc w:val="both"/>
        <w:rPr>
          <w:rFonts w:cs="B Nazanin"/>
          <w:sz w:val="24"/>
          <w:szCs w:val="24"/>
          <w:rtl/>
        </w:rPr>
      </w:pPr>
    </w:p>
    <w:p w:rsidR="0069453E" w:rsidRDefault="0069453E" w:rsidP="003662CB">
      <w:pPr>
        <w:jc w:val="both"/>
        <w:rPr>
          <w:rFonts w:cs="B Nazanin"/>
          <w:sz w:val="24"/>
          <w:szCs w:val="24"/>
          <w:rtl/>
        </w:rPr>
      </w:pPr>
    </w:p>
    <w:p w:rsidR="0069453E" w:rsidRDefault="0069453E" w:rsidP="003662CB">
      <w:pPr>
        <w:jc w:val="both"/>
        <w:rPr>
          <w:rFonts w:cs="B Nazanin"/>
          <w:sz w:val="24"/>
          <w:szCs w:val="24"/>
          <w:rtl/>
        </w:rPr>
      </w:pPr>
    </w:p>
    <w:p w:rsidR="0069453E" w:rsidRDefault="0069453E" w:rsidP="003662CB">
      <w:pPr>
        <w:jc w:val="both"/>
        <w:rPr>
          <w:rFonts w:cs="B Nazanin"/>
          <w:sz w:val="24"/>
          <w:szCs w:val="24"/>
          <w:rtl/>
        </w:rPr>
      </w:pPr>
    </w:p>
    <w:p w:rsidR="0069453E" w:rsidRDefault="0069453E" w:rsidP="003662CB">
      <w:pPr>
        <w:jc w:val="both"/>
        <w:rPr>
          <w:rFonts w:cs="B Nazanin"/>
          <w:sz w:val="24"/>
          <w:szCs w:val="24"/>
          <w:rtl/>
        </w:rPr>
      </w:pPr>
    </w:p>
    <w:p w:rsidR="0069453E" w:rsidRPr="00DB6E76" w:rsidRDefault="0069453E" w:rsidP="00730C35">
      <w:pPr>
        <w:jc w:val="right"/>
        <w:rPr>
          <w:rStyle w:val="hps"/>
          <w:rFonts w:asciiTheme="majorBidi" w:hAnsiTheme="majorBidi" w:cstheme="majorBidi"/>
          <w:color w:val="222222"/>
        </w:rPr>
      </w:pPr>
      <w:r w:rsidRPr="00730C35">
        <w:rPr>
          <w:rStyle w:val="hps"/>
          <w:rFonts w:asciiTheme="majorBidi" w:hAnsiTheme="majorBidi" w:cstheme="majorBidi"/>
          <w:color w:val="222222"/>
          <w:lang w:val="en"/>
        </w:rPr>
        <w:t>Address:</w:t>
      </w:r>
      <w:r w:rsidR="00730C35" w:rsidRPr="00730C35">
        <w:rPr>
          <w:rFonts w:asciiTheme="majorBidi" w:hAnsiTheme="majorBidi" w:cstheme="majorBidi"/>
          <w:color w:val="222222"/>
          <w:lang w:val="en"/>
        </w:rPr>
        <w:t xml:space="preserve"> No</w:t>
      </w:r>
      <w:r w:rsidR="00730C35" w:rsidRPr="00730C35">
        <w:rPr>
          <w:rStyle w:val="hps"/>
          <w:rFonts w:asciiTheme="majorBidi" w:hAnsiTheme="majorBidi" w:cstheme="majorBidi"/>
          <w:color w:val="222222"/>
          <w:lang w:val="en"/>
        </w:rPr>
        <w:t>18</w:t>
      </w:r>
      <w:r w:rsidR="00730C35" w:rsidRPr="00730C35">
        <w:rPr>
          <w:rFonts w:asciiTheme="majorBidi" w:hAnsiTheme="majorBidi" w:cstheme="majorBidi"/>
          <w:color w:val="222222"/>
          <w:lang w:val="en"/>
        </w:rPr>
        <w:t xml:space="preserve">, </w:t>
      </w:r>
      <w:r w:rsidR="00730C35" w:rsidRPr="00730C35">
        <w:rPr>
          <w:rStyle w:val="hps"/>
          <w:rFonts w:asciiTheme="majorBidi" w:hAnsiTheme="majorBidi" w:cstheme="majorBidi"/>
          <w:color w:val="222222"/>
          <w:lang w:val="en"/>
        </w:rPr>
        <w:t>Mehregan</w:t>
      </w:r>
      <w:r w:rsidR="00730C35" w:rsidRPr="00730C35">
        <w:rPr>
          <w:rFonts w:asciiTheme="majorBidi" w:hAnsiTheme="majorBidi" w:cstheme="majorBidi"/>
          <w:color w:val="222222"/>
          <w:lang w:val="en"/>
        </w:rPr>
        <w:t xml:space="preserve"> </w:t>
      </w:r>
      <w:r w:rsidR="00730C35" w:rsidRPr="00730C35">
        <w:rPr>
          <w:rStyle w:val="hps"/>
          <w:rFonts w:asciiTheme="majorBidi" w:hAnsiTheme="majorBidi" w:cstheme="majorBidi"/>
          <w:color w:val="222222"/>
          <w:lang w:val="en"/>
        </w:rPr>
        <w:t>Alley,</w:t>
      </w:r>
      <w:r w:rsidRPr="00730C35">
        <w:rPr>
          <w:rFonts w:asciiTheme="majorBidi" w:hAnsiTheme="majorBidi" w:cstheme="majorBidi"/>
          <w:color w:val="222222"/>
          <w:lang w:val="en"/>
        </w:rPr>
        <w:t xml:space="preserve"> </w:t>
      </w:r>
      <w:r w:rsidRPr="00730C35">
        <w:rPr>
          <w:rStyle w:val="hps"/>
          <w:rFonts w:asciiTheme="majorBidi" w:hAnsiTheme="majorBidi" w:cstheme="majorBidi"/>
          <w:color w:val="222222"/>
          <w:lang w:val="en"/>
        </w:rPr>
        <w:t>East Hasht Behesht</w:t>
      </w:r>
      <w:r w:rsidR="00730C35" w:rsidRPr="00730C35">
        <w:rPr>
          <w:rFonts w:asciiTheme="majorBidi" w:hAnsiTheme="majorBidi" w:cstheme="majorBidi"/>
          <w:color w:val="222222"/>
          <w:lang w:val="en"/>
        </w:rPr>
        <w:t xml:space="preserve"> St</w:t>
      </w:r>
      <w:r w:rsidRPr="00730C35">
        <w:rPr>
          <w:rFonts w:asciiTheme="majorBidi" w:hAnsiTheme="majorBidi" w:cstheme="majorBidi"/>
          <w:color w:val="222222"/>
          <w:lang w:val="en"/>
        </w:rPr>
        <w:t>,</w:t>
      </w:r>
      <w:r w:rsidR="00730C35" w:rsidRPr="00730C35">
        <w:rPr>
          <w:rFonts w:asciiTheme="majorBidi" w:hAnsiTheme="majorBidi" w:cstheme="majorBidi"/>
          <w:color w:val="222222"/>
          <w:lang w:val="en"/>
        </w:rPr>
        <w:t xml:space="preserve"> Bozorgmehr Ave</w:t>
      </w:r>
      <w:r w:rsidRPr="00730C35">
        <w:rPr>
          <w:rFonts w:asciiTheme="majorBidi" w:hAnsiTheme="majorBidi" w:cstheme="majorBidi"/>
          <w:color w:val="222222"/>
          <w:lang w:val="en"/>
        </w:rPr>
        <w:t>,</w:t>
      </w:r>
      <w:r w:rsidR="00730C35" w:rsidRPr="00730C35">
        <w:rPr>
          <w:rFonts w:asciiTheme="majorBidi" w:hAnsiTheme="majorBidi" w:cstheme="majorBidi"/>
          <w:color w:val="222222"/>
          <w:lang w:val="en"/>
        </w:rPr>
        <w:t xml:space="preserve"> </w:t>
      </w:r>
      <w:r w:rsidR="00730C35" w:rsidRPr="00730C35">
        <w:rPr>
          <w:rStyle w:val="hps"/>
          <w:rFonts w:asciiTheme="majorBidi" w:hAnsiTheme="majorBidi" w:cstheme="majorBidi"/>
          <w:color w:val="222222"/>
          <w:lang w:val="en"/>
        </w:rPr>
        <w:t>Isfahan.</w:t>
      </w:r>
    </w:p>
    <w:p w:rsidR="00730C35" w:rsidRPr="00730C35" w:rsidRDefault="00730C35" w:rsidP="00730C35">
      <w:pPr>
        <w:jc w:val="right"/>
        <w:rPr>
          <w:rFonts w:asciiTheme="majorBidi" w:hAnsiTheme="majorBidi" w:cstheme="majorBidi"/>
        </w:rPr>
      </w:pPr>
      <w:r w:rsidRPr="00730C35">
        <w:rPr>
          <w:rFonts w:asciiTheme="majorBidi" w:hAnsiTheme="majorBidi" w:cstheme="majorBidi"/>
        </w:rPr>
        <w:t>Tell: +983132678133</w:t>
      </w:r>
    </w:p>
    <w:p w:rsidR="00730C35" w:rsidRPr="00730C35" w:rsidRDefault="00730C35" w:rsidP="00730C35">
      <w:pPr>
        <w:jc w:val="right"/>
        <w:rPr>
          <w:rFonts w:asciiTheme="majorBidi" w:hAnsiTheme="majorBidi" w:cstheme="majorBidi"/>
        </w:rPr>
      </w:pPr>
      <w:r w:rsidRPr="00730C35">
        <w:rPr>
          <w:rFonts w:asciiTheme="majorBidi" w:hAnsiTheme="majorBidi" w:cstheme="majorBidi"/>
        </w:rPr>
        <w:t>+989130967571</w:t>
      </w:r>
    </w:p>
    <w:sectPr w:rsidR="00730C35" w:rsidRPr="00730C35" w:rsidSect="005E23FA">
      <w:type w:val="continuous"/>
      <w:pgSz w:w="11906" w:h="16838"/>
      <w:pgMar w:top="426" w:right="1440" w:bottom="2127" w:left="144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6E97" w:rsidRDefault="006A6E97" w:rsidP="00222049">
      <w:pPr>
        <w:spacing w:after="0" w:line="240" w:lineRule="auto"/>
      </w:pPr>
      <w:r>
        <w:separator/>
      </w:r>
    </w:p>
  </w:endnote>
  <w:endnote w:type="continuationSeparator" w:id="0">
    <w:p w:rsidR="006A6E97" w:rsidRDefault="006A6E97" w:rsidP="002220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2  Baran">
    <w:altName w:val="Courier New"/>
    <w:panose1 w:val="00000400000000000000"/>
    <w:charset w:val="B2"/>
    <w:family w:val="auto"/>
    <w:pitch w:val="variable"/>
    <w:sig w:usb0="00002000" w:usb1="80000000" w:usb2="00000008" w:usb3="00000000" w:csb0="00000040" w:csb1="00000000"/>
  </w:font>
  <w:font w:name="B Zar">
    <w:altName w:val="Courier New"/>
    <w:panose1 w:val="00000400000000000000"/>
    <w:charset w:val="B2"/>
    <w:family w:val="auto"/>
    <w:pitch w:val="variable"/>
    <w:sig w:usb0="00002001" w:usb1="80000000" w:usb2="00000008" w:usb3="00000000" w:csb0="00000040" w:csb1="00000000"/>
  </w:font>
  <w:font w:name="Tahoma">
    <w:panose1 w:val="020B0604030504040204"/>
    <w:charset w:val="00"/>
    <w:family w:val="swiss"/>
    <w:notTrueType/>
    <w:pitch w:val="variable"/>
    <w:sig w:usb0="00000003" w:usb1="00000000" w:usb2="00000000" w:usb3="00000000" w:csb0="00000001" w:csb1="00000000"/>
  </w:font>
  <w:font w:name="B Nazanin">
    <w:altName w:val="Courier New"/>
    <w:panose1 w:val="00000400000000000000"/>
    <w:charset w:val="B2"/>
    <w:family w:val="auto"/>
    <w:pitch w:val="variable"/>
    <w:sig w:usb0="00002001" w:usb1="80000000" w:usb2="00000008" w:usb3="00000000" w:csb0="00000040" w:csb1="00000000"/>
  </w:font>
  <w:font w:name="2  Aseman">
    <w:altName w:val="Courier New"/>
    <w:panose1 w:val="00000400000000000000"/>
    <w:charset w:val="B2"/>
    <w:family w:val="auto"/>
    <w:pitch w:val="variable"/>
    <w:sig w:usb0="00002000" w:usb1="80000000" w:usb2="00000008" w:usb3="00000000" w:csb0="00000040" w:csb1="00000000"/>
  </w:font>
  <w:font w:name="Traditional Arabic">
    <w:panose1 w:val="02010000000000000000"/>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660843909"/>
      <w:docPartObj>
        <w:docPartGallery w:val="Page Numbers (Bottom of Page)"/>
        <w:docPartUnique/>
      </w:docPartObj>
    </w:sdtPr>
    <w:sdtEndPr/>
    <w:sdtContent>
      <w:p w:rsidR="005240EE" w:rsidRDefault="005240EE">
        <w:pPr>
          <w:pStyle w:val="Footer"/>
          <w:jc w:val="center"/>
        </w:pPr>
        <w:r>
          <w:fldChar w:fldCharType="begin"/>
        </w:r>
        <w:r>
          <w:instrText xml:space="preserve"> PAGE   \* MERGEFORMAT </w:instrText>
        </w:r>
        <w:r>
          <w:fldChar w:fldCharType="separate"/>
        </w:r>
        <w:r w:rsidR="00AB2E16">
          <w:rPr>
            <w:noProof/>
            <w:rtl/>
          </w:rPr>
          <w:t>23</w:t>
        </w:r>
        <w:r>
          <w:rPr>
            <w:noProof/>
          </w:rPr>
          <w:fldChar w:fldCharType="end"/>
        </w:r>
      </w:p>
    </w:sdtContent>
  </w:sdt>
  <w:p w:rsidR="005240EE" w:rsidRDefault="005240E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585950997"/>
      <w:docPartObj>
        <w:docPartGallery w:val="Page Numbers (Bottom of Page)"/>
        <w:docPartUnique/>
      </w:docPartObj>
    </w:sdtPr>
    <w:sdtEndPr/>
    <w:sdtContent>
      <w:p w:rsidR="005240EE" w:rsidRDefault="005240EE" w:rsidP="009B4663">
        <w:pPr>
          <w:pStyle w:val="Footer"/>
          <w:tabs>
            <w:tab w:val="left" w:pos="4173"/>
          </w:tabs>
        </w:pPr>
        <w:r>
          <w:rPr>
            <w:rtl/>
          </w:rPr>
          <w:tab/>
        </w:r>
        <w:r>
          <w:rPr>
            <w:rtl/>
          </w:rPr>
          <w:tab/>
        </w:r>
      </w:p>
    </w:sdtContent>
  </w:sdt>
  <w:p w:rsidR="005240EE" w:rsidRDefault="005240E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6E97" w:rsidRDefault="006A6E97" w:rsidP="00222049">
      <w:pPr>
        <w:spacing w:after="0" w:line="240" w:lineRule="auto"/>
      </w:pPr>
      <w:r>
        <w:separator/>
      </w:r>
    </w:p>
  </w:footnote>
  <w:footnote w:type="continuationSeparator" w:id="0">
    <w:p w:rsidR="006A6E97" w:rsidRDefault="006A6E97" w:rsidP="00222049">
      <w:pPr>
        <w:spacing w:after="0" w:line="240" w:lineRule="auto"/>
      </w:pPr>
      <w:r>
        <w:continuationSeparator/>
      </w:r>
    </w:p>
  </w:footnote>
  <w:footnote w:id="1">
    <w:p w:rsidR="005240EE" w:rsidRPr="00C64AA8" w:rsidRDefault="005240EE" w:rsidP="00C93914">
      <w:pPr>
        <w:pStyle w:val="FootnoteText"/>
        <w:bidi/>
        <w:jc w:val="left"/>
        <w:rPr>
          <w:rFonts w:asciiTheme="minorBidi" w:hAnsiTheme="minorBidi"/>
          <w:sz w:val="22"/>
          <w:szCs w:val="22"/>
          <w:vertAlign w:val="subscript"/>
          <w:rtl/>
          <w:lang w:bidi="fa-IR"/>
        </w:rPr>
      </w:pPr>
      <w:r w:rsidRPr="00C64AA8">
        <w:rPr>
          <w:rStyle w:val="FootnoteReference"/>
          <w:rFonts w:asciiTheme="minorBidi" w:hAnsiTheme="minorBidi"/>
          <w:sz w:val="22"/>
          <w:szCs w:val="22"/>
          <w:vertAlign w:val="subscript"/>
        </w:rPr>
        <w:footnoteRef/>
      </w:r>
      <w:r w:rsidRPr="00C64AA8">
        <w:rPr>
          <w:rFonts w:asciiTheme="minorBidi" w:hAnsiTheme="minorBidi"/>
          <w:sz w:val="22"/>
          <w:szCs w:val="22"/>
          <w:vertAlign w:val="subscript"/>
        </w:rPr>
        <w:t xml:space="preserve"> </w:t>
      </w:r>
      <w:r w:rsidRPr="00C64AA8">
        <w:rPr>
          <w:rFonts w:asciiTheme="minorBidi" w:hAnsiTheme="minorBidi"/>
          <w:sz w:val="22"/>
          <w:szCs w:val="22"/>
          <w:vertAlign w:val="subscript"/>
          <w:rtl/>
          <w:lang w:bidi="fa-IR"/>
        </w:rPr>
        <w:t xml:space="preserve"> برگرفته از پایان نامه کارشناسی ارشد</w:t>
      </w:r>
      <w:r>
        <w:rPr>
          <w:rFonts w:asciiTheme="minorBidi" w:hAnsiTheme="minorBidi" w:hint="cs"/>
          <w:sz w:val="22"/>
          <w:szCs w:val="22"/>
          <w:vertAlign w:val="subscript"/>
          <w:rtl/>
          <w:lang w:bidi="fa-IR"/>
        </w:rPr>
        <w:t xml:space="preserve"> به راهنمایی دکتر بهار مختاریا</w:t>
      </w:r>
      <w:r w:rsidR="005D5DAA">
        <w:rPr>
          <w:rFonts w:asciiTheme="minorBidi" w:hAnsiTheme="minorBidi" w:hint="cs"/>
          <w:sz w:val="22"/>
          <w:szCs w:val="22"/>
          <w:vertAlign w:val="subscript"/>
          <w:rtl/>
          <w:lang w:bidi="fa-IR"/>
        </w:rPr>
        <w:t>ن</w:t>
      </w:r>
    </w:p>
  </w:footnote>
  <w:footnote w:id="2">
    <w:p w:rsidR="005240EE" w:rsidRPr="00292F92" w:rsidRDefault="005240EE" w:rsidP="00C93914">
      <w:pPr>
        <w:pStyle w:val="FootnoteText"/>
        <w:bidi/>
        <w:jc w:val="left"/>
        <w:rPr>
          <w:vertAlign w:val="subscript"/>
          <w:lang w:bidi="fa-IR"/>
        </w:rPr>
      </w:pPr>
      <w:r w:rsidRPr="00292F92">
        <w:rPr>
          <w:rStyle w:val="FootnoteReference"/>
          <w:rFonts w:asciiTheme="minorBidi" w:hAnsiTheme="minorBidi"/>
          <w:sz w:val="22"/>
          <w:szCs w:val="22"/>
          <w:vertAlign w:val="subscript"/>
        </w:rPr>
        <w:footnoteRef/>
      </w:r>
      <w:r w:rsidRPr="00292F92">
        <w:rPr>
          <w:rFonts w:asciiTheme="minorBidi" w:hAnsiTheme="minorBidi"/>
          <w:sz w:val="22"/>
          <w:szCs w:val="22"/>
          <w:vertAlign w:val="subscript"/>
        </w:rPr>
        <w:t xml:space="preserve"> </w:t>
      </w:r>
      <w:r w:rsidRPr="00292F92">
        <w:rPr>
          <w:rFonts w:asciiTheme="minorBidi" w:hAnsiTheme="minorBidi"/>
          <w:sz w:val="22"/>
          <w:szCs w:val="22"/>
          <w:vertAlign w:val="subscript"/>
          <w:rtl/>
          <w:lang w:bidi="fa-IR"/>
        </w:rPr>
        <w:t xml:space="preserve"> کارشناسی ارشد هنر اسلامی دانشگاه هنر اصفهان. </w:t>
      </w:r>
      <w:r w:rsidRPr="00292F92">
        <w:rPr>
          <w:rFonts w:asciiTheme="majorBidi" w:hAnsiTheme="majorBidi" w:cstheme="majorBidi"/>
          <w:sz w:val="22"/>
          <w:szCs w:val="22"/>
          <w:vertAlign w:val="subscript"/>
          <w:lang w:bidi="fa-IR"/>
        </w:rPr>
        <w:t>Elham.rohani69@yahoo.com</w:t>
      </w:r>
    </w:p>
  </w:footnote>
  <w:footnote w:id="3">
    <w:p w:rsidR="008371F4" w:rsidRDefault="008371F4" w:rsidP="008371F4">
      <w:pPr>
        <w:pStyle w:val="FootnoteText"/>
        <w:bidi/>
        <w:ind w:firstLine="0"/>
        <w:rPr>
          <w:vertAlign w:val="superscript"/>
          <w:rtl/>
          <w:lang w:bidi="fa-IR"/>
        </w:rPr>
      </w:pPr>
      <w:r>
        <w:rPr>
          <w:rFonts w:cs="Times New Roman"/>
          <w:vertAlign w:val="superscript"/>
          <w:lang w:bidi="fa-IR"/>
        </w:rPr>
        <w:t xml:space="preserve"> </w:t>
      </w:r>
      <w:r>
        <w:rPr>
          <w:rStyle w:val="FootnoteReference"/>
        </w:rPr>
        <w:footnoteRef/>
      </w:r>
      <w:r>
        <w:rPr>
          <w:rFonts w:cs="Times New Roman"/>
          <w:vertAlign w:val="superscript"/>
          <w:rtl/>
          <w:lang w:bidi="fa-IR"/>
        </w:rPr>
        <w:t xml:space="preserve">آیه </w:t>
      </w:r>
      <w:r>
        <w:rPr>
          <w:vertAlign w:val="superscript"/>
          <w:rtl/>
          <w:lang w:bidi="fa-IR"/>
        </w:rPr>
        <w:t>35</w:t>
      </w:r>
    </w:p>
  </w:footnote>
  <w:footnote w:id="4">
    <w:p w:rsidR="008371F4" w:rsidRDefault="008371F4" w:rsidP="008371F4">
      <w:pPr>
        <w:pStyle w:val="FootnoteText"/>
        <w:bidi/>
        <w:ind w:firstLine="0"/>
        <w:rPr>
          <w:vertAlign w:val="superscript"/>
          <w:rtl/>
          <w:lang w:bidi="fa-IR"/>
        </w:rPr>
      </w:pPr>
      <w:r>
        <w:rPr>
          <w:vertAlign w:val="superscript"/>
        </w:rPr>
        <w:t xml:space="preserve"> </w:t>
      </w:r>
      <w:r>
        <w:rPr>
          <w:rStyle w:val="FootnoteReference"/>
        </w:rPr>
        <w:footnoteRef/>
      </w:r>
      <w:r>
        <w:rPr>
          <w:vertAlign w:val="superscript"/>
        </w:rPr>
        <w:t xml:space="preserve"> </w:t>
      </w:r>
      <w:r>
        <w:rPr>
          <w:rFonts w:cs="Times New Roman"/>
          <w:vertAlign w:val="superscript"/>
          <w:rtl/>
        </w:rPr>
        <w:t xml:space="preserve">آیه </w:t>
      </w:r>
      <w:r>
        <w:rPr>
          <w:vertAlign w:val="superscript"/>
          <w:rtl/>
        </w:rPr>
        <w:t>36</w:t>
      </w:r>
    </w:p>
  </w:footnote>
  <w:footnote w:id="5">
    <w:p w:rsidR="005240EE" w:rsidRPr="0062246E" w:rsidRDefault="005240EE" w:rsidP="0062246E">
      <w:pPr>
        <w:pStyle w:val="FootnoteText"/>
        <w:bidi/>
        <w:ind w:firstLine="0"/>
        <w:jc w:val="left"/>
        <w:rPr>
          <w:rFonts w:cs="B Zar"/>
          <w:vertAlign w:val="superscript"/>
          <w:rtl/>
          <w:lang w:bidi="fa-IR"/>
        </w:rPr>
      </w:pPr>
      <w:r w:rsidRPr="0062246E">
        <w:rPr>
          <w:rStyle w:val="FootnoteReference"/>
          <w:rFonts w:cs="B Zar"/>
        </w:rPr>
        <w:footnoteRef/>
      </w:r>
      <w:r w:rsidRPr="0062246E">
        <w:rPr>
          <w:rFonts w:ascii="Traditional Arabic" w:hAnsi="Traditional Arabic" w:cs="B Zar" w:hint="cs"/>
          <w:color w:val="000000"/>
          <w:sz w:val="22"/>
          <w:szCs w:val="22"/>
          <w:vertAlign w:val="superscript"/>
          <w:rtl/>
          <w:lang w:bidi="fa-IR"/>
        </w:rPr>
        <w:t xml:space="preserve"> </w:t>
      </w:r>
      <w:r w:rsidR="008371F4">
        <w:rPr>
          <w:rFonts w:ascii="Traditional Arabic" w:hAnsi="Traditional Arabic" w:cs="B Zar" w:hint="cs"/>
          <w:color w:val="000000"/>
          <w:sz w:val="22"/>
          <w:szCs w:val="22"/>
          <w:vertAlign w:val="superscript"/>
          <w:rtl/>
          <w:lang w:bidi="fa-IR"/>
        </w:rPr>
        <w:t xml:space="preserve"> </w:t>
      </w:r>
      <w:r w:rsidRPr="0062246E">
        <w:rPr>
          <w:rFonts w:ascii="Traditional Arabic" w:hAnsi="Traditional Arabic" w:cs="B Zar" w:hint="cs"/>
          <w:color w:val="000000"/>
          <w:sz w:val="22"/>
          <w:szCs w:val="22"/>
          <w:vertAlign w:val="superscript"/>
          <w:rtl/>
          <w:lang w:bidi="fa-IR"/>
        </w:rPr>
        <w:t>سوره انسان، آيه 21.</w:t>
      </w:r>
    </w:p>
  </w:footnote>
  <w:footnote w:id="6">
    <w:p w:rsidR="005240EE" w:rsidRPr="0062246E" w:rsidRDefault="005240EE" w:rsidP="0062246E">
      <w:pPr>
        <w:autoSpaceDE w:val="0"/>
        <w:autoSpaceDN w:val="0"/>
        <w:adjustRightInd w:val="0"/>
        <w:spacing w:after="0" w:line="240" w:lineRule="auto"/>
        <w:rPr>
          <w:rFonts w:ascii="Traditional Arabic" w:hAnsi="Traditional Arabic" w:cs="B Zar"/>
          <w:color w:val="000000"/>
          <w:vertAlign w:val="superscript"/>
          <w:rtl/>
        </w:rPr>
      </w:pPr>
      <w:r w:rsidRPr="0062246E">
        <w:rPr>
          <w:rStyle w:val="FootnoteReference"/>
          <w:rFonts w:cs="B Zar"/>
        </w:rPr>
        <w:footnoteRef/>
      </w:r>
      <w:r w:rsidRPr="0062246E">
        <w:rPr>
          <w:rFonts w:cs="B Zar" w:hint="cs"/>
          <w:vertAlign w:val="superscript"/>
          <w:rtl/>
        </w:rPr>
        <w:t xml:space="preserve"> </w:t>
      </w:r>
      <w:r w:rsidRPr="0062246E">
        <w:rPr>
          <w:rFonts w:ascii="Traditional Arabic" w:hAnsi="Traditional Arabic" w:cs="B Zar"/>
          <w:color w:val="000000"/>
          <w:vertAlign w:val="superscript"/>
          <w:rtl/>
        </w:rPr>
        <w:t>«</w:t>
      </w:r>
      <w:r w:rsidRPr="0062246E">
        <w:rPr>
          <w:rFonts w:ascii="Traditional Arabic" w:hAnsi="Traditional Arabic" w:cs="B Zar" w:hint="cs"/>
          <w:color w:val="000000"/>
          <w:vertAlign w:val="superscript"/>
          <w:rtl/>
        </w:rPr>
        <w:t>و</w:t>
      </w:r>
      <w:r w:rsidRPr="0062246E">
        <w:rPr>
          <w:rFonts w:ascii="Traditional Arabic" w:hAnsi="Traditional Arabic" w:cs="B Zar"/>
          <w:color w:val="000000"/>
          <w:vertAlign w:val="superscript"/>
          <w:rtl/>
        </w:rPr>
        <w:t xml:space="preserve"> </w:t>
      </w:r>
      <w:r w:rsidRPr="0062246E">
        <w:rPr>
          <w:rFonts w:ascii="Traditional Arabic" w:hAnsi="Traditional Arabic" w:cs="B Zar" w:hint="cs"/>
          <w:color w:val="000000"/>
          <w:vertAlign w:val="superscript"/>
          <w:rtl/>
        </w:rPr>
        <w:t>آن</w:t>
      </w:r>
      <w:r w:rsidRPr="0062246E">
        <w:rPr>
          <w:rFonts w:ascii="Traditional Arabic" w:hAnsi="Traditional Arabic" w:cs="B Zar"/>
          <w:color w:val="000000"/>
          <w:vertAlign w:val="superscript"/>
          <w:rtl/>
        </w:rPr>
        <w:t xml:space="preserve"> </w:t>
      </w:r>
      <w:r w:rsidRPr="0062246E">
        <w:rPr>
          <w:rFonts w:ascii="Traditional Arabic" w:hAnsi="Traditional Arabic" w:cs="B Zar" w:hint="cs"/>
          <w:color w:val="000000"/>
          <w:vertAlign w:val="superscript"/>
          <w:rtl/>
        </w:rPr>
        <w:t>چشمه،</w:t>
      </w:r>
      <w:r w:rsidRPr="0062246E">
        <w:rPr>
          <w:rFonts w:ascii="Traditional Arabic" w:hAnsi="Traditional Arabic" w:cs="B Zar"/>
          <w:color w:val="000000"/>
          <w:vertAlign w:val="superscript"/>
          <w:rtl/>
        </w:rPr>
        <w:t xml:space="preserve"> </w:t>
      </w:r>
      <w:r w:rsidRPr="0062246E">
        <w:rPr>
          <w:rFonts w:ascii="Traditional Arabic" w:hAnsi="Traditional Arabic" w:cs="B Zar" w:hint="cs"/>
          <w:color w:val="000000"/>
          <w:vertAlign w:val="superscript"/>
          <w:rtl/>
        </w:rPr>
        <w:t>چشمه</w:t>
      </w:r>
      <w:r w:rsidRPr="0062246E">
        <w:rPr>
          <w:rFonts w:ascii="Traditional Arabic" w:hAnsi="Traditional Arabic" w:cs="B Zar"/>
          <w:color w:val="000000"/>
          <w:vertAlign w:val="superscript"/>
          <w:rtl/>
        </w:rPr>
        <w:t xml:space="preserve"> </w:t>
      </w:r>
      <w:r w:rsidRPr="0062246E">
        <w:rPr>
          <w:rFonts w:ascii="Traditional Arabic" w:hAnsi="Traditional Arabic" w:cs="B Zar" w:hint="cs"/>
          <w:color w:val="000000"/>
          <w:vertAlign w:val="superscript"/>
          <w:rtl/>
        </w:rPr>
        <w:t>زندگانى</w:t>
      </w:r>
      <w:r w:rsidRPr="0062246E">
        <w:rPr>
          <w:rFonts w:ascii="Traditional Arabic" w:hAnsi="Traditional Arabic" w:cs="B Zar"/>
          <w:color w:val="000000"/>
          <w:vertAlign w:val="superscript"/>
          <w:rtl/>
        </w:rPr>
        <w:t xml:space="preserve"> </w:t>
      </w:r>
      <w:r w:rsidRPr="0062246E">
        <w:rPr>
          <w:rFonts w:ascii="Traditional Arabic" w:hAnsi="Traditional Arabic" w:cs="B Zar" w:hint="cs"/>
          <w:color w:val="000000"/>
          <w:vertAlign w:val="superscript"/>
          <w:rtl/>
        </w:rPr>
        <w:t>است</w:t>
      </w:r>
      <w:r w:rsidRPr="0062246E">
        <w:rPr>
          <w:rFonts w:ascii="Traditional Arabic" w:hAnsi="Traditional Arabic" w:cs="B Zar"/>
          <w:color w:val="000000"/>
          <w:vertAlign w:val="superscript"/>
          <w:rtl/>
        </w:rPr>
        <w:t xml:space="preserve"> </w:t>
      </w:r>
      <w:r w:rsidRPr="0062246E">
        <w:rPr>
          <w:rFonts w:ascii="Traditional Arabic" w:hAnsi="Traditional Arabic" w:cs="B Zar" w:hint="cs"/>
          <w:color w:val="000000"/>
          <w:vertAlign w:val="superscript"/>
          <w:rtl/>
        </w:rPr>
        <w:t>و</w:t>
      </w:r>
      <w:r w:rsidRPr="0062246E">
        <w:rPr>
          <w:rFonts w:ascii="Traditional Arabic" w:hAnsi="Traditional Arabic" w:cs="B Zar"/>
          <w:color w:val="000000"/>
          <w:vertAlign w:val="superscript"/>
          <w:rtl/>
        </w:rPr>
        <w:t xml:space="preserve"> </w:t>
      </w:r>
      <w:r w:rsidRPr="0062246E">
        <w:rPr>
          <w:rFonts w:ascii="Traditional Arabic" w:hAnsi="Traditional Arabic" w:cs="B Zar" w:hint="cs"/>
          <w:color w:val="000000"/>
          <w:vertAlign w:val="superscript"/>
          <w:rtl/>
        </w:rPr>
        <w:t>كسانى</w:t>
      </w:r>
      <w:r w:rsidRPr="0062246E">
        <w:rPr>
          <w:rFonts w:ascii="Traditional Arabic" w:hAnsi="Traditional Arabic" w:cs="B Zar"/>
          <w:color w:val="000000"/>
          <w:vertAlign w:val="superscript"/>
          <w:rtl/>
        </w:rPr>
        <w:t xml:space="preserve"> </w:t>
      </w:r>
      <w:r w:rsidRPr="0062246E">
        <w:rPr>
          <w:rFonts w:ascii="Traditional Arabic" w:hAnsi="Traditional Arabic" w:cs="B Zar" w:hint="cs"/>
          <w:color w:val="000000"/>
          <w:vertAlign w:val="superscript"/>
          <w:rtl/>
        </w:rPr>
        <w:t>كه</w:t>
      </w:r>
      <w:r w:rsidRPr="0062246E">
        <w:rPr>
          <w:rFonts w:ascii="Traditional Arabic" w:hAnsi="Traditional Arabic" w:cs="B Zar"/>
          <w:color w:val="000000"/>
          <w:vertAlign w:val="superscript"/>
          <w:rtl/>
        </w:rPr>
        <w:t xml:space="preserve"> </w:t>
      </w:r>
      <w:r w:rsidRPr="0062246E">
        <w:rPr>
          <w:rFonts w:ascii="Traditional Arabic" w:hAnsi="Traditional Arabic" w:cs="B Zar" w:hint="cs"/>
          <w:color w:val="000000"/>
          <w:vertAlign w:val="superscript"/>
          <w:rtl/>
        </w:rPr>
        <w:t>در</w:t>
      </w:r>
      <w:r w:rsidRPr="0062246E">
        <w:rPr>
          <w:rFonts w:ascii="Traditional Arabic" w:hAnsi="Traditional Arabic" w:cs="B Zar"/>
          <w:color w:val="000000"/>
          <w:vertAlign w:val="superscript"/>
          <w:rtl/>
        </w:rPr>
        <w:t xml:space="preserve"> </w:t>
      </w:r>
      <w:r w:rsidRPr="0062246E">
        <w:rPr>
          <w:rFonts w:ascii="Traditional Arabic" w:hAnsi="Traditional Arabic" w:cs="B Zar" w:hint="cs"/>
          <w:color w:val="000000"/>
          <w:vertAlign w:val="superscript"/>
          <w:rtl/>
        </w:rPr>
        <w:t>آن</w:t>
      </w:r>
      <w:r w:rsidRPr="0062246E">
        <w:rPr>
          <w:rFonts w:ascii="Traditional Arabic" w:hAnsi="Traditional Arabic" w:cs="B Zar"/>
          <w:color w:val="000000"/>
          <w:vertAlign w:val="superscript"/>
          <w:rtl/>
        </w:rPr>
        <w:t xml:space="preserve"> </w:t>
      </w:r>
      <w:r w:rsidRPr="0062246E">
        <w:rPr>
          <w:rFonts w:ascii="Traditional Arabic" w:hAnsi="Traditional Arabic" w:cs="B Zar" w:hint="cs"/>
          <w:color w:val="000000"/>
          <w:vertAlign w:val="superscript"/>
          <w:rtl/>
        </w:rPr>
        <w:t>چشمه،</w:t>
      </w:r>
      <w:r w:rsidRPr="0062246E">
        <w:rPr>
          <w:rFonts w:ascii="Traditional Arabic" w:hAnsi="Traditional Arabic" w:cs="B Zar"/>
          <w:color w:val="000000"/>
          <w:vertAlign w:val="superscript"/>
          <w:rtl/>
        </w:rPr>
        <w:t xml:space="preserve"> </w:t>
      </w:r>
      <w:r w:rsidRPr="0062246E">
        <w:rPr>
          <w:rFonts w:ascii="Traditional Arabic" w:hAnsi="Traditional Arabic" w:cs="B Zar" w:hint="cs"/>
          <w:color w:val="000000"/>
          <w:vertAlign w:val="superscript"/>
          <w:rtl/>
        </w:rPr>
        <w:t>غسل</w:t>
      </w:r>
      <w:r w:rsidRPr="0062246E">
        <w:rPr>
          <w:rFonts w:ascii="Traditional Arabic" w:hAnsi="Traditional Arabic" w:cs="B Zar"/>
          <w:color w:val="000000"/>
          <w:vertAlign w:val="superscript"/>
          <w:rtl/>
        </w:rPr>
        <w:t xml:space="preserve"> </w:t>
      </w:r>
      <w:r w:rsidRPr="0062246E">
        <w:rPr>
          <w:rFonts w:ascii="Traditional Arabic" w:hAnsi="Traditional Arabic" w:cs="B Zar" w:hint="cs"/>
          <w:color w:val="000000"/>
          <w:vertAlign w:val="superscript"/>
          <w:rtl/>
        </w:rPr>
        <w:t>مى</w:t>
      </w:r>
      <w:r w:rsidRPr="0062246E">
        <w:rPr>
          <w:rFonts w:ascii="Traditional Arabic" w:hAnsi="Traditional Arabic" w:cs="B Zar"/>
          <w:color w:val="000000"/>
          <w:vertAlign w:val="superscript"/>
          <w:rtl/>
        </w:rPr>
        <w:t>‏</w:t>
      </w:r>
      <w:r w:rsidRPr="0062246E">
        <w:rPr>
          <w:rFonts w:ascii="Traditional Arabic" w:hAnsi="Traditional Arabic" w:cs="B Zar" w:hint="cs"/>
          <w:color w:val="000000"/>
          <w:vertAlign w:val="superscript"/>
          <w:rtl/>
        </w:rPr>
        <w:t>كنند</w:t>
      </w:r>
      <w:r w:rsidRPr="0062246E">
        <w:rPr>
          <w:rFonts w:ascii="Traditional Arabic" w:hAnsi="Traditional Arabic" w:cs="B Zar" w:hint="eastAsia"/>
          <w:color w:val="000000"/>
          <w:vertAlign w:val="superscript"/>
          <w:rtl/>
        </w:rPr>
        <w:t>»</w:t>
      </w:r>
      <w:r w:rsidRPr="0062246E">
        <w:rPr>
          <w:rFonts w:ascii="Traditional Arabic" w:hAnsi="Traditional Arabic" w:cs="B Zar"/>
          <w:color w:val="000000"/>
          <w:vertAlign w:val="superscript"/>
          <w:rtl/>
        </w:rPr>
        <w:t>.</w:t>
      </w:r>
    </w:p>
  </w:footnote>
  <w:footnote w:id="7">
    <w:p w:rsidR="005240EE" w:rsidRPr="000139E4" w:rsidRDefault="005240EE" w:rsidP="0062246E">
      <w:pPr>
        <w:pStyle w:val="FootnoteText"/>
        <w:bidi/>
        <w:ind w:firstLine="0"/>
        <w:rPr>
          <w:vertAlign w:val="superscript"/>
          <w:rtl/>
          <w:lang w:bidi="fa-IR"/>
        </w:rPr>
      </w:pPr>
      <w:r w:rsidRPr="0062246E">
        <w:rPr>
          <w:rStyle w:val="FootnoteReference"/>
          <w:rFonts w:cs="B Zar"/>
          <w:sz w:val="22"/>
          <w:szCs w:val="22"/>
          <w:lang w:bidi="fa-IR"/>
        </w:rPr>
        <w:footnoteRef/>
      </w:r>
      <w:r w:rsidRPr="0062246E">
        <w:rPr>
          <w:rStyle w:val="FootnoteReference"/>
          <w:rFonts w:cs="B Zar" w:hint="cs"/>
          <w:sz w:val="22"/>
          <w:szCs w:val="22"/>
          <w:rtl/>
          <w:lang w:bidi="fa-IR"/>
        </w:rPr>
        <w:t xml:space="preserve"> سوره </w:t>
      </w:r>
      <w:r w:rsidRPr="0062246E">
        <w:rPr>
          <w:rStyle w:val="FootnoteReference"/>
          <w:rFonts w:cs="B Zar" w:hint="cs"/>
          <w:sz w:val="22"/>
          <w:szCs w:val="22"/>
          <w:rtl/>
        </w:rPr>
        <w:t>زمر آیه 10</w:t>
      </w:r>
    </w:p>
  </w:footnote>
  <w:footnote w:id="8">
    <w:p w:rsidR="005240EE" w:rsidRPr="0043656E" w:rsidRDefault="005240EE" w:rsidP="004608A1">
      <w:pPr>
        <w:pStyle w:val="FootnoteText"/>
        <w:bidi/>
        <w:ind w:firstLine="0"/>
        <w:rPr>
          <w:vertAlign w:val="superscript"/>
          <w:rtl/>
          <w:lang w:bidi="fa-IR"/>
        </w:rPr>
      </w:pPr>
      <w:r>
        <w:rPr>
          <w:rFonts w:hint="cs"/>
          <w:vertAlign w:val="superscript"/>
          <w:rtl/>
        </w:rPr>
        <w:t xml:space="preserve">  </w:t>
      </w:r>
      <w:r w:rsidRPr="0043656E">
        <w:rPr>
          <w:rStyle w:val="FootnoteReference"/>
        </w:rPr>
        <w:footnoteRef/>
      </w:r>
      <w:r>
        <w:rPr>
          <w:rFonts w:hint="cs"/>
          <w:vertAlign w:val="superscript"/>
          <w:rtl/>
        </w:rPr>
        <w:t xml:space="preserve"> </w:t>
      </w:r>
      <w:r w:rsidRPr="0043656E">
        <w:rPr>
          <w:rFonts w:hint="cs"/>
          <w:vertAlign w:val="superscript"/>
          <w:rtl/>
          <w:lang w:bidi="fa-IR"/>
        </w:rPr>
        <w:t>برای مثال درخت زندگی در آشور توسط شاه و در یونان توسط ایزد کاشته می‌شود.</w:t>
      </w:r>
    </w:p>
  </w:footnote>
  <w:footnote w:id="9">
    <w:p w:rsidR="005240EE" w:rsidRPr="00634F2C" w:rsidRDefault="005240EE" w:rsidP="00634F2C">
      <w:pPr>
        <w:pStyle w:val="FootnoteText"/>
        <w:bidi/>
        <w:rPr>
          <w:sz w:val="18"/>
          <w:szCs w:val="18"/>
          <w:vertAlign w:val="superscript"/>
          <w:rtl/>
          <w:lang w:bidi="fa-IR"/>
        </w:rPr>
      </w:pPr>
      <w:r w:rsidRPr="00634F2C">
        <w:rPr>
          <w:rStyle w:val="FootnoteReference"/>
        </w:rPr>
        <w:footnoteRef/>
      </w:r>
      <w:r>
        <w:rPr>
          <w:rFonts w:ascii="Tahoma" w:hAnsi="Tahoma" w:cs="B Zar" w:hint="cs"/>
          <w:sz w:val="18"/>
          <w:szCs w:val="18"/>
          <w:shd w:val="clear" w:color="auto" w:fill="FFFFFF"/>
          <w:vertAlign w:val="superscript"/>
          <w:rtl/>
        </w:rPr>
        <w:t xml:space="preserve"> </w:t>
      </w:r>
      <w:r w:rsidRPr="00634F2C">
        <w:rPr>
          <w:rFonts w:ascii="Tahoma" w:hAnsi="Tahoma" w:cs="B Zar" w:hint="cs"/>
          <w:sz w:val="18"/>
          <w:szCs w:val="18"/>
          <w:shd w:val="clear" w:color="auto" w:fill="FFFFFF"/>
          <w:vertAlign w:val="superscript"/>
          <w:rtl/>
        </w:rPr>
        <w:t>سوره ابراهیم آیه 24</w:t>
      </w:r>
    </w:p>
  </w:footnote>
  <w:footnote w:id="10">
    <w:p w:rsidR="005240EE" w:rsidRPr="008707D8" w:rsidRDefault="005240EE" w:rsidP="000541A8">
      <w:pPr>
        <w:pStyle w:val="FootnoteText"/>
        <w:rPr>
          <w:vertAlign w:val="subscript"/>
        </w:rPr>
      </w:pPr>
      <w:r w:rsidRPr="008707D8">
        <w:rPr>
          <w:rStyle w:val="FootnoteReference"/>
          <w:vertAlign w:val="subscript"/>
        </w:rPr>
        <w:footnoteRef/>
      </w:r>
      <w:r w:rsidRPr="008707D8">
        <w:rPr>
          <w:vertAlign w:val="subscript"/>
        </w:rPr>
        <w:t xml:space="preserve"> Goblet D Alviella</w:t>
      </w:r>
    </w:p>
  </w:footnote>
  <w:footnote w:id="11">
    <w:p w:rsidR="005240EE" w:rsidRPr="00972D60" w:rsidRDefault="005240EE" w:rsidP="000161B3">
      <w:pPr>
        <w:pStyle w:val="FootnoteText"/>
        <w:rPr>
          <w:rFonts w:asciiTheme="majorBidi" w:hAnsiTheme="majorBidi" w:cstheme="majorBidi"/>
          <w:vertAlign w:val="subscript"/>
        </w:rPr>
      </w:pPr>
      <w:r w:rsidRPr="00972D60">
        <w:rPr>
          <w:rStyle w:val="FootnoteReference"/>
          <w:rFonts w:asciiTheme="majorBidi" w:hAnsiTheme="majorBidi" w:cstheme="majorBidi"/>
          <w:vertAlign w:val="subscript"/>
        </w:rPr>
        <w:footnoteRef/>
      </w:r>
      <w:r w:rsidRPr="00972D60">
        <w:rPr>
          <w:rFonts w:asciiTheme="majorBidi" w:hAnsiTheme="majorBidi" w:cstheme="majorBidi"/>
          <w:vertAlign w:val="subscript"/>
        </w:rPr>
        <w:t xml:space="preserve"> </w:t>
      </w:r>
      <w:r w:rsidRPr="00972D60">
        <w:rPr>
          <w:rStyle w:val="hps"/>
          <w:rFonts w:asciiTheme="majorBidi" w:hAnsiTheme="majorBidi" w:cstheme="majorBidi"/>
          <w:color w:val="222222"/>
          <w:vertAlign w:val="subscript"/>
          <w:lang w:val="en"/>
        </w:rPr>
        <w:t>From the</w:t>
      </w:r>
      <w:r w:rsidRPr="00972D60">
        <w:rPr>
          <w:rFonts w:asciiTheme="majorBidi" w:hAnsiTheme="majorBidi" w:cstheme="majorBidi"/>
          <w:color w:val="222222"/>
          <w:vertAlign w:val="subscript"/>
          <w:lang w:val="en"/>
        </w:rPr>
        <w:t xml:space="preserve"> </w:t>
      </w:r>
      <w:r w:rsidRPr="00972D60">
        <w:rPr>
          <w:rStyle w:val="hps"/>
          <w:rFonts w:asciiTheme="majorBidi" w:hAnsiTheme="majorBidi" w:cstheme="majorBidi"/>
          <w:color w:val="222222"/>
          <w:vertAlign w:val="subscript"/>
          <w:lang w:val="en"/>
        </w:rPr>
        <w:t>master's</w:t>
      </w:r>
      <w:r w:rsidRPr="00972D60">
        <w:rPr>
          <w:rFonts w:asciiTheme="majorBidi" w:hAnsiTheme="majorBidi" w:cstheme="majorBidi"/>
          <w:color w:val="222222"/>
          <w:vertAlign w:val="subscript"/>
          <w:lang w:val="en"/>
        </w:rPr>
        <w:t xml:space="preserve"> </w:t>
      </w:r>
      <w:r w:rsidRPr="00972D60">
        <w:rPr>
          <w:rStyle w:val="hps"/>
          <w:rFonts w:asciiTheme="majorBidi" w:hAnsiTheme="majorBidi" w:cstheme="majorBidi"/>
          <w:color w:val="222222"/>
          <w:vertAlign w:val="subscript"/>
          <w:lang w:val="en"/>
        </w:rPr>
        <w:t>thesis</w:t>
      </w:r>
      <w:r w:rsidRPr="00972D60">
        <w:rPr>
          <w:rFonts w:asciiTheme="majorBidi" w:hAnsiTheme="majorBidi" w:cstheme="majorBidi"/>
          <w:color w:val="222222"/>
          <w:vertAlign w:val="subscript"/>
          <w:lang w:val="en"/>
        </w:rPr>
        <w:t xml:space="preserve"> </w:t>
      </w:r>
      <w:r w:rsidRPr="00972D60">
        <w:rPr>
          <w:rStyle w:val="hps"/>
          <w:rFonts w:asciiTheme="majorBidi" w:hAnsiTheme="majorBidi" w:cstheme="majorBidi"/>
          <w:color w:val="222222"/>
          <w:vertAlign w:val="subscript"/>
          <w:lang w:val="en"/>
        </w:rPr>
        <w:t>under the guidance of</w:t>
      </w:r>
      <w:r w:rsidRPr="00972D60">
        <w:rPr>
          <w:rFonts w:asciiTheme="majorBidi" w:hAnsiTheme="majorBidi" w:cstheme="majorBidi"/>
          <w:color w:val="222222"/>
          <w:vertAlign w:val="subscript"/>
          <w:lang w:val="en"/>
        </w:rPr>
        <w:t xml:space="preserve"> </w:t>
      </w:r>
      <w:r w:rsidRPr="00972D60">
        <w:rPr>
          <w:rStyle w:val="hps"/>
          <w:rFonts w:asciiTheme="majorBidi" w:hAnsiTheme="majorBidi" w:cstheme="majorBidi"/>
          <w:color w:val="222222"/>
          <w:vertAlign w:val="subscript"/>
          <w:lang w:val="en"/>
        </w:rPr>
        <w:t>the</w:t>
      </w:r>
      <w:r>
        <w:rPr>
          <w:rStyle w:val="hps"/>
          <w:rFonts w:asciiTheme="majorBidi" w:hAnsiTheme="majorBidi" w:cstheme="majorBidi"/>
          <w:color w:val="222222"/>
          <w:vertAlign w:val="subscript"/>
          <w:lang w:val="en"/>
        </w:rPr>
        <w:t xml:space="preserve"> Dr </w:t>
      </w:r>
      <w:r w:rsidRPr="00972D60">
        <w:rPr>
          <w:rStyle w:val="hps"/>
          <w:rFonts w:asciiTheme="majorBidi" w:hAnsiTheme="majorBidi" w:cstheme="majorBidi"/>
          <w:color w:val="222222"/>
          <w:vertAlign w:val="subscript"/>
          <w:lang w:val="en"/>
        </w:rPr>
        <w:t xml:space="preserve"> </w:t>
      </w:r>
      <w:r>
        <w:rPr>
          <w:rStyle w:val="hps"/>
          <w:rFonts w:asciiTheme="majorBidi" w:hAnsiTheme="majorBidi" w:cstheme="majorBidi"/>
          <w:color w:val="222222"/>
          <w:vertAlign w:val="subscript"/>
          <w:lang w:val="en"/>
        </w:rPr>
        <w:t>Bahar</w:t>
      </w:r>
      <w:r w:rsidRPr="00972D60">
        <w:rPr>
          <w:rFonts w:asciiTheme="majorBidi" w:hAnsiTheme="majorBidi" w:cstheme="majorBidi"/>
          <w:color w:val="222222"/>
          <w:vertAlign w:val="subscript"/>
          <w:lang w:val="en"/>
        </w:rPr>
        <w:t xml:space="preserve"> </w:t>
      </w:r>
      <w:r w:rsidRPr="00972D60">
        <w:rPr>
          <w:rStyle w:val="hps"/>
          <w:rFonts w:asciiTheme="majorBidi" w:hAnsiTheme="majorBidi" w:cstheme="majorBidi"/>
          <w:color w:val="222222"/>
          <w:vertAlign w:val="subscript"/>
          <w:lang w:val="en"/>
        </w:rPr>
        <w:t>Mokhtarian</w:t>
      </w:r>
      <w:r>
        <w:rPr>
          <w:rFonts w:asciiTheme="majorBidi" w:hAnsiTheme="majorBidi" w:cstheme="majorBidi"/>
          <w:vertAlign w:val="subscript"/>
        </w:rPr>
        <w:t>.</w:t>
      </w:r>
    </w:p>
  </w:footnote>
  <w:footnote w:id="12">
    <w:p w:rsidR="005240EE" w:rsidRPr="001939D9" w:rsidRDefault="005240EE">
      <w:pPr>
        <w:pStyle w:val="FootnoteText"/>
        <w:rPr>
          <w:rFonts w:asciiTheme="majorBidi" w:hAnsiTheme="majorBidi" w:cstheme="majorBidi"/>
          <w:vertAlign w:val="subscript"/>
          <w:lang w:bidi="fa-IR"/>
        </w:rPr>
      </w:pPr>
      <w:r w:rsidRPr="001939D9">
        <w:rPr>
          <w:rStyle w:val="FootnoteReference"/>
          <w:rFonts w:asciiTheme="majorBidi" w:hAnsiTheme="majorBidi" w:cstheme="majorBidi"/>
          <w:vertAlign w:val="subscript"/>
        </w:rPr>
        <w:footnoteRef/>
      </w:r>
      <w:r w:rsidRPr="001939D9">
        <w:rPr>
          <w:rFonts w:asciiTheme="majorBidi" w:hAnsiTheme="majorBidi" w:cstheme="majorBidi"/>
          <w:vertAlign w:val="subscript"/>
          <w:lang w:bidi="fa-IR"/>
        </w:rPr>
        <w:t xml:space="preserve"> </w:t>
      </w:r>
      <w:r w:rsidRPr="001939D9">
        <w:rPr>
          <w:rStyle w:val="hps"/>
          <w:rFonts w:asciiTheme="majorBidi" w:hAnsiTheme="majorBidi" w:cstheme="majorBidi"/>
          <w:color w:val="222222"/>
          <w:vertAlign w:val="subscript"/>
          <w:lang w:val="en"/>
        </w:rPr>
        <w:t>Master of</w:t>
      </w:r>
      <w:r w:rsidRPr="001939D9">
        <w:rPr>
          <w:rStyle w:val="hps"/>
          <w:vertAlign w:val="subscript"/>
        </w:rPr>
        <w:t xml:space="preserve"> </w:t>
      </w:r>
      <w:r w:rsidRPr="001939D9">
        <w:rPr>
          <w:rStyle w:val="hps"/>
          <w:rFonts w:asciiTheme="majorBidi" w:hAnsiTheme="majorBidi" w:cstheme="majorBidi"/>
          <w:color w:val="222222"/>
          <w:vertAlign w:val="subscript"/>
          <w:lang w:val="en"/>
        </w:rPr>
        <w:t>Islamic</w:t>
      </w:r>
      <w:r w:rsidRPr="001939D9">
        <w:rPr>
          <w:rStyle w:val="hps"/>
          <w:vertAlign w:val="subscript"/>
        </w:rPr>
        <w:t xml:space="preserve"> </w:t>
      </w:r>
      <w:r w:rsidRPr="001939D9">
        <w:rPr>
          <w:rStyle w:val="hps"/>
          <w:rFonts w:asciiTheme="majorBidi" w:hAnsiTheme="majorBidi" w:cstheme="majorBidi"/>
          <w:color w:val="222222"/>
          <w:vertAlign w:val="subscript"/>
          <w:lang w:val="en"/>
        </w:rPr>
        <w:t>Art</w:t>
      </w:r>
      <w:r w:rsidRPr="001939D9">
        <w:rPr>
          <w:rStyle w:val="hps"/>
          <w:color w:val="222222"/>
          <w:vertAlign w:val="subscript"/>
          <w:lang w:val="en"/>
        </w:rPr>
        <w:t xml:space="preserve"> </w:t>
      </w:r>
      <w:r w:rsidRPr="001939D9">
        <w:rPr>
          <w:rFonts w:asciiTheme="majorBidi" w:hAnsiTheme="majorBidi" w:cstheme="majorBidi"/>
          <w:vertAlign w:val="subscript"/>
          <w:lang w:bidi="fa-IR"/>
        </w:rPr>
        <w:t>from Isfahan Art university.Elham.rohani69@yahoo.com</w:t>
      </w:r>
      <w:r w:rsidRPr="001939D9">
        <w:rPr>
          <w:rFonts w:asciiTheme="majorBidi" w:hAnsiTheme="majorBidi" w:cstheme="majorBidi"/>
          <w:vertAlign w:val="subscript"/>
        </w:rPr>
        <w:t xml:space="preserve"> </w:t>
      </w:r>
    </w:p>
  </w:footnote>
  <w:footnote w:id="13">
    <w:p w:rsidR="005240EE" w:rsidRPr="001939D9" w:rsidRDefault="005240EE">
      <w:pPr>
        <w:pStyle w:val="FootnoteText"/>
        <w:rPr>
          <w:rFonts w:asciiTheme="majorBidi" w:hAnsiTheme="majorBidi" w:cstheme="majorBidi"/>
          <w:vertAlign w:val="subscript"/>
          <w:lang w:bidi="fa-IR"/>
        </w:rPr>
      </w:pPr>
      <w:r w:rsidRPr="001939D9">
        <w:rPr>
          <w:rStyle w:val="FootnoteReference"/>
          <w:rFonts w:asciiTheme="majorBidi" w:hAnsiTheme="majorBidi" w:cstheme="majorBidi"/>
          <w:vertAlign w:val="subscript"/>
        </w:rPr>
        <w:footnoteRef/>
      </w:r>
      <w:r w:rsidRPr="001939D9">
        <w:rPr>
          <w:rFonts w:asciiTheme="majorBidi" w:hAnsiTheme="majorBidi" w:cstheme="majorBidi"/>
          <w:vertAlign w:val="subscript"/>
        </w:rPr>
        <w:t xml:space="preserve"> Science Committee of </w:t>
      </w:r>
      <w:r w:rsidRPr="001939D9">
        <w:rPr>
          <w:rFonts w:asciiTheme="majorBidi" w:hAnsiTheme="majorBidi" w:cstheme="majorBidi"/>
          <w:vertAlign w:val="subscript"/>
          <w:lang w:bidi="fa-IR"/>
        </w:rPr>
        <w:t>Isfahan Art university</w:t>
      </w:r>
      <w:r>
        <w:rPr>
          <w:rFonts w:asciiTheme="majorBidi" w:hAnsiTheme="majorBidi" w:cstheme="majorBidi"/>
          <w:vertAlign w:val="subscript"/>
        </w:rPr>
        <w:t>.</w:t>
      </w:r>
      <w:r>
        <w:rPr>
          <w:rFonts w:asciiTheme="majorBidi" w:hAnsiTheme="majorBidi" w:cstheme="majorBidi"/>
          <w:vertAlign w:val="subscript"/>
          <w:lang w:bidi="fa-IR"/>
        </w:rPr>
        <w:t>Bmoktarian@yahoo.com</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90174"/>
    <w:multiLevelType w:val="hybridMultilevel"/>
    <w:tmpl w:val="4F225844"/>
    <w:lvl w:ilvl="0" w:tplc="8A546198">
      <w:start w:val="1"/>
      <w:numFmt w:val="bullet"/>
      <w:lvlText w:val=""/>
      <w:lvlJc w:val="left"/>
      <w:pPr>
        <w:ind w:left="720" w:hanging="360"/>
      </w:pPr>
      <w:rPr>
        <w:rFonts w:ascii="Wingdings" w:hAnsi="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C766E0"/>
    <w:multiLevelType w:val="hybridMultilevel"/>
    <w:tmpl w:val="CCCC6390"/>
    <w:lvl w:ilvl="0" w:tplc="5E0AFB2E">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86F5EC5"/>
    <w:multiLevelType w:val="hybridMultilevel"/>
    <w:tmpl w:val="D14A83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8D91863"/>
    <w:multiLevelType w:val="hybridMultilevel"/>
    <w:tmpl w:val="054A311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D4958F0"/>
    <w:multiLevelType w:val="hybridMultilevel"/>
    <w:tmpl w:val="D3BC4D98"/>
    <w:lvl w:ilvl="0" w:tplc="04B6221C">
      <w:start w:val="25"/>
      <w:numFmt w:val="bullet"/>
      <w:lvlText w:val="-"/>
      <w:lvlJc w:val="left"/>
      <w:pPr>
        <w:ind w:left="644" w:hanging="360"/>
      </w:pPr>
      <w:rPr>
        <w:rFonts w:ascii="Calibri" w:eastAsiaTheme="minorEastAsia" w:hAnsi="Calibri" w:cs="Calibri"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
    <w:nsid w:val="77B70A71"/>
    <w:multiLevelType w:val="hybridMultilevel"/>
    <w:tmpl w:val="8C16A8A0"/>
    <w:lvl w:ilvl="0" w:tplc="A2FC3EB8">
      <w:numFmt w:val="bullet"/>
      <w:lvlText w:val="-"/>
      <w:lvlJc w:val="left"/>
      <w:pPr>
        <w:ind w:left="644" w:hanging="360"/>
      </w:pPr>
      <w:rPr>
        <w:rFonts w:ascii="Calibri" w:eastAsiaTheme="minorEastAsia" w:hAnsi="Calibri" w:cs="Calibri"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
    <w:nsid w:val="79FC1C08"/>
    <w:multiLevelType w:val="hybridMultilevel"/>
    <w:tmpl w:val="6DAAA91E"/>
    <w:lvl w:ilvl="0" w:tplc="0409000D">
      <w:start w:val="1"/>
      <w:numFmt w:val="bullet"/>
      <w:lvlText w:val=""/>
      <w:lvlJc w:val="left"/>
      <w:pPr>
        <w:ind w:left="751"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0"/>
  </w:num>
  <w:num w:numId="4">
    <w:abstractNumId w:val="2"/>
  </w:num>
  <w:num w:numId="5">
    <w:abstractNumId w:val="5"/>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1307"/>
    <w:rsid w:val="000101B4"/>
    <w:rsid w:val="00012093"/>
    <w:rsid w:val="000123B6"/>
    <w:rsid w:val="000161B3"/>
    <w:rsid w:val="0002091B"/>
    <w:rsid w:val="00027183"/>
    <w:rsid w:val="0003438C"/>
    <w:rsid w:val="000352C3"/>
    <w:rsid w:val="000432F1"/>
    <w:rsid w:val="00044D40"/>
    <w:rsid w:val="000539DE"/>
    <w:rsid w:val="000541A8"/>
    <w:rsid w:val="00065F98"/>
    <w:rsid w:val="0007554C"/>
    <w:rsid w:val="00080F40"/>
    <w:rsid w:val="000823A4"/>
    <w:rsid w:val="00092140"/>
    <w:rsid w:val="000B2869"/>
    <w:rsid w:val="000B6854"/>
    <w:rsid w:val="000D09EC"/>
    <w:rsid w:val="000D73DC"/>
    <w:rsid w:val="000E3C87"/>
    <w:rsid w:val="00105EED"/>
    <w:rsid w:val="00107BE6"/>
    <w:rsid w:val="001220F8"/>
    <w:rsid w:val="00150432"/>
    <w:rsid w:val="00157458"/>
    <w:rsid w:val="001939D9"/>
    <w:rsid w:val="0019551E"/>
    <w:rsid w:val="0019618C"/>
    <w:rsid w:val="001A0D14"/>
    <w:rsid w:val="001B3BE8"/>
    <w:rsid w:val="001C2ECE"/>
    <w:rsid w:val="001D799B"/>
    <w:rsid w:val="001E7E76"/>
    <w:rsid w:val="001F0BC1"/>
    <w:rsid w:val="001F1B95"/>
    <w:rsid w:val="001F77AF"/>
    <w:rsid w:val="002046DC"/>
    <w:rsid w:val="00222049"/>
    <w:rsid w:val="00224A81"/>
    <w:rsid w:val="00226F86"/>
    <w:rsid w:val="002359D7"/>
    <w:rsid w:val="00252A57"/>
    <w:rsid w:val="0025769F"/>
    <w:rsid w:val="00266BBD"/>
    <w:rsid w:val="00267EC3"/>
    <w:rsid w:val="002759A8"/>
    <w:rsid w:val="00283015"/>
    <w:rsid w:val="00292F92"/>
    <w:rsid w:val="002941EE"/>
    <w:rsid w:val="002A2EBC"/>
    <w:rsid w:val="002D299B"/>
    <w:rsid w:val="002D790E"/>
    <w:rsid w:val="002E76A9"/>
    <w:rsid w:val="00312B31"/>
    <w:rsid w:val="00314588"/>
    <w:rsid w:val="00316E5E"/>
    <w:rsid w:val="003172CC"/>
    <w:rsid w:val="00325EDC"/>
    <w:rsid w:val="00342C39"/>
    <w:rsid w:val="003464FB"/>
    <w:rsid w:val="003519D9"/>
    <w:rsid w:val="00352628"/>
    <w:rsid w:val="00356562"/>
    <w:rsid w:val="00356E39"/>
    <w:rsid w:val="00361DCF"/>
    <w:rsid w:val="003626D4"/>
    <w:rsid w:val="003662CB"/>
    <w:rsid w:val="00385A47"/>
    <w:rsid w:val="00394FC8"/>
    <w:rsid w:val="003A5E38"/>
    <w:rsid w:val="003B0B39"/>
    <w:rsid w:val="003B0C98"/>
    <w:rsid w:val="003B602D"/>
    <w:rsid w:val="003C6E43"/>
    <w:rsid w:val="003D1B01"/>
    <w:rsid w:val="003E6A08"/>
    <w:rsid w:val="003F0B84"/>
    <w:rsid w:val="00413236"/>
    <w:rsid w:val="00416BE3"/>
    <w:rsid w:val="0043656E"/>
    <w:rsid w:val="00453D5A"/>
    <w:rsid w:val="00454BF7"/>
    <w:rsid w:val="00455FE3"/>
    <w:rsid w:val="004608A1"/>
    <w:rsid w:val="00467197"/>
    <w:rsid w:val="004678CC"/>
    <w:rsid w:val="00474728"/>
    <w:rsid w:val="004825FD"/>
    <w:rsid w:val="00490319"/>
    <w:rsid w:val="00493A36"/>
    <w:rsid w:val="004C5125"/>
    <w:rsid w:val="004C61DA"/>
    <w:rsid w:val="004D0D08"/>
    <w:rsid w:val="004D1717"/>
    <w:rsid w:val="005001BD"/>
    <w:rsid w:val="005052B8"/>
    <w:rsid w:val="00505B60"/>
    <w:rsid w:val="00515574"/>
    <w:rsid w:val="005240EE"/>
    <w:rsid w:val="00525758"/>
    <w:rsid w:val="00526903"/>
    <w:rsid w:val="005315D1"/>
    <w:rsid w:val="005338E5"/>
    <w:rsid w:val="005366D4"/>
    <w:rsid w:val="005460E7"/>
    <w:rsid w:val="00556BF4"/>
    <w:rsid w:val="00561917"/>
    <w:rsid w:val="005657D7"/>
    <w:rsid w:val="00572AB2"/>
    <w:rsid w:val="00585BA6"/>
    <w:rsid w:val="00597DAB"/>
    <w:rsid w:val="005A0572"/>
    <w:rsid w:val="005A43C2"/>
    <w:rsid w:val="005B6B35"/>
    <w:rsid w:val="005B709A"/>
    <w:rsid w:val="005C00C8"/>
    <w:rsid w:val="005C0220"/>
    <w:rsid w:val="005D5DAA"/>
    <w:rsid w:val="005E23FA"/>
    <w:rsid w:val="005E50A7"/>
    <w:rsid w:val="005F7E10"/>
    <w:rsid w:val="006113F7"/>
    <w:rsid w:val="006157A4"/>
    <w:rsid w:val="006164D0"/>
    <w:rsid w:val="00621A1A"/>
    <w:rsid w:val="0062246E"/>
    <w:rsid w:val="00634F2C"/>
    <w:rsid w:val="00636A47"/>
    <w:rsid w:val="0064379C"/>
    <w:rsid w:val="0064798F"/>
    <w:rsid w:val="00654EE5"/>
    <w:rsid w:val="00655853"/>
    <w:rsid w:val="00672881"/>
    <w:rsid w:val="00673C3F"/>
    <w:rsid w:val="0067681A"/>
    <w:rsid w:val="00685AC9"/>
    <w:rsid w:val="0069453E"/>
    <w:rsid w:val="00695412"/>
    <w:rsid w:val="006A41FB"/>
    <w:rsid w:val="006A4473"/>
    <w:rsid w:val="006A6E97"/>
    <w:rsid w:val="006E23C5"/>
    <w:rsid w:val="006F0162"/>
    <w:rsid w:val="00704060"/>
    <w:rsid w:val="00706232"/>
    <w:rsid w:val="00710C37"/>
    <w:rsid w:val="0072063B"/>
    <w:rsid w:val="00730C35"/>
    <w:rsid w:val="007552F3"/>
    <w:rsid w:val="00762757"/>
    <w:rsid w:val="00764F74"/>
    <w:rsid w:val="007A7197"/>
    <w:rsid w:val="007B291D"/>
    <w:rsid w:val="007B645B"/>
    <w:rsid w:val="007B77D1"/>
    <w:rsid w:val="007C6013"/>
    <w:rsid w:val="007C7CC2"/>
    <w:rsid w:val="007D00BE"/>
    <w:rsid w:val="007D4A4C"/>
    <w:rsid w:val="007E1586"/>
    <w:rsid w:val="007E29EC"/>
    <w:rsid w:val="007E6631"/>
    <w:rsid w:val="008026D2"/>
    <w:rsid w:val="0080452C"/>
    <w:rsid w:val="0080559F"/>
    <w:rsid w:val="00814249"/>
    <w:rsid w:val="00820618"/>
    <w:rsid w:val="008274F8"/>
    <w:rsid w:val="008306EE"/>
    <w:rsid w:val="00830CFA"/>
    <w:rsid w:val="00831BD5"/>
    <w:rsid w:val="008371F4"/>
    <w:rsid w:val="00861AAB"/>
    <w:rsid w:val="00893580"/>
    <w:rsid w:val="00896B15"/>
    <w:rsid w:val="008972D2"/>
    <w:rsid w:val="008B4CC3"/>
    <w:rsid w:val="008C224A"/>
    <w:rsid w:val="008C4A48"/>
    <w:rsid w:val="008C7A47"/>
    <w:rsid w:val="008D65C6"/>
    <w:rsid w:val="008E4DE3"/>
    <w:rsid w:val="008E5E8A"/>
    <w:rsid w:val="008E5FB6"/>
    <w:rsid w:val="00913554"/>
    <w:rsid w:val="00916BAC"/>
    <w:rsid w:val="00935F61"/>
    <w:rsid w:val="009520CA"/>
    <w:rsid w:val="00960CCB"/>
    <w:rsid w:val="0096299D"/>
    <w:rsid w:val="0097195C"/>
    <w:rsid w:val="00972D60"/>
    <w:rsid w:val="0097771A"/>
    <w:rsid w:val="009777E4"/>
    <w:rsid w:val="00983161"/>
    <w:rsid w:val="00985D9F"/>
    <w:rsid w:val="009969AB"/>
    <w:rsid w:val="009B13B6"/>
    <w:rsid w:val="009B402A"/>
    <w:rsid w:val="009B4663"/>
    <w:rsid w:val="009C669D"/>
    <w:rsid w:val="009D4E44"/>
    <w:rsid w:val="009E1353"/>
    <w:rsid w:val="009E37D4"/>
    <w:rsid w:val="009F39A3"/>
    <w:rsid w:val="009F4BD5"/>
    <w:rsid w:val="009F711D"/>
    <w:rsid w:val="00A049B3"/>
    <w:rsid w:val="00A10A5B"/>
    <w:rsid w:val="00A416A0"/>
    <w:rsid w:val="00A440E1"/>
    <w:rsid w:val="00A51485"/>
    <w:rsid w:val="00A81BFF"/>
    <w:rsid w:val="00AB2E16"/>
    <w:rsid w:val="00AC4D83"/>
    <w:rsid w:val="00AC69C7"/>
    <w:rsid w:val="00AD2A4C"/>
    <w:rsid w:val="00AD3A60"/>
    <w:rsid w:val="00B06B6C"/>
    <w:rsid w:val="00B07BCC"/>
    <w:rsid w:val="00B17CEE"/>
    <w:rsid w:val="00B2511D"/>
    <w:rsid w:val="00B353D9"/>
    <w:rsid w:val="00B44F34"/>
    <w:rsid w:val="00B5367A"/>
    <w:rsid w:val="00B63364"/>
    <w:rsid w:val="00B64D84"/>
    <w:rsid w:val="00B80C5C"/>
    <w:rsid w:val="00B94D5D"/>
    <w:rsid w:val="00BA11D1"/>
    <w:rsid w:val="00BC5D5A"/>
    <w:rsid w:val="00BE3EB7"/>
    <w:rsid w:val="00C03BA8"/>
    <w:rsid w:val="00C07FD9"/>
    <w:rsid w:val="00C10220"/>
    <w:rsid w:val="00C1370B"/>
    <w:rsid w:val="00C23836"/>
    <w:rsid w:val="00C321C8"/>
    <w:rsid w:val="00C51C83"/>
    <w:rsid w:val="00C6435B"/>
    <w:rsid w:val="00C66F41"/>
    <w:rsid w:val="00C70904"/>
    <w:rsid w:val="00C93914"/>
    <w:rsid w:val="00CA2195"/>
    <w:rsid w:val="00CB3BC1"/>
    <w:rsid w:val="00CC5504"/>
    <w:rsid w:val="00CE3FEA"/>
    <w:rsid w:val="00CF3B6A"/>
    <w:rsid w:val="00CF709E"/>
    <w:rsid w:val="00D0741A"/>
    <w:rsid w:val="00D66F71"/>
    <w:rsid w:val="00DA03CA"/>
    <w:rsid w:val="00DB4714"/>
    <w:rsid w:val="00DB6E76"/>
    <w:rsid w:val="00DC1B0E"/>
    <w:rsid w:val="00DD068C"/>
    <w:rsid w:val="00DD3735"/>
    <w:rsid w:val="00DE3E52"/>
    <w:rsid w:val="00DF490F"/>
    <w:rsid w:val="00E10D39"/>
    <w:rsid w:val="00E13FD7"/>
    <w:rsid w:val="00E31BA1"/>
    <w:rsid w:val="00E418F1"/>
    <w:rsid w:val="00E464AD"/>
    <w:rsid w:val="00E63EFA"/>
    <w:rsid w:val="00E74149"/>
    <w:rsid w:val="00E75913"/>
    <w:rsid w:val="00E85A25"/>
    <w:rsid w:val="00EC7C08"/>
    <w:rsid w:val="00ED2E8B"/>
    <w:rsid w:val="00EE3F4A"/>
    <w:rsid w:val="00EF479F"/>
    <w:rsid w:val="00F022EF"/>
    <w:rsid w:val="00F03B6C"/>
    <w:rsid w:val="00F05C29"/>
    <w:rsid w:val="00F11307"/>
    <w:rsid w:val="00F13566"/>
    <w:rsid w:val="00F17657"/>
    <w:rsid w:val="00F32EC7"/>
    <w:rsid w:val="00F3677E"/>
    <w:rsid w:val="00F42018"/>
    <w:rsid w:val="00F50D0A"/>
    <w:rsid w:val="00F545DA"/>
    <w:rsid w:val="00F55FA5"/>
    <w:rsid w:val="00F65D4E"/>
    <w:rsid w:val="00F75AEA"/>
    <w:rsid w:val="00F76107"/>
    <w:rsid w:val="00F77315"/>
    <w:rsid w:val="00F80BDF"/>
    <w:rsid w:val="00F87023"/>
    <w:rsid w:val="00F95257"/>
    <w:rsid w:val="00FA13C4"/>
    <w:rsid w:val="00FA5A6C"/>
    <w:rsid w:val="00FA5DEC"/>
    <w:rsid w:val="00FE4085"/>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1C83"/>
    <w:pPr>
      <w:bidi/>
    </w:pPr>
  </w:style>
  <w:style w:type="paragraph" w:styleId="Heading1">
    <w:name w:val="heading 1"/>
    <w:basedOn w:val="Normal"/>
    <w:next w:val="Normal"/>
    <w:link w:val="Heading1Char"/>
    <w:uiPriority w:val="9"/>
    <w:qFormat/>
    <w:rsid w:val="00F50D0A"/>
    <w:pPr>
      <w:keepNext/>
      <w:keepLines/>
      <w:bidi w:val="0"/>
      <w:spacing w:before="480" w:after="0" w:line="288" w:lineRule="auto"/>
      <w:ind w:firstLine="284"/>
      <w:jc w:val="lowKashida"/>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34F2C"/>
    <w:pPr>
      <w:keepNext/>
      <w:keepLines/>
      <w:bidi w:val="0"/>
      <w:spacing w:before="200" w:after="0" w:line="288" w:lineRule="auto"/>
      <w:ind w:firstLine="284"/>
      <w:jc w:val="lowKashida"/>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A41FB"/>
    <w:pPr>
      <w:keepNext/>
      <w:keepLines/>
      <w:spacing w:before="200" w:after="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uiPriority w:val="9"/>
    <w:semiHidden/>
    <w:unhideWhenUsed/>
    <w:qFormat/>
    <w:rsid w:val="00356E39"/>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11307"/>
    <w:pPr>
      <w:spacing w:after="0" w:line="240" w:lineRule="auto"/>
      <w:ind w:firstLine="284"/>
      <w:jc w:val="lowKashida"/>
    </w:pPr>
    <w:rPr>
      <w:rFonts w:ascii="2  Baran" w:eastAsiaTheme="minorEastAsia" w:hAnsi="2  Baran" w:cs="B Zar"/>
      <w:sz w:val="26"/>
      <w:szCs w:val="26"/>
    </w:rPr>
  </w:style>
  <w:style w:type="character" w:customStyle="1" w:styleId="Heading1Char">
    <w:name w:val="Heading 1 Char"/>
    <w:basedOn w:val="DefaultParagraphFont"/>
    <w:link w:val="Heading1"/>
    <w:uiPriority w:val="9"/>
    <w:rsid w:val="00F50D0A"/>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673C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3C3F"/>
    <w:rPr>
      <w:rFonts w:ascii="Tahoma" w:hAnsi="Tahoma" w:cs="Tahoma"/>
      <w:sz w:val="16"/>
      <w:szCs w:val="16"/>
    </w:rPr>
  </w:style>
  <w:style w:type="paragraph" w:styleId="ListParagraph">
    <w:name w:val="List Paragraph"/>
    <w:basedOn w:val="Normal"/>
    <w:uiPriority w:val="34"/>
    <w:qFormat/>
    <w:rsid w:val="00B07BCC"/>
    <w:pPr>
      <w:bidi w:val="0"/>
      <w:spacing w:after="0" w:line="288" w:lineRule="auto"/>
      <w:ind w:left="720" w:firstLine="284"/>
      <w:contextualSpacing/>
      <w:jc w:val="lowKashida"/>
    </w:pPr>
    <w:rPr>
      <w:rFonts w:ascii="Calibri" w:eastAsia="Calibri" w:hAnsi="Calibri" w:cs="Arial"/>
    </w:rPr>
  </w:style>
  <w:style w:type="table" w:styleId="TableGrid">
    <w:name w:val="Table Grid"/>
    <w:basedOn w:val="TableNormal"/>
    <w:uiPriority w:val="59"/>
    <w:rsid w:val="00A51485"/>
    <w:pPr>
      <w:spacing w:after="0" w:line="240" w:lineRule="auto"/>
      <w:ind w:firstLine="284"/>
      <w:jc w:val="lowKashida"/>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220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2049"/>
  </w:style>
  <w:style w:type="paragraph" w:styleId="Footer">
    <w:name w:val="footer"/>
    <w:basedOn w:val="Normal"/>
    <w:link w:val="FooterChar"/>
    <w:uiPriority w:val="99"/>
    <w:unhideWhenUsed/>
    <w:rsid w:val="002220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2049"/>
  </w:style>
  <w:style w:type="paragraph" w:styleId="FootnoteText">
    <w:name w:val="footnote text"/>
    <w:basedOn w:val="Normal"/>
    <w:link w:val="FootnoteTextChar"/>
    <w:uiPriority w:val="99"/>
    <w:semiHidden/>
    <w:unhideWhenUsed/>
    <w:rsid w:val="003662CB"/>
    <w:pPr>
      <w:bidi w:val="0"/>
      <w:spacing w:after="0" w:line="240" w:lineRule="auto"/>
      <w:ind w:firstLine="284"/>
      <w:jc w:val="lowKashida"/>
    </w:pPr>
    <w:rPr>
      <w:sz w:val="20"/>
      <w:szCs w:val="20"/>
      <w:lang w:bidi="ar-SA"/>
    </w:rPr>
  </w:style>
  <w:style w:type="character" w:customStyle="1" w:styleId="FootnoteTextChar">
    <w:name w:val="Footnote Text Char"/>
    <w:basedOn w:val="DefaultParagraphFont"/>
    <w:link w:val="FootnoteText"/>
    <w:uiPriority w:val="99"/>
    <w:semiHidden/>
    <w:rsid w:val="003662CB"/>
    <w:rPr>
      <w:sz w:val="20"/>
      <w:szCs w:val="20"/>
      <w:lang w:bidi="ar-SA"/>
    </w:rPr>
  </w:style>
  <w:style w:type="character" w:styleId="FootnoteReference">
    <w:name w:val="footnote reference"/>
    <w:basedOn w:val="DefaultParagraphFont"/>
    <w:uiPriority w:val="99"/>
    <w:semiHidden/>
    <w:unhideWhenUsed/>
    <w:rsid w:val="003662CB"/>
    <w:rPr>
      <w:vertAlign w:val="superscript"/>
    </w:rPr>
  </w:style>
  <w:style w:type="character" w:customStyle="1" w:styleId="Heading2Char">
    <w:name w:val="Heading 2 Char"/>
    <w:basedOn w:val="DefaultParagraphFont"/>
    <w:link w:val="Heading2"/>
    <w:uiPriority w:val="9"/>
    <w:rsid w:val="00634F2C"/>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DefaultParagraphFont"/>
    <w:rsid w:val="00634F2C"/>
  </w:style>
  <w:style w:type="character" w:customStyle="1" w:styleId="ayanum">
    <w:name w:val="ayanum"/>
    <w:basedOn w:val="DefaultParagraphFont"/>
    <w:rsid w:val="00634F2C"/>
  </w:style>
  <w:style w:type="paragraph" w:styleId="NormalWeb">
    <w:name w:val="Normal (Web)"/>
    <w:basedOn w:val="Normal"/>
    <w:uiPriority w:val="99"/>
    <w:unhideWhenUsed/>
    <w:rsid w:val="00B44F34"/>
    <w:pPr>
      <w:bidi w:val="0"/>
      <w:spacing w:before="100" w:beforeAutospacing="1" w:after="100" w:afterAutospacing="1" w:line="240" w:lineRule="auto"/>
      <w:ind w:firstLine="284"/>
      <w:jc w:val="lowKashida"/>
    </w:pPr>
    <w:rPr>
      <w:rFonts w:ascii="Times New Roman" w:eastAsia="Times New Roman" w:hAnsi="Times New Roman" w:cs="Times New Roman"/>
      <w:sz w:val="24"/>
      <w:szCs w:val="24"/>
      <w:lang w:bidi="ar-SA"/>
    </w:rPr>
  </w:style>
  <w:style w:type="character" w:customStyle="1" w:styleId="Heading3Char">
    <w:name w:val="Heading 3 Char"/>
    <w:basedOn w:val="DefaultParagraphFont"/>
    <w:link w:val="Heading3"/>
    <w:uiPriority w:val="9"/>
    <w:rsid w:val="006A41FB"/>
    <w:rPr>
      <w:rFonts w:asciiTheme="majorHAnsi" w:eastAsiaTheme="majorEastAsia" w:hAnsiTheme="majorHAnsi" w:cstheme="majorBidi"/>
      <w:b/>
      <w:bCs/>
      <w:color w:val="4F81BD" w:themeColor="accent1"/>
    </w:rPr>
  </w:style>
  <w:style w:type="table" w:customStyle="1" w:styleId="Calendar1">
    <w:name w:val="Calendar 1"/>
    <w:basedOn w:val="TableNormal"/>
    <w:uiPriority w:val="99"/>
    <w:qFormat/>
    <w:rsid w:val="007C6013"/>
    <w:pPr>
      <w:spacing w:after="0" w:line="240" w:lineRule="auto"/>
    </w:pPr>
    <w:rPr>
      <w:rFonts w:eastAsiaTheme="minorEastAsia"/>
      <w:lang w:eastAsia="ja-JP" w:bidi="ar-SA"/>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customStyle="1" w:styleId="Heading6Char">
    <w:name w:val="Heading 6 Char"/>
    <w:basedOn w:val="DefaultParagraphFont"/>
    <w:link w:val="Heading6"/>
    <w:uiPriority w:val="9"/>
    <w:semiHidden/>
    <w:rsid w:val="00356E39"/>
    <w:rPr>
      <w:rFonts w:asciiTheme="majorHAnsi" w:eastAsiaTheme="majorEastAsia" w:hAnsiTheme="majorHAnsi" w:cstheme="majorBidi"/>
      <w:i/>
      <w:iCs/>
      <w:color w:val="243F60" w:themeColor="accent1" w:themeShade="7F"/>
    </w:rPr>
  </w:style>
  <w:style w:type="character" w:customStyle="1" w:styleId="hps">
    <w:name w:val="hps"/>
    <w:basedOn w:val="DefaultParagraphFont"/>
    <w:rsid w:val="00972D60"/>
  </w:style>
  <w:style w:type="character" w:customStyle="1" w:styleId="shorttext">
    <w:name w:val="short_text"/>
    <w:basedOn w:val="DefaultParagraphFont"/>
    <w:rsid w:val="00105EED"/>
  </w:style>
  <w:style w:type="character" w:styleId="Hyperlink">
    <w:name w:val="Hyperlink"/>
    <w:basedOn w:val="DefaultParagraphFont"/>
    <w:unhideWhenUsed/>
    <w:rsid w:val="008371F4"/>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1C83"/>
    <w:pPr>
      <w:bidi/>
    </w:pPr>
  </w:style>
  <w:style w:type="paragraph" w:styleId="Heading1">
    <w:name w:val="heading 1"/>
    <w:basedOn w:val="Normal"/>
    <w:next w:val="Normal"/>
    <w:link w:val="Heading1Char"/>
    <w:uiPriority w:val="9"/>
    <w:qFormat/>
    <w:rsid w:val="00F50D0A"/>
    <w:pPr>
      <w:keepNext/>
      <w:keepLines/>
      <w:bidi w:val="0"/>
      <w:spacing w:before="480" w:after="0" w:line="288" w:lineRule="auto"/>
      <w:ind w:firstLine="284"/>
      <w:jc w:val="lowKashida"/>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34F2C"/>
    <w:pPr>
      <w:keepNext/>
      <w:keepLines/>
      <w:bidi w:val="0"/>
      <w:spacing w:before="200" w:after="0" w:line="288" w:lineRule="auto"/>
      <w:ind w:firstLine="284"/>
      <w:jc w:val="lowKashida"/>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A41FB"/>
    <w:pPr>
      <w:keepNext/>
      <w:keepLines/>
      <w:spacing w:before="200" w:after="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uiPriority w:val="9"/>
    <w:semiHidden/>
    <w:unhideWhenUsed/>
    <w:qFormat/>
    <w:rsid w:val="00356E39"/>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11307"/>
    <w:pPr>
      <w:spacing w:after="0" w:line="240" w:lineRule="auto"/>
      <w:ind w:firstLine="284"/>
      <w:jc w:val="lowKashida"/>
    </w:pPr>
    <w:rPr>
      <w:rFonts w:ascii="2  Baran" w:eastAsiaTheme="minorEastAsia" w:hAnsi="2  Baran" w:cs="B Zar"/>
      <w:sz w:val="26"/>
      <w:szCs w:val="26"/>
    </w:rPr>
  </w:style>
  <w:style w:type="character" w:customStyle="1" w:styleId="Heading1Char">
    <w:name w:val="Heading 1 Char"/>
    <w:basedOn w:val="DefaultParagraphFont"/>
    <w:link w:val="Heading1"/>
    <w:uiPriority w:val="9"/>
    <w:rsid w:val="00F50D0A"/>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673C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3C3F"/>
    <w:rPr>
      <w:rFonts w:ascii="Tahoma" w:hAnsi="Tahoma" w:cs="Tahoma"/>
      <w:sz w:val="16"/>
      <w:szCs w:val="16"/>
    </w:rPr>
  </w:style>
  <w:style w:type="paragraph" w:styleId="ListParagraph">
    <w:name w:val="List Paragraph"/>
    <w:basedOn w:val="Normal"/>
    <w:uiPriority w:val="34"/>
    <w:qFormat/>
    <w:rsid w:val="00B07BCC"/>
    <w:pPr>
      <w:bidi w:val="0"/>
      <w:spacing w:after="0" w:line="288" w:lineRule="auto"/>
      <w:ind w:left="720" w:firstLine="284"/>
      <w:contextualSpacing/>
      <w:jc w:val="lowKashida"/>
    </w:pPr>
    <w:rPr>
      <w:rFonts w:ascii="Calibri" w:eastAsia="Calibri" w:hAnsi="Calibri" w:cs="Arial"/>
    </w:rPr>
  </w:style>
  <w:style w:type="table" w:styleId="TableGrid">
    <w:name w:val="Table Grid"/>
    <w:basedOn w:val="TableNormal"/>
    <w:uiPriority w:val="59"/>
    <w:rsid w:val="00A51485"/>
    <w:pPr>
      <w:spacing w:after="0" w:line="240" w:lineRule="auto"/>
      <w:ind w:firstLine="284"/>
      <w:jc w:val="lowKashida"/>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220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2049"/>
  </w:style>
  <w:style w:type="paragraph" w:styleId="Footer">
    <w:name w:val="footer"/>
    <w:basedOn w:val="Normal"/>
    <w:link w:val="FooterChar"/>
    <w:uiPriority w:val="99"/>
    <w:unhideWhenUsed/>
    <w:rsid w:val="002220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2049"/>
  </w:style>
  <w:style w:type="paragraph" w:styleId="FootnoteText">
    <w:name w:val="footnote text"/>
    <w:basedOn w:val="Normal"/>
    <w:link w:val="FootnoteTextChar"/>
    <w:uiPriority w:val="99"/>
    <w:semiHidden/>
    <w:unhideWhenUsed/>
    <w:rsid w:val="003662CB"/>
    <w:pPr>
      <w:bidi w:val="0"/>
      <w:spacing w:after="0" w:line="240" w:lineRule="auto"/>
      <w:ind w:firstLine="284"/>
      <w:jc w:val="lowKashida"/>
    </w:pPr>
    <w:rPr>
      <w:sz w:val="20"/>
      <w:szCs w:val="20"/>
      <w:lang w:bidi="ar-SA"/>
    </w:rPr>
  </w:style>
  <w:style w:type="character" w:customStyle="1" w:styleId="FootnoteTextChar">
    <w:name w:val="Footnote Text Char"/>
    <w:basedOn w:val="DefaultParagraphFont"/>
    <w:link w:val="FootnoteText"/>
    <w:uiPriority w:val="99"/>
    <w:semiHidden/>
    <w:rsid w:val="003662CB"/>
    <w:rPr>
      <w:sz w:val="20"/>
      <w:szCs w:val="20"/>
      <w:lang w:bidi="ar-SA"/>
    </w:rPr>
  </w:style>
  <w:style w:type="character" w:styleId="FootnoteReference">
    <w:name w:val="footnote reference"/>
    <w:basedOn w:val="DefaultParagraphFont"/>
    <w:uiPriority w:val="99"/>
    <w:semiHidden/>
    <w:unhideWhenUsed/>
    <w:rsid w:val="003662CB"/>
    <w:rPr>
      <w:vertAlign w:val="superscript"/>
    </w:rPr>
  </w:style>
  <w:style w:type="character" w:customStyle="1" w:styleId="Heading2Char">
    <w:name w:val="Heading 2 Char"/>
    <w:basedOn w:val="DefaultParagraphFont"/>
    <w:link w:val="Heading2"/>
    <w:uiPriority w:val="9"/>
    <w:rsid w:val="00634F2C"/>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DefaultParagraphFont"/>
    <w:rsid w:val="00634F2C"/>
  </w:style>
  <w:style w:type="character" w:customStyle="1" w:styleId="ayanum">
    <w:name w:val="ayanum"/>
    <w:basedOn w:val="DefaultParagraphFont"/>
    <w:rsid w:val="00634F2C"/>
  </w:style>
  <w:style w:type="paragraph" w:styleId="NormalWeb">
    <w:name w:val="Normal (Web)"/>
    <w:basedOn w:val="Normal"/>
    <w:uiPriority w:val="99"/>
    <w:unhideWhenUsed/>
    <w:rsid w:val="00B44F34"/>
    <w:pPr>
      <w:bidi w:val="0"/>
      <w:spacing w:before="100" w:beforeAutospacing="1" w:after="100" w:afterAutospacing="1" w:line="240" w:lineRule="auto"/>
      <w:ind w:firstLine="284"/>
      <w:jc w:val="lowKashida"/>
    </w:pPr>
    <w:rPr>
      <w:rFonts w:ascii="Times New Roman" w:eastAsia="Times New Roman" w:hAnsi="Times New Roman" w:cs="Times New Roman"/>
      <w:sz w:val="24"/>
      <w:szCs w:val="24"/>
      <w:lang w:bidi="ar-SA"/>
    </w:rPr>
  </w:style>
  <w:style w:type="character" w:customStyle="1" w:styleId="Heading3Char">
    <w:name w:val="Heading 3 Char"/>
    <w:basedOn w:val="DefaultParagraphFont"/>
    <w:link w:val="Heading3"/>
    <w:uiPriority w:val="9"/>
    <w:rsid w:val="006A41FB"/>
    <w:rPr>
      <w:rFonts w:asciiTheme="majorHAnsi" w:eastAsiaTheme="majorEastAsia" w:hAnsiTheme="majorHAnsi" w:cstheme="majorBidi"/>
      <w:b/>
      <w:bCs/>
      <w:color w:val="4F81BD" w:themeColor="accent1"/>
    </w:rPr>
  </w:style>
  <w:style w:type="table" w:customStyle="1" w:styleId="Calendar1">
    <w:name w:val="Calendar 1"/>
    <w:basedOn w:val="TableNormal"/>
    <w:uiPriority w:val="99"/>
    <w:qFormat/>
    <w:rsid w:val="007C6013"/>
    <w:pPr>
      <w:spacing w:after="0" w:line="240" w:lineRule="auto"/>
    </w:pPr>
    <w:rPr>
      <w:rFonts w:eastAsiaTheme="minorEastAsia"/>
      <w:lang w:eastAsia="ja-JP" w:bidi="ar-SA"/>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customStyle="1" w:styleId="Heading6Char">
    <w:name w:val="Heading 6 Char"/>
    <w:basedOn w:val="DefaultParagraphFont"/>
    <w:link w:val="Heading6"/>
    <w:uiPriority w:val="9"/>
    <w:semiHidden/>
    <w:rsid w:val="00356E39"/>
    <w:rPr>
      <w:rFonts w:asciiTheme="majorHAnsi" w:eastAsiaTheme="majorEastAsia" w:hAnsiTheme="majorHAnsi" w:cstheme="majorBidi"/>
      <w:i/>
      <w:iCs/>
      <w:color w:val="243F60" w:themeColor="accent1" w:themeShade="7F"/>
    </w:rPr>
  </w:style>
  <w:style w:type="character" w:customStyle="1" w:styleId="hps">
    <w:name w:val="hps"/>
    <w:basedOn w:val="DefaultParagraphFont"/>
    <w:rsid w:val="00972D60"/>
  </w:style>
  <w:style w:type="character" w:customStyle="1" w:styleId="shorttext">
    <w:name w:val="short_text"/>
    <w:basedOn w:val="DefaultParagraphFont"/>
    <w:rsid w:val="00105EED"/>
  </w:style>
  <w:style w:type="character" w:styleId="Hyperlink">
    <w:name w:val="Hyperlink"/>
    <w:basedOn w:val="DefaultParagraphFont"/>
    <w:unhideWhenUsed/>
    <w:rsid w:val="008371F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324595">
      <w:bodyDiv w:val="1"/>
      <w:marLeft w:val="0"/>
      <w:marRight w:val="0"/>
      <w:marTop w:val="0"/>
      <w:marBottom w:val="0"/>
      <w:divBdr>
        <w:top w:val="none" w:sz="0" w:space="0" w:color="auto"/>
        <w:left w:val="none" w:sz="0" w:space="0" w:color="auto"/>
        <w:bottom w:val="none" w:sz="0" w:space="0" w:color="auto"/>
        <w:right w:val="none" w:sz="0" w:space="0" w:color="auto"/>
      </w:divBdr>
    </w:div>
    <w:div w:id="172963037">
      <w:bodyDiv w:val="1"/>
      <w:marLeft w:val="0"/>
      <w:marRight w:val="0"/>
      <w:marTop w:val="0"/>
      <w:marBottom w:val="0"/>
      <w:divBdr>
        <w:top w:val="none" w:sz="0" w:space="0" w:color="auto"/>
        <w:left w:val="none" w:sz="0" w:space="0" w:color="auto"/>
        <w:bottom w:val="none" w:sz="0" w:space="0" w:color="auto"/>
        <w:right w:val="none" w:sz="0" w:space="0" w:color="auto"/>
      </w:divBdr>
    </w:div>
    <w:div w:id="767770183">
      <w:bodyDiv w:val="1"/>
      <w:marLeft w:val="0"/>
      <w:marRight w:val="0"/>
      <w:marTop w:val="0"/>
      <w:marBottom w:val="0"/>
      <w:divBdr>
        <w:top w:val="none" w:sz="0" w:space="0" w:color="auto"/>
        <w:left w:val="none" w:sz="0" w:space="0" w:color="auto"/>
        <w:bottom w:val="none" w:sz="0" w:space="0" w:color="auto"/>
        <w:right w:val="none" w:sz="0" w:space="0" w:color="auto"/>
      </w:divBdr>
      <w:divsChild>
        <w:div w:id="1130516049">
          <w:marLeft w:val="0"/>
          <w:marRight w:val="0"/>
          <w:marTop w:val="0"/>
          <w:marBottom w:val="0"/>
          <w:divBdr>
            <w:top w:val="none" w:sz="0" w:space="0" w:color="auto"/>
            <w:left w:val="none" w:sz="0" w:space="0" w:color="auto"/>
            <w:bottom w:val="none" w:sz="0" w:space="0" w:color="auto"/>
            <w:right w:val="none" w:sz="0" w:space="0" w:color="auto"/>
          </w:divBdr>
          <w:divsChild>
            <w:div w:id="1784573451">
              <w:marLeft w:val="0"/>
              <w:marRight w:val="0"/>
              <w:marTop w:val="0"/>
              <w:marBottom w:val="0"/>
              <w:divBdr>
                <w:top w:val="none" w:sz="0" w:space="0" w:color="auto"/>
                <w:left w:val="none" w:sz="0" w:space="0" w:color="auto"/>
                <w:bottom w:val="none" w:sz="0" w:space="0" w:color="auto"/>
                <w:right w:val="none" w:sz="0" w:space="0" w:color="auto"/>
              </w:divBdr>
              <w:divsChild>
                <w:div w:id="1627664894">
                  <w:marLeft w:val="0"/>
                  <w:marRight w:val="0"/>
                  <w:marTop w:val="0"/>
                  <w:marBottom w:val="0"/>
                  <w:divBdr>
                    <w:top w:val="none" w:sz="0" w:space="0" w:color="auto"/>
                    <w:left w:val="none" w:sz="0" w:space="0" w:color="auto"/>
                    <w:bottom w:val="none" w:sz="0" w:space="0" w:color="auto"/>
                    <w:right w:val="none" w:sz="0" w:space="0" w:color="auto"/>
                  </w:divBdr>
                  <w:divsChild>
                    <w:div w:id="15481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658523">
          <w:marLeft w:val="0"/>
          <w:marRight w:val="0"/>
          <w:marTop w:val="0"/>
          <w:marBottom w:val="0"/>
          <w:divBdr>
            <w:top w:val="none" w:sz="0" w:space="0" w:color="auto"/>
            <w:left w:val="none" w:sz="0" w:space="0" w:color="auto"/>
            <w:bottom w:val="none" w:sz="0" w:space="0" w:color="auto"/>
            <w:right w:val="none" w:sz="0" w:space="0" w:color="auto"/>
          </w:divBdr>
          <w:divsChild>
            <w:div w:id="16547600">
              <w:marLeft w:val="0"/>
              <w:marRight w:val="0"/>
              <w:marTop w:val="0"/>
              <w:marBottom w:val="0"/>
              <w:divBdr>
                <w:top w:val="none" w:sz="0" w:space="0" w:color="auto"/>
                <w:left w:val="none" w:sz="0" w:space="0" w:color="auto"/>
                <w:bottom w:val="none" w:sz="0" w:space="0" w:color="auto"/>
                <w:right w:val="none" w:sz="0" w:space="0" w:color="auto"/>
              </w:divBdr>
              <w:divsChild>
                <w:div w:id="95172929">
                  <w:marLeft w:val="0"/>
                  <w:marRight w:val="0"/>
                  <w:marTop w:val="0"/>
                  <w:marBottom w:val="0"/>
                  <w:divBdr>
                    <w:top w:val="none" w:sz="0" w:space="0" w:color="auto"/>
                    <w:left w:val="none" w:sz="0" w:space="0" w:color="auto"/>
                    <w:bottom w:val="none" w:sz="0" w:space="0" w:color="auto"/>
                    <w:right w:val="none" w:sz="0" w:space="0" w:color="auto"/>
                  </w:divBdr>
                  <w:divsChild>
                    <w:div w:id="2117361804">
                      <w:marLeft w:val="0"/>
                      <w:marRight w:val="0"/>
                      <w:marTop w:val="0"/>
                      <w:marBottom w:val="0"/>
                      <w:divBdr>
                        <w:top w:val="none" w:sz="0" w:space="0" w:color="auto"/>
                        <w:left w:val="none" w:sz="0" w:space="0" w:color="auto"/>
                        <w:bottom w:val="none" w:sz="0" w:space="0" w:color="auto"/>
                        <w:right w:val="none" w:sz="0" w:space="0" w:color="auto"/>
                      </w:divBdr>
                      <w:divsChild>
                        <w:div w:id="73165344">
                          <w:marLeft w:val="0"/>
                          <w:marRight w:val="0"/>
                          <w:marTop w:val="0"/>
                          <w:marBottom w:val="0"/>
                          <w:divBdr>
                            <w:top w:val="none" w:sz="0" w:space="0" w:color="auto"/>
                            <w:left w:val="none" w:sz="0" w:space="0" w:color="auto"/>
                            <w:bottom w:val="none" w:sz="0" w:space="0" w:color="auto"/>
                            <w:right w:val="none" w:sz="0" w:space="0" w:color="auto"/>
                          </w:divBdr>
                          <w:divsChild>
                            <w:div w:id="36656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5402505">
      <w:bodyDiv w:val="1"/>
      <w:marLeft w:val="0"/>
      <w:marRight w:val="0"/>
      <w:marTop w:val="0"/>
      <w:marBottom w:val="0"/>
      <w:divBdr>
        <w:top w:val="none" w:sz="0" w:space="0" w:color="auto"/>
        <w:left w:val="none" w:sz="0" w:space="0" w:color="auto"/>
        <w:bottom w:val="none" w:sz="0" w:space="0" w:color="auto"/>
        <w:right w:val="none" w:sz="0" w:space="0" w:color="auto"/>
      </w:divBdr>
    </w:div>
    <w:div w:id="1304115042">
      <w:bodyDiv w:val="1"/>
      <w:marLeft w:val="0"/>
      <w:marRight w:val="0"/>
      <w:marTop w:val="0"/>
      <w:marBottom w:val="0"/>
      <w:divBdr>
        <w:top w:val="none" w:sz="0" w:space="0" w:color="auto"/>
        <w:left w:val="none" w:sz="0" w:space="0" w:color="auto"/>
        <w:bottom w:val="none" w:sz="0" w:space="0" w:color="auto"/>
        <w:right w:val="none" w:sz="0" w:space="0" w:color="auto"/>
      </w:divBdr>
    </w:div>
    <w:div w:id="1568344980">
      <w:bodyDiv w:val="1"/>
      <w:marLeft w:val="0"/>
      <w:marRight w:val="0"/>
      <w:marTop w:val="0"/>
      <w:marBottom w:val="0"/>
      <w:divBdr>
        <w:top w:val="none" w:sz="0" w:space="0" w:color="auto"/>
        <w:left w:val="none" w:sz="0" w:space="0" w:color="auto"/>
        <w:bottom w:val="none" w:sz="0" w:space="0" w:color="auto"/>
        <w:right w:val="none" w:sz="0" w:space="0" w:color="auto"/>
      </w:divBdr>
    </w:div>
    <w:div w:id="2064283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tadabbor.org/?page=quran&amp;SID=2&amp;AID=36" TargetMode="External"/><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hyperlink" Target="http://tadabbor.org/?page=quran&amp;SID=2&amp;AID=35" TargetMode="External"/><Relationship Id="rId17" Type="http://schemas.openxmlformats.org/officeDocument/2006/relationships/image" Target="media/image4.pn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10.jpeg"/><Relationship Id="rId10" Type="http://schemas.openxmlformats.org/officeDocument/2006/relationships/footer" Target="footer2.xm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tadabbor.org/?page=quran&amp;SID=20&amp;AID=120" TargetMode="External"/><Relationship Id="rId22" Type="http://schemas.openxmlformats.org/officeDocument/2006/relationships/image" Target="media/image9.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0F346F-6DD7-4ECA-B008-697D68FD3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8864</Words>
  <Characters>50529</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59275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AryaCo</dc:creator>
  <cp:lastModifiedBy>Arad</cp:lastModifiedBy>
  <cp:revision>2</cp:revision>
  <cp:lastPrinted>2015-05-18T10:58:00Z</cp:lastPrinted>
  <dcterms:created xsi:type="dcterms:W3CDTF">2020-10-17T20:02:00Z</dcterms:created>
  <dcterms:modified xsi:type="dcterms:W3CDTF">2020-10-17T20:02:00Z</dcterms:modified>
</cp:coreProperties>
</file>