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81622" w14:textId="77777777" w:rsidR="00042B49" w:rsidRPr="004D1A83" w:rsidRDefault="00BD01BE" w:rsidP="004D1A83">
      <w:pPr>
        <w:bidi/>
        <w:jc w:val="both"/>
        <w:rPr>
          <w:rFonts w:ascii="XB Zar" w:hAnsi="XB Zar" w:cs="XB Zar"/>
          <w:b/>
          <w:bCs/>
          <w:sz w:val="28"/>
          <w:szCs w:val="28"/>
          <w:rtl/>
          <w:lang w:bidi="fa-IR"/>
        </w:rPr>
      </w:pPr>
      <w:bookmarkStart w:id="0" w:name="_GoBack"/>
      <w:bookmarkEnd w:id="0"/>
      <w:r w:rsidRPr="004D1A83">
        <w:rPr>
          <w:rFonts w:ascii="XB Zar" w:hAnsi="XB Zar" w:cs="XB Zar"/>
          <w:b/>
          <w:bCs/>
          <w:sz w:val="28"/>
          <w:szCs w:val="28"/>
          <w:rtl/>
          <w:lang w:bidi="fa-IR"/>
        </w:rPr>
        <w:t>گزارش گالری گردی:</w:t>
      </w:r>
    </w:p>
    <w:p w14:paraId="5685E686" w14:textId="77777777" w:rsidR="006E2BD9" w:rsidRPr="00E45591" w:rsidRDefault="006E2BD9" w:rsidP="004D1A83">
      <w:pPr>
        <w:bidi/>
        <w:jc w:val="both"/>
        <w:rPr>
          <w:rFonts w:ascii="XB Zar" w:hAnsi="XB Zar" w:cs="XB Zar"/>
          <w:sz w:val="28"/>
          <w:szCs w:val="28"/>
          <w:rtl/>
          <w:lang w:bidi="fa-IR"/>
        </w:rPr>
      </w:pPr>
      <w:r w:rsidRPr="00E45591">
        <w:rPr>
          <w:rFonts w:ascii="XB Zar" w:hAnsi="XB Zar" w:cs="XB Zar" w:hint="cs"/>
          <w:sz w:val="28"/>
          <w:szCs w:val="28"/>
          <w:rtl/>
          <w:lang w:bidi="fa-IR"/>
        </w:rPr>
        <w:t>سمانه صفری</w:t>
      </w:r>
    </w:p>
    <w:p w14:paraId="69E98A27" w14:textId="77777777" w:rsidR="00BD01BE" w:rsidRPr="00E45591" w:rsidRDefault="00BD01BE" w:rsidP="004D1A83">
      <w:pPr>
        <w:bidi/>
        <w:jc w:val="both"/>
        <w:rPr>
          <w:rFonts w:ascii="XB Zar" w:hAnsi="XB Zar" w:cs="XB Zar"/>
          <w:sz w:val="28"/>
          <w:szCs w:val="28"/>
          <w:rtl/>
          <w:lang w:bidi="fa-IR"/>
        </w:rPr>
      </w:pPr>
    </w:p>
    <w:p w14:paraId="3F65F474" w14:textId="77777777" w:rsidR="00BD01BE" w:rsidRPr="00E45591" w:rsidRDefault="00BD01BE" w:rsidP="004D1A83">
      <w:pPr>
        <w:bidi/>
        <w:jc w:val="both"/>
        <w:rPr>
          <w:rFonts w:ascii="XB Zar" w:hAnsi="XB Zar" w:cs="XB Zar"/>
          <w:sz w:val="28"/>
          <w:szCs w:val="28"/>
          <w:rtl/>
          <w:lang w:bidi="fa-IR"/>
        </w:rPr>
      </w:pPr>
      <w:r w:rsidRPr="00E45591">
        <w:rPr>
          <w:rFonts w:ascii="XB Zar" w:hAnsi="XB Zar" w:cs="XB Zar"/>
          <w:sz w:val="28"/>
          <w:szCs w:val="28"/>
          <w:rtl/>
          <w:lang w:bidi="fa-IR"/>
        </w:rPr>
        <w:t xml:space="preserve">جمعه ۱۸ آبان ۹۷ </w:t>
      </w:r>
    </w:p>
    <w:p w14:paraId="455FCA66" w14:textId="77777777" w:rsidR="00BD01BE" w:rsidRPr="00E45591" w:rsidRDefault="00BD01BE" w:rsidP="004D1A83">
      <w:pPr>
        <w:bidi/>
        <w:jc w:val="both"/>
        <w:rPr>
          <w:rFonts w:ascii="XB Zar" w:hAnsi="XB Zar" w:cs="XB Zar"/>
          <w:sz w:val="28"/>
          <w:szCs w:val="28"/>
          <w:rtl/>
          <w:lang w:bidi="fa-IR"/>
        </w:rPr>
      </w:pPr>
      <w:r w:rsidRPr="00E45591">
        <w:rPr>
          <w:rFonts w:ascii="XB Zar" w:hAnsi="XB Zar" w:cs="XB Zar"/>
          <w:sz w:val="28"/>
          <w:szCs w:val="28"/>
          <w:rtl/>
          <w:lang w:bidi="fa-IR"/>
        </w:rPr>
        <w:t xml:space="preserve">گالری </w:t>
      </w:r>
      <w:r w:rsidRPr="00E45591">
        <w:rPr>
          <w:rFonts w:ascii="XB Zar" w:hAnsi="XB Zar" w:cs="XB Zar"/>
          <w:sz w:val="28"/>
          <w:szCs w:val="28"/>
          <w:lang w:bidi="fa-IR"/>
        </w:rPr>
        <w:t xml:space="preserve">A.G </w:t>
      </w:r>
      <w:r w:rsidRPr="00E45591">
        <w:rPr>
          <w:rFonts w:ascii="XB Zar" w:hAnsi="XB Zar" w:cs="XB Zar"/>
          <w:sz w:val="28"/>
          <w:szCs w:val="28"/>
          <w:rtl/>
          <w:lang w:bidi="fa-IR"/>
        </w:rPr>
        <w:t xml:space="preserve"> (آبان) </w:t>
      </w:r>
    </w:p>
    <w:p w14:paraId="06E4971B" w14:textId="77777777" w:rsidR="00BD01BE" w:rsidRPr="001C4832" w:rsidRDefault="00BD01BE" w:rsidP="004D1A83">
      <w:pPr>
        <w:bidi/>
        <w:jc w:val="both"/>
        <w:rPr>
          <w:rFonts w:ascii="XB Zar" w:hAnsi="XB Zar" w:cs="XB Zar"/>
          <w:sz w:val="28"/>
          <w:szCs w:val="28"/>
          <w:rtl/>
          <w:lang w:bidi="fa-IR"/>
        </w:rPr>
      </w:pPr>
      <w:r w:rsidRPr="001C4832">
        <w:rPr>
          <w:rFonts w:ascii="XB Zar" w:hAnsi="XB Zar" w:cs="XB Zar"/>
          <w:sz w:val="28"/>
          <w:szCs w:val="28"/>
          <w:rtl/>
          <w:lang w:bidi="fa-IR"/>
        </w:rPr>
        <w:t>نمایشگاه « پردگی » آثار عکاسی متین عابدی</w:t>
      </w:r>
    </w:p>
    <w:p w14:paraId="0A859771" w14:textId="77777777" w:rsidR="00BD01BE" w:rsidRPr="004D1A83" w:rsidRDefault="00BD01BE" w:rsidP="004D1A83">
      <w:pPr>
        <w:bidi/>
        <w:jc w:val="both"/>
        <w:rPr>
          <w:rFonts w:ascii="XB Zar" w:hAnsi="XB Zar" w:cs="XB Zar"/>
          <w:b/>
          <w:bCs/>
          <w:sz w:val="28"/>
          <w:szCs w:val="28"/>
          <w:rtl/>
          <w:lang w:bidi="fa-IR"/>
        </w:rPr>
      </w:pPr>
    </w:p>
    <w:p w14:paraId="420F791B" w14:textId="77777777" w:rsidR="00BD01BE" w:rsidRPr="004D1A83" w:rsidRDefault="00821B66" w:rsidP="004D1A83">
      <w:pPr>
        <w:bidi/>
        <w:jc w:val="both"/>
        <w:rPr>
          <w:rFonts w:ascii="XB Zar" w:hAnsi="XB Zar" w:cs="XB Zar"/>
          <w:sz w:val="28"/>
          <w:szCs w:val="28"/>
          <w:rtl/>
          <w:lang w:bidi="fa-IR"/>
        </w:rPr>
      </w:pPr>
      <w:r w:rsidRPr="004D1A83">
        <w:rPr>
          <w:rFonts w:ascii="XB Zar" w:hAnsi="XB Zar" w:cs="XB Zar"/>
          <w:sz w:val="28"/>
          <w:szCs w:val="28"/>
          <w:rtl/>
          <w:lang w:bidi="fa-IR"/>
        </w:rPr>
        <w:t xml:space="preserve">گالری ها </w:t>
      </w:r>
      <w:r w:rsidR="00A87B5E" w:rsidRPr="004D1A83">
        <w:rPr>
          <w:rFonts w:ascii="XB Zar" w:hAnsi="XB Zar" w:cs="XB Zar"/>
          <w:sz w:val="28"/>
          <w:szCs w:val="28"/>
          <w:rtl/>
          <w:lang w:bidi="fa-IR"/>
        </w:rPr>
        <w:t>بخشی از فضای هنری شهری هستند</w:t>
      </w:r>
      <w:r w:rsidRPr="004D1A83">
        <w:rPr>
          <w:rFonts w:ascii="XB Zar" w:hAnsi="XB Zar" w:cs="XB Zar"/>
          <w:sz w:val="28"/>
          <w:szCs w:val="28"/>
          <w:rtl/>
          <w:lang w:bidi="fa-IR"/>
        </w:rPr>
        <w:t xml:space="preserve"> </w:t>
      </w:r>
      <w:r w:rsidR="00A87B5E" w:rsidRPr="004D1A83">
        <w:rPr>
          <w:rFonts w:ascii="XB Zar" w:hAnsi="XB Zar" w:cs="XB Zar"/>
          <w:sz w:val="28"/>
          <w:szCs w:val="28"/>
          <w:rtl/>
          <w:lang w:bidi="fa-IR"/>
        </w:rPr>
        <w:t>که در آن ها آثار هنری ارائه می‌شوند.</w:t>
      </w:r>
      <w:r w:rsidR="0025670C" w:rsidRPr="004D1A83">
        <w:rPr>
          <w:rFonts w:ascii="XB Zar" w:hAnsi="XB Zar" w:cs="XB Zar"/>
          <w:sz w:val="28"/>
          <w:szCs w:val="28"/>
          <w:rtl/>
          <w:lang w:bidi="fa-IR"/>
        </w:rPr>
        <w:t xml:space="preserve"> آثار هنری در گالری ها انتخاب می‌شوند٬ قیمت گذاری می شوند٬ به نمایش در می‌آیند٬ توسط مخاطبان دیده می‌شوند و گاها به فروش می رسند.</w:t>
      </w:r>
      <w:r w:rsidR="009B6770" w:rsidRPr="004D1A83">
        <w:rPr>
          <w:rFonts w:ascii="XB Zar" w:hAnsi="XB Zar" w:cs="XB Zar"/>
          <w:sz w:val="28"/>
          <w:szCs w:val="28"/>
          <w:rtl/>
          <w:lang w:bidi="fa-IR"/>
        </w:rPr>
        <w:t xml:space="preserve"> </w:t>
      </w:r>
      <w:r w:rsidR="00AF3C9E" w:rsidRPr="004D1A83">
        <w:rPr>
          <w:rFonts w:ascii="XB Zar" w:hAnsi="XB Zar" w:cs="XB Zar" w:hint="cs"/>
          <w:sz w:val="28"/>
          <w:szCs w:val="28"/>
          <w:rtl/>
          <w:lang w:bidi="fa-IR"/>
        </w:rPr>
        <w:t xml:space="preserve">با </w:t>
      </w:r>
      <w:r w:rsidR="00920D67" w:rsidRPr="004D1A83">
        <w:rPr>
          <w:rFonts w:ascii="XB Zar" w:hAnsi="XB Zar" w:cs="XB Zar"/>
          <w:sz w:val="28"/>
          <w:szCs w:val="28"/>
          <w:rtl/>
          <w:lang w:bidi="fa-IR"/>
        </w:rPr>
        <w:t xml:space="preserve">فکر کردن به گالری </w:t>
      </w:r>
      <w:r w:rsidR="00AF3C9E" w:rsidRPr="004D1A83">
        <w:rPr>
          <w:rFonts w:ascii="XB Zar" w:hAnsi="XB Zar" w:cs="XB Zar" w:hint="cs"/>
          <w:sz w:val="28"/>
          <w:szCs w:val="28"/>
          <w:rtl/>
          <w:lang w:bidi="fa-IR"/>
        </w:rPr>
        <w:t xml:space="preserve">هنری </w:t>
      </w:r>
      <w:r w:rsidR="00920D67" w:rsidRPr="004D1A83">
        <w:rPr>
          <w:rFonts w:ascii="XB Zar" w:hAnsi="XB Zar" w:cs="XB Zar"/>
          <w:sz w:val="28"/>
          <w:szCs w:val="28"/>
          <w:rtl/>
          <w:lang w:bidi="fa-IR"/>
        </w:rPr>
        <w:t xml:space="preserve">اولین </w:t>
      </w:r>
      <w:r w:rsidR="00134D4E" w:rsidRPr="004D1A83">
        <w:rPr>
          <w:rFonts w:ascii="XB Zar" w:hAnsi="XB Zar" w:cs="XB Zar"/>
          <w:sz w:val="28"/>
          <w:szCs w:val="28"/>
          <w:rtl/>
          <w:lang w:bidi="fa-IR"/>
        </w:rPr>
        <w:t xml:space="preserve">کارکردی که به ذهنمان می‌رسد دلالی برای فروش آثار هنری است٬ این در حالیست که </w:t>
      </w:r>
      <w:r w:rsidR="00920D67" w:rsidRPr="004D1A83">
        <w:rPr>
          <w:rFonts w:ascii="XB Zar" w:hAnsi="XB Zar" w:cs="XB Zar"/>
          <w:sz w:val="28"/>
          <w:szCs w:val="28"/>
          <w:rtl/>
          <w:lang w:bidi="fa-IR"/>
        </w:rPr>
        <w:t xml:space="preserve"> </w:t>
      </w:r>
      <w:r w:rsidR="00134D4E" w:rsidRPr="004D1A83">
        <w:rPr>
          <w:rFonts w:ascii="XB Zar" w:hAnsi="XB Zar" w:cs="XB Zar" w:hint="cs"/>
          <w:sz w:val="28"/>
          <w:szCs w:val="28"/>
          <w:rtl/>
          <w:lang w:bidi="fa-IR"/>
        </w:rPr>
        <w:t>گالری‌ها معترفند که نقشی در شکل دهی به سل</w:t>
      </w:r>
      <w:r w:rsidR="00996AC4" w:rsidRPr="004D1A83">
        <w:rPr>
          <w:rFonts w:ascii="XB Zar" w:hAnsi="XB Zar" w:cs="XB Zar" w:hint="cs"/>
          <w:sz w:val="28"/>
          <w:szCs w:val="28"/>
          <w:rtl/>
          <w:lang w:bidi="fa-IR"/>
        </w:rPr>
        <w:t>یقه ی مخاطبان بازی می‌کنند.</w:t>
      </w:r>
      <w:r w:rsidR="006E2BD9" w:rsidRPr="004D1A83">
        <w:rPr>
          <w:rFonts w:ascii="XB Zar" w:hAnsi="XB Zar" w:cs="XB Zar" w:hint="cs"/>
          <w:sz w:val="28"/>
          <w:szCs w:val="28"/>
          <w:rtl/>
          <w:lang w:bidi="fa-IR"/>
        </w:rPr>
        <w:t xml:space="preserve"> </w:t>
      </w:r>
      <w:r w:rsidR="00AF3C9E" w:rsidRPr="004D1A83">
        <w:rPr>
          <w:rFonts w:ascii="XB Zar" w:hAnsi="XB Zar" w:cs="XB Zar" w:hint="cs"/>
          <w:sz w:val="28"/>
          <w:szCs w:val="28"/>
          <w:rtl/>
          <w:lang w:bidi="fa-IR"/>
        </w:rPr>
        <w:t>به نظر می‌رسد که باید ب</w:t>
      </w:r>
      <w:r w:rsidR="002B373A" w:rsidRPr="004D1A83">
        <w:rPr>
          <w:rFonts w:ascii="XB Zar" w:hAnsi="XB Zar" w:cs="XB Zar" w:hint="cs"/>
          <w:sz w:val="28"/>
          <w:szCs w:val="28"/>
          <w:rtl/>
          <w:lang w:bidi="fa-IR"/>
        </w:rPr>
        <w:t>ه</w:t>
      </w:r>
      <w:r w:rsidR="00AF3C9E" w:rsidRPr="004D1A83">
        <w:rPr>
          <w:rFonts w:ascii="XB Zar" w:hAnsi="XB Zar" w:cs="XB Zar" w:hint="cs"/>
          <w:sz w:val="28"/>
          <w:szCs w:val="28"/>
          <w:rtl/>
          <w:lang w:bidi="fa-IR"/>
        </w:rPr>
        <w:t xml:space="preserve"> رابطه‌ی شی هنری با محیط اجتماعی اطرافش و مخاطبانش به عنوان کنشگرانی اجتماعی </w:t>
      </w:r>
      <w:r w:rsidR="00ED01E7" w:rsidRPr="004D1A83">
        <w:rPr>
          <w:rFonts w:ascii="XB Zar" w:hAnsi="XB Zar" w:cs="XB Zar" w:hint="cs"/>
          <w:sz w:val="28"/>
          <w:szCs w:val="28"/>
          <w:rtl/>
          <w:lang w:bidi="fa-IR"/>
        </w:rPr>
        <w:t>نگاهی بیاندازیم. به این منظور</w:t>
      </w:r>
      <w:r w:rsidR="00680ED3" w:rsidRPr="004D1A83">
        <w:rPr>
          <w:rFonts w:ascii="XB Zar" w:hAnsi="XB Zar" w:cs="XB Zar" w:hint="cs"/>
          <w:sz w:val="28"/>
          <w:szCs w:val="28"/>
          <w:rtl/>
          <w:lang w:bidi="fa-IR"/>
        </w:rPr>
        <w:t xml:space="preserve"> سعی شده است که</w:t>
      </w:r>
      <w:r w:rsidR="00ED01E7" w:rsidRPr="004D1A83">
        <w:rPr>
          <w:rFonts w:ascii="XB Zar" w:hAnsi="XB Zar" w:cs="XB Zar" w:hint="cs"/>
          <w:sz w:val="28"/>
          <w:szCs w:val="28"/>
          <w:rtl/>
          <w:lang w:bidi="fa-IR"/>
        </w:rPr>
        <w:t xml:space="preserve"> </w:t>
      </w:r>
      <w:r w:rsidR="00680ED3" w:rsidRPr="004D1A83">
        <w:rPr>
          <w:rFonts w:ascii="XB Zar" w:hAnsi="XB Zar" w:cs="XB Zar" w:hint="cs"/>
          <w:sz w:val="28"/>
          <w:szCs w:val="28"/>
          <w:rtl/>
          <w:lang w:bidi="fa-IR"/>
        </w:rPr>
        <w:t>از خلال بازدید از یک نمایشگاه عکاسی و قرار گرفتن در زمینه‌ای که در آن میان مخاطب و محیط و میان مخاطب و اثر هنری دیالوگ برقرار می‌شود</w:t>
      </w:r>
      <w:r w:rsidR="00F41261" w:rsidRPr="004D1A83">
        <w:rPr>
          <w:rFonts w:ascii="XB Zar" w:hAnsi="XB Zar" w:cs="XB Zar" w:hint="cs"/>
          <w:sz w:val="28"/>
          <w:szCs w:val="28"/>
          <w:rtl/>
          <w:lang w:bidi="fa-IR"/>
        </w:rPr>
        <w:t>٬ در این راستا قدمی برداریم.</w:t>
      </w:r>
    </w:p>
    <w:p w14:paraId="458745CF" w14:textId="2662459A" w:rsidR="00AC7087" w:rsidRPr="004D1A83" w:rsidRDefault="00AC7087" w:rsidP="00E45591">
      <w:pPr>
        <w:bidi/>
        <w:jc w:val="both"/>
        <w:rPr>
          <w:rFonts w:ascii="XB Zar" w:hAnsi="XB Zar" w:cs="XB Zar"/>
          <w:sz w:val="28"/>
          <w:szCs w:val="28"/>
          <w:rtl/>
          <w:lang w:bidi="fa-IR"/>
        </w:rPr>
      </w:pPr>
      <w:r w:rsidRPr="004D1A83">
        <w:rPr>
          <w:rFonts w:ascii="XB Zar" w:hAnsi="XB Zar" w:cs="XB Zar" w:hint="cs"/>
          <w:sz w:val="28"/>
          <w:szCs w:val="28"/>
          <w:rtl/>
          <w:lang w:bidi="fa-IR"/>
        </w:rPr>
        <w:t xml:space="preserve">با </w:t>
      </w:r>
      <w:r w:rsidR="000B1968" w:rsidRPr="004D1A83">
        <w:rPr>
          <w:rFonts w:ascii="XB Zar" w:hAnsi="XB Zar" w:cs="XB Zar" w:hint="cs"/>
          <w:sz w:val="28"/>
          <w:szCs w:val="28"/>
          <w:rtl/>
          <w:lang w:bidi="fa-IR"/>
        </w:rPr>
        <w:t>ورود</w:t>
      </w:r>
      <w:r w:rsidRPr="004D1A83">
        <w:rPr>
          <w:rFonts w:ascii="XB Zar" w:hAnsi="XB Zar" w:cs="XB Zar" w:hint="cs"/>
          <w:sz w:val="28"/>
          <w:szCs w:val="28"/>
          <w:rtl/>
          <w:lang w:bidi="fa-IR"/>
        </w:rPr>
        <w:t xml:space="preserve"> به گالری٬ اگر سابقه‌ی بازدید مکرر نداشته باشیم٬ ممکن است هزاران سوال در ذهنمان جرقه بزند. </w:t>
      </w:r>
      <w:r w:rsidR="008F6045" w:rsidRPr="004D1A83">
        <w:rPr>
          <w:rFonts w:ascii="XB Zar" w:hAnsi="XB Zar" w:cs="XB Zar" w:hint="cs"/>
          <w:sz w:val="28"/>
          <w:szCs w:val="28"/>
          <w:rtl/>
          <w:lang w:bidi="fa-IR"/>
        </w:rPr>
        <w:t>می‌توان دسته ای از این سوالات را با اضطراب «تماشاگر ناشی» به نظر رسیدن مرتبط دانست. اضطرابی که قادر است ما را به راحتی از حضور در این مکان هنری و مکان‌</w:t>
      </w:r>
      <w:r w:rsidR="001D3561" w:rsidRPr="004D1A83">
        <w:rPr>
          <w:rFonts w:ascii="XB Zar" w:hAnsi="XB Zar" w:cs="XB Zar" w:hint="cs"/>
          <w:sz w:val="28"/>
          <w:szCs w:val="28"/>
          <w:rtl/>
          <w:lang w:bidi="fa-IR"/>
        </w:rPr>
        <w:t xml:space="preserve">های </w:t>
      </w:r>
      <w:r w:rsidR="008F6045" w:rsidRPr="004D1A83">
        <w:rPr>
          <w:rFonts w:ascii="XB Zar" w:hAnsi="XB Zar" w:cs="XB Zar" w:hint="cs"/>
          <w:sz w:val="28"/>
          <w:szCs w:val="28"/>
          <w:rtl/>
          <w:lang w:bidi="fa-IR"/>
        </w:rPr>
        <w:t>مشابه آن منصرف کند.</w:t>
      </w:r>
      <w:r w:rsidR="001D3561" w:rsidRPr="004D1A83">
        <w:rPr>
          <w:rFonts w:ascii="XB Zar" w:hAnsi="XB Zar" w:cs="XB Zar" w:hint="cs"/>
          <w:sz w:val="28"/>
          <w:szCs w:val="28"/>
          <w:rtl/>
          <w:lang w:bidi="fa-IR"/>
        </w:rPr>
        <w:t xml:space="preserve"> اضطرابی که کاملا به جا است زیرا </w:t>
      </w:r>
      <w:r w:rsidR="008052DD" w:rsidRPr="004D1A83">
        <w:rPr>
          <w:rFonts w:ascii="XB Zar" w:hAnsi="XB Zar" w:cs="XB Zar" w:hint="cs"/>
          <w:sz w:val="28"/>
          <w:szCs w:val="28"/>
          <w:rtl/>
          <w:lang w:bidi="fa-IR"/>
        </w:rPr>
        <w:t>می‌دانیم که حتی اگر بتوان در تقلید سریع رفتار سایر بازدید کنندگان موفق بود٬ تضمینی وجود ندارد که بتوانیم با روبه رو شدن با آثار هنری از آن ها سر دربیاوریم. به گفته‌ی بوردیو « ... این محصولات قریحه‌ی زیباشناسانه ای طلب می‌کنند که از توانش فرهنگی جدایی ناپذیر است. این فرهنگ تاریخی به منزله‌ی نوعی اصل تناسب عمل می‌کند که شخص را قادر می‌کند در میان عناصری که در معرض تماشا گذاشته می‌شود٬ همه‌ی ویژگی‌های ممتاز را ٬ با ارجاع دادن آگاهانه یا ناآگاهانه ی آن ها به جهان‌بدیل های ممکن٬ شناسایی کند.</w:t>
      </w:r>
      <w:r w:rsidR="004C784E" w:rsidRPr="004D1A83">
        <w:rPr>
          <w:rFonts w:ascii="XB Zar" w:hAnsi="XB Zar" w:cs="XB Zar" w:hint="cs"/>
          <w:sz w:val="28"/>
          <w:szCs w:val="28"/>
          <w:rtl/>
          <w:lang w:bidi="fa-IR"/>
        </w:rPr>
        <w:t>» (بوردیو</w:t>
      </w:r>
      <w:r w:rsidR="00E45591">
        <w:rPr>
          <w:rFonts w:ascii="XB Zar" w:hAnsi="XB Zar" w:cs="XB Zar" w:hint="cs"/>
          <w:sz w:val="28"/>
          <w:szCs w:val="28"/>
          <w:rtl/>
          <w:lang w:bidi="fa-IR"/>
        </w:rPr>
        <w:t>۱۳۹۰٬</w:t>
      </w:r>
      <w:r w:rsidR="004C784E" w:rsidRPr="004D1A83">
        <w:rPr>
          <w:rFonts w:ascii="XB Zar" w:hAnsi="XB Zar" w:cs="XB Zar" w:hint="cs"/>
          <w:sz w:val="28"/>
          <w:szCs w:val="28"/>
          <w:rtl/>
          <w:lang w:bidi="fa-IR"/>
        </w:rPr>
        <w:t>)</w:t>
      </w:r>
      <w:r w:rsidR="00421757" w:rsidRPr="004D1A83">
        <w:rPr>
          <w:rFonts w:ascii="XB Zar" w:hAnsi="XB Zar" w:cs="XB Zar" w:hint="cs"/>
          <w:sz w:val="28"/>
          <w:szCs w:val="28"/>
          <w:rtl/>
          <w:lang w:bidi="fa-IR"/>
        </w:rPr>
        <w:t xml:space="preserve"> در اینجا تمرکزم بر ادراک مخاطب در مورد نمایشگاه دایر شده و انتظارات و توقعات مخاطب  از آن خواهد بود و نه تلاش برای دستیابی به فن تحلیل هنری آثار.</w:t>
      </w:r>
    </w:p>
    <w:p w14:paraId="499B9ACC" w14:textId="6D9EC7DA" w:rsidR="00545014" w:rsidRPr="004D1A83" w:rsidRDefault="00545014" w:rsidP="004D1A83">
      <w:pPr>
        <w:bidi/>
        <w:jc w:val="both"/>
        <w:rPr>
          <w:rFonts w:ascii="XB Zar" w:hAnsi="XB Zar" w:cs="XB Zar"/>
          <w:sz w:val="28"/>
          <w:szCs w:val="28"/>
          <w:rtl/>
          <w:lang w:bidi="fa-IR"/>
        </w:rPr>
      </w:pPr>
      <w:r w:rsidRPr="004D1A83">
        <w:rPr>
          <w:rFonts w:ascii="XB Zar" w:hAnsi="XB Zar" w:cs="XB Zar" w:hint="cs"/>
          <w:sz w:val="28"/>
          <w:szCs w:val="28"/>
          <w:rtl/>
          <w:lang w:bidi="fa-IR"/>
        </w:rPr>
        <w:t xml:space="preserve">فضای گالری مورد بحث </w:t>
      </w:r>
      <w:r w:rsidR="002A0754" w:rsidRPr="004D1A83">
        <w:rPr>
          <w:rFonts w:ascii="XB Zar" w:hAnsi="XB Zar" w:cs="XB Zar" w:hint="cs"/>
          <w:sz w:val="28"/>
          <w:szCs w:val="28"/>
          <w:rtl/>
          <w:lang w:bidi="fa-IR"/>
        </w:rPr>
        <w:t>نسبتا وسیع است و عکس ها در طبقه‌ی دوم به نمایش درآمده اند. با رسیدن به طبقه ی بالا روی نزدیک ترین دیوار توضیح نمایشگاه که انگار با ذغال روی دیوار نوشته شده است به چشم می‌خورد:</w:t>
      </w:r>
    </w:p>
    <w:p w14:paraId="631311CD" w14:textId="2B95D5E5" w:rsidR="002A0754" w:rsidRPr="004D1A83" w:rsidRDefault="006D1047" w:rsidP="004D1A83">
      <w:pPr>
        <w:jc w:val="both"/>
        <w:rPr>
          <w:rFonts w:ascii="XB Zar" w:hAnsi="XB Zar" w:cs="XB Zar"/>
          <w:sz w:val="28"/>
          <w:szCs w:val="28"/>
          <w:lang w:bidi="fa-IR"/>
        </w:rPr>
      </w:pPr>
      <w:r w:rsidRPr="004D1A83">
        <w:rPr>
          <w:rFonts w:ascii="XB Zar" w:hAnsi="XB Zar" w:cs="XB Zar"/>
          <w:noProof/>
          <w:sz w:val="28"/>
          <w:szCs w:val="28"/>
          <w:lang w:bidi="fa-IR"/>
        </w:rPr>
        <w:lastRenderedPageBreak/>
        <w:drawing>
          <wp:inline distT="0" distB="0" distL="0" distR="0" wp14:anchorId="66E34ED3" wp14:editId="21649ADD">
            <wp:extent cx="5937885" cy="4803775"/>
            <wp:effectExtent l="0" t="0" r="5715" b="0"/>
            <wp:docPr id="1" name="Picture 1" descr="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4803775"/>
                    </a:xfrm>
                    <a:prstGeom prst="rect">
                      <a:avLst/>
                    </a:prstGeom>
                    <a:noFill/>
                    <a:ln>
                      <a:noFill/>
                    </a:ln>
                  </pic:spPr>
                </pic:pic>
              </a:graphicData>
            </a:graphic>
          </wp:inline>
        </w:drawing>
      </w:r>
    </w:p>
    <w:p w14:paraId="423AAB46" w14:textId="3BFF5185" w:rsidR="00BD01BE" w:rsidRPr="004D1A83" w:rsidRDefault="006D1047" w:rsidP="004D1A83">
      <w:pPr>
        <w:bidi/>
        <w:jc w:val="both"/>
        <w:rPr>
          <w:rFonts w:ascii="XB Zar" w:hAnsi="XB Zar" w:cs="XB Zar"/>
          <w:sz w:val="28"/>
          <w:szCs w:val="28"/>
          <w:rtl/>
          <w:lang w:bidi="fa-IR"/>
        </w:rPr>
      </w:pPr>
      <w:r w:rsidRPr="004D1A83">
        <w:rPr>
          <w:rFonts w:ascii="XB Zar" w:hAnsi="XB Zar" w:cs="XB Zar" w:hint="cs"/>
          <w:sz w:val="28"/>
          <w:szCs w:val="28"/>
          <w:rtl/>
          <w:lang w:bidi="fa-IR"/>
        </w:rPr>
        <w:t>توضیح عکس:</w:t>
      </w:r>
    </w:p>
    <w:p w14:paraId="2E3B8237" w14:textId="1534D24E" w:rsidR="006D1047" w:rsidRPr="004D1A83" w:rsidRDefault="006D1047" w:rsidP="004D1A83">
      <w:pPr>
        <w:bidi/>
        <w:jc w:val="both"/>
        <w:rPr>
          <w:rFonts w:ascii="XB Zar" w:hAnsi="XB Zar" w:cs="XB Zar"/>
          <w:sz w:val="28"/>
          <w:szCs w:val="28"/>
          <w:rtl/>
          <w:lang w:bidi="fa-IR"/>
        </w:rPr>
      </w:pPr>
      <w:r w:rsidRPr="004D1A83">
        <w:rPr>
          <w:rFonts w:ascii="XB Zar" w:hAnsi="XB Zar" w:cs="XB Zar" w:hint="cs"/>
          <w:sz w:val="28"/>
          <w:szCs w:val="28"/>
          <w:rtl/>
          <w:lang w:bidi="fa-IR"/>
        </w:rPr>
        <w:t xml:space="preserve">استیتمت </w:t>
      </w:r>
      <w:r w:rsidR="006E35F3" w:rsidRPr="004D1A83">
        <w:rPr>
          <w:rFonts w:ascii="XB Zar" w:hAnsi="XB Zar" w:cs="XB Zar" w:hint="cs"/>
          <w:sz w:val="28"/>
          <w:szCs w:val="28"/>
          <w:rtl/>
          <w:lang w:bidi="fa-IR"/>
        </w:rPr>
        <w:t>نمایشگاه : چیدمان ها در این مجموعه نمایان گر ترس از برهنگی درونی و بیرونی در ملاعام هستند.اشیا و مجسمه هایی که پنهان شده اند٬ بیانگر ترس از دیده شدن در سفیدی نمایان کننده هستند و جایگزینی برای تن؛</w:t>
      </w:r>
    </w:p>
    <w:p w14:paraId="6EE2FDF0" w14:textId="2674C664" w:rsidR="006E35F3" w:rsidRPr="004D1A83" w:rsidRDefault="006E35F3" w:rsidP="004D1A83">
      <w:pPr>
        <w:bidi/>
        <w:jc w:val="both"/>
        <w:rPr>
          <w:rFonts w:ascii="XB Zar" w:hAnsi="XB Zar" w:cs="XB Zar"/>
          <w:sz w:val="28"/>
          <w:szCs w:val="28"/>
          <w:rtl/>
          <w:lang w:bidi="fa-IR"/>
        </w:rPr>
      </w:pPr>
      <w:r w:rsidRPr="004D1A83">
        <w:rPr>
          <w:rFonts w:ascii="XB Zar" w:hAnsi="XB Zar" w:cs="XB Zar" w:hint="cs"/>
          <w:sz w:val="28"/>
          <w:szCs w:val="28"/>
          <w:rtl/>
          <w:lang w:bidi="fa-IR"/>
        </w:rPr>
        <w:t>متین عابدی- آبان ۹۷</w:t>
      </w:r>
    </w:p>
    <w:p w14:paraId="68EBABD0" w14:textId="77777777" w:rsidR="006E35F3" w:rsidRPr="004D1A83" w:rsidRDefault="006E35F3" w:rsidP="004D1A83">
      <w:pPr>
        <w:bidi/>
        <w:jc w:val="both"/>
        <w:rPr>
          <w:rFonts w:ascii="XB Zar" w:hAnsi="XB Zar" w:cs="XB Zar"/>
          <w:sz w:val="28"/>
          <w:szCs w:val="28"/>
          <w:rtl/>
          <w:lang w:bidi="fa-IR"/>
        </w:rPr>
      </w:pPr>
    </w:p>
    <w:p w14:paraId="342B4153" w14:textId="3E69A11E" w:rsidR="006E35F3" w:rsidRPr="004D1A83" w:rsidRDefault="0075299A" w:rsidP="004D1A83">
      <w:pPr>
        <w:bidi/>
        <w:jc w:val="both"/>
        <w:rPr>
          <w:rFonts w:ascii="XB Zar" w:hAnsi="XB Zar" w:cs="XB Zar"/>
          <w:sz w:val="28"/>
          <w:szCs w:val="28"/>
          <w:rtl/>
          <w:lang w:bidi="fa-IR"/>
        </w:rPr>
      </w:pPr>
      <w:r w:rsidRPr="004D1A83">
        <w:rPr>
          <w:rFonts w:ascii="XB Zar" w:hAnsi="XB Zar" w:cs="XB Zar" w:hint="cs"/>
          <w:sz w:val="28"/>
          <w:szCs w:val="28"/>
          <w:rtl/>
          <w:lang w:bidi="fa-IR"/>
        </w:rPr>
        <w:t xml:space="preserve">با ورود به سالنی که در آن </w:t>
      </w:r>
      <w:r w:rsidR="003F6DC5" w:rsidRPr="004D1A83">
        <w:rPr>
          <w:rFonts w:ascii="XB Zar" w:hAnsi="XB Zar" w:cs="XB Zar" w:hint="cs"/>
          <w:sz w:val="28"/>
          <w:szCs w:val="28"/>
          <w:rtl/>
          <w:lang w:bidi="fa-IR"/>
        </w:rPr>
        <w:t>عکس ها</w:t>
      </w:r>
      <w:r w:rsidRPr="004D1A83">
        <w:rPr>
          <w:rFonts w:ascii="XB Zar" w:hAnsi="XB Zar" w:cs="XB Zar" w:hint="cs"/>
          <w:sz w:val="28"/>
          <w:szCs w:val="28"/>
          <w:rtl/>
          <w:lang w:bidi="fa-IR"/>
        </w:rPr>
        <w:t xml:space="preserve"> به نمایش گذاشته شده بود</w:t>
      </w:r>
      <w:r w:rsidR="00314B4F" w:rsidRPr="004D1A83">
        <w:rPr>
          <w:rFonts w:ascii="XB Zar" w:hAnsi="XB Zar" w:cs="XB Zar" w:hint="cs"/>
          <w:sz w:val="28"/>
          <w:szCs w:val="28"/>
          <w:rtl/>
          <w:lang w:bidi="fa-IR"/>
        </w:rPr>
        <w:t xml:space="preserve">٬ مبلی که وسط سالن رو به روی آثار قرار داده شده بود توسط چند نفر اشغال شده بود که </w:t>
      </w:r>
      <w:r w:rsidR="002B2408" w:rsidRPr="004D1A83">
        <w:rPr>
          <w:rFonts w:ascii="XB Zar" w:hAnsi="XB Zar" w:cs="XB Zar" w:hint="cs"/>
          <w:sz w:val="28"/>
          <w:szCs w:val="28"/>
          <w:rtl/>
          <w:lang w:bidi="fa-IR"/>
        </w:rPr>
        <w:t>دانشجویان عکاسی بودند.</w:t>
      </w:r>
    </w:p>
    <w:p w14:paraId="362884A1" w14:textId="77777777" w:rsidR="002B2408" w:rsidRPr="004D1A83" w:rsidRDefault="002B2408" w:rsidP="004D1A83">
      <w:pPr>
        <w:bidi/>
        <w:jc w:val="both"/>
        <w:rPr>
          <w:rFonts w:ascii="XB Zar" w:hAnsi="XB Zar" w:cs="XB Zar"/>
          <w:sz w:val="28"/>
          <w:szCs w:val="28"/>
          <w:rtl/>
          <w:lang w:bidi="fa-IR"/>
        </w:rPr>
      </w:pPr>
    </w:p>
    <w:p w14:paraId="4B74DDC5" w14:textId="77777777" w:rsidR="002B2408" w:rsidRPr="004D1A83" w:rsidRDefault="002B2408" w:rsidP="004D1A83">
      <w:pPr>
        <w:bidi/>
        <w:jc w:val="both"/>
        <w:rPr>
          <w:rFonts w:ascii="XB Zar" w:hAnsi="XB Zar" w:cs="XB Zar"/>
          <w:sz w:val="28"/>
          <w:szCs w:val="28"/>
          <w:rtl/>
          <w:lang w:bidi="fa-IR"/>
        </w:rPr>
      </w:pPr>
    </w:p>
    <w:p w14:paraId="0AAD25F0" w14:textId="77777777" w:rsidR="002B2408" w:rsidRPr="004D1A83" w:rsidRDefault="002B2408" w:rsidP="004D1A83">
      <w:pPr>
        <w:bidi/>
        <w:jc w:val="both"/>
        <w:rPr>
          <w:rFonts w:ascii="XB Zar" w:hAnsi="XB Zar" w:cs="XB Zar"/>
          <w:sz w:val="28"/>
          <w:szCs w:val="28"/>
          <w:rtl/>
          <w:lang w:bidi="fa-IR"/>
        </w:rPr>
      </w:pPr>
    </w:p>
    <w:p w14:paraId="247A64EA" w14:textId="77777777" w:rsidR="00DA4F8B" w:rsidRPr="004D1A83" w:rsidRDefault="00DA4F8B" w:rsidP="004D1A83">
      <w:pPr>
        <w:bidi/>
        <w:jc w:val="both"/>
        <w:rPr>
          <w:rFonts w:ascii="XB Zar" w:hAnsi="XB Zar" w:cs="XB Zar"/>
          <w:sz w:val="28"/>
          <w:szCs w:val="28"/>
          <w:rtl/>
          <w:lang w:bidi="fa-IR"/>
        </w:rPr>
      </w:pPr>
    </w:p>
    <w:p w14:paraId="7FD8351C" w14:textId="63F173F3" w:rsidR="00DA4F8B" w:rsidRPr="004D1A83" w:rsidRDefault="00DA4F8B" w:rsidP="004D1A83">
      <w:pPr>
        <w:bidi/>
        <w:jc w:val="both"/>
        <w:rPr>
          <w:sz w:val="28"/>
          <w:szCs w:val="28"/>
          <w:rtl/>
          <w:lang w:bidi="fa-IR"/>
        </w:rPr>
      </w:pPr>
      <w:r w:rsidRPr="004D1A83">
        <w:rPr>
          <w:rFonts w:hint="cs"/>
          <w:noProof/>
          <w:sz w:val="28"/>
          <w:szCs w:val="28"/>
          <w:lang w:bidi="fa-IR"/>
        </w:rPr>
        <w:lastRenderedPageBreak/>
        <w:drawing>
          <wp:inline distT="0" distB="0" distL="0" distR="0" wp14:anchorId="40FA1D19" wp14:editId="563B3088">
            <wp:extent cx="5937885" cy="5081270"/>
            <wp:effectExtent l="0" t="0" r="5715" b="0"/>
            <wp:docPr id="3" name="Picture 3" descr="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۲.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5081270"/>
                    </a:xfrm>
                    <a:prstGeom prst="rect">
                      <a:avLst/>
                    </a:prstGeom>
                    <a:noFill/>
                    <a:ln>
                      <a:noFill/>
                    </a:ln>
                  </pic:spPr>
                </pic:pic>
              </a:graphicData>
            </a:graphic>
          </wp:inline>
        </w:drawing>
      </w:r>
    </w:p>
    <w:p w14:paraId="4B873C8D" w14:textId="77777777" w:rsidR="00DA4F8B" w:rsidRPr="004D1A83" w:rsidRDefault="00DA4F8B" w:rsidP="004D1A83">
      <w:pPr>
        <w:bidi/>
        <w:jc w:val="both"/>
        <w:rPr>
          <w:rFonts w:ascii="XB Zar" w:hAnsi="XB Zar" w:cs="XB Zar"/>
          <w:sz w:val="28"/>
          <w:szCs w:val="28"/>
          <w:rtl/>
          <w:lang w:bidi="fa-IR"/>
        </w:rPr>
      </w:pPr>
    </w:p>
    <w:p w14:paraId="11F59368" w14:textId="77777777" w:rsidR="00D43017" w:rsidRPr="004D1A83" w:rsidRDefault="00DA4F8B" w:rsidP="004D1A83">
      <w:pPr>
        <w:bidi/>
        <w:jc w:val="both"/>
        <w:rPr>
          <w:rFonts w:ascii="XB Zar" w:hAnsi="XB Zar" w:cs="XB Zar"/>
          <w:sz w:val="28"/>
          <w:szCs w:val="28"/>
          <w:rtl/>
          <w:lang w:bidi="fa-IR"/>
        </w:rPr>
      </w:pPr>
      <w:r w:rsidRPr="004D1A83">
        <w:rPr>
          <w:rFonts w:ascii="XB Zar" w:hAnsi="XB Zar" w:cs="XB Zar"/>
          <w:sz w:val="28"/>
          <w:szCs w:val="28"/>
          <w:rtl/>
          <w:lang w:bidi="fa-IR"/>
        </w:rPr>
        <w:t xml:space="preserve">توضیح عکس: </w:t>
      </w:r>
    </w:p>
    <w:p w14:paraId="6BD1D09C" w14:textId="1524C863" w:rsidR="00DA4F8B" w:rsidRPr="004D1A83" w:rsidRDefault="00DA4F8B" w:rsidP="004D1A83">
      <w:pPr>
        <w:bidi/>
        <w:jc w:val="both"/>
        <w:rPr>
          <w:rFonts w:ascii="XB Zar" w:hAnsi="XB Zar" w:cs="XB Zar"/>
          <w:sz w:val="28"/>
          <w:szCs w:val="28"/>
          <w:rtl/>
          <w:lang w:bidi="fa-IR"/>
        </w:rPr>
      </w:pPr>
      <w:r w:rsidRPr="004D1A83">
        <w:rPr>
          <w:rFonts w:ascii="XB Zar" w:hAnsi="XB Zar" w:cs="XB Zar"/>
          <w:sz w:val="28"/>
          <w:szCs w:val="28"/>
          <w:rtl/>
          <w:lang w:bidi="fa-IR"/>
        </w:rPr>
        <w:t xml:space="preserve">دانشجویان عکاسی در حال استراحت روی مبلی که جلوی آثار قرار داده شده است و دانشجویی که آن </w:t>
      </w:r>
      <w:r w:rsidRPr="004D1A83">
        <w:rPr>
          <w:rFonts w:ascii="XB Zar" w:hAnsi="XB Zar" w:cs="XB Zar" w:hint="cs"/>
          <w:sz w:val="28"/>
          <w:szCs w:val="28"/>
          <w:rtl/>
          <w:lang w:bidi="fa-IR"/>
        </w:rPr>
        <w:t>ط</w:t>
      </w:r>
      <w:r w:rsidRPr="004D1A83">
        <w:rPr>
          <w:rFonts w:ascii="XB Zar" w:hAnsi="XB Zar" w:cs="XB Zar"/>
          <w:sz w:val="28"/>
          <w:szCs w:val="28"/>
          <w:rtl/>
          <w:lang w:bidi="fa-IR"/>
        </w:rPr>
        <w:t>رف تر در حال عکاسی از یک عکس است.</w:t>
      </w:r>
    </w:p>
    <w:p w14:paraId="31450153" w14:textId="77777777" w:rsidR="00DA4F8B" w:rsidRPr="004D1A83" w:rsidRDefault="00DA4F8B" w:rsidP="004D1A83">
      <w:pPr>
        <w:bidi/>
        <w:jc w:val="both"/>
        <w:rPr>
          <w:rFonts w:ascii="XB Zar" w:hAnsi="XB Zar" w:cs="XB Zar"/>
          <w:sz w:val="28"/>
          <w:szCs w:val="28"/>
          <w:rtl/>
          <w:lang w:bidi="fa-IR"/>
        </w:rPr>
      </w:pPr>
    </w:p>
    <w:p w14:paraId="2A5EE551" w14:textId="712CF2DC" w:rsidR="00F35ED7" w:rsidRPr="004D1A83" w:rsidRDefault="00DA4F8B" w:rsidP="004D1A83">
      <w:pPr>
        <w:bidi/>
        <w:jc w:val="both"/>
        <w:rPr>
          <w:rFonts w:ascii="XB Zar" w:hAnsi="XB Zar" w:cs="XB Zar"/>
          <w:sz w:val="28"/>
          <w:szCs w:val="28"/>
          <w:rtl/>
          <w:lang w:bidi="fa-IR"/>
        </w:rPr>
      </w:pPr>
      <w:r w:rsidRPr="004D1A83">
        <w:rPr>
          <w:rFonts w:ascii="XB Zar" w:hAnsi="XB Zar" w:cs="XB Zar" w:hint="cs"/>
          <w:sz w:val="28"/>
          <w:szCs w:val="28"/>
          <w:rtl/>
          <w:lang w:bidi="fa-IR"/>
        </w:rPr>
        <w:t xml:space="preserve">این دانشجویان جسورانه فضا را تصاحب کرده بودند </w:t>
      </w:r>
      <w:r w:rsidR="00F35ED7" w:rsidRPr="004D1A83">
        <w:rPr>
          <w:rFonts w:ascii="XB Zar" w:hAnsi="XB Zar" w:cs="XB Zar" w:hint="cs"/>
          <w:sz w:val="28"/>
          <w:szCs w:val="28"/>
          <w:rtl/>
          <w:lang w:bidi="fa-IR"/>
        </w:rPr>
        <w:t>٬ با آسودگی نشسته بودند</w:t>
      </w:r>
      <w:r w:rsidRPr="004D1A83">
        <w:rPr>
          <w:rFonts w:ascii="XB Zar" w:hAnsi="XB Zar" w:cs="XB Zar" w:hint="cs"/>
          <w:sz w:val="28"/>
          <w:szCs w:val="28"/>
          <w:rtl/>
          <w:lang w:bidi="fa-IR"/>
        </w:rPr>
        <w:t xml:space="preserve"> و مقابل عکس‌ها قدم می‌زنند و </w:t>
      </w:r>
      <w:r w:rsidR="00F35ED7" w:rsidRPr="004D1A83">
        <w:rPr>
          <w:rFonts w:ascii="XB Zar" w:hAnsi="XB Zar" w:cs="XB Zar" w:hint="cs"/>
          <w:sz w:val="28"/>
          <w:szCs w:val="28"/>
          <w:rtl/>
          <w:lang w:bidi="fa-IR"/>
        </w:rPr>
        <w:t xml:space="preserve">با یکدیگر صحبت می‌کردند و </w:t>
      </w:r>
      <w:r w:rsidRPr="004D1A83">
        <w:rPr>
          <w:rFonts w:ascii="XB Zar" w:hAnsi="XB Zar" w:cs="XB Zar" w:hint="cs"/>
          <w:sz w:val="28"/>
          <w:szCs w:val="28"/>
          <w:rtl/>
          <w:lang w:bidi="fa-IR"/>
        </w:rPr>
        <w:t xml:space="preserve">گاهی از کارها عکس می‌گرفتند. </w:t>
      </w:r>
      <w:r w:rsidR="007E1405" w:rsidRPr="004D1A83">
        <w:rPr>
          <w:rFonts w:ascii="XB Zar" w:hAnsi="XB Zar" w:cs="XB Zar" w:hint="cs"/>
          <w:sz w:val="28"/>
          <w:szCs w:val="28"/>
          <w:rtl/>
          <w:lang w:bidi="fa-IR"/>
        </w:rPr>
        <w:t xml:space="preserve">البته تصاحب فضا تا حدودی قانون مند بود. هنگام مشاهده‌ی کارها٬اگر بیش از یک نفر جلوی اثر قرار می گرفتند٬ نحوه‌ی ایستادنشان به نحوی تنظیم می‌شد که </w:t>
      </w:r>
      <w:r w:rsidR="007F7310" w:rsidRPr="004D1A83">
        <w:rPr>
          <w:rFonts w:ascii="XB Zar" w:hAnsi="XB Zar" w:cs="XB Zar" w:hint="cs"/>
          <w:sz w:val="28"/>
          <w:szCs w:val="28"/>
          <w:rtl/>
          <w:lang w:bidi="fa-IR"/>
        </w:rPr>
        <w:t>هیچ</w:t>
      </w:r>
      <w:r w:rsidR="001C4832">
        <w:rPr>
          <w:rFonts w:ascii="XB Zar" w:hAnsi="XB Zar" w:cs="XB Zar" w:hint="cs"/>
          <w:sz w:val="28"/>
          <w:szCs w:val="28"/>
          <w:rtl/>
          <w:lang w:bidi="fa-IR"/>
        </w:rPr>
        <w:t xml:space="preserve"> یک</w:t>
      </w:r>
      <w:r w:rsidR="007F7310" w:rsidRPr="004D1A83">
        <w:rPr>
          <w:rFonts w:ascii="XB Zar" w:hAnsi="XB Zar" w:cs="XB Zar" w:hint="cs"/>
          <w:sz w:val="28"/>
          <w:szCs w:val="28"/>
          <w:rtl/>
          <w:lang w:bidi="fa-IR"/>
        </w:rPr>
        <w:t xml:space="preserve"> </w:t>
      </w:r>
      <w:r w:rsidR="00F9298A" w:rsidRPr="004D1A83">
        <w:rPr>
          <w:rFonts w:ascii="XB Zar" w:hAnsi="XB Zar" w:cs="XB Zar" w:hint="cs"/>
          <w:sz w:val="28"/>
          <w:szCs w:val="28"/>
          <w:rtl/>
          <w:lang w:bidi="fa-IR"/>
        </w:rPr>
        <w:t>اثر را سد نکنند و امکان اضافه شدن نفر بعدی با کمترین جابه‌جایی وجود داشته باشد.</w:t>
      </w:r>
    </w:p>
    <w:p w14:paraId="02E91F24" w14:textId="77777777" w:rsidR="00DE6BB2" w:rsidRPr="004D1A83" w:rsidRDefault="00DE6BB2" w:rsidP="004D1A83">
      <w:pPr>
        <w:bidi/>
        <w:jc w:val="both"/>
        <w:rPr>
          <w:rFonts w:ascii="XB Zar" w:hAnsi="XB Zar" w:cs="XB Zar"/>
          <w:sz w:val="28"/>
          <w:szCs w:val="28"/>
          <w:rtl/>
          <w:lang w:bidi="fa-IR"/>
        </w:rPr>
      </w:pPr>
    </w:p>
    <w:p w14:paraId="445C68BE" w14:textId="77777777" w:rsidR="00DE6BB2" w:rsidRPr="004D1A83" w:rsidRDefault="00DE6BB2" w:rsidP="004D1A83">
      <w:pPr>
        <w:bidi/>
        <w:jc w:val="both"/>
        <w:rPr>
          <w:rFonts w:ascii="XB Zar" w:hAnsi="XB Zar" w:cs="XB Zar"/>
          <w:sz w:val="28"/>
          <w:szCs w:val="28"/>
          <w:rtl/>
          <w:lang w:bidi="fa-IR"/>
        </w:rPr>
      </w:pPr>
    </w:p>
    <w:p w14:paraId="282B1180" w14:textId="4930C9A4" w:rsidR="00DE6BB2" w:rsidRPr="004D1A83" w:rsidRDefault="00DE6BB2" w:rsidP="004D1A83">
      <w:pPr>
        <w:bidi/>
        <w:jc w:val="both"/>
        <w:rPr>
          <w:rFonts w:ascii="XB Zar" w:hAnsi="XB Zar" w:cs="XB Zar"/>
          <w:sz w:val="28"/>
          <w:szCs w:val="28"/>
          <w:rtl/>
          <w:lang w:bidi="fa-IR"/>
        </w:rPr>
      </w:pPr>
      <w:r w:rsidRPr="004D1A83">
        <w:rPr>
          <w:rFonts w:hint="cs"/>
          <w:noProof/>
          <w:sz w:val="28"/>
          <w:szCs w:val="28"/>
          <w:lang w:bidi="fa-IR"/>
        </w:rPr>
        <w:lastRenderedPageBreak/>
        <w:drawing>
          <wp:inline distT="0" distB="0" distL="0" distR="0" wp14:anchorId="6FB46274" wp14:editId="76320016">
            <wp:extent cx="5937250" cy="4622165"/>
            <wp:effectExtent l="0" t="0" r="6350" b="635"/>
            <wp:docPr id="4" name="Picture 4" descr="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4622165"/>
                    </a:xfrm>
                    <a:prstGeom prst="rect">
                      <a:avLst/>
                    </a:prstGeom>
                    <a:noFill/>
                    <a:ln>
                      <a:noFill/>
                    </a:ln>
                  </pic:spPr>
                </pic:pic>
              </a:graphicData>
            </a:graphic>
          </wp:inline>
        </w:drawing>
      </w:r>
    </w:p>
    <w:p w14:paraId="6E563D00" w14:textId="27C7DE54" w:rsidR="00DE6BB2" w:rsidRPr="004D1A83" w:rsidRDefault="00DE6BB2" w:rsidP="004D1A83">
      <w:pPr>
        <w:bidi/>
        <w:jc w:val="both"/>
        <w:rPr>
          <w:rFonts w:ascii="XB Zar" w:hAnsi="XB Zar" w:cs="XB Zar"/>
          <w:sz w:val="28"/>
          <w:szCs w:val="28"/>
          <w:rtl/>
          <w:lang w:bidi="fa-IR"/>
        </w:rPr>
      </w:pPr>
      <w:r w:rsidRPr="004D1A83">
        <w:rPr>
          <w:rFonts w:ascii="XB Zar" w:hAnsi="XB Zar" w:cs="XB Zar" w:hint="cs"/>
          <w:sz w:val="28"/>
          <w:szCs w:val="28"/>
          <w:rtl/>
          <w:lang w:bidi="fa-IR"/>
        </w:rPr>
        <w:t>توضیح عکس: دو عکس از مجموعه‌ی «پردگی» از متین عابدی</w:t>
      </w:r>
    </w:p>
    <w:p w14:paraId="683080BE" w14:textId="39A9062C" w:rsidR="00DE6BB2" w:rsidRPr="004D1A83" w:rsidRDefault="00DE6BB2" w:rsidP="004D1A83">
      <w:pPr>
        <w:bidi/>
        <w:jc w:val="both"/>
        <w:rPr>
          <w:rFonts w:ascii="XB Zar" w:hAnsi="XB Zar" w:cs="XB Zar"/>
          <w:sz w:val="28"/>
          <w:szCs w:val="28"/>
          <w:rtl/>
          <w:lang w:bidi="fa-IR"/>
        </w:rPr>
      </w:pPr>
      <w:r w:rsidRPr="004D1A83">
        <w:rPr>
          <w:rFonts w:ascii="XB Zar" w:hAnsi="XB Zar" w:cs="XB Zar" w:hint="cs"/>
          <w:sz w:val="28"/>
          <w:szCs w:val="28"/>
          <w:rtl/>
          <w:lang w:bidi="fa-IR"/>
        </w:rPr>
        <w:t>آبان ۹۷</w:t>
      </w:r>
    </w:p>
    <w:p w14:paraId="773A473F" w14:textId="77777777" w:rsidR="00DE6BB2" w:rsidRPr="004D1A83" w:rsidRDefault="00DE6BB2" w:rsidP="004D1A83">
      <w:pPr>
        <w:bidi/>
        <w:jc w:val="both"/>
        <w:rPr>
          <w:rFonts w:ascii="XB Zar" w:hAnsi="XB Zar" w:cs="XB Zar"/>
          <w:sz w:val="28"/>
          <w:szCs w:val="28"/>
          <w:rtl/>
          <w:lang w:bidi="fa-IR"/>
        </w:rPr>
      </w:pPr>
    </w:p>
    <w:p w14:paraId="12CE43A3" w14:textId="16D16B3E" w:rsidR="00F9298A" w:rsidRPr="004D1A83" w:rsidRDefault="00F9298A" w:rsidP="004D1A83">
      <w:pPr>
        <w:bidi/>
        <w:jc w:val="both"/>
        <w:rPr>
          <w:rFonts w:ascii="XB Zar" w:hAnsi="XB Zar" w:cs="XB Zar"/>
          <w:sz w:val="28"/>
          <w:szCs w:val="28"/>
          <w:rtl/>
          <w:lang w:bidi="fa-IR"/>
        </w:rPr>
      </w:pPr>
      <w:r w:rsidRPr="004D1A83">
        <w:rPr>
          <w:rFonts w:ascii="XB Zar" w:hAnsi="XB Zar" w:cs="XB Zar" w:hint="cs"/>
          <w:sz w:val="28"/>
          <w:szCs w:val="28"/>
          <w:rtl/>
          <w:lang w:bidi="fa-IR"/>
        </w:rPr>
        <w:t xml:space="preserve">رابطه‌ی قابل مشاهده‌ی دیگری که میان مخاطبان و آثار می‌توان به آن اشاره کرد٬ عکس گرفتن از عکس‌ها بود. البته </w:t>
      </w:r>
      <w:r w:rsidR="003044EC" w:rsidRPr="004D1A83">
        <w:rPr>
          <w:rFonts w:ascii="XB Zar" w:hAnsi="XB Zar" w:cs="XB Zar" w:hint="cs"/>
          <w:sz w:val="28"/>
          <w:szCs w:val="28"/>
          <w:rtl/>
          <w:lang w:bidi="fa-IR"/>
        </w:rPr>
        <w:t>این عمل با عکاسی از استیتمنت نمایشگاه آغاز شد و ادامه پیدا کرد. آن‌ها دلیل این کار را داشتن امکان رجوع به عکس‌ها و مرورشان در شرایط متفاوت و با تمرکز بیشتر عنوان کردند.</w:t>
      </w:r>
    </w:p>
    <w:p w14:paraId="6F703A90" w14:textId="77777777" w:rsidR="00901FA0" w:rsidRPr="004D1A83" w:rsidRDefault="00901FA0" w:rsidP="004D1A83">
      <w:pPr>
        <w:bidi/>
        <w:jc w:val="both"/>
        <w:rPr>
          <w:rFonts w:ascii="XB Zar" w:hAnsi="XB Zar" w:cs="XB Zar"/>
          <w:sz w:val="28"/>
          <w:szCs w:val="28"/>
          <w:rtl/>
          <w:lang w:bidi="fa-IR"/>
        </w:rPr>
      </w:pPr>
    </w:p>
    <w:p w14:paraId="107677EC" w14:textId="77777777" w:rsidR="007138B2" w:rsidRPr="004D1A83" w:rsidRDefault="00901FA0" w:rsidP="004D1A83">
      <w:pPr>
        <w:bidi/>
        <w:jc w:val="both"/>
        <w:rPr>
          <w:rFonts w:ascii="XB Zar" w:hAnsi="XB Zar" w:cs="XB Zar"/>
          <w:sz w:val="28"/>
          <w:szCs w:val="28"/>
          <w:rtl/>
          <w:lang w:bidi="fa-IR"/>
        </w:rPr>
      </w:pPr>
      <w:r w:rsidRPr="004D1A83">
        <w:rPr>
          <w:rFonts w:ascii="XB Zar" w:hAnsi="XB Zar" w:cs="XB Zar" w:hint="cs"/>
          <w:sz w:val="28"/>
          <w:szCs w:val="28"/>
          <w:rtl/>
          <w:lang w:bidi="fa-IR"/>
        </w:rPr>
        <w:t>برخورد دیگری که با عکس‌ها رخ داد استفاده از عکس به عنوان شی ای حاضر در عکس بود که توسط یکی از مخاطبین ثبت شد.</w:t>
      </w:r>
    </w:p>
    <w:p w14:paraId="4AAC1C86" w14:textId="77777777" w:rsidR="007138B2" w:rsidRPr="004D1A83" w:rsidRDefault="007138B2" w:rsidP="004D1A83">
      <w:pPr>
        <w:bidi/>
        <w:jc w:val="both"/>
        <w:rPr>
          <w:rFonts w:ascii="XB Zar" w:hAnsi="XB Zar" w:cs="XB Zar"/>
          <w:sz w:val="28"/>
          <w:szCs w:val="28"/>
          <w:rtl/>
          <w:lang w:bidi="fa-IR"/>
        </w:rPr>
      </w:pPr>
    </w:p>
    <w:p w14:paraId="47CF1559" w14:textId="77777777" w:rsidR="007138B2" w:rsidRPr="004D1A83" w:rsidRDefault="007138B2" w:rsidP="004D1A83">
      <w:pPr>
        <w:bidi/>
        <w:jc w:val="both"/>
        <w:rPr>
          <w:rFonts w:ascii="XB Zar" w:hAnsi="XB Zar" w:cs="XB Zar"/>
          <w:sz w:val="28"/>
          <w:szCs w:val="28"/>
          <w:rtl/>
          <w:lang w:bidi="fa-IR"/>
        </w:rPr>
      </w:pPr>
    </w:p>
    <w:p w14:paraId="6E72DAE9" w14:textId="77777777" w:rsidR="007138B2" w:rsidRPr="004D1A83" w:rsidRDefault="007138B2" w:rsidP="004D1A83">
      <w:pPr>
        <w:bidi/>
        <w:jc w:val="both"/>
        <w:rPr>
          <w:rFonts w:ascii="XB Zar" w:hAnsi="XB Zar" w:cs="XB Zar"/>
          <w:sz w:val="28"/>
          <w:szCs w:val="28"/>
          <w:rtl/>
          <w:lang w:bidi="fa-IR"/>
        </w:rPr>
      </w:pPr>
    </w:p>
    <w:p w14:paraId="636C1639" w14:textId="0278563D" w:rsidR="007138B2" w:rsidRPr="004D1A83" w:rsidRDefault="007138B2" w:rsidP="004D1A83">
      <w:pPr>
        <w:bidi/>
        <w:jc w:val="both"/>
        <w:rPr>
          <w:rFonts w:ascii="XB Zar" w:hAnsi="XB Zar" w:cs="XB Zar"/>
          <w:sz w:val="28"/>
          <w:szCs w:val="28"/>
          <w:rtl/>
          <w:lang w:bidi="fa-IR"/>
        </w:rPr>
      </w:pPr>
      <w:r w:rsidRPr="004D1A83">
        <w:rPr>
          <w:rFonts w:ascii="XB Zar" w:hAnsi="XB Zar" w:cs="XB Zar" w:hint="cs"/>
          <w:noProof/>
          <w:sz w:val="28"/>
          <w:szCs w:val="28"/>
          <w:lang w:bidi="fa-IR"/>
        </w:rPr>
        <w:lastRenderedPageBreak/>
        <w:drawing>
          <wp:inline distT="0" distB="0" distL="0" distR="0" wp14:anchorId="5D910689" wp14:editId="1FB4A9F3">
            <wp:extent cx="5937250" cy="4458970"/>
            <wp:effectExtent l="0" t="0" r="6350" b="11430"/>
            <wp:docPr id="5" name="Picture 5" descr="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۴.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4458970"/>
                    </a:xfrm>
                    <a:prstGeom prst="rect">
                      <a:avLst/>
                    </a:prstGeom>
                    <a:noFill/>
                    <a:ln>
                      <a:noFill/>
                    </a:ln>
                  </pic:spPr>
                </pic:pic>
              </a:graphicData>
            </a:graphic>
          </wp:inline>
        </w:drawing>
      </w:r>
      <w:r w:rsidRPr="004D1A83">
        <w:rPr>
          <w:rFonts w:ascii="XB Zar" w:hAnsi="XB Zar" w:cs="XB Zar" w:hint="cs"/>
          <w:sz w:val="28"/>
          <w:szCs w:val="28"/>
          <w:rtl/>
          <w:lang w:bidi="fa-IR"/>
        </w:rPr>
        <w:t>توضیح عکس:</w:t>
      </w:r>
    </w:p>
    <w:p w14:paraId="3F83AA7D" w14:textId="2722E74A" w:rsidR="00901FA0" w:rsidRPr="004D1A83" w:rsidRDefault="007138B2" w:rsidP="004D1A83">
      <w:pPr>
        <w:bidi/>
        <w:jc w:val="both"/>
        <w:rPr>
          <w:rFonts w:ascii="XB Zar" w:hAnsi="XB Zar" w:cs="XB Zar"/>
          <w:sz w:val="28"/>
          <w:szCs w:val="28"/>
          <w:rtl/>
          <w:lang w:bidi="fa-IR"/>
        </w:rPr>
      </w:pPr>
      <w:r w:rsidRPr="004D1A83">
        <w:rPr>
          <w:rFonts w:ascii="XB Zar" w:hAnsi="XB Zar" w:cs="XB Zar" w:hint="cs"/>
          <w:sz w:val="28"/>
          <w:szCs w:val="28"/>
          <w:rtl/>
          <w:lang w:bidi="fa-IR"/>
        </w:rPr>
        <w:t>استفاده از عکس‌ها برای ساختن  عکس جدید توسط یکی از مخاطبین.</w:t>
      </w:r>
    </w:p>
    <w:p w14:paraId="1676252B" w14:textId="3DBE3018" w:rsidR="00E82AC7" w:rsidRPr="004D1A83" w:rsidRDefault="00E82AC7" w:rsidP="004D1A83">
      <w:pPr>
        <w:bidi/>
        <w:jc w:val="both"/>
        <w:rPr>
          <w:rFonts w:ascii="XB Zar" w:hAnsi="XB Zar" w:cs="XB Zar"/>
          <w:sz w:val="28"/>
          <w:szCs w:val="28"/>
          <w:rtl/>
          <w:lang w:bidi="fa-IR"/>
        </w:rPr>
      </w:pPr>
    </w:p>
    <w:p w14:paraId="4447E674" w14:textId="64D98549" w:rsidR="00A272D4" w:rsidRPr="004D1A83" w:rsidRDefault="00F02537" w:rsidP="002D1D36">
      <w:pPr>
        <w:bidi/>
        <w:jc w:val="both"/>
        <w:rPr>
          <w:rFonts w:ascii="XB Zar" w:hAnsi="XB Zar" w:cs="XB Zar"/>
          <w:sz w:val="28"/>
          <w:szCs w:val="28"/>
          <w:rtl/>
          <w:lang w:bidi="fa-IR"/>
        </w:rPr>
      </w:pPr>
      <w:r w:rsidRPr="004D1A83">
        <w:rPr>
          <w:rFonts w:ascii="XB Zar" w:hAnsi="XB Zar" w:cs="XB Zar" w:hint="cs"/>
          <w:sz w:val="28"/>
          <w:szCs w:val="28"/>
          <w:rtl/>
          <w:lang w:bidi="fa-IR"/>
        </w:rPr>
        <w:t xml:space="preserve">در ادامه سعی شد که با </w:t>
      </w:r>
      <w:r w:rsidR="006816E9" w:rsidRPr="004D1A83">
        <w:rPr>
          <w:rFonts w:ascii="XB Zar" w:hAnsi="XB Zar" w:cs="XB Zar" w:hint="cs"/>
          <w:sz w:val="28"/>
          <w:szCs w:val="28"/>
          <w:rtl/>
          <w:lang w:bidi="fa-IR"/>
        </w:rPr>
        <w:t>فهم انتظارات و توقعات مخاطب در مورد نمایشگاه دایر بتوانیم نگاهی به جنبه های غیر قابل مشاهده‌ی رابطه‌ی اثر هنری با مخاطب بیاندازیم و سوالاتی از یکی از آن‌هاکه دانشجوی کارشناسی عکاسی بود مطرح کردم.</w:t>
      </w:r>
    </w:p>
    <w:p w14:paraId="744AA1F3" w14:textId="2F066974" w:rsidR="006816E9" w:rsidRDefault="00B80C0D" w:rsidP="00E45591">
      <w:pPr>
        <w:bidi/>
        <w:jc w:val="both"/>
        <w:rPr>
          <w:rFonts w:ascii="XB Zar" w:hAnsi="XB Zar" w:cs="XB Zar"/>
          <w:sz w:val="28"/>
          <w:szCs w:val="28"/>
          <w:rtl/>
          <w:lang w:bidi="fa-IR"/>
        </w:rPr>
      </w:pPr>
      <w:r w:rsidRPr="004D1A83">
        <w:rPr>
          <w:rFonts w:ascii="XB Zar" w:hAnsi="XB Zar" w:cs="XB Zar" w:hint="cs"/>
          <w:sz w:val="28"/>
          <w:szCs w:val="28"/>
          <w:rtl/>
          <w:lang w:bidi="fa-IR"/>
        </w:rPr>
        <w:t>به گفته‌ی او هفته‌ای یکبار به گالری گردی می‌آید و اینکار را حتما با همراهی دیگران انجام می‌دهد چون تجربه‌ی گالری گردی های انفرادی بیش از حد برایش ناراحت کننده بوده</w:t>
      </w:r>
      <w:r w:rsidR="004A3331">
        <w:rPr>
          <w:rFonts w:ascii="XB Zar" w:hAnsi="XB Zar" w:cs="XB Zar" w:hint="cs"/>
          <w:sz w:val="28"/>
          <w:szCs w:val="28"/>
          <w:rtl/>
          <w:lang w:bidi="fa-IR"/>
        </w:rPr>
        <w:t xml:space="preserve"> است</w:t>
      </w:r>
      <w:r w:rsidRPr="004D1A83">
        <w:rPr>
          <w:rFonts w:ascii="XB Zar" w:hAnsi="XB Zar" w:cs="XB Zar" w:hint="cs"/>
          <w:sz w:val="28"/>
          <w:szCs w:val="28"/>
          <w:rtl/>
          <w:lang w:bidi="fa-IR"/>
        </w:rPr>
        <w:t>.به نظرش تنها ۲۰٪ کار هایی که در نمایشگاه‌ها به نمایش در می‌آیند اثر هستند و ما</w:t>
      </w:r>
      <w:r w:rsidR="009F42A5" w:rsidRPr="004D1A83">
        <w:rPr>
          <w:rFonts w:ascii="XB Zar" w:hAnsi="XB Zar" w:cs="XB Zar" w:hint="cs"/>
          <w:sz w:val="28"/>
          <w:szCs w:val="28"/>
          <w:rtl/>
          <w:lang w:bidi="fa-IR"/>
        </w:rPr>
        <w:t>بقی در مرحله‌ی ماقبل اثر هستند یعنی برخورد سطحی با رسانه را به نمایش می‌گذارند.</w:t>
      </w:r>
      <w:r w:rsidR="004D1A83" w:rsidRPr="004D1A83">
        <w:rPr>
          <w:rFonts w:ascii="XB Zar" w:hAnsi="XB Zar" w:cs="XB Zar" w:hint="cs"/>
          <w:sz w:val="28"/>
          <w:szCs w:val="28"/>
          <w:rtl/>
          <w:lang w:bidi="fa-IR"/>
        </w:rPr>
        <w:t xml:space="preserve"> </w:t>
      </w:r>
      <w:r w:rsidR="004E5BD9" w:rsidRPr="004D1A83">
        <w:rPr>
          <w:rFonts w:ascii="XB Zar" w:hAnsi="XB Zar" w:cs="XB Zar" w:hint="cs"/>
          <w:sz w:val="28"/>
          <w:szCs w:val="28"/>
          <w:rtl/>
          <w:lang w:bidi="fa-IR"/>
        </w:rPr>
        <w:t>به نظرش گالری‌ها محل به نمایش گذاشتن آثار هنرمندان تثبیت شده هستند و به نظرش این نگاه سخت گیرانه در تعامل با افراد جدی‌تر حوزه‌ی هنر و عکاسی در دانشگاه برایش شکل گرفته و چنین نگاهی را می‌پسندد.</w:t>
      </w:r>
      <w:r w:rsidR="004D1A83" w:rsidRPr="004D1A83">
        <w:rPr>
          <w:rFonts w:ascii="XB Zar" w:hAnsi="XB Zar" w:cs="XB Zar" w:hint="cs"/>
          <w:sz w:val="28"/>
          <w:szCs w:val="28"/>
          <w:rtl/>
          <w:lang w:bidi="fa-IR"/>
        </w:rPr>
        <w:t xml:space="preserve"> </w:t>
      </w:r>
      <w:r w:rsidR="004E5BD9" w:rsidRPr="004D1A83">
        <w:rPr>
          <w:rFonts w:ascii="XB Zar" w:hAnsi="XB Zar" w:cs="XB Zar" w:hint="cs"/>
          <w:sz w:val="28"/>
          <w:szCs w:val="28"/>
          <w:rtl/>
          <w:lang w:bidi="fa-IR"/>
        </w:rPr>
        <w:t xml:space="preserve">چنین نگاهی درصد سخت‌گیری‌اش و انتظارش را </w:t>
      </w:r>
      <w:r w:rsidR="004D1A83" w:rsidRPr="004D1A83">
        <w:rPr>
          <w:rFonts w:ascii="XB Zar" w:hAnsi="XB Zar" w:cs="XB Zar" w:hint="cs"/>
          <w:sz w:val="28"/>
          <w:szCs w:val="28"/>
          <w:rtl/>
          <w:lang w:bidi="fa-IR"/>
        </w:rPr>
        <w:t>نسب</w:t>
      </w:r>
      <w:r w:rsidR="004E5BD9" w:rsidRPr="004D1A83">
        <w:rPr>
          <w:rFonts w:ascii="XB Zar" w:hAnsi="XB Zar" w:cs="XB Zar" w:hint="cs"/>
          <w:sz w:val="28"/>
          <w:szCs w:val="28"/>
          <w:rtl/>
          <w:lang w:bidi="fa-IR"/>
        </w:rPr>
        <w:t>ت به آثار پایین نمی‌آورد. به نظرش خودش و د</w:t>
      </w:r>
      <w:r w:rsidR="004D1A83" w:rsidRPr="004D1A83">
        <w:rPr>
          <w:rFonts w:ascii="XB Zar" w:hAnsi="XB Zar" w:cs="XB Zar" w:hint="cs"/>
          <w:sz w:val="28"/>
          <w:szCs w:val="28"/>
          <w:rtl/>
          <w:lang w:bidi="fa-IR"/>
        </w:rPr>
        <w:t xml:space="preserve">وستانش نتوانسته‌اند </w:t>
      </w:r>
      <w:r w:rsidR="00E45591">
        <w:rPr>
          <w:rFonts w:ascii="XB Zar" w:hAnsi="XB Zar" w:cs="XB Zar" w:hint="cs"/>
          <w:sz w:val="28"/>
          <w:szCs w:val="28"/>
          <w:rtl/>
          <w:lang w:bidi="fa-IR"/>
        </w:rPr>
        <w:t>کاملا</w:t>
      </w:r>
      <w:r w:rsidR="004E5BD9" w:rsidRPr="004D1A83">
        <w:rPr>
          <w:rFonts w:ascii="XB Zar" w:hAnsi="XB Zar" w:cs="XB Zar" w:hint="cs"/>
          <w:sz w:val="28"/>
          <w:szCs w:val="28"/>
          <w:rtl/>
          <w:lang w:bidi="fa-IR"/>
        </w:rPr>
        <w:t xml:space="preserve"> این نگاه را </w:t>
      </w:r>
      <w:r w:rsidR="004A3331">
        <w:rPr>
          <w:rFonts w:ascii="XB Zar" w:hAnsi="XB Zar" w:cs="XB Zar" w:hint="cs"/>
          <w:sz w:val="28"/>
          <w:szCs w:val="28"/>
          <w:rtl/>
          <w:lang w:bidi="fa-IR"/>
        </w:rPr>
        <w:t>پیاده</w:t>
      </w:r>
      <w:r w:rsidR="004E5BD9" w:rsidRPr="004D1A83">
        <w:rPr>
          <w:rFonts w:ascii="XB Zar" w:hAnsi="XB Zar" w:cs="XB Zar" w:hint="cs"/>
          <w:sz w:val="28"/>
          <w:szCs w:val="28"/>
          <w:rtl/>
          <w:lang w:bidi="fa-IR"/>
        </w:rPr>
        <w:t xml:space="preserve"> کنند چون هنوز هم با </w:t>
      </w:r>
      <w:r w:rsidR="004A3331">
        <w:rPr>
          <w:rFonts w:ascii="XB Zar" w:hAnsi="XB Zar" w:cs="XB Zar" w:hint="cs"/>
          <w:sz w:val="28"/>
          <w:szCs w:val="28"/>
          <w:rtl/>
          <w:lang w:bidi="fa-IR"/>
        </w:rPr>
        <w:t>آثار</w:t>
      </w:r>
      <w:r w:rsidR="004E5BD9" w:rsidRPr="004D1A83">
        <w:rPr>
          <w:rFonts w:ascii="XB Zar" w:hAnsi="XB Zar" w:cs="XB Zar" w:hint="cs"/>
          <w:sz w:val="28"/>
          <w:szCs w:val="28"/>
          <w:rtl/>
          <w:lang w:bidi="fa-IR"/>
        </w:rPr>
        <w:t xml:space="preserve"> هنرمند</w:t>
      </w:r>
      <w:r w:rsidR="004A3331">
        <w:rPr>
          <w:rFonts w:ascii="XB Zar" w:hAnsi="XB Zar" w:cs="XB Zar" w:hint="cs"/>
          <w:sz w:val="28"/>
          <w:szCs w:val="28"/>
          <w:rtl/>
          <w:lang w:bidi="fa-IR"/>
        </w:rPr>
        <w:t>ان</w:t>
      </w:r>
      <w:r w:rsidR="004E5BD9" w:rsidRPr="004D1A83">
        <w:rPr>
          <w:rFonts w:ascii="XB Zar" w:hAnsi="XB Zar" w:cs="XB Zar" w:hint="cs"/>
          <w:sz w:val="28"/>
          <w:szCs w:val="28"/>
          <w:rtl/>
          <w:lang w:bidi="fa-IR"/>
        </w:rPr>
        <w:t>ی رو به رو می‌شوند که به نظرشان دچار ضعف است و می‌ت</w:t>
      </w:r>
      <w:r w:rsidR="004A3331">
        <w:rPr>
          <w:rFonts w:ascii="XB Zar" w:hAnsi="XB Zar" w:cs="XB Zar" w:hint="cs"/>
          <w:sz w:val="28"/>
          <w:szCs w:val="28"/>
          <w:rtl/>
          <w:lang w:bidi="fa-IR"/>
        </w:rPr>
        <w:t xml:space="preserve">وانند نقطه ضعفش را توضیح دهند٬ </w:t>
      </w:r>
      <w:r w:rsidR="004E5BD9" w:rsidRPr="004D1A83">
        <w:rPr>
          <w:rFonts w:ascii="XB Zar" w:hAnsi="XB Zar" w:cs="XB Zar" w:hint="cs"/>
          <w:sz w:val="28"/>
          <w:szCs w:val="28"/>
          <w:rtl/>
          <w:lang w:bidi="fa-IR"/>
        </w:rPr>
        <w:t>مسامحه می‌کنند</w:t>
      </w:r>
      <w:r w:rsidR="004A3331">
        <w:rPr>
          <w:rFonts w:ascii="XB Zar" w:hAnsi="XB Zar" w:cs="XB Zar" w:hint="cs"/>
          <w:sz w:val="28"/>
          <w:szCs w:val="28"/>
          <w:rtl/>
          <w:lang w:bidi="fa-IR"/>
        </w:rPr>
        <w:t xml:space="preserve"> و با هنرمند وارد دیالوگ نمی‌شوند</w:t>
      </w:r>
      <w:r w:rsidR="004E5BD9" w:rsidRPr="004D1A83">
        <w:rPr>
          <w:rFonts w:ascii="XB Zar" w:hAnsi="XB Zar" w:cs="XB Zar" w:hint="cs"/>
          <w:sz w:val="28"/>
          <w:szCs w:val="28"/>
          <w:rtl/>
          <w:lang w:bidi="fa-IR"/>
        </w:rPr>
        <w:t>.</w:t>
      </w:r>
      <w:r w:rsidR="00E45591">
        <w:rPr>
          <w:rFonts w:ascii="XB Zar" w:hAnsi="XB Zar" w:cs="XB Zar" w:hint="cs"/>
          <w:sz w:val="28"/>
          <w:szCs w:val="28"/>
          <w:rtl/>
          <w:lang w:bidi="fa-IR"/>
        </w:rPr>
        <w:t xml:space="preserve"> </w:t>
      </w:r>
      <w:r w:rsidR="004D1A83" w:rsidRPr="004D1A83">
        <w:rPr>
          <w:rFonts w:ascii="XB Zar" w:hAnsi="XB Zar" w:cs="XB Zar" w:hint="cs"/>
          <w:sz w:val="28"/>
          <w:szCs w:val="28"/>
          <w:rtl/>
          <w:lang w:bidi="fa-IR"/>
        </w:rPr>
        <w:t xml:space="preserve">به نظرش </w:t>
      </w:r>
      <w:r w:rsidR="004D1A83" w:rsidRPr="004D1A83">
        <w:rPr>
          <w:rFonts w:ascii="XB Zar" w:hAnsi="XB Zar" w:cs="XB Zar" w:hint="cs"/>
          <w:sz w:val="28"/>
          <w:szCs w:val="28"/>
          <w:rtl/>
          <w:lang w:bidi="fa-IR"/>
        </w:rPr>
        <w:lastRenderedPageBreak/>
        <w:t>آثار نمایشگاهی که دیدیم غیر قابل خوانش بوده و عکاسی یک زبان بصری است که باید قابل خوانش باشد و مفاهیم از داخل عکس باید قابل خوانش باشد.</w:t>
      </w:r>
      <w:r w:rsidR="004A3331">
        <w:rPr>
          <w:rFonts w:ascii="XB Zar" w:hAnsi="XB Zar" w:cs="XB Zar" w:hint="cs"/>
          <w:sz w:val="28"/>
          <w:szCs w:val="28"/>
          <w:rtl/>
          <w:lang w:bidi="fa-IR"/>
        </w:rPr>
        <w:t xml:space="preserve"> </w:t>
      </w:r>
      <w:r w:rsidR="004D1A83" w:rsidRPr="004D1A83">
        <w:rPr>
          <w:rFonts w:ascii="XB Zar" w:hAnsi="XB Zar" w:cs="XB Zar" w:hint="cs"/>
          <w:sz w:val="28"/>
          <w:szCs w:val="28"/>
          <w:rtl/>
          <w:lang w:bidi="fa-IR"/>
        </w:rPr>
        <w:t>انتقال مفاهیمی را عکس نمی تواند به نمایش بگذارد٬ بر عهده‌ی استیتمنت است و به نوعی خلا ها را پر می‌کند.به نظرش مفاهیمی که در استیمنت مطرح شده بود قابل خوانش از عکس‌ها نبودند.</w:t>
      </w:r>
      <w:r w:rsidR="00B61C25">
        <w:rPr>
          <w:rFonts w:ascii="XB Zar" w:hAnsi="XB Zar" w:cs="XB Zar" w:hint="cs"/>
          <w:sz w:val="28"/>
          <w:szCs w:val="28"/>
          <w:rtl/>
          <w:lang w:bidi="fa-IR"/>
        </w:rPr>
        <w:t>به نظرش زمانی که حس کند به مقتضیات ذهن هنرمند و یا جغرافیای فکر او احاطه داشته باشد باعث می شود که ب</w:t>
      </w:r>
      <w:r w:rsidR="004A3331">
        <w:rPr>
          <w:rFonts w:ascii="XB Zar" w:hAnsi="XB Zar" w:cs="XB Zar" w:hint="cs"/>
          <w:sz w:val="28"/>
          <w:szCs w:val="28"/>
          <w:rtl/>
          <w:lang w:bidi="fa-IR"/>
        </w:rPr>
        <w:t>ه سرعت از کنار آن عکس عبور کند اما</w:t>
      </w:r>
      <w:r w:rsidR="00B61C25">
        <w:rPr>
          <w:rFonts w:ascii="XB Zar" w:hAnsi="XB Zar" w:cs="XB Zar" w:hint="cs"/>
          <w:sz w:val="28"/>
          <w:szCs w:val="28"/>
          <w:rtl/>
          <w:lang w:bidi="fa-IR"/>
        </w:rPr>
        <w:t xml:space="preserve"> شخص هنرمند </w:t>
      </w:r>
      <w:r w:rsidR="004A3331">
        <w:rPr>
          <w:rFonts w:ascii="XB Zar" w:hAnsi="XB Zar" w:cs="XB Zar" w:hint="cs"/>
          <w:sz w:val="28"/>
          <w:szCs w:val="28"/>
          <w:rtl/>
          <w:lang w:bidi="fa-IR"/>
        </w:rPr>
        <w:t>٬فضای ارائه و یا کشف گرامر باعث می‌شود که ارزش اثر برایش بیش</w:t>
      </w:r>
      <w:r w:rsidR="007C2606">
        <w:rPr>
          <w:rFonts w:ascii="XB Zar" w:hAnsi="XB Zar" w:cs="XB Zar" w:hint="cs"/>
          <w:sz w:val="28"/>
          <w:szCs w:val="28"/>
          <w:rtl/>
          <w:lang w:bidi="fa-IR"/>
        </w:rPr>
        <w:t>تر بشود.</w:t>
      </w:r>
    </w:p>
    <w:p w14:paraId="646DCE57" w14:textId="77777777" w:rsidR="001C4832" w:rsidRDefault="001C4832" w:rsidP="001C4832">
      <w:pPr>
        <w:bidi/>
        <w:jc w:val="both"/>
        <w:rPr>
          <w:rFonts w:ascii="XB Zar" w:hAnsi="XB Zar" w:cs="XB Zar"/>
          <w:sz w:val="28"/>
          <w:szCs w:val="28"/>
          <w:rtl/>
          <w:lang w:bidi="fa-IR"/>
        </w:rPr>
      </w:pPr>
    </w:p>
    <w:p w14:paraId="6391D983" w14:textId="315672EF" w:rsidR="001C4832" w:rsidRPr="004D1A83" w:rsidRDefault="002E45F1" w:rsidP="00E45591">
      <w:pPr>
        <w:bidi/>
        <w:jc w:val="both"/>
        <w:rPr>
          <w:rFonts w:ascii="XB Zar" w:hAnsi="XB Zar" w:cs="XB Zar"/>
          <w:sz w:val="28"/>
          <w:szCs w:val="28"/>
          <w:rtl/>
          <w:lang w:bidi="fa-IR"/>
        </w:rPr>
      </w:pPr>
      <w:r>
        <w:rPr>
          <w:rFonts w:ascii="XB Zar" w:hAnsi="XB Zar" w:cs="XB Zar" w:hint="cs"/>
          <w:sz w:val="28"/>
          <w:szCs w:val="28"/>
          <w:rtl/>
          <w:lang w:bidi="fa-IR"/>
        </w:rPr>
        <w:t>بوردیو٬ پیر (۱۳۹</w:t>
      </w:r>
      <w:r w:rsidR="00E45591">
        <w:rPr>
          <w:rFonts w:ascii="XB Zar" w:hAnsi="XB Zar" w:cs="XB Zar" w:hint="cs"/>
          <w:sz w:val="28"/>
          <w:szCs w:val="28"/>
          <w:rtl/>
          <w:lang w:bidi="fa-IR"/>
        </w:rPr>
        <w:t>۰</w:t>
      </w:r>
      <w:r>
        <w:rPr>
          <w:rFonts w:ascii="XB Zar" w:hAnsi="XB Zar" w:cs="XB Zar" w:hint="cs"/>
          <w:sz w:val="28"/>
          <w:szCs w:val="28"/>
          <w:rtl/>
          <w:lang w:bidi="fa-IR"/>
        </w:rPr>
        <w:t xml:space="preserve">) ٬ </w:t>
      </w:r>
      <w:r w:rsidR="00E45591">
        <w:rPr>
          <w:rFonts w:ascii="XB Zar" w:hAnsi="XB Zar" w:cs="XB Zar" w:hint="cs"/>
          <w:sz w:val="28"/>
          <w:szCs w:val="28"/>
          <w:rtl/>
          <w:lang w:bidi="fa-IR"/>
        </w:rPr>
        <w:t>تمایز ٬ ترجمه: حسن چاوشیان ٬ تهران: نشر ثالث</w:t>
      </w:r>
    </w:p>
    <w:p w14:paraId="0EE32B1D" w14:textId="77777777" w:rsidR="006816E9" w:rsidRPr="004D1A83" w:rsidRDefault="006816E9" w:rsidP="004D1A83">
      <w:pPr>
        <w:bidi/>
        <w:jc w:val="both"/>
        <w:rPr>
          <w:rFonts w:ascii="XB Zar" w:hAnsi="XB Zar" w:cs="XB Zar"/>
          <w:sz w:val="28"/>
          <w:szCs w:val="28"/>
          <w:rtl/>
          <w:lang w:bidi="fa-IR"/>
        </w:rPr>
      </w:pPr>
    </w:p>
    <w:p w14:paraId="70E89ED9" w14:textId="77777777" w:rsidR="007138B2" w:rsidRPr="004D1A83" w:rsidRDefault="007138B2" w:rsidP="004D1A83">
      <w:pPr>
        <w:bidi/>
        <w:jc w:val="both"/>
        <w:rPr>
          <w:rFonts w:ascii="XB Zar" w:hAnsi="XB Zar" w:cs="XB Zar"/>
          <w:sz w:val="28"/>
          <w:szCs w:val="28"/>
          <w:rtl/>
          <w:lang w:bidi="fa-IR"/>
        </w:rPr>
      </w:pPr>
    </w:p>
    <w:p w14:paraId="010FD07D" w14:textId="77777777" w:rsidR="007138B2" w:rsidRPr="004D1A83" w:rsidRDefault="007138B2" w:rsidP="004D1A83">
      <w:pPr>
        <w:bidi/>
        <w:jc w:val="both"/>
        <w:rPr>
          <w:sz w:val="28"/>
          <w:szCs w:val="28"/>
          <w:rtl/>
          <w:lang w:bidi="fa-IR"/>
        </w:rPr>
      </w:pPr>
    </w:p>
    <w:sectPr w:rsidR="007138B2" w:rsidRPr="004D1A83" w:rsidSect="00F0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XB Zar">
    <w:altName w:val="Segoe UI"/>
    <w:charset w:val="00"/>
    <w:family w:val="auto"/>
    <w:pitch w:val="variable"/>
    <w:sig w:usb0="00000000" w:usb1="80000000" w:usb2="00000008" w:usb3="00000000" w:csb0="0000005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60"/>
    <w:rsid w:val="00004B6A"/>
    <w:rsid w:val="00042B49"/>
    <w:rsid w:val="000916E7"/>
    <w:rsid w:val="000B1968"/>
    <w:rsid w:val="00134D4E"/>
    <w:rsid w:val="0018048F"/>
    <w:rsid w:val="001C4832"/>
    <w:rsid w:val="001D3561"/>
    <w:rsid w:val="002441E4"/>
    <w:rsid w:val="0025670C"/>
    <w:rsid w:val="002A0754"/>
    <w:rsid w:val="002B2408"/>
    <w:rsid w:val="002B373A"/>
    <w:rsid w:val="002D1D36"/>
    <w:rsid w:val="002E45F1"/>
    <w:rsid w:val="003044EC"/>
    <w:rsid w:val="00314B4F"/>
    <w:rsid w:val="003F6DC5"/>
    <w:rsid w:val="00421757"/>
    <w:rsid w:val="004523A1"/>
    <w:rsid w:val="004A3331"/>
    <w:rsid w:val="004C784E"/>
    <w:rsid w:val="004D1A83"/>
    <w:rsid w:val="004E5BD9"/>
    <w:rsid w:val="00540E7F"/>
    <w:rsid w:val="00545014"/>
    <w:rsid w:val="005B1C34"/>
    <w:rsid w:val="00680ED3"/>
    <w:rsid w:val="006816E9"/>
    <w:rsid w:val="006A7A19"/>
    <w:rsid w:val="006D1047"/>
    <w:rsid w:val="006E2BD9"/>
    <w:rsid w:val="006E35F3"/>
    <w:rsid w:val="00711210"/>
    <w:rsid w:val="00712144"/>
    <w:rsid w:val="007138B2"/>
    <w:rsid w:val="0075299A"/>
    <w:rsid w:val="007C2606"/>
    <w:rsid w:val="007E1405"/>
    <w:rsid w:val="007F7310"/>
    <w:rsid w:val="008052DD"/>
    <w:rsid w:val="00821B66"/>
    <w:rsid w:val="0082778A"/>
    <w:rsid w:val="008E3CDB"/>
    <w:rsid w:val="008F6045"/>
    <w:rsid w:val="00901FA0"/>
    <w:rsid w:val="00920D67"/>
    <w:rsid w:val="00996AC4"/>
    <w:rsid w:val="009A5C1B"/>
    <w:rsid w:val="009B1260"/>
    <w:rsid w:val="009B6770"/>
    <w:rsid w:val="009F42A5"/>
    <w:rsid w:val="00A272D4"/>
    <w:rsid w:val="00A8038A"/>
    <w:rsid w:val="00A84C55"/>
    <w:rsid w:val="00A87B5E"/>
    <w:rsid w:val="00AC7087"/>
    <w:rsid w:val="00AF3C9E"/>
    <w:rsid w:val="00B61C25"/>
    <w:rsid w:val="00B80C0D"/>
    <w:rsid w:val="00BD01BE"/>
    <w:rsid w:val="00D43017"/>
    <w:rsid w:val="00DA4F8B"/>
    <w:rsid w:val="00DE6BB2"/>
    <w:rsid w:val="00E45591"/>
    <w:rsid w:val="00E82AC7"/>
    <w:rsid w:val="00ED01E7"/>
    <w:rsid w:val="00EF2605"/>
    <w:rsid w:val="00F01898"/>
    <w:rsid w:val="00F02537"/>
    <w:rsid w:val="00F35ED7"/>
    <w:rsid w:val="00F41261"/>
    <w:rsid w:val="00F9298A"/>
    <w:rsid w:val="00FA55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2B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Arad</cp:lastModifiedBy>
  <cp:revision>2</cp:revision>
  <dcterms:created xsi:type="dcterms:W3CDTF">2020-10-07T01:08:00Z</dcterms:created>
  <dcterms:modified xsi:type="dcterms:W3CDTF">2020-10-07T01:08:00Z</dcterms:modified>
</cp:coreProperties>
</file>