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EB" w:rsidRPr="005D2CEB" w:rsidRDefault="002517D5" w:rsidP="002517D5">
      <w:pPr>
        <w:autoSpaceDE w:val="0"/>
        <w:autoSpaceDN w:val="0"/>
        <w:bidi/>
        <w:adjustRightInd w:val="0"/>
        <w:spacing w:after="200" w:line="276" w:lineRule="auto"/>
        <w:jc w:val="both"/>
        <w:rPr>
          <w:rFonts w:ascii="Calibri" w:hAnsi="Calibri" w:cs="Calibri"/>
          <w:b/>
          <w:bCs/>
          <w:sz w:val="32"/>
          <w:szCs w:val="32"/>
          <w:rtl/>
        </w:rPr>
      </w:pPr>
      <w:bookmarkStart w:id="0" w:name="_GoBack"/>
      <w:bookmarkEnd w:id="0"/>
      <w:r>
        <w:rPr>
          <w:rFonts w:ascii="Calibri" w:hAnsi="Calibri" w:cs="Times New Roman" w:hint="cs"/>
          <w:b/>
          <w:bCs/>
          <w:sz w:val="32"/>
          <w:szCs w:val="32"/>
          <w:rtl/>
        </w:rPr>
        <w:t>آگراندیسمان زندگی</w:t>
      </w:r>
    </w:p>
    <w:p w:rsidR="005D2CEB" w:rsidRPr="005D2CEB" w:rsidRDefault="005D2CEB" w:rsidP="005D2CEB">
      <w:pPr>
        <w:autoSpaceDE w:val="0"/>
        <w:autoSpaceDN w:val="0"/>
        <w:bidi/>
        <w:adjustRightInd w:val="0"/>
        <w:spacing w:after="200" w:line="276" w:lineRule="auto"/>
        <w:jc w:val="both"/>
        <w:rPr>
          <w:rFonts w:ascii="Calibri" w:hAnsi="Calibri" w:cs="Calibri"/>
          <w:b/>
          <w:bCs/>
          <w:sz w:val="32"/>
          <w:szCs w:val="32"/>
          <w:rtl/>
        </w:rPr>
      </w:pPr>
      <w:r w:rsidRPr="005D2CEB">
        <w:rPr>
          <w:rFonts w:ascii="Calibri" w:hAnsi="Calibri" w:cs="Times New Roman"/>
          <w:b/>
          <w:bCs/>
          <w:sz w:val="32"/>
          <w:szCs w:val="32"/>
          <w:rtl/>
        </w:rPr>
        <w:t>نقدی بر فیلم کسوف ساخته ی آنتونیونی</w:t>
      </w:r>
    </w:p>
    <w:p w:rsidR="005D2CEB" w:rsidRPr="005D2CEB" w:rsidRDefault="005D2CEB" w:rsidP="005D2CEB">
      <w:pPr>
        <w:autoSpaceDE w:val="0"/>
        <w:autoSpaceDN w:val="0"/>
        <w:bidi/>
        <w:adjustRightInd w:val="0"/>
        <w:spacing w:after="200" w:line="276" w:lineRule="auto"/>
        <w:jc w:val="both"/>
        <w:rPr>
          <w:rFonts w:ascii="Calibri" w:hAnsi="Calibri" w:cs="Calibri"/>
          <w:b/>
          <w:bCs/>
          <w:sz w:val="32"/>
          <w:szCs w:val="32"/>
          <w:rtl/>
        </w:rPr>
      </w:pPr>
      <w:r w:rsidRPr="005D2CEB">
        <w:rPr>
          <w:rFonts w:ascii="Calibri" w:hAnsi="Calibri" w:cs="Times New Roman"/>
          <w:b/>
          <w:bCs/>
          <w:sz w:val="32"/>
          <w:szCs w:val="32"/>
          <w:rtl/>
        </w:rPr>
        <w:t>پویا عاقلی زاده</w:t>
      </w:r>
    </w:p>
    <w:p w:rsidR="005D2CEB" w:rsidRDefault="005D2CEB" w:rsidP="00F03F7E">
      <w:pPr>
        <w:autoSpaceDE w:val="0"/>
        <w:autoSpaceDN w:val="0"/>
        <w:bidi/>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فیلم کسوف محصول </w:t>
      </w:r>
      <w:r>
        <w:rPr>
          <w:rFonts w:ascii="Calibri" w:hAnsi="Calibri" w:cs="Calibri"/>
          <w:sz w:val="28"/>
          <w:szCs w:val="28"/>
          <w:rtl/>
        </w:rPr>
        <w:t xml:space="preserve">1962 </w:t>
      </w:r>
      <w:r>
        <w:rPr>
          <w:rFonts w:ascii="Calibri" w:hAnsi="Calibri" w:cs="Times New Roman"/>
          <w:sz w:val="28"/>
          <w:szCs w:val="28"/>
          <w:rtl/>
        </w:rPr>
        <w:t>ایتالیا ساخته ی میکلانجلو آنتونیونی، فیلمساز بزرگ ایتالیایی و یکی از دو پایه ی اصلی سینمای مدرن است</w:t>
      </w:r>
      <w:r>
        <w:rPr>
          <w:rFonts w:ascii="Calibri" w:hAnsi="Calibri" w:cs="Calibri"/>
          <w:sz w:val="28"/>
          <w:szCs w:val="28"/>
          <w:rtl/>
        </w:rPr>
        <w:t xml:space="preserve">. </w:t>
      </w:r>
      <w:r>
        <w:rPr>
          <w:rFonts w:ascii="Calibri" w:hAnsi="Calibri" w:cs="Times New Roman"/>
          <w:sz w:val="28"/>
          <w:szCs w:val="28"/>
          <w:rtl/>
        </w:rPr>
        <w:t>کسوف، با بازی مونیکا ویتی و آلن دلون، دو بازیگر محبوب آن زمان،</w:t>
      </w:r>
      <w:r w:rsidR="002517D5">
        <w:rPr>
          <w:rFonts w:ascii="Calibri" w:hAnsi="Calibri" w:cs="Times New Roman"/>
          <w:sz w:val="28"/>
          <w:szCs w:val="28"/>
          <w:rtl/>
        </w:rPr>
        <w:t xml:space="preserve"> از جذابیت حاشیه ای فیلم</w:t>
      </w:r>
      <w:r>
        <w:rPr>
          <w:rFonts w:ascii="Calibri" w:hAnsi="Calibri" w:cs="Times New Roman"/>
          <w:sz w:val="28"/>
          <w:szCs w:val="28"/>
          <w:rtl/>
        </w:rPr>
        <w:t xml:space="preserve"> در کنار سینمای خاص آنتونیونی که بیانگر دغدغه ی همیشگی او است بهره می</w:t>
      </w:r>
      <w:r w:rsidR="0032008C">
        <w:rPr>
          <w:rFonts w:ascii="Calibri" w:hAnsi="Calibri" w:cs="Times New Roman"/>
          <w:sz w:val="28"/>
          <w:szCs w:val="28"/>
          <w:rtl/>
        </w:rPr>
        <w:t xml:space="preserve"> برد</w:t>
      </w:r>
      <w:r w:rsidR="0032008C">
        <w:rPr>
          <w:rFonts w:ascii="Calibri" w:hAnsi="Calibri" w:cs="Calibri" w:hint="cs"/>
          <w:sz w:val="28"/>
          <w:szCs w:val="28"/>
          <w:rtl/>
        </w:rPr>
        <w:t>:</w:t>
      </w:r>
      <w:r>
        <w:rPr>
          <w:rFonts w:ascii="Calibri" w:hAnsi="Calibri" w:cs="Times New Roman"/>
          <w:sz w:val="28"/>
          <w:szCs w:val="28"/>
          <w:rtl/>
        </w:rPr>
        <w:t xml:space="preserve"> دغدغه ی انسان و نگاه به انسان مدرن؛ آنچه که ا</w:t>
      </w:r>
      <w:r w:rsidR="0032008C">
        <w:rPr>
          <w:rFonts w:ascii="Calibri" w:hAnsi="Calibri" w:cs="Times New Roman" w:hint="cs"/>
          <w:sz w:val="28"/>
          <w:szCs w:val="28"/>
          <w:rtl/>
        </w:rPr>
        <w:t>نسان</w:t>
      </w:r>
      <w:r>
        <w:rPr>
          <w:rFonts w:ascii="Calibri" w:hAnsi="Calibri" w:cs="Times New Roman"/>
          <w:sz w:val="28"/>
          <w:szCs w:val="28"/>
          <w:rtl/>
        </w:rPr>
        <w:t xml:space="preserve"> بر سر جهان اطرافش آورده و آنچه که جهان بر سر او می آورد، مضمون مشترک فیلم های بارز آنتونیونی است که با استمرار و تکرار این دغدغه در فیلم هایش، جهان بینی خود را به قاب سینمایی می آورد</w:t>
      </w:r>
      <w:r>
        <w:rPr>
          <w:rFonts w:ascii="Calibri" w:hAnsi="Calibri" w:cs="Calibri"/>
          <w:sz w:val="28"/>
          <w:szCs w:val="28"/>
          <w:rtl/>
        </w:rPr>
        <w:t xml:space="preserve">. </w:t>
      </w:r>
      <w:r>
        <w:rPr>
          <w:rFonts w:ascii="Calibri" w:hAnsi="Calibri" w:cs="Times New Roman"/>
          <w:sz w:val="28"/>
          <w:szCs w:val="28"/>
          <w:rtl/>
        </w:rPr>
        <w:t xml:space="preserve">قاب، همان عنصری است که در ابتدای فیلم کسوف، به عنوان نحوه ی نگاه شخصیت اول فیلم، ویتوریا </w:t>
      </w:r>
      <w:r>
        <w:rPr>
          <w:rFonts w:ascii="Calibri" w:hAnsi="Calibri" w:cs="Calibri"/>
          <w:sz w:val="28"/>
          <w:szCs w:val="28"/>
          <w:rtl/>
        </w:rPr>
        <w:t>(</w:t>
      </w:r>
      <w:r>
        <w:rPr>
          <w:rFonts w:ascii="Calibri" w:hAnsi="Calibri" w:cs="Times New Roman"/>
          <w:sz w:val="28"/>
          <w:szCs w:val="28"/>
          <w:rtl/>
        </w:rPr>
        <w:t>مونیکا ویتی</w:t>
      </w:r>
      <w:r>
        <w:rPr>
          <w:rFonts w:ascii="Calibri" w:hAnsi="Calibri" w:cs="Calibri"/>
          <w:sz w:val="28"/>
          <w:szCs w:val="28"/>
          <w:rtl/>
        </w:rPr>
        <w:t xml:space="preserve">) </w:t>
      </w:r>
      <w:r>
        <w:rPr>
          <w:rFonts w:ascii="Calibri" w:hAnsi="Calibri" w:cs="Times New Roman"/>
          <w:sz w:val="28"/>
          <w:szCs w:val="28"/>
          <w:rtl/>
        </w:rPr>
        <w:t>معرفی می شود</w:t>
      </w:r>
      <w:r>
        <w:rPr>
          <w:rFonts w:ascii="Calibri" w:hAnsi="Calibri" w:cs="Calibri"/>
          <w:sz w:val="28"/>
          <w:szCs w:val="28"/>
          <w:rtl/>
        </w:rPr>
        <w:t xml:space="preserve">. </w:t>
      </w:r>
      <w:r>
        <w:rPr>
          <w:rFonts w:ascii="Calibri" w:hAnsi="Calibri" w:cs="Times New Roman"/>
          <w:sz w:val="28"/>
          <w:szCs w:val="28"/>
          <w:rtl/>
        </w:rPr>
        <w:t>معرفی ویتوریا در اولین پلان حضورش در فیلم، به این صورت است که یک مجسمه ی کوچک را از درون قاب خالی می بیند و گویا از دنیای اطرافش یک اثر هنری را آگراندیسمان می کند؛ او در ادامه، بوسه اش با پیرو</w:t>
      </w:r>
      <w:r w:rsidR="002A09EB">
        <w:rPr>
          <w:rFonts w:ascii="Calibri" w:hAnsi="Calibri" w:cs="Calibri" w:hint="cs"/>
          <w:sz w:val="28"/>
          <w:szCs w:val="28"/>
          <w:rtl/>
        </w:rPr>
        <w:t>(</w:t>
      </w:r>
      <w:r w:rsidR="002A09EB">
        <w:rPr>
          <w:rFonts w:ascii="Calibri" w:hAnsi="Calibri" w:cs="Times New Roman" w:hint="cs"/>
          <w:sz w:val="28"/>
          <w:szCs w:val="28"/>
          <w:rtl/>
        </w:rPr>
        <w:t>آلن دلون</w:t>
      </w:r>
      <w:r w:rsidR="002A09EB">
        <w:rPr>
          <w:rFonts w:ascii="Calibri" w:hAnsi="Calibri" w:cs="Calibri" w:hint="cs"/>
          <w:sz w:val="28"/>
          <w:szCs w:val="28"/>
          <w:rtl/>
        </w:rPr>
        <w:t>)</w:t>
      </w:r>
      <w:r>
        <w:rPr>
          <w:rFonts w:ascii="Calibri" w:hAnsi="Calibri" w:cs="Times New Roman"/>
          <w:sz w:val="28"/>
          <w:szCs w:val="28"/>
          <w:rtl/>
        </w:rPr>
        <w:t xml:space="preserve"> را  هم قاب بندی می کند و در لحظه ای ، بدون فکر قبلی بالاخره تصمیم می گیرد در یک قاب که شیشه ای نیز در آن قرار دارد پیرو را ببوسد و نه در خارج آن</w:t>
      </w:r>
      <w:r>
        <w:rPr>
          <w:rFonts w:ascii="Calibri" w:hAnsi="Calibri" w:cs="Calibri"/>
          <w:sz w:val="28"/>
          <w:szCs w:val="28"/>
          <w:rtl/>
        </w:rPr>
        <w:t xml:space="preserve">! </w:t>
      </w:r>
      <w:r>
        <w:rPr>
          <w:rFonts w:ascii="Calibri" w:hAnsi="Calibri" w:cs="Times New Roman"/>
          <w:sz w:val="28"/>
          <w:szCs w:val="28"/>
          <w:rtl/>
        </w:rPr>
        <w:t>هر چند که همین تصمیم هم در ادامه، تبدیل می شود به بوسیدن در قابی دیگر و این بار بدون شیشه ی حائل، در دفتر کار پیرو</w:t>
      </w:r>
      <w:r>
        <w:rPr>
          <w:rFonts w:ascii="Calibri" w:hAnsi="Calibri" w:cs="Calibri"/>
          <w:sz w:val="28"/>
          <w:szCs w:val="28"/>
          <w:rtl/>
        </w:rPr>
        <w:t>.</w:t>
      </w:r>
      <w:r w:rsidR="00494DA9">
        <w:rPr>
          <w:rFonts w:ascii="Calibri" w:hAnsi="Calibri" w:cs="Calibri" w:hint="cs"/>
          <w:sz w:val="28"/>
          <w:szCs w:val="28"/>
          <w:rtl/>
        </w:rPr>
        <w:t xml:space="preserve"> </w:t>
      </w:r>
      <w:r>
        <w:rPr>
          <w:rFonts w:ascii="Calibri" w:hAnsi="Calibri" w:cs="Times New Roman"/>
          <w:sz w:val="28"/>
          <w:szCs w:val="28"/>
          <w:rtl/>
        </w:rPr>
        <w:t>این قاب بندی ها،کاری است که همه ی ما و مشخصا</w:t>
      </w:r>
      <w:r w:rsidR="00C93700">
        <w:rPr>
          <w:rFonts w:ascii="Calibri" w:hAnsi="Calibri" w:cs="Times New Roman" w:hint="cs"/>
          <w:sz w:val="28"/>
          <w:szCs w:val="28"/>
          <w:rtl/>
        </w:rPr>
        <w:t>ً</w:t>
      </w:r>
      <w:r>
        <w:rPr>
          <w:rFonts w:ascii="Calibri" w:hAnsi="Calibri" w:cs="Times New Roman"/>
          <w:sz w:val="28"/>
          <w:szCs w:val="28"/>
          <w:rtl/>
        </w:rPr>
        <w:t xml:space="preserve"> انسان مدرن انجام می دهد</w:t>
      </w:r>
      <w:r>
        <w:rPr>
          <w:rFonts w:ascii="Calibri" w:hAnsi="Calibri" w:cs="Calibri"/>
          <w:sz w:val="28"/>
          <w:szCs w:val="28"/>
          <w:rtl/>
        </w:rPr>
        <w:t xml:space="preserve">. </w:t>
      </w:r>
      <w:r>
        <w:rPr>
          <w:rFonts w:ascii="Calibri" w:hAnsi="Calibri" w:cs="Times New Roman"/>
          <w:sz w:val="28"/>
          <w:szCs w:val="28"/>
          <w:rtl/>
        </w:rPr>
        <w:t>هر اندازه هم که گستره ی دید ما وسیع باشد، در نهایت، چارچوبی برای تماشای جهان داریم</w:t>
      </w:r>
      <w:r>
        <w:rPr>
          <w:rFonts w:ascii="Calibri" w:hAnsi="Calibri" w:cs="Calibri"/>
          <w:sz w:val="28"/>
          <w:szCs w:val="28"/>
          <w:rtl/>
        </w:rPr>
        <w:t xml:space="preserve">. </w:t>
      </w:r>
      <w:r>
        <w:rPr>
          <w:rFonts w:ascii="Calibri" w:hAnsi="Calibri" w:cs="Times New Roman"/>
          <w:sz w:val="28"/>
          <w:szCs w:val="28"/>
          <w:rtl/>
        </w:rPr>
        <w:t>قابی که متعلق به ماست؛ فقط ما آن حد و اندازه را درک می کنیم و نه هیچ کس دی</w:t>
      </w:r>
      <w:r w:rsidR="00494DA9">
        <w:rPr>
          <w:rFonts w:ascii="Calibri" w:hAnsi="Calibri" w:cs="Times New Roman"/>
          <w:sz w:val="28"/>
          <w:szCs w:val="28"/>
          <w:rtl/>
        </w:rPr>
        <w:t>گر</w:t>
      </w:r>
      <w:r w:rsidR="00494DA9">
        <w:rPr>
          <w:rFonts w:ascii="Calibri" w:hAnsi="Calibri" w:cs="Times New Roman" w:hint="cs"/>
          <w:sz w:val="28"/>
          <w:szCs w:val="28"/>
          <w:rtl/>
        </w:rPr>
        <w:t xml:space="preserve"> و</w:t>
      </w:r>
      <w:r>
        <w:rPr>
          <w:rFonts w:ascii="Calibri" w:hAnsi="Calibri" w:cs="Times New Roman"/>
          <w:sz w:val="28"/>
          <w:szCs w:val="28"/>
          <w:rtl/>
        </w:rPr>
        <w:t xml:space="preserve"> این همان چیزی است که آنتونیونی نیز در مورد شخصیت اول فیلمش به ما می گوید</w:t>
      </w:r>
      <w:r>
        <w:rPr>
          <w:rFonts w:ascii="Calibri" w:hAnsi="Calibri" w:cs="Calibri"/>
          <w:sz w:val="28"/>
          <w:szCs w:val="28"/>
          <w:rtl/>
        </w:rPr>
        <w:t xml:space="preserve">: </w:t>
      </w:r>
      <w:r>
        <w:rPr>
          <w:rFonts w:ascii="Calibri" w:hAnsi="Calibri" w:cs="Times New Roman"/>
          <w:sz w:val="28"/>
          <w:szCs w:val="28"/>
          <w:rtl/>
        </w:rPr>
        <w:t>ویتوریا قاب خود را برگزیده هرچند که برای ما و حتی برای آدم های اطرافش قابل فهم و درک نباشد</w:t>
      </w:r>
      <w:r>
        <w:rPr>
          <w:rFonts w:ascii="Calibri" w:hAnsi="Calibri" w:cs="Calibri"/>
          <w:sz w:val="28"/>
          <w:szCs w:val="28"/>
          <w:rtl/>
        </w:rPr>
        <w:t xml:space="preserve">. </w:t>
      </w:r>
      <w:r>
        <w:rPr>
          <w:rFonts w:ascii="Calibri" w:hAnsi="Calibri" w:cs="Times New Roman"/>
          <w:sz w:val="28"/>
          <w:szCs w:val="28"/>
          <w:rtl/>
        </w:rPr>
        <w:t>همان طور که پیرو در جایی از فیلم به ویتوریا می گوید که او را نمی</w:t>
      </w:r>
      <w:r w:rsidR="00F03F7E">
        <w:rPr>
          <w:rFonts w:ascii="Calibri" w:hAnsi="Calibri" w:cs="Times New Roman"/>
          <w:sz w:val="28"/>
          <w:szCs w:val="28"/>
          <w:rtl/>
        </w:rPr>
        <w:t xml:space="preserve"> فهمد</w:t>
      </w:r>
      <w:r w:rsidR="007222DD">
        <w:rPr>
          <w:rFonts w:ascii="Calibri" w:hAnsi="Calibri" w:cs="Calibri" w:hint="cs"/>
          <w:sz w:val="28"/>
          <w:szCs w:val="28"/>
          <w:rtl/>
        </w:rPr>
        <w:t>:</w:t>
      </w:r>
      <w:r>
        <w:rPr>
          <w:rFonts w:ascii="Calibri" w:hAnsi="Calibri" w:cs="Calibri"/>
          <w:sz w:val="28"/>
          <w:szCs w:val="28"/>
          <w:rtl/>
        </w:rPr>
        <w:t xml:space="preserve"> </w:t>
      </w:r>
      <w:r w:rsidR="00F03F7E">
        <w:rPr>
          <w:rFonts w:ascii="Calibri" w:hAnsi="Calibri" w:cs="Calibri" w:hint="cs"/>
          <w:sz w:val="28"/>
          <w:szCs w:val="28"/>
          <w:rtl/>
        </w:rPr>
        <w:t>"</w:t>
      </w:r>
      <w:r>
        <w:rPr>
          <w:rFonts w:ascii="Calibri" w:hAnsi="Calibri" w:cs="Times New Roman"/>
          <w:sz w:val="28"/>
          <w:szCs w:val="28"/>
          <w:rtl/>
        </w:rPr>
        <w:t>نمی فهمم دوست پسر قبلیت چجوری تو رو می فهمیده</w:t>
      </w:r>
      <w:r>
        <w:rPr>
          <w:rFonts w:ascii="Calibri" w:hAnsi="Calibri" w:cs="Calibri"/>
          <w:sz w:val="28"/>
          <w:szCs w:val="28"/>
          <w:rtl/>
        </w:rPr>
        <w:t>!</w:t>
      </w:r>
      <w:r w:rsidR="00F03F7E">
        <w:rPr>
          <w:rFonts w:ascii="Calibri" w:hAnsi="Calibri" w:cs="Calibri" w:hint="cs"/>
          <w:sz w:val="28"/>
          <w:szCs w:val="28"/>
          <w:rtl/>
        </w:rPr>
        <w:t>"</w:t>
      </w:r>
      <w:r w:rsidR="007222DD">
        <w:rPr>
          <w:rFonts w:ascii="Calibri" w:hAnsi="Calibri" w:cs="Calibri" w:hint="cs"/>
          <w:sz w:val="28"/>
          <w:szCs w:val="28"/>
          <w:rtl/>
        </w:rPr>
        <w:t>.</w:t>
      </w:r>
      <w:r>
        <w:rPr>
          <w:rFonts w:ascii="Calibri" w:hAnsi="Calibri" w:cs="Times New Roman"/>
          <w:sz w:val="28"/>
          <w:szCs w:val="28"/>
          <w:rtl/>
        </w:rPr>
        <w:t xml:space="preserve"> این همان وضعیتی است که ما به عنوان مخاطب در برابر مونیکا ویتیِ کسوف داریم</w:t>
      </w:r>
      <w:r>
        <w:rPr>
          <w:rFonts w:ascii="Calibri" w:hAnsi="Calibri" w:cs="Calibri"/>
          <w:sz w:val="28"/>
          <w:szCs w:val="28"/>
          <w:rtl/>
        </w:rPr>
        <w:t xml:space="preserve">. </w:t>
      </w:r>
      <w:r>
        <w:rPr>
          <w:rFonts w:ascii="Calibri" w:hAnsi="Calibri" w:cs="Times New Roman"/>
          <w:sz w:val="28"/>
          <w:szCs w:val="28"/>
          <w:rtl/>
        </w:rPr>
        <w:t>او کیست و به چه می اندیشد؟</w:t>
      </w:r>
    </w:p>
    <w:p w:rsidR="005D2CEB" w:rsidRDefault="005D2CEB" w:rsidP="00C41EB0">
      <w:pPr>
        <w:autoSpaceDE w:val="0"/>
        <w:autoSpaceDN w:val="0"/>
        <w:bidi/>
        <w:adjustRightInd w:val="0"/>
        <w:spacing w:after="200" w:line="276" w:lineRule="auto"/>
        <w:jc w:val="both"/>
        <w:rPr>
          <w:rFonts w:ascii="Calibri" w:hAnsi="Calibri" w:cs="Calibri"/>
          <w:sz w:val="28"/>
          <w:szCs w:val="28"/>
          <w:rtl/>
        </w:rPr>
      </w:pPr>
      <w:r>
        <w:rPr>
          <w:rFonts w:ascii="Calibri" w:hAnsi="Calibri" w:cs="Times New Roman"/>
          <w:sz w:val="28"/>
          <w:szCs w:val="28"/>
          <w:rtl/>
        </w:rPr>
        <w:t>این تعلیق ما را  تا انتهای فیلم پیش می برد و در انتها هم بی پاسخ ما را  رها می کند</w:t>
      </w:r>
      <w:r>
        <w:rPr>
          <w:rFonts w:ascii="Calibri" w:hAnsi="Calibri" w:cs="Calibri"/>
          <w:sz w:val="28"/>
          <w:szCs w:val="28"/>
          <w:rtl/>
        </w:rPr>
        <w:t xml:space="preserve">. </w:t>
      </w:r>
      <w:r>
        <w:rPr>
          <w:rFonts w:ascii="Calibri" w:hAnsi="Calibri" w:cs="Times New Roman"/>
          <w:sz w:val="28"/>
          <w:szCs w:val="28"/>
          <w:rtl/>
        </w:rPr>
        <w:t>اما آنچه برای ما به ارمغان می آورد، نزدیک شدن تدریجی ما به خود است</w:t>
      </w:r>
      <w:r>
        <w:rPr>
          <w:rFonts w:ascii="Calibri" w:hAnsi="Calibri" w:cs="Calibri"/>
          <w:sz w:val="28"/>
          <w:szCs w:val="28"/>
          <w:rtl/>
        </w:rPr>
        <w:t xml:space="preserve">. </w:t>
      </w:r>
      <w:r>
        <w:rPr>
          <w:rFonts w:ascii="Calibri" w:hAnsi="Calibri" w:cs="Times New Roman"/>
          <w:sz w:val="28"/>
          <w:szCs w:val="28"/>
          <w:rtl/>
        </w:rPr>
        <w:t xml:space="preserve">آنتونیونی از فیلم اش </w:t>
      </w:r>
      <w:r w:rsidR="00F03F7E">
        <w:rPr>
          <w:rFonts w:ascii="Calibri" w:hAnsi="Calibri" w:cs="Calibri"/>
          <w:sz w:val="28"/>
          <w:szCs w:val="28"/>
        </w:rPr>
        <w:t>pov</w:t>
      </w:r>
      <w:r w:rsidR="00F03F7E">
        <w:rPr>
          <w:rFonts w:ascii="Calibri" w:hAnsi="Calibri" w:cs="Calibri" w:hint="cs"/>
          <w:sz w:val="28"/>
          <w:szCs w:val="28"/>
          <w:rtl/>
          <w:lang w:bidi="fa-IR"/>
        </w:rPr>
        <w:t xml:space="preserve"> (</w:t>
      </w:r>
      <w:r w:rsidR="00C41EB0">
        <w:rPr>
          <w:rFonts w:ascii="Calibri" w:hAnsi="Calibri" w:cs="Times New Roman" w:hint="cs"/>
          <w:sz w:val="28"/>
          <w:szCs w:val="28"/>
          <w:rtl/>
          <w:lang w:bidi="fa-IR"/>
        </w:rPr>
        <w:t xml:space="preserve">نمای </w:t>
      </w:r>
      <w:r w:rsidR="00F03F7E">
        <w:rPr>
          <w:rFonts w:ascii="Calibri" w:hAnsi="Calibri" w:cs="Times New Roman" w:hint="cs"/>
          <w:sz w:val="28"/>
          <w:szCs w:val="28"/>
          <w:rtl/>
          <w:lang w:bidi="fa-IR"/>
        </w:rPr>
        <w:t>نقطه‌ی دید</w:t>
      </w:r>
      <w:r w:rsidR="00F03F7E">
        <w:rPr>
          <w:rFonts w:ascii="Calibri" w:hAnsi="Calibri" w:cs="Calibri" w:hint="cs"/>
          <w:sz w:val="28"/>
          <w:szCs w:val="28"/>
          <w:rtl/>
          <w:lang w:bidi="fa-IR"/>
        </w:rPr>
        <w:t>)</w:t>
      </w:r>
      <w:r>
        <w:rPr>
          <w:rFonts w:ascii="Calibri" w:hAnsi="Calibri" w:cs="Calibri"/>
          <w:sz w:val="28"/>
          <w:szCs w:val="28"/>
          <w:rtl/>
        </w:rPr>
        <w:t xml:space="preserve"> </w:t>
      </w:r>
      <w:r w:rsidR="00017277">
        <w:rPr>
          <w:rFonts w:ascii="Calibri" w:hAnsi="Calibri" w:cs="Times New Roman" w:hint="cs"/>
          <w:sz w:val="28"/>
          <w:szCs w:val="28"/>
          <w:rtl/>
        </w:rPr>
        <w:t xml:space="preserve">و نمای سوبژکتیو </w:t>
      </w:r>
      <w:r>
        <w:rPr>
          <w:rFonts w:ascii="Calibri" w:hAnsi="Calibri" w:cs="Times New Roman"/>
          <w:sz w:val="28"/>
          <w:szCs w:val="28"/>
          <w:rtl/>
        </w:rPr>
        <w:t>سینمایی را حذف می کند تا ما نماینده ی این عنصر جذاب سینما باشیم</w:t>
      </w:r>
      <w:r>
        <w:rPr>
          <w:rFonts w:ascii="Calibri" w:hAnsi="Calibri" w:cs="Calibri"/>
          <w:sz w:val="28"/>
          <w:szCs w:val="28"/>
          <w:rtl/>
        </w:rPr>
        <w:t xml:space="preserve">. </w:t>
      </w:r>
      <w:r>
        <w:rPr>
          <w:rFonts w:ascii="Calibri" w:hAnsi="Calibri" w:cs="Times New Roman"/>
          <w:sz w:val="28"/>
          <w:szCs w:val="28"/>
          <w:rtl/>
        </w:rPr>
        <w:t xml:space="preserve">گویا فقط ما </w:t>
      </w:r>
      <w:r>
        <w:rPr>
          <w:rFonts w:ascii="Calibri" w:hAnsi="Calibri" w:cs="Calibri"/>
          <w:sz w:val="28"/>
          <w:szCs w:val="28"/>
          <w:rtl/>
        </w:rPr>
        <w:t>(</w:t>
      </w:r>
      <w:r>
        <w:rPr>
          <w:rFonts w:ascii="Calibri" w:hAnsi="Calibri" w:cs="Times New Roman"/>
          <w:sz w:val="28"/>
          <w:szCs w:val="28"/>
          <w:rtl/>
        </w:rPr>
        <w:t>مخاطب</w:t>
      </w:r>
      <w:r>
        <w:rPr>
          <w:rFonts w:ascii="Calibri" w:hAnsi="Calibri" w:cs="Calibri"/>
          <w:sz w:val="28"/>
          <w:szCs w:val="28"/>
          <w:rtl/>
        </w:rPr>
        <w:t xml:space="preserve">) </w:t>
      </w:r>
      <w:r>
        <w:rPr>
          <w:rFonts w:ascii="Calibri" w:hAnsi="Calibri" w:cs="Times New Roman"/>
          <w:sz w:val="28"/>
          <w:szCs w:val="28"/>
          <w:rtl/>
        </w:rPr>
        <w:t xml:space="preserve">هستیم که می توانیم </w:t>
      </w:r>
      <w:r w:rsidR="00C41EB0">
        <w:rPr>
          <w:rFonts w:ascii="Calibri" w:hAnsi="Calibri" w:cs="Times New Roman" w:hint="cs"/>
          <w:sz w:val="28"/>
          <w:szCs w:val="28"/>
          <w:rtl/>
        </w:rPr>
        <w:t>نقطه ی دید</w:t>
      </w:r>
      <w:r w:rsidR="007543C7">
        <w:rPr>
          <w:rFonts w:ascii="Calibri" w:hAnsi="Calibri" w:cs="Calibri"/>
          <w:sz w:val="28"/>
          <w:szCs w:val="28"/>
        </w:rPr>
        <w:t xml:space="preserve"> </w:t>
      </w:r>
      <w:r>
        <w:rPr>
          <w:rFonts w:ascii="Calibri" w:hAnsi="Calibri" w:cs="Times New Roman"/>
          <w:sz w:val="28"/>
          <w:szCs w:val="28"/>
          <w:rtl/>
        </w:rPr>
        <w:t xml:space="preserve"> به جهان داشته باشیم و به آن نگاه کنیم</w:t>
      </w:r>
      <w:r w:rsidR="007543C7">
        <w:rPr>
          <w:rFonts w:ascii="Calibri" w:hAnsi="Calibri" w:cs="Times New Roman" w:hint="cs"/>
          <w:sz w:val="28"/>
          <w:szCs w:val="28"/>
          <w:rtl/>
          <w:lang w:bidi="fa-IR"/>
        </w:rPr>
        <w:t xml:space="preserve"> و نه شخصیت های فیلم</w:t>
      </w:r>
      <w:r>
        <w:rPr>
          <w:rFonts w:ascii="Calibri" w:hAnsi="Calibri" w:cs="Calibri"/>
          <w:sz w:val="28"/>
          <w:szCs w:val="28"/>
          <w:rtl/>
        </w:rPr>
        <w:t xml:space="preserve">. </w:t>
      </w:r>
      <w:r>
        <w:rPr>
          <w:rFonts w:ascii="Calibri" w:hAnsi="Calibri" w:cs="Times New Roman"/>
          <w:sz w:val="28"/>
          <w:szCs w:val="28"/>
          <w:rtl/>
        </w:rPr>
        <w:t>حال این نگاه هم به انسان هاست و هم به درگیری آنها با جهان اطرافشان</w:t>
      </w:r>
      <w:r>
        <w:rPr>
          <w:rFonts w:ascii="Calibri" w:hAnsi="Calibri" w:cs="Calibri"/>
          <w:sz w:val="28"/>
          <w:szCs w:val="28"/>
          <w:rtl/>
        </w:rPr>
        <w:t xml:space="preserve">. </w:t>
      </w:r>
      <w:r>
        <w:rPr>
          <w:rFonts w:ascii="Calibri" w:hAnsi="Calibri" w:cs="Times New Roman"/>
          <w:sz w:val="28"/>
          <w:szCs w:val="28"/>
          <w:rtl/>
        </w:rPr>
        <w:t>اما چیزی که در سینمای پیش از این ممکن بوده و آنتونیونی با جهان بینی اش آن را از ما دریغ می کند، دانستن ذهن شخصیت هاست</w:t>
      </w:r>
      <w:r>
        <w:rPr>
          <w:rFonts w:ascii="Calibri" w:hAnsi="Calibri" w:cs="Calibri"/>
          <w:sz w:val="28"/>
          <w:szCs w:val="28"/>
          <w:rtl/>
        </w:rPr>
        <w:t xml:space="preserve">. </w:t>
      </w:r>
      <w:r>
        <w:rPr>
          <w:rFonts w:ascii="Calibri" w:hAnsi="Calibri" w:cs="Times New Roman"/>
          <w:sz w:val="28"/>
          <w:szCs w:val="28"/>
          <w:rtl/>
        </w:rPr>
        <w:t>دانستن این که  آنها به چه می اندیشند و چگونه می اندیشند</w:t>
      </w:r>
      <w:r>
        <w:rPr>
          <w:rFonts w:ascii="Calibri" w:hAnsi="Calibri" w:cs="Calibri"/>
          <w:sz w:val="28"/>
          <w:szCs w:val="28"/>
          <w:rtl/>
        </w:rPr>
        <w:t xml:space="preserve">. </w:t>
      </w:r>
      <w:r>
        <w:rPr>
          <w:rFonts w:ascii="Calibri" w:hAnsi="Calibri" w:cs="Times New Roman"/>
          <w:sz w:val="28"/>
          <w:szCs w:val="28"/>
          <w:rtl/>
        </w:rPr>
        <w:t>این سوال ها در مورد ویتوریا بی</w:t>
      </w:r>
      <w:r w:rsidR="00751776">
        <w:rPr>
          <w:rFonts w:ascii="Calibri" w:hAnsi="Calibri" w:cs="Calibri" w:hint="cs"/>
          <w:sz w:val="28"/>
          <w:szCs w:val="28"/>
          <w:rtl/>
        </w:rPr>
        <w:t xml:space="preserve"> </w:t>
      </w:r>
      <w:r>
        <w:rPr>
          <w:rFonts w:ascii="Calibri" w:hAnsi="Calibri" w:cs="Times New Roman"/>
          <w:sz w:val="28"/>
          <w:szCs w:val="28"/>
          <w:rtl/>
        </w:rPr>
        <w:t>پاسخ باقی می ماند چون خود ویتوریا هم پاسخی برای آنها نمی یابد و فیلم نیز برای سوالی که پاسخ خود را نیافته، پاسخ</w:t>
      </w:r>
      <w:r w:rsidR="003F0961">
        <w:rPr>
          <w:rFonts w:ascii="Calibri" w:hAnsi="Calibri" w:cs="Times New Roman" w:hint="cs"/>
          <w:sz w:val="28"/>
          <w:szCs w:val="28"/>
          <w:rtl/>
        </w:rPr>
        <w:t>ی</w:t>
      </w:r>
      <w:r>
        <w:rPr>
          <w:rFonts w:ascii="Calibri" w:hAnsi="Calibri" w:cs="Times New Roman"/>
          <w:sz w:val="28"/>
          <w:szCs w:val="28"/>
          <w:rtl/>
        </w:rPr>
        <w:t xml:space="preserve"> جور نمی کند</w:t>
      </w:r>
      <w:r>
        <w:rPr>
          <w:rFonts w:ascii="Calibri" w:hAnsi="Calibri" w:cs="Calibri"/>
          <w:sz w:val="28"/>
          <w:szCs w:val="28"/>
          <w:rtl/>
        </w:rPr>
        <w:t xml:space="preserve">. </w:t>
      </w:r>
      <w:r>
        <w:rPr>
          <w:rFonts w:ascii="Calibri" w:hAnsi="Calibri" w:cs="Times New Roman"/>
          <w:sz w:val="28"/>
          <w:szCs w:val="28"/>
          <w:rtl/>
        </w:rPr>
        <w:t xml:space="preserve">در عوض، ما را به جهانی می برد که این سوال را به عنوان دغدغه تجربه کنیم و </w:t>
      </w:r>
      <w:r>
        <w:rPr>
          <w:rFonts w:ascii="Calibri" w:hAnsi="Calibri" w:cs="Times New Roman"/>
          <w:sz w:val="28"/>
          <w:szCs w:val="28"/>
          <w:rtl/>
        </w:rPr>
        <w:lastRenderedPageBreak/>
        <w:t xml:space="preserve">پس از همراه شدن با سردرگمی و استیصال این شخصیت، </w:t>
      </w:r>
      <w:r w:rsidR="00567EA9">
        <w:rPr>
          <w:rFonts w:ascii="Calibri" w:hAnsi="Calibri" w:cs="Times New Roman"/>
          <w:sz w:val="28"/>
          <w:szCs w:val="28"/>
          <w:rtl/>
        </w:rPr>
        <w:t xml:space="preserve">در جایگاه شخصی خودمان، </w:t>
      </w:r>
      <w:r>
        <w:rPr>
          <w:rFonts w:ascii="Calibri" w:hAnsi="Calibri" w:cs="Times New Roman"/>
          <w:sz w:val="28"/>
          <w:szCs w:val="28"/>
          <w:rtl/>
        </w:rPr>
        <w:t>به دنبال پاسخ خودمان بگردیم</w:t>
      </w:r>
      <w:r>
        <w:rPr>
          <w:rFonts w:ascii="Calibri" w:hAnsi="Calibri" w:cs="Calibri"/>
          <w:sz w:val="28"/>
          <w:szCs w:val="28"/>
          <w:rtl/>
        </w:rPr>
        <w:t xml:space="preserve">. </w:t>
      </w:r>
      <w:r>
        <w:rPr>
          <w:rFonts w:ascii="Calibri" w:hAnsi="Calibri" w:cs="Times New Roman"/>
          <w:sz w:val="28"/>
          <w:szCs w:val="28"/>
          <w:rtl/>
        </w:rPr>
        <w:t>این همان گرایش آنتونیونی و سینمای مدرن به فلسفه ی اگزیستانس است</w:t>
      </w:r>
      <w:r>
        <w:rPr>
          <w:rFonts w:ascii="Calibri" w:hAnsi="Calibri" w:cs="Calibri"/>
          <w:sz w:val="28"/>
          <w:szCs w:val="28"/>
          <w:rtl/>
        </w:rPr>
        <w:t xml:space="preserve">. </w:t>
      </w:r>
      <w:r>
        <w:rPr>
          <w:rFonts w:ascii="Calibri" w:hAnsi="Calibri" w:cs="Times New Roman"/>
          <w:sz w:val="28"/>
          <w:szCs w:val="28"/>
          <w:rtl/>
        </w:rPr>
        <w:t>یعنی نگاه کردن به وجود انسان از بیرون</w:t>
      </w:r>
      <w:r>
        <w:rPr>
          <w:rFonts w:ascii="Calibri" w:hAnsi="Calibri" w:cs="Calibri"/>
          <w:sz w:val="28"/>
          <w:szCs w:val="28"/>
          <w:rtl/>
        </w:rPr>
        <w:t xml:space="preserve">. </w:t>
      </w:r>
      <w:r>
        <w:rPr>
          <w:rFonts w:ascii="Calibri" w:hAnsi="Calibri" w:cs="Times New Roman"/>
          <w:sz w:val="28"/>
          <w:szCs w:val="28"/>
          <w:rtl/>
        </w:rPr>
        <w:t>آنتونیونی این فلسفه را نه تنها با دوربین ناظرش و حذف نمایش ذهنیات شخصیت ها بلکه با ایجاد تمایز پررنگ بیرون و درون به مخاطب ارائه می دهد</w:t>
      </w:r>
      <w:r>
        <w:rPr>
          <w:rFonts w:ascii="Calibri" w:hAnsi="Calibri" w:cs="Calibri"/>
          <w:sz w:val="28"/>
          <w:szCs w:val="28"/>
          <w:rtl/>
        </w:rPr>
        <w:t>.</w:t>
      </w:r>
    </w:p>
    <w:p w:rsidR="005D2CEB" w:rsidRDefault="005D2CEB" w:rsidP="00B03824">
      <w:pPr>
        <w:autoSpaceDE w:val="0"/>
        <w:autoSpaceDN w:val="0"/>
        <w:bidi/>
        <w:adjustRightInd w:val="0"/>
        <w:spacing w:after="200" w:line="276" w:lineRule="auto"/>
        <w:jc w:val="both"/>
        <w:rPr>
          <w:rFonts w:ascii="Calibri" w:hAnsi="Calibri" w:cs="Calibri"/>
          <w:sz w:val="28"/>
          <w:szCs w:val="28"/>
          <w:rtl/>
        </w:rPr>
      </w:pPr>
      <w:r>
        <w:rPr>
          <w:rFonts w:ascii="Calibri" w:hAnsi="Calibri" w:cs="Times New Roman"/>
          <w:sz w:val="28"/>
          <w:szCs w:val="28"/>
          <w:rtl/>
        </w:rPr>
        <w:t>اینگمار برگمان در صحبت هایش اعلام می کند به سینمای آنتونیونی علاقه ای ندارد و فیلم های او تکرار حرف هایش است،</w:t>
      </w:r>
      <w:r w:rsidR="00B03824">
        <w:rPr>
          <w:rFonts w:ascii="Calibri" w:hAnsi="Calibri" w:cs="Times New Roman" w:hint="cs"/>
          <w:sz w:val="28"/>
          <w:szCs w:val="28"/>
          <w:rtl/>
        </w:rPr>
        <w:t xml:space="preserve"> همچنین</w:t>
      </w:r>
      <w:r>
        <w:rPr>
          <w:rFonts w:ascii="Calibri" w:hAnsi="Calibri" w:cs="Times New Roman"/>
          <w:sz w:val="28"/>
          <w:szCs w:val="28"/>
          <w:rtl/>
        </w:rPr>
        <w:t xml:space="preserve"> در جایی اشاره می کند که آنتونیونی فیلم را بخش بخش می کند و مفهوم موشن پیکچر</w:t>
      </w:r>
      <w:r w:rsidR="00BD38AE">
        <w:rPr>
          <w:rFonts w:ascii="Calibri" w:hAnsi="Calibri" w:cs="Times New Roman" w:hint="cs"/>
          <w:sz w:val="28"/>
          <w:szCs w:val="28"/>
          <w:rtl/>
        </w:rPr>
        <w:t>ز</w:t>
      </w:r>
      <w:r>
        <w:rPr>
          <w:rFonts w:ascii="Calibri" w:hAnsi="Calibri" w:cs="Times New Roman"/>
          <w:sz w:val="28"/>
          <w:szCs w:val="28"/>
          <w:rtl/>
        </w:rPr>
        <w:t xml:space="preserve"> که یعنی تصاویر به علاوه ی حرکت را در کلیت یک فیلم در نظر نمی گیرد</w:t>
      </w:r>
      <w:r>
        <w:rPr>
          <w:rFonts w:ascii="Calibri" w:hAnsi="Calibri" w:cs="Calibri"/>
          <w:sz w:val="28"/>
          <w:szCs w:val="28"/>
          <w:rtl/>
        </w:rPr>
        <w:t xml:space="preserve">. </w:t>
      </w:r>
      <w:r>
        <w:rPr>
          <w:rFonts w:ascii="Calibri" w:hAnsi="Calibri" w:cs="Times New Roman"/>
          <w:sz w:val="28"/>
          <w:szCs w:val="28"/>
          <w:rtl/>
        </w:rPr>
        <w:t>با اتکا به همین نقد برگمان بر سینمای آنتونیونی</w:t>
      </w:r>
      <w:r w:rsidR="002747A4">
        <w:rPr>
          <w:rFonts w:ascii="Calibri" w:hAnsi="Calibri" w:cs="Calibri" w:hint="cs"/>
          <w:sz w:val="28"/>
          <w:szCs w:val="28"/>
          <w:rtl/>
        </w:rPr>
        <w:t xml:space="preserve"> </w:t>
      </w:r>
      <w:r>
        <w:rPr>
          <w:rFonts w:ascii="Calibri" w:hAnsi="Calibri" w:cs="Times New Roman"/>
          <w:sz w:val="28"/>
          <w:szCs w:val="28"/>
          <w:rtl/>
        </w:rPr>
        <w:t>می توانیم مثال های بسیاری از فیلم های مختلف آنتونیونی بیاوریم که سکانس های جذابی به صورت منفرد در فیلم وجود دارد ولی مجموعه ی فیلم به شکل واضحی  انتخاب های مهندسی شده ی آنتونیونی از واقعیت ماجرای فیلمش است</w:t>
      </w:r>
      <w:r>
        <w:rPr>
          <w:rFonts w:ascii="Calibri" w:hAnsi="Calibri" w:cs="Calibri"/>
          <w:sz w:val="28"/>
          <w:szCs w:val="28"/>
          <w:rtl/>
        </w:rPr>
        <w:t xml:space="preserve">. </w:t>
      </w:r>
      <w:r>
        <w:rPr>
          <w:rFonts w:ascii="Calibri" w:hAnsi="Calibri" w:cs="Times New Roman"/>
          <w:sz w:val="28"/>
          <w:szCs w:val="28"/>
          <w:rtl/>
        </w:rPr>
        <w:t>بدون قضاوت در مورد سینمای آنتونیونی و نظر برگمان، می خواهم به این مساله بپردازم که جایگزین آنتونیونی در کسوف برای آن روایت یک</w:t>
      </w:r>
      <w:r w:rsidR="00130E3C">
        <w:rPr>
          <w:rFonts w:ascii="Calibri" w:hAnsi="Calibri" w:cs="Times New Roman" w:hint="cs"/>
          <w:sz w:val="28"/>
          <w:szCs w:val="28"/>
          <w:rtl/>
        </w:rPr>
        <w:t>پارچه و سراسر متصل</w:t>
      </w:r>
      <w:r>
        <w:rPr>
          <w:rFonts w:ascii="Calibri" w:hAnsi="Calibri" w:cs="Times New Roman"/>
          <w:sz w:val="28"/>
          <w:szCs w:val="28"/>
          <w:rtl/>
        </w:rPr>
        <w:t xml:space="preserve"> که برگمان به آن اشاره دارد، چیست و چگونه آن جایگزین باعث ارتباط مخاطب با فیلم می شود؟</w:t>
      </w:r>
    </w:p>
    <w:p w:rsidR="005D2CEB" w:rsidRDefault="005D2CEB" w:rsidP="005D2CEB">
      <w:pPr>
        <w:autoSpaceDE w:val="0"/>
        <w:autoSpaceDN w:val="0"/>
        <w:bidi/>
        <w:adjustRightInd w:val="0"/>
        <w:spacing w:after="200" w:line="276" w:lineRule="auto"/>
        <w:jc w:val="both"/>
        <w:rPr>
          <w:rFonts w:ascii="Calibri" w:hAnsi="Calibri" w:cs="Calibri"/>
          <w:sz w:val="28"/>
          <w:szCs w:val="28"/>
          <w:rtl/>
        </w:rPr>
      </w:pPr>
      <w:r>
        <w:rPr>
          <w:rFonts w:ascii="Calibri" w:hAnsi="Calibri" w:cs="Times New Roman"/>
          <w:sz w:val="28"/>
          <w:szCs w:val="28"/>
          <w:rtl/>
        </w:rPr>
        <w:t>کسوف با تکرار چند مساله در سرتاسر فیلم به شکل های مختلف ما را با دنیای اطراف شخصیتی آشنا می کند که به دنبال فهمیدن عشق است</w:t>
      </w:r>
      <w:r>
        <w:rPr>
          <w:rFonts w:ascii="Calibri" w:hAnsi="Calibri" w:cs="Calibri"/>
          <w:sz w:val="28"/>
          <w:szCs w:val="28"/>
          <w:rtl/>
        </w:rPr>
        <w:t xml:space="preserve">. </w:t>
      </w:r>
      <w:r>
        <w:rPr>
          <w:rFonts w:ascii="Calibri" w:hAnsi="Calibri" w:cs="Times New Roman"/>
          <w:sz w:val="28"/>
          <w:szCs w:val="28"/>
          <w:rtl/>
        </w:rPr>
        <w:t>همین که عشق چیست و اصلا چگونه باید باشد دغدغه ای</w:t>
      </w:r>
      <w:r w:rsidR="0053536E">
        <w:rPr>
          <w:rFonts w:ascii="Calibri" w:hAnsi="Calibri" w:cs="Times New Roman"/>
          <w:sz w:val="28"/>
          <w:szCs w:val="28"/>
          <w:rtl/>
        </w:rPr>
        <w:t xml:space="preserve"> است که صرف وجو</w:t>
      </w:r>
      <w:r>
        <w:rPr>
          <w:rFonts w:ascii="Calibri" w:hAnsi="Calibri" w:cs="Times New Roman"/>
          <w:sz w:val="28"/>
          <w:szCs w:val="28"/>
          <w:rtl/>
        </w:rPr>
        <w:t>دش در ویتوریا ما را به همراهی با او در پرسه زنی هایش در جهان  فرا می خواند</w:t>
      </w:r>
      <w:r>
        <w:rPr>
          <w:rFonts w:ascii="Calibri" w:hAnsi="Calibri" w:cs="Calibri"/>
          <w:sz w:val="28"/>
          <w:szCs w:val="28"/>
          <w:rtl/>
        </w:rPr>
        <w:t>.</w:t>
      </w:r>
    </w:p>
    <w:p w:rsidR="005D2CEB" w:rsidRDefault="0053536E" w:rsidP="005D2CEB">
      <w:pPr>
        <w:autoSpaceDE w:val="0"/>
        <w:autoSpaceDN w:val="0"/>
        <w:bidi/>
        <w:adjustRightInd w:val="0"/>
        <w:spacing w:after="200" w:line="276" w:lineRule="auto"/>
        <w:jc w:val="both"/>
        <w:rPr>
          <w:rFonts w:ascii="Calibri" w:hAnsi="Calibri" w:cs="Calibri"/>
          <w:sz w:val="28"/>
          <w:szCs w:val="28"/>
          <w:rtl/>
        </w:rPr>
      </w:pPr>
      <w:r>
        <w:rPr>
          <w:rFonts w:ascii="Calibri" w:hAnsi="Calibri" w:cs="Calibri" w:hint="cs"/>
          <w:sz w:val="28"/>
          <w:szCs w:val="28"/>
          <w:rtl/>
        </w:rPr>
        <w:t>"</w:t>
      </w:r>
      <w:r w:rsidR="005D2CEB">
        <w:rPr>
          <w:rFonts w:ascii="Calibri" w:hAnsi="Calibri" w:cs="Times New Roman"/>
          <w:sz w:val="28"/>
          <w:szCs w:val="28"/>
          <w:rtl/>
        </w:rPr>
        <w:t>چقدر ازم  سوال می پرسی</w:t>
      </w:r>
      <w:r w:rsidR="005D2CEB">
        <w:rPr>
          <w:rFonts w:ascii="Calibri" w:hAnsi="Calibri" w:cs="Calibri"/>
          <w:sz w:val="28"/>
          <w:szCs w:val="28"/>
          <w:rtl/>
        </w:rPr>
        <w:t xml:space="preserve">! </w:t>
      </w:r>
      <w:r w:rsidR="005D2CEB">
        <w:rPr>
          <w:rFonts w:ascii="Calibri" w:hAnsi="Calibri" w:cs="Times New Roman"/>
          <w:sz w:val="28"/>
          <w:szCs w:val="28"/>
          <w:rtl/>
        </w:rPr>
        <w:t>دو نفر که میخوان عاشق هم بشن، نباید خیلی از هم اطلاعات بدونن</w:t>
      </w:r>
      <w:r w:rsidR="005D2CEB">
        <w:rPr>
          <w:rFonts w:ascii="Calibri" w:hAnsi="Calibri" w:cs="Calibri"/>
          <w:sz w:val="28"/>
          <w:szCs w:val="28"/>
          <w:rtl/>
        </w:rPr>
        <w:t xml:space="preserve">! </w:t>
      </w:r>
      <w:r w:rsidR="005D2CEB">
        <w:rPr>
          <w:rFonts w:ascii="Calibri" w:hAnsi="Calibri" w:cs="Times New Roman"/>
          <w:sz w:val="28"/>
          <w:szCs w:val="28"/>
          <w:rtl/>
        </w:rPr>
        <w:t>شاید هم اصلا نباید عاشق هم بشن</w:t>
      </w:r>
      <w:r w:rsidR="005D2CEB">
        <w:rPr>
          <w:rFonts w:ascii="Calibri" w:hAnsi="Calibri" w:cs="Calibri"/>
          <w:sz w:val="28"/>
          <w:szCs w:val="28"/>
          <w:rtl/>
        </w:rPr>
        <w:t>!</w:t>
      </w:r>
      <w:r>
        <w:rPr>
          <w:rFonts w:ascii="Calibri" w:hAnsi="Calibri" w:cs="Calibri" w:hint="cs"/>
          <w:sz w:val="28"/>
          <w:szCs w:val="28"/>
          <w:rtl/>
        </w:rPr>
        <w:t>"</w:t>
      </w:r>
    </w:p>
    <w:p w:rsidR="005D2CEB" w:rsidRDefault="005D2CEB" w:rsidP="005D2CEB">
      <w:pPr>
        <w:autoSpaceDE w:val="0"/>
        <w:autoSpaceDN w:val="0"/>
        <w:bidi/>
        <w:adjustRightInd w:val="0"/>
        <w:spacing w:after="200" w:line="276" w:lineRule="auto"/>
        <w:jc w:val="both"/>
        <w:rPr>
          <w:rFonts w:ascii="Calibri" w:hAnsi="Calibri" w:cs="Calibri"/>
          <w:sz w:val="28"/>
          <w:szCs w:val="28"/>
          <w:rtl/>
        </w:rPr>
      </w:pPr>
      <w:r>
        <w:rPr>
          <w:rFonts w:ascii="Calibri" w:hAnsi="Calibri" w:cs="Times New Roman"/>
          <w:sz w:val="28"/>
          <w:szCs w:val="28"/>
          <w:rtl/>
        </w:rPr>
        <w:t>این دیالوگی است که ویتوریا در خانه ی پیرو به او می گوید و بیانگر دغدغه ی اصلی او از ابتدای فیلم است</w:t>
      </w:r>
      <w:r>
        <w:rPr>
          <w:rFonts w:ascii="Calibri" w:hAnsi="Calibri" w:cs="Calibri"/>
          <w:sz w:val="28"/>
          <w:szCs w:val="28"/>
          <w:rtl/>
        </w:rPr>
        <w:t xml:space="preserve">. </w:t>
      </w:r>
      <w:r>
        <w:rPr>
          <w:rFonts w:ascii="Calibri" w:hAnsi="Calibri" w:cs="Times New Roman"/>
          <w:sz w:val="28"/>
          <w:szCs w:val="28"/>
          <w:rtl/>
        </w:rPr>
        <w:t xml:space="preserve">ما هم اگر قرار است عاشق کسی یا حتی عاشق شخصیت ویتوریا </w:t>
      </w:r>
      <w:r w:rsidR="00297EC9">
        <w:rPr>
          <w:rFonts w:ascii="Calibri" w:hAnsi="Calibri" w:cs="Times New Roman" w:hint="cs"/>
          <w:sz w:val="28"/>
          <w:szCs w:val="28"/>
          <w:rtl/>
        </w:rPr>
        <w:t>ب</w:t>
      </w:r>
      <w:r>
        <w:rPr>
          <w:rFonts w:ascii="Calibri" w:hAnsi="Calibri" w:cs="Times New Roman"/>
          <w:sz w:val="28"/>
          <w:szCs w:val="28"/>
          <w:rtl/>
        </w:rPr>
        <w:t>شویم نباید از او خیلی اطلاعات داشته باشیم</w:t>
      </w:r>
      <w:r>
        <w:rPr>
          <w:rFonts w:ascii="Calibri" w:hAnsi="Calibri" w:cs="Calibri"/>
          <w:sz w:val="28"/>
          <w:szCs w:val="28"/>
          <w:rtl/>
        </w:rPr>
        <w:t xml:space="preserve">. </w:t>
      </w:r>
      <w:r>
        <w:rPr>
          <w:rFonts w:ascii="Calibri" w:hAnsi="Calibri" w:cs="Times New Roman"/>
          <w:sz w:val="28"/>
          <w:szCs w:val="28"/>
          <w:rtl/>
        </w:rPr>
        <w:t>فقط باید</w:t>
      </w:r>
      <w:r w:rsidR="0053536E">
        <w:rPr>
          <w:rFonts w:ascii="Calibri" w:hAnsi="Calibri" w:cs="Times New Roman" w:hint="cs"/>
          <w:sz w:val="28"/>
          <w:szCs w:val="28"/>
          <w:rtl/>
        </w:rPr>
        <w:t xml:space="preserve"> با</w:t>
      </w:r>
      <w:r>
        <w:rPr>
          <w:rFonts w:ascii="Calibri" w:hAnsi="Calibri" w:cs="Times New Roman"/>
          <w:sz w:val="28"/>
          <w:szCs w:val="28"/>
          <w:rtl/>
        </w:rPr>
        <w:t xml:space="preserve"> او پرسه بزنیم</w:t>
      </w:r>
      <w:r>
        <w:rPr>
          <w:rFonts w:ascii="Calibri" w:hAnsi="Calibri" w:cs="Calibri"/>
          <w:sz w:val="28"/>
          <w:szCs w:val="28"/>
          <w:rtl/>
        </w:rPr>
        <w:t xml:space="preserve">. </w:t>
      </w:r>
      <w:r>
        <w:rPr>
          <w:rFonts w:ascii="Calibri" w:hAnsi="Calibri" w:cs="Times New Roman"/>
          <w:sz w:val="28"/>
          <w:szCs w:val="28"/>
          <w:rtl/>
        </w:rPr>
        <w:t>این حرفی است که آنتونیونی در سرتاسر کسوف با مخاطبش در میان می گذارد</w:t>
      </w:r>
      <w:r>
        <w:rPr>
          <w:rFonts w:ascii="Calibri" w:hAnsi="Calibri" w:cs="Calibri"/>
          <w:sz w:val="28"/>
          <w:szCs w:val="28"/>
          <w:rtl/>
        </w:rPr>
        <w:t xml:space="preserve">. </w:t>
      </w:r>
      <w:r>
        <w:rPr>
          <w:rFonts w:ascii="Calibri" w:hAnsi="Calibri" w:cs="Times New Roman"/>
          <w:sz w:val="28"/>
          <w:szCs w:val="28"/>
          <w:rtl/>
        </w:rPr>
        <w:t>راهکاری که به اندازه ی خود زندگی</w:t>
      </w:r>
      <w:r w:rsidR="0053536E">
        <w:rPr>
          <w:rFonts w:ascii="Calibri" w:hAnsi="Calibri" w:cs="Times New Roman" w:hint="cs"/>
          <w:sz w:val="28"/>
          <w:szCs w:val="28"/>
          <w:rtl/>
        </w:rPr>
        <w:t>،</w:t>
      </w:r>
      <w:r>
        <w:rPr>
          <w:rFonts w:ascii="Calibri" w:hAnsi="Calibri" w:cs="Times New Roman"/>
          <w:sz w:val="28"/>
          <w:szCs w:val="28"/>
          <w:rtl/>
        </w:rPr>
        <w:t xml:space="preserve"> تجربه اش زمان و انرژی می خواهد و آنتونیونی هم نه تنها در این فیلم بلکه در فیلمسازی اش این راه</w:t>
      </w:r>
      <w:r w:rsidR="0053536E">
        <w:rPr>
          <w:rFonts w:ascii="Calibri" w:hAnsi="Calibri" w:cs="Times New Roman" w:hint="cs"/>
          <w:sz w:val="28"/>
          <w:szCs w:val="28"/>
          <w:rtl/>
        </w:rPr>
        <w:t xml:space="preserve"> را</w:t>
      </w:r>
      <w:r>
        <w:rPr>
          <w:rFonts w:ascii="Calibri" w:hAnsi="Calibri" w:cs="Times New Roman"/>
          <w:sz w:val="28"/>
          <w:szCs w:val="28"/>
          <w:rtl/>
        </w:rPr>
        <w:t xml:space="preserve"> پیش می گیرد و برای ما نمایان می کند</w:t>
      </w:r>
      <w:r>
        <w:rPr>
          <w:rFonts w:ascii="Calibri" w:hAnsi="Calibri" w:cs="Calibri"/>
          <w:sz w:val="28"/>
          <w:szCs w:val="28"/>
          <w:rtl/>
        </w:rPr>
        <w:t>.</w:t>
      </w:r>
    </w:p>
    <w:p w:rsidR="005D2CEB" w:rsidRDefault="005D2CEB" w:rsidP="00227167">
      <w:pPr>
        <w:autoSpaceDE w:val="0"/>
        <w:autoSpaceDN w:val="0"/>
        <w:bidi/>
        <w:adjustRightInd w:val="0"/>
        <w:spacing w:after="200" w:line="276" w:lineRule="auto"/>
        <w:jc w:val="both"/>
        <w:rPr>
          <w:rFonts w:ascii="Calibri" w:hAnsi="Calibri" w:cs="Calibri"/>
          <w:sz w:val="28"/>
          <w:szCs w:val="28"/>
          <w:rtl/>
        </w:rPr>
      </w:pPr>
      <w:r>
        <w:rPr>
          <w:rFonts w:ascii="Calibri" w:hAnsi="Calibri" w:cs="Times New Roman"/>
          <w:sz w:val="28"/>
          <w:szCs w:val="28"/>
          <w:rtl/>
        </w:rPr>
        <w:t>کنتراست یا تضاد، همان عنصری است که آیزنشتاین در نظریات متاخرش به عنوان عنصر اصلی تصویر سینمایی معرفی می کند</w:t>
      </w:r>
      <w:r>
        <w:rPr>
          <w:rFonts w:ascii="Calibri" w:hAnsi="Calibri" w:cs="Calibri"/>
          <w:sz w:val="28"/>
          <w:szCs w:val="28"/>
          <w:rtl/>
        </w:rPr>
        <w:t xml:space="preserve">. </w:t>
      </w:r>
      <w:r>
        <w:rPr>
          <w:rFonts w:ascii="Calibri" w:hAnsi="Calibri" w:cs="Times New Roman"/>
          <w:sz w:val="28"/>
          <w:szCs w:val="28"/>
          <w:rtl/>
        </w:rPr>
        <w:t>به نظر می رسد جایگزین آنتونیونی نیز برای آن یکپارچگی مورد انتظار برگمان، در کسوف، عنصر کنتراست است</w:t>
      </w:r>
      <w:r>
        <w:rPr>
          <w:rFonts w:ascii="Calibri" w:hAnsi="Calibri" w:cs="Calibri"/>
          <w:sz w:val="28"/>
          <w:szCs w:val="28"/>
          <w:rtl/>
        </w:rPr>
        <w:t xml:space="preserve">. </w:t>
      </w:r>
      <w:r>
        <w:rPr>
          <w:rFonts w:ascii="Calibri" w:hAnsi="Calibri" w:cs="Times New Roman"/>
          <w:sz w:val="28"/>
          <w:szCs w:val="28"/>
          <w:rtl/>
        </w:rPr>
        <w:t>آنتونیونی با در تقابل قرار دادن تفاوتهای بنیادین انسانی و اجتماعی، به تعریف انسان در وضعیت موجودش می پردازد</w:t>
      </w:r>
      <w:r>
        <w:rPr>
          <w:rFonts w:ascii="Calibri" w:hAnsi="Calibri" w:cs="Calibri"/>
          <w:sz w:val="28"/>
          <w:szCs w:val="28"/>
          <w:rtl/>
        </w:rPr>
        <w:t xml:space="preserve">. </w:t>
      </w:r>
      <w:r>
        <w:rPr>
          <w:rFonts w:ascii="Calibri" w:hAnsi="Calibri" w:cs="Times New Roman"/>
          <w:sz w:val="28"/>
          <w:szCs w:val="28"/>
          <w:rtl/>
        </w:rPr>
        <w:t xml:space="preserve">این کنتراست در مواردی چون سیاه و سفید </w:t>
      </w:r>
      <w:r>
        <w:rPr>
          <w:rFonts w:ascii="Calibri" w:hAnsi="Calibri" w:cs="Calibri"/>
          <w:sz w:val="28"/>
          <w:szCs w:val="28"/>
          <w:rtl/>
        </w:rPr>
        <w:t>(</w:t>
      </w:r>
      <w:r>
        <w:rPr>
          <w:rFonts w:ascii="Calibri" w:hAnsi="Calibri" w:cs="Times New Roman"/>
          <w:sz w:val="28"/>
          <w:szCs w:val="28"/>
          <w:rtl/>
        </w:rPr>
        <w:t>هم به معنای رنگ در لباس، هر جا ویتوریا سفید پوشیده پیرو مشکی پوشی</w:t>
      </w:r>
      <w:r w:rsidR="002108F1">
        <w:rPr>
          <w:rFonts w:ascii="Calibri" w:hAnsi="Calibri" w:cs="Times New Roman"/>
          <w:sz w:val="28"/>
          <w:szCs w:val="28"/>
          <w:rtl/>
        </w:rPr>
        <w:t>ده و بالعکس</w:t>
      </w:r>
      <w:r w:rsidR="002108F1">
        <w:rPr>
          <w:rFonts w:ascii="Calibri" w:hAnsi="Calibri" w:cs="Times New Roman" w:hint="cs"/>
          <w:sz w:val="28"/>
          <w:szCs w:val="28"/>
          <w:rtl/>
        </w:rPr>
        <w:t>،</w:t>
      </w:r>
      <w:r>
        <w:rPr>
          <w:rFonts w:ascii="Calibri" w:hAnsi="Calibri" w:cs="Times New Roman"/>
          <w:sz w:val="28"/>
          <w:szCs w:val="28"/>
          <w:rtl/>
        </w:rPr>
        <w:t xml:space="preserve"> هم سفید پوستان و سیاه پوستان در حرف های همسایه ی کنیایی اش</w:t>
      </w:r>
      <w:r w:rsidR="002108F1">
        <w:rPr>
          <w:rFonts w:ascii="Calibri" w:hAnsi="Calibri" w:cs="Times New Roman" w:hint="cs"/>
          <w:sz w:val="28"/>
          <w:szCs w:val="28"/>
          <w:rtl/>
        </w:rPr>
        <w:t xml:space="preserve"> و حتی سگ های سیاه و سفید</w:t>
      </w:r>
      <w:r>
        <w:rPr>
          <w:rFonts w:ascii="Calibri" w:hAnsi="Calibri" w:cs="Calibri"/>
          <w:sz w:val="28"/>
          <w:szCs w:val="28"/>
          <w:rtl/>
        </w:rPr>
        <w:t>)</w:t>
      </w:r>
      <w:r>
        <w:rPr>
          <w:rFonts w:ascii="Calibri" w:hAnsi="Calibri" w:cs="Times New Roman"/>
          <w:sz w:val="28"/>
          <w:szCs w:val="28"/>
          <w:rtl/>
        </w:rPr>
        <w:t xml:space="preserve">، ارتفاع </w:t>
      </w:r>
      <w:r>
        <w:rPr>
          <w:rFonts w:ascii="Calibri" w:hAnsi="Calibri" w:cs="Calibri"/>
          <w:sz w:val="28"/>
          <w:szCs w:val="28"/>
          <w:rtl/>
        </w:rPr>
        <w:t>(</w:t>
      </w:r>
      <w:r>
        <w:rPr>
          <w:rFonts w:ascii="Calibri" w:hAnsi="Calibri" w:cs="Times New Roman"/>
          <w:sz w:val="28"/>
          <w:szCs w:val="28"/>
          <w:rtl/>
        </w:rPr>
        <w:t>ویتوریا وقتی وارد خانه ی همسایه می شود می گوید</w:t>
      </w:r>
      <w:r>
        <w:rPr>
          <w:rFonts w:ascii="Calibri" w:hAnsi="Calibri" w:cs="Calibri"/>
          <w:sz w:val="28"/>
          <w:szCs w:val="28"/>
          <w:rtl/>
        </w:rPr>
        <w:t xml:space="preserve">: </w:t>
      </w:r>
      <w:r w:rsidR="00227167">
        <w:rPr>
          <w:rFonts w:ascii="Calibri" w:hAnsi="Calibri" w:cs="Calibri" w:hint="cs"/>
          <w:sz w:val="28"/>
          <w:szCs w:val="28"/>
          <w:rtl/>
        </w:rPr>
        <w:t>"</w:t>
      </w:r>
      <w:r>
        <w:rPr>
          <w:rFonts w:ascii="Calibri" w:hAnsi="Calibri" w:cs="Times New Roman"/>
          <w:sz w:val="28"/>
          <w:szCs w:val="28"/>
          <w:rtl/>
        </w:rPr>
        <w:t>چه تخت کم ارتفاع بزرگی</w:t>
      </w:r>
      <w:r w:rsidR="00227167">
        <w:rPr>
          <w:rFonts w:ascii="Calibri" w:hAnsi="Calibri" w:cs="Calibri" w:hint="cs"/>
          <w:sz w:val="28"/>
          <w:szCs w:val="28"/>
          <w:rtl/>
        </w:rPr>
        <w:t>"</w:t>
      </w:r>
      <w:r>
        <w:rPr>
          <w:rFonts w:ascii="Calibri" w:hAnsi="Calibri" w:cs="Times New Roman"/>
          <w:sz w:val="28"/>
          <w:szCs w:val="28"/>
          <w:rtl/>
        </w:rPr>
        <w:t xml:space="preserve"> و در ادامه در مورد ارتفاعات کلیمانجارو صحبت می شود یا پرواز با هواپیما و </w:t>
      </w:r>
      <w:r w:rsidR="00227167">
        <w:rPr>
          <w:rFonts w:ascii="Calibri" w:hAnsi="Calibri" w:cs="Times New Roman" w:hint="cs"/>
          <w:sz w:val="28"/>
          <w:szCs w:val="28"/>
          <w:rtl/>
        </w:rPr>
        <w:t xml:space="preserve">تماشای </w:t>
      </w:r>
      <w:r>
        <w:rPr>
          <w:rFonts w:ascii="Calibri" w:hAnsi="Calibri" w:cs="Times New Roman"/>
          <w:sz w:val="28"/>
          <w:szCs w:val="28"/>
          <w:rtl/>
        </w:rPr>
        <w:t>زندگی در پایین ترین سطح زمین</w:t>
      </w:r>
      <w:r>
        <w:rPr>
          <w:rFonts w:ascii="Calibri" w:hAnsi="Calibri" w:cs="Calibri"/>
          <w:sz w:val="28"/>
          <w:szCs w:val="28"/>
          <w:rtl/>
        </w:rPr>
        <w:t>)</w:t>
      </w:r>
      <w:r>
        <w:rPr>
          <w:rFonts w:ascii="Calibri" w:hAnsi="Calibri" w:cs="Times New Roman"/>
          <w:sz w:val="28"/>
          <w:szCs w:val="28"/>
          <w:rtl/>
        </w:rPr>
        <w:t xml:space="preserve">، تقابل گرایش </w:t>
      </w:r>
      <w:r>
        <w:rPr>
          <w:rFonts w:ascii="Calibri" w:hAnsi="Calibri" w:cs="Times New Roman"/>
          <w:sz w:val="28"/>
          <w:szCs w:val="28"/>
          <w:rtl/>
        </w:rPr>
        <w:lastRenderedPageBreak/>
        <w:t>به پول و گرایش به عشق در دو شخصیت</w:t>
      </w:r>
      <w:r>
        <w:rPr>
          <w:rFonts w:ascii="Calibri" w:hAnsi="Calibri" w:cs="Calibri"/>
          <w:sz w:val="28"/>
          <w:szCs w:val="28"/>
          <w:rtl/>
        </w:rPr>
        <w:t>(</w:t>
      </w:r>
      <w:r>
        <w:rPr>
          <w:rFonts w:ascii="Calibri" w:hAnsi="Calibri" w:cs="Times New Roman"/>
          <w:sz w:val="28"/>
          <w:szCs w:val="28"/>
          <w:rtl/>
        </w:rPr>
        <w:t xml:space="preserve">همانطور که ویتوریا می گوید </w:t>
      </w:r>
      <w:r w:rsidR="00227167">
        <w:rPr>
          <w:rFonts w:ascii="Calibri" w:hAnsi="Calibri" w:cs="Calibri" w:hint="cs"/>
          <w:sz w:val="28"/>
          <w:szCs w:val="28"/>
          <w:rtl/>
        </w:rPr>
        <w:t>"</w:t>
      </w:r>
      <w:r w:rsidR="00227167">
        <w:rPr>
          <w:rFonts w:ascii="Calibri" w:hAnsi="Calibri" w:cs="Times New Roman"/>
          <w:sz w:val="28"/>
          <w:szCs w:val="28"/>
          <w:rtl/>
        </w:rPr>
        <w:t>من نه</w:t>
      </w:r>
      <w:r>
        <w:rPr>
          <w:rFonts w:ascii="Calibri" w:hAnsi="Calibri" w:cs="Times New Roman"/>
          <w:sz w:val="28"/>
          <w:szCs w:val="28"/>
          <w:rtl/>
        </w:rPr>
        <w:t xml:space="preserve"> به فقیر شدن فکر می کنم و نه به ثروتمند شدن</w:t>
      </w:r>
      <w:r w:rsidR="00227167">
        <w:rPr>
          <w:rFonts w:ascii="Calibri" w:hAnsi="Calibri" w:cs="Calibri" w:hint="cs"/>
          <w:sz w:val="28"/>
          <w:szCs w:val="28"/>
          <w:rtl/>
        </w:rPr>
        <w:t>"</w:t>
      </w:r>
      <w:r>
        <w:rPr>
          <w:rFonts w:ascii="Calibri" w:hAnsi="Calibri" w:cs="Times New Roman"/>
          <w:sz w:val="28"/>
          <w:szCs w:val="28"/>
          <w:rtl/>
        </w:rPr>
        <w:t>، ولی پیر</w:t>
      </w:r>
      <w:r w:rsidR="00227167">
        <w:rPr>
          <w:rFonts w:ascii="Calibri" w:hAnsi="Calibri" w:cs="Times New Roman"/>
          <w:sz w:val="28"/>
          <w:szCs w:val="28"/>
          <w:rtl/>
        </w:rPr>
        <w:t>و مدام به دنبال پول و ثروت است</w:t>
      </w:r>
      <w:r w:rsidR="00227167">
        <w:rPr>
          <w:rFonts w:ascii="Calibri" w:hAnsi="Calibri" w:cs="Calibri"/>
          <w:sz w:val="28"/>
          <w:szCs w:val="28"/>
          <w:rtl/>
        </w:rPr>
        <w:t>)</w:t>
      </w:r>
      <w:r w:rsidR="00227167">
        <w:rPr>
          <w:rFonts w:ascii="Calibri" w:hAnsi="Calibri" w:cs="Times New Roman" w:hint="cs"/>
          <w:sz w:val="28"/>
          <w:szCs w:val="28"/>
          <w:rtl/>
        </w:rPr>
        <w:t xml:space="preserve">، </w:t>
      </w:r>
      <w:r>
        <w:rPr>
          <w:rFonts w:ascii="Calibri" w:hAnsi="Calibri" w:cs="Times New Roman"/>
          <w:sz w:val="28"/>
          <w:szCs w:val="28"/>
          <w:rtl/>
        </w:rPr>
        <w:t xml:space="preserve">موی بلوند و مشکی </w:t>
      </w:r>
      <w:r>
        <w:rPr>
          <w:rFonts w:ascii="Calibri" w:hAnsi="Calibri" w:cs="Calibri"/>
          <w:sz w:val="28"/>
          <w:szCs w:val="28"/>
          <w:rtl/>
        </w:rPr>
        <w:t>(</w:t>
      </w:r>
      <w:r>
        <w:rPr>
          <w:rFonts w:ascii="Calibri" w:hAnsi="Calibri" w:cs="Times New Roman"/>
          <w:sz w:val="28"/>
          <w:szCs w:val="28"/>
          <w:rtl/>
        </w:rPr>
        <w:t>موهای پیرو و ویتوریا، حتی در جایی پیرو به دختری که با او قرار گذاشته است می گوید که چرا موهایش را مشکی کرده است و دیگر او را نمی خواهد</w:t>
      </w:r>
      <w:r>
        <w:rPr>
          <w:rFonts w:ascii="Calibri" w:hAnsi="Calibri" w:cs="Calibri"/>
          <w:sz w:val="28"/>
          <w:szCs w:val="28"/>
          <w:rtl/>
        </w:rPr>
        <w:t xml:space="preserve">. </w:t>
      </w:r>
      <w:r>
        <w:rPr>
          <w:rFonts w:ascii="Calibri" w:hAnsi="Calibri" w:cs="Times New Roman"/>
          <w:sz w:val="28"/>
          <w:szCs w:val="28"/>
          <w:rtl/>
        </w:rPr>
        <w:t>و می توانیم این را به حساب میل ذاتی پیرو به متضاد خودش بگذاریم</w:t>
      </w:r>
      <w:r>
        <w:rPr>
          <w:rFonts w:ascii="Calibri" w:hAnsi="Calibri" w:cs="Calibri"/>
          <w:sz w:val="28"/>
          <w:szCs w:val="28"/>
          <w:rtl/>
        </w:rPr>
        <w:t xml:space="preserve">. </w:t>
      </w:r>
      <w:r>
        <w:rPr>
          <w:rFonts w:ascii="Calibri" w:hAnsi="Calibri" w:cs="Times New Roman"/>
          <w:sz w:val="28"/>
          <w:szCs w:val="28"/>
          <w:rtl/>
        </w:rPr>
        <w:t xml:space="preserve">چه در ظاهر و </w:t>
      </w:r>
      <w:r w:rsidR="00227167">
        <w:rPr>
          <w:rFonts w:ascii="Calibri" w:hAnsi="Calibri" w:cs="Times New Roman" w:hint="cs"/>
          <w:sz w:val="28"/>
          <w:szCs w:val="28"/>
          <w:rtl/>
        </w:rPr>
        <w:t xml:space="preserve">چه </w:t>
      </w:r>
      <w:r>
        <w:rPr>
          <w:rFonts w:ascii="Calibri" w:hAnsi="Calibri" w:cs="Times New Roman"/>
          <w:sz w:val="28"/>
          <w:szCs w:val="28"/>
          <w:rtl/>
        </w:rPr>
        <w:t>در تفکر که حتی ویتوریا را نمی فهمد ولی به او گرایش دارد</w:t>
      </w:r>
      <w:r>
        <w:rPr>
          <w:rFonts w:ascii="Calibri" w:hAnsi="Calibri" w:cs="Calibri"/>
          <w:sz w:val="28"/>
          <w:szCs w:val="28"/>
          <w:rtl/>
        </w:rPr>
        <w:t>)</w:t>
      </w:r>
      <w:r>
        <w:rPr>
          <w:rFonts w:ascii="Calibri" w:hAnsi="Calibri" w:cs="Times New Roman"/>
          <w:sz w:val="28"/>
          <w:szCs w:val="28"/>
          <w:rtl/>
        </w:rPr>
        <w:t xml:space="preserve">، سکوت و شلوغی </w:t>
      </w:r>
      <w:r>
        <w:rPr>
          <w:rFonts w:ascii="Calibri" w:hAnsi="Calibri" w:cs="Calibri"/>
          <w:sz w:val="28"/>
          <w:szCs w:val="28"/>
          <w:rtl/>
        </w:rPr>
        <w:t>(</w:t>
      </w:r>
      <w:r>
        <w:rPr>
          <w:rFonts w:ascii="Calibri" w:hAnsi="Calibri" w:cs="Times New Roman"/>
          <w:sz w:val="28"/>
          <w:szCs w:val="28"/>
          <w:rtl/>
        </w:rPr>
        <w:t>در بورس با اعلام سکوت برای فوت یکی از همکاران و در جایی دیگر، وقتی در کافه ای روباز ویتوریا می گوید</w:t>
      </w:r>
      <w:r>
        <w:rPr>
          <w:rFonts w:ascii="Calibri" w:hAnsi="Calibri" w:cs="Calibri"/>
          <w:sz w:val="28"/>
          <w:szCs w:val="28"/>
          <w:rtl/>
        </w:rPr>
        <w:t xml:space="preserve">: </w:t>
      </w:r>
      <w:r w:rsidR="00227167">
        <w:rPr>
          <w:rFonts w:ascii="Calibri" w:hAnsi="Calibri" w:cs="Calibri" w:hint="cs"/>
          <w:sz w:val="28"/>
          <w:szCs w:val="28"/>
          <w:rtl/>
        </w:rPr>
        <w:t>"</w:t>
      </w:r>
      <w:r>
        <w:rPr>
          <w:rFonts w:ascii="Calibri" w:hAnsi="Calibri" w:cs="Times New Roman"/>
          <w:sz w:val="28"/>
          <w:szCs w:val="28"/>
          <w:rtl/>
        </w:rPr>
        <w:t>اینجا احساس آرامش می کنم</w:t>
      </w:r>
      <w:r w:rsidR="00227167">
        <w:rPr>
          <w:rFonts w:ascii="Calibri" w:hAnsi="Calibri" w:cs="Calibri" w:hint="cs"/>
          <w:sz w:val="28"/>
          <w:szCs w:val="28"/>
          <w:rtl/>
        </w:rPr>
        <w:t>"</w:t>
      </w:r>
      <w:r>
        <w:rPr>
          <w:rFonts w:ascii="Calibri" w:hAnsi="Calibri" w:cs="Times New Roman"/>
          <w:sz w:val="28"/>
          <w:szCs w:val="28"/>
          <w:rtl/>
        </w:rPr>
        <w:t>، ناگهان به بازار بورس و شلوغی وحشتناکش می رویم و در سکانسی طولانی روند بدبخت شدن آدم ها تحت تاثیر این شلوغی را مشاهده می کنیم</w:t>
      </w:r>
      <w:r>
        <w:rPr>
          <w:rFonts w:ascii="Calibri" w:hAnsi="Calibri" w:cs="Calibri"/>
          <w:sz w:val="28"/>
          <w:szCs w:val="28"/>
          <w:rtl/>
        </w:rPr>
        <w:t xml:space="preserve">) </w:t>
      </w:r>
      <w:r>
        <w:rPr>
          <w:rFonts w:ascii="Calibri" w:hAnsi="Calibri" w:cs="Times New Roman"/>
          <w:sz w:val="28"/>
          <w:szCs w:val="28"/>
          <w:rtl/>
        </w:rPr>
        <w:t>و مهمترین کنتراست این فیلم همان تضاد درون و بیرون است</w:t>
      </w:r>
      <w:r>
        <w:rPr>
          <w:rFonts w:ascii="Calibri" w:hAnsi="Calibri" w:cs="Calibri"/>
          <w:sz w:val="28"/>
          <w:szCs w:val="28"/>
          <w:rtl/>
        </w:rPr>
        <w:t>.</w:t>
      </w:r>
    </w:p>
    <w:p w:rsidR="005D2CEB" w:rsidRDefault="005D2CEB" w:rsidP="00CA0F3A">
      <w:pPr>
        <w:autoSpaceDE w:val="0"/>
        <w:autoSpaceDN w:val="0"/>
        <w:bidi/>
        <w:adjustRightInd w:val="0"/>
        <w:spacing w:after="200" w:line="276" w:lineRule="auto"/>
        <w:jc w:val="both"/>
        <w:rPr>
          <w:rFonts w:ascii="Calibri" w:hAnsi="Calibri" w:cs="Calibri"/>
          <w:sz w:val="28"/>
          <w:szCs w:val="28"/>
          <w:rtl/>
        </w:rPr>
      </w:pPr>
      <w:r>
        <w:rPr>
          <w:rFonts w:ascii="Calibri" w:hAnsi="Calibri" w:cs="Times New Roman"/>
          <w:sz w:val="28"/>
          <w:szCs w:val="28"/>
          <w:rtl/>
        </w:rPr>
        <w:t>تضاد درون و بیرون در کسوف، از استفاده ی آنتونیونی از نماهای داخلی و خارجی شروع می شود که به جهان اطراف و تعریف سینمایی اش مربوط می شود و تا تضاد درون و بیرون شخصیت بسط می یابد</w:t>
      </w:r>
      <w:r>
        <w:rPr>
          <w:rFonts w:ascii="Calibri" w:hAnsi="Calibri" w:cs="Calibri"/>
          <w:sz w:val="28"/>
          <w:szCs w:val="28"/>
          <w:rtl/>
        </w:rPr>
        <w:t xml:space="preserve">. </w:t>
      </w:r>
      <w:r>
        <w:rPr>
          <w:rFonts w:ascii="Calibri" w:hAnsi="Calibri" w:cs="Times New Roman"/>
          <w:sz w:val="28"/>
          <w:szCs w:val="28"/>
          <w:rtl/>
        </w:rPr>
        <w:t>در مورد نماهای داخلی و خارجی، می توان به زمینه سازی های فرمیک فیلم در سکانس ابتدایی اشاره داشت و به گرایش ویتوریا به نور و بیرون از محیط های بسته بودن</w:t>
      </w:r>
      <w:r>
        <w:rPr>
          <w:rFonts w:ascii="Calibri" w:hAnsi="Calibri" w:cs="Calibri"/>
          <w:sz w:val="28"/>
          <w:szCs w:val="28"/>
          <w:rtl/>
        </w:rPr>
        <w:t xml:space="preserve">. </w:t>
      </w:r>
      <w:r>
        <w:rPr>
          <w:rFonts w:ascii="Calibri" w:hAnsi="Calibri" w:cs="Times New Roman"/>
          <w:sz w:val="28"/>
          <w:szCs w:val="28"/>
          <w:rtl/>
        </w:rPr>
        <w:t>ویتوریا به عنوان اولین حرکات خودش در فیلم، پرده های خانه را کنار می کشد و بیرون را نمایان می کند و در خانه ی پیرو نیز می گوید</w:t>
      </w:r>
      <w:r>
        <w:rPr>
          <w:rFonts w:ascii="Calibri" w:hAnsi="Calibri" w:cs="Calibri"/>
          <w:sz w:val="28"/>
          <w:szCs w:val="28"/>
          <w:rtl/>
        </w:rPr>
        <w:t xml:space="preserve">: </w:t>
      </w:r>
      <w:r w:rsidR="00227167">
        <w:rPr>
          <w:rFonts w:ascii="Calibri" w:hAnsi="Calibri" w:cs="Calibri" w:hint="cs"/>
          <w:sz w:val="28"/>
          <w:szCs w:val="28"/>
          <w:rtl/>
        </w:rPr>
        <w:t>"</w:t>
      </w:r>
      <w:r>
        <w:rPr>
          <w:rFonts w:ascii="Calibri" w:hAnsi="Calibri" w:cs="Times New Roman"/>
          <w:sz w:val="28"/>
          <w:szCs w:val="28"/>
          <w:rtl/>
        </w:rPr>
        <w:t>پدر و مادر تو همیشه توی تاریکی زندگی می</w:t>
      </w:r>
      <w:r w:rsidR="00227167">
        <w:rPr>
          <w:rFonts w:ascii="Calibri" w:hAnsi="Calibri" w:cs="Times New Roman"/>
          <w:sz w:val="28"/>
          <w:szCs w:val="28"/>
          <w:rtl/>
        </w:rPr>
        <w:t xml:space="preserve"> کنند</w:t>
      </w:r>
      <w:r w:rsidR="00227167">
        <w:rPr>
          <w:rFonts w:ascii="Calibri" w:hAnsi="Calibri" w:cs="Times New Roman" w:hint="cs"/>
          <w:sz w:val="28"/>
          <w:szCs w:val="28"/>
          <w:rtl/>
        </w:rPr>
        <w:t>؟</w:t>
      </w:r>
      <w:r w:rsidR="00227167">
        <w:rPr>
          <w:rFonts w:ascii="Calibri" w:hAnsi="Calibri" w:cs="Calibri" w:hint="cs"/>
          <w:sz w:val="28"/>
          <w:szCs w:val="28"/>
          <w:rtl/>
        </w:rPr>
        <w:t>"</w:t>
      </w:r>
      <w:r w:rsidR="00227167">
        <w:rPr>
          <w:rFonts w:ascii="Calibri" w:hAnsi="Calibri" w:cs="Times New Roman"/>
          <w:sz w:val="28"/>
          <w:szCs w:val="28"/>
          <w:rtl/>
        </w:rPr>
        <w:t xml:space="preserve"> د</w:t>
      </w:r>
      <w:r w:rsidR="00227167">
        <w:rPr>
          <w:rFonts w:ascii="Calibri" w:hAnsi="Calibri" w:cs="Times New Roman" w:hint="cs"/>
          <w:sz w:val="28"/>
          <w:szCs w:val="28"/>
          <w:rtl/>
        </w:rPr>
        <w:t>ر</w:t>
      </w:r>
      <w:r>
        <w:rPr>
          <w:rFonts w:ascii="Calibri" w:hAnsi="Calibri" w:cs="Times New Roman"/>
          <w:sz w:val="28"/>
          <w:szCs w:val="28"/>
          <w:rtl/>
        </w:rPr>
        <w:t xml:space="preserve"> دو صحنه که مرد ها </w:t>
      </w:r>
      <w:r>
        <w:rPr>
          <w:rFonts w:ascii="Calibri" w:hAnsi="Calibri" w:cs="Calibri"/>
          <w:sz w:val="28"/>
          <w:szCs w:val="28"/>
          <w:rtl/>
        </w:rPr>
        <w:t>(</w:t>
      </w:r>
      <w:r>
        <w:rPr>
          <w:rFonts w:ascii="Calibri" w:hAnsi="Calibri" w:cs="Times New Roman"/>
          <w:sz w:val="28"/>
          <w:szCs w:val="28"/>
          <w:rtl/>
        </w:rPr>
        <w:t>ریکاردو و پیرو</w:t>
      </w:r>
      <w:r>
        <w:rPr>
          <w:rFonts w:ascii="Calibri" w:hAnsi="Calibri" w:cs="Calibri"/>
          <w:sz w:val="28"/>
          <w:szCs w:val="28"/>
          <w:rtl/>
        </w:rPr>
        <w:t xml:space="preserve">) </w:t>
      </w:r>
      <w:r>
        <w:rPr>
          <w:rFonts w:ascii="Calibri" w:hAnsi="Calibri" w:cs="Times New Roman"/>
          <w:sz w:val="28"/>
          <w:szCs w:val="28"/>
          <w:rtl/>
        </w:rPr>
        <w:t xml:space="preserve">اصرار به نزدیک شدن فیزیکی به ویتوریا دارند، اتفاقات از داخل خانه به خارج قطع می شود و برخورد متفاوت ویتوریا با همین مساله را در محیط داخلی و خارجی نیز مشاهده می کنیم </w:t>
      </w:r>
      <w:r>
        <w:rPr>
          <w:rFonts w:ascii="Calibri" w:hAnsi="Calibri" w:cs="Calibri"/>
          <w:sz w:val="28"/>
          <w:szCs w:val="28"/>
          <w:rtl/>
        </w:rPr>
        <w:t>(</w:t>
      </w:r>
      <w:r>
        <w:rPr>
          <w:rFonts w:ascii="Calibri" w:hAnsi="Calibri" w:cs="Times New Roman"/>
          <w:sz w:val="28"/>
          <w:szCs w:val="28"/>
          <w:rtl/>
        </w:rPr>
        <w:t>در داخل، پس زننده ولی در خارج پذیرا می شود</w:t>
      </w:r>
      <w:r>
        <w:rPr>
          <w:rFonts w:ascii="Calibri" w:hAnsi="Calibri" w:cs="Calibri"/>
          <w:sz w:val="28"/>
          <w:szCs w:val="28"/>
          <w:rtl/>
        </w:rPr>
        <w:t>.</w:t>
      </w:r>
      <w:r>
        <w:rPr>
          <w:rFonts w:ascii="Calibri" w:hAnsi="Calibri" w:cs="Times New Roman"/>
          <w:sz w:val="28"/>
          <w:szCs w:val="28"/>
          <w:rtl/>
        </w:rPr>
        <w:t>به ویژه در مورد پیرو که پس از بوسیدن</w:t>
      </w:r>
      <w:r w:rsidR="00227167">
        <w:rPr>
          <w:rFonts w:ascii="Calibri" w:hAnsi="Calibri" w:cs="Times New Roman" w:hint="cs"/>
          <w:sz w:val="28"/>
          <w:szCs w:val="28"/>
          <w:rtl/>
        </w:rPr>
        <w:t xml:space="preserve"> تحت فشار</w:t>
      </w:r>
      <w:r>
        <w:rPr>
          <w:rFonts w:ascii="Calibri" w:hAnsi="Calibri" w:cs="Times New Roman"/>
          <w:sz w:val="28"/>
          <w:szCs w:val="28"/>
          <w:rtl/>
        </w:rPr>
        <w:t xml:space="preserve"> در داخل خانه روی تخت، تصویر قطع می شود به نمای خارجی که دو شخصیت در آرامش و رهایی دراز کشیده اند</w:t>
      </w:r>
      <w:r>
        <w:rPr>
          <w:rFonts w:ascii="Calibri" w:hAnsi="Calibri" w:cs="Calibri"/>
          <w:sz w:val="28"/>
          <w:szCs w:val="28"/>
          <w:rtl/>
        </w:rPr>
        <w:t xml:space="preserve">). </w:t>
      </w:r>
      <w:r>
        <w:rPr>
          <w:rFonts w:ascii="Calibri" w:hAnsi="Calibri" w:cs="Times New Roman"/>
          <w:sz w:val="28"/>
          <w:szCs w:val="28"/>
          <w:rtl/>
        </w:rPr>
        <w:t>لایه ی بعدی پرداخت به کنتراست درون و بیرون، آن چیزی است که در سینمای آنتونیونی بسیار مشاهده کرده ایم و در کسوف هم</w:t>
      </w:r>
      <w:r>
        <w:rPr>
          <w:rFonts w:ascii="Calibri" w:hAnsi="Calibri" w:cs="Calibri"/>
          <w:sz w:val="28"/>
          <w:szCs w:val="28"/>
          <w:rtl/>
        </w:rPr>
        <w:t xml:space="preserve">: </w:t>
      </w:r>
      <w:r>
        <w:rPr>
          <w:rFonts w:ascii="Calibri" w:hAnsi="Calibri" w:cs="Times New Roman"/>
          <w:sz w:val="28"/>
          <w:szCs w:val="28"/>
          <w:rtl/>
        </w:rPr>
        <w:t xml:space="preserve">این که دنیای بیرون و جهان اطراف انسان ها، برآمده از درون آنهاست؛ ما در کسوف، درون انسان ها را نمی بینیم و با هدایت نگاهمان به تماشای آنچه انسان ها ساخته اند </w:t>
      </w:r>
      <w:r>
        <w:rPr>
          <w:rFonts w:ascii="Calibri" w:hAnsi="Calibri" w:cs="Calibri"/>
          <w:sz w:val="28"/>
          <w:szCs w:val="28"/>
          <w:rtl/>
        </w:rPr>
        <w:t>(</w:t>
      </w:r>
      <w:r>
        <w:rPr>
          <w:rFonts w:ascii="Calibri" w:hAnsi="Calibri" w:cs="Times New Roman"/>
          <w:sz w:val="28"/>
          <w:szCs w:val="28"/>
          <w:rtl/>
        </w:rPr>
        <w:t>تکنولوژی، ساختمان ها و سیستم های اقتص</w:t>
      </w:r>
      <w:r w:rsidR="00CA0F3A">
        <w:rPr>
          <w:rFonts w:ascii="Calibri" w:hAnsi="Calibri" w:cs="Times New Roman"/>
          <w:sz w:val="28"/>
          <w:szCs w:val="28"/>
          <w:rtl/>
        </w:rPr>
        <w:t>ادی مثل بازار بورس</w:t>
      </w:r>
      <w:r w:rsidR="00CA0F3A">
        <w:rPr>
          <w:rFonts w:ascii="Calibri" w:hAnsi="Calibri" w:cs="Calibri"/>
          <w:sz w:val="28"/>
          <w:szCs w:val="28"/>
          <w:rtl/>
        </w:rPr>
        <w:t>)</w:t>
      </w:r>
      <w:r w:rsidR="00CA0F3A">
        <w:rPr>
          <w:rFonts w:ascii="Calibri" w:hAnsi="Calibri" w:cs="Times New Roman"/>
          <w:sz w:val="28"/>
          <w:szCs w:val="28"/>
          <w:rtl/>
        </w:rPr>
        <w:t>، ب</w:t>
      </w:r>
      <w:r w:rsidR="00CA0F3A">
        <w:rPr>
          <w:rFonts w:ascii="Calibri" w:hAnsi="Calibri" w:cs="Times New Roman" w:hint="cs"/>
          <w:sz w:val="28"/>
          <w:szCs w:val="28"/>
          <w:rtl/>
        </w:rPr>
        <w:t xml:space="preserve">ه سمت این تفکر سوق داده می شویم </w:t>
      </w:r>
      <w:r>
        <w:rPr>
          <w:rFonts w:ascii="Calibri" w:hAnsi="Calibri" w:cs="Times New Roman"/>
          <w:sz w:val="28"/>
          <w:szCs w:val="28"/>
          <w:rtl/>
        </w:rPr>
        <w:t xml:space="preserve">که فکر این انسان ها را می توانیم از همان کاری که بر سر طبیعت اطرافشان آورده اند متوجه شویم و این که هیچ راه فراری برای پذیرش این که </w:t>
      </w:r>
      <w:r w:rsidR="00EB1068">
        <w:rPr>
          <w:rFonts w:ascii="Calibri" w:hAnsi="Calibri" w:cs="Calibri" w:hint="cs"/>
          <w:sz w:val="28"/>
          <w:szCs w:val="28"/>
          <w:rtl/>
        </w:rPr>
        <w:t>"</w:t>
      </w:r>
      <w:r>
        <w:rPr>
          <w:rFonts w:ascii="Calibri" w:hAnsi="Calibri" w:cs="Times New Roman"/>
          <w:sz w:val="28"/>
          <w:szCs w:val="28"/>
          <w:rtl/>
        </w:rPr>
        <w:t>از ماست که بر ماست</w:t>
      </w:r>
      <w:r w:rsidR="00EB1068">
        <w:rPr>
          <w:rFonts w:ascii="Calibri" w:hAnsi="Calibri" w:cs="Calibri" w:hint="cs"/>
          <w:sz w:val="28"/>
          <w:szCs w:val="28"/>
          <w:rtl/>
        </w:rPr>
        <w:t>"</w:t>
      </w:r>
      <w:r>
        <w:rPr>
          <w:rFonts w:ascii="Calibri" w:hAnsi="Calibri" w:cs="Times New Roman"/>
          <w:sz w:val="28"/>
          <w:szCs w:val="28"/>
          <w:rtl/>
        </w:rPr>
        <w:t>، وجود ندارد</w:t>
      </w:r>
      <w:r>
        <w:rPr>
          <w:rFonts w:ascii="Calibri" w:hAnsi="Calibri" w:cs="Calibri"/>
          <w:sz w:val="28"/>
          <w:szCs w:val="28"/>
          <w:rtl/>
        </w:rPr>
        <w:t xml:space="preserve">. </w:t>
      </w:r>
      <w:r>
        <w:rPr>
          <w:rFonts w:ascii="Calibri" w:hAnsi="Calibri" w:cs="Times New Roman"/>
          <w:sz w:val="28"/>
          <w:szCs w:val="28"/>
          <w:rtl/>
        </w:rPr>
        <w:t>آنتونیونی با قرار دادن ویتوریا در قاب های مختلف که ساختمان ها، چوب های پوسیده و تیزی سازه های مختلف او را احاطه کرده اند، نشان می دهد که قدم زدن انسان در محیط های مختلف، صرفا یک عمل گذرا نیست</w:t>
      </w:r>
      <w:r>
        <w:rPr>
          <w:rFonts w:ascii="Calibri" w:hAnsi="Calibri" w:cs="Calibri"/>
          <w:sz w:val="28"/>
          <w:szCs w:val="28"/>
          <w:rtl/>
        </w:rPr>
        <w:t xml:space="preserve">. </w:t>
      </w:r>
      <w:r>
        <w:rPr>
          <w:rFonts w:ascii="Calibri" w:hAnsi="Calibri" w:cs="Times New Roman"/>
          <w:sz w:val="28"/>
          <w:szCs w:val="28"/>
          <w:rtl/>
        </w:rPr>
        <w:t>او مدام در محیط های مختلف با فکر های درونی اش قدم می گذارد و تحت تاثیر محیط ها نیز هست</w:t>
      </w:r>
      <w:r>
        <w:rPr>
          <w:rFonts w:ascii="Calibri" w:hAnsi="Calibri" w:cs="Calibri"/>
          <w:sz w:val="28"/>
          <w:szCs w:val="28"/>
          <w:rtl/>
        </w:rPr>
        <w:t xml:space="preserve">. </w:t>
      </w:r>
      <w:r>
        <w:rPr>
          <w:rFonts w:ascii="Calibri" w:hAnsi="Calibri" w:cs="Times New Roman"/>
          <w:sz w:val="28"/>
          <w:szCs w:val="28"/>
          <w:rtl/>
        </w:rPr>
        <w:t>ولی او توان این را ندارد که آنچه بر سرش می آید را جز خودش بر گردن کس دیگری بیندازد</w:t>
      </w:r>
      <w:r>
        <w:rPr>
          <w:rFonts w:ascii="Calibri" w:hAnsi="Calibri" w:cs="Calibri"/>
          <w:sz w:val="28"/>
          <w:szCs w:val="28"/>
          <w:rtl/>
        </w:rPr>
        <w:t>.</w:t>
      </w:r>
    </w:p>
    <w:p w:rsidR="005D2CEB" w:rsidRDefault="005D2CEB" w:rsidP="00870D7F">
      <w:pPr>
        <w:autoSpaceDE w:val="0"/>
        <w:autoSpaceDN w:val="0"/>
        <w:bidi/>
        <w:adjustRightInd w:val="0"/>
        <w:spacing w:after="200" w:line="276" w:lineRule="auto"/>
        <w:jc w:val="both"/>
        <w:rPr>
          <w:rFonts w:ascii="Calibri" w:hAnsi="Calibri" w:cs="Calibri"/>
          <w:sz w:val="28"/>
          <w:szCs w:val="28"/>
          <w:rtl/>
        </w:rPr>
      </w:pPr>
      <w:r>
        <w:rPr>
          <w:rFonts w:ascii="Calibri" w:hAnsi="Calibri" w:cs="Times New Roman"/>
          <w:sz w:val="28"/>
          <w:szCs w:val="28"/>
          <w:rtl/>
        </w:rPr>
        <w:t>آنتونیونی این</w:t>
      </w:r>
      <w:r w:rsidR="00870D7F">
        <w:rPr>
          <w:rFonts w:ascii="Calibri" w:hAnsi="Calibri" w:cs="Times New Roman" w:hint="cs"/>
          <w:sz w:val="28"/>
          <w:szCs w:val="28"/>
          <w:rtl/>
        </w:rPr>
        <w:t xml:space="preserve"> مساله که</w:t>
      </w:r>
      <w:r>
        <w:rPr>
          <w:rFonts w:ascii="Calibri" w:hAnsi="Calibri" w:cs="Times New Roman"/>
          <w:sz w:val="28"/>
          <w:szCs w:val="28"/>
          <w:rtl/>
        </w:rPr>
        <w:t xml:space="preserve"> مسئولیت هر آنچه هستیم به خودمان</w:t>
      </w:r>
      <w:r w:rsidR="00870D7F">
        <w:rPr>
          <w:rFonts w:ascii="Calibri" w:hAnsi="Calibri" w:cs="Times New Roman" w:hint="cs"/>
          <w:sz w:val="28"/>
          <w:szCs w:val="28"/>
          <w:rtl/>
        </w:rPr>
        <w:t xml:space="preserve"> برمی گردد</w:t>
      </w:r>
      <w:r>
        <w:rPr>
          <w:rFonts w:ascii="Calibri" w:hAnsi="Calibri" w:cs="Times New Roman"/>
          <w:sz w:val="28"/>
          <w:szCs w:val="28"/>
          <w:rtl/>
        </w:rPr>
        <w:t xml:space="preserve"> را با حذف طبیعت به عنوان عنصر تاثیرگذار در این فیلم انجام می دهد</w:t>
      </w:r>
      <w:r>
        <w:rPr>
          <w:rFonts w:ascii="Calibri" w:hAnsi="Calibri" w:cs="Calibri"/>
          <w:sz w:val="28"/>
          <w:szCs w:val="28"/>
          <w:rtl/>
        </w:rPr>
        <w:t xml:space="preserve">. </w:t>
      </w:r>
      <w:r>
        <w:rPr>
          <w:rFonts w:ascii="Calibri" w:hAnsi="Calibri" w:cs="Times New Roman"/>
          <w:sz w:val="28"/>
          <w:szCs w:val="28"/>
          <w:rtl/>
        </w:rPr>
        <w:t xml:space="preserve">در این فیلم، کسوفی وجود ندارد مگر کسوفی مصنوعی که خود انسان ها با ساخته هایشان در انتهای فیلم به وجود می آورند و کسوفی که در درون شخصیت اصلی </w:t>
      </w:r>
      <w:r>
        <w:rPr>
          <w:rFonts w:ascii="Calibri" w:hAnsi="Calibri" w:cs="Times New Roman"/>
          <w:sz w:val="28"/>
          <w:szCs w:val="28"/>
          <w:rtl/>
        </w:rPr>
        <w:lastRenderedPageBreak/>
        <w:t>به وجود می آید؛ شخصیتی که به نور گرایش دارد برای رسیدن به عشقش باید وارد تاریکی شود و این را نیز پس می زند ولی وضعیت او پس از این چه خواهد بود؟ حال که فکر می کند عشق را در درون یافته ولی دنیای بیرون روشنایی را از او می گیرد، وضعیت او چه خواهد بود؟ این سوالی است که ما نیز پس از گذراندن این تعلیق شناخت، می توانیم از خودمان بپرسیم و سعی کنیم به واسطه ی این تجربه که از قاب سینما به دست آورده ایم، وضعیت خودمان را بشناسیم و این رسالتی است که آنتونیونی به عنوان فیلمساز به دوش می کش</w:t>
      </w:r>
      <w:r w:rsidR="00735F3B">
        <w:rPr>
          <w:rFonts w:ascii="Calibri" w:hAnsi="Calibri" w:cs="Times New Roman" w:hint="cs"/>
          <w:sz w:val="28"/>
          <w:szCs w:val="28"/>
          <w:rtl/>
        </w:rPr>
        <w:t>د</w:t>
      </w:r>
      <w:r>
        <w:rPr>
          <w:rFonts w:ascii="Calibri" w:hAnsi="Calibri" w:cs="Times New Roman"/>
          <w:sz w:val="28"/>
          <w:szCs w:val="28"/>
          <w:rtl/>
        </w:rPr>
        <w:t xml:space="preserve"> تا ما را با وادی شناخت آشنا سازد</w:t>
      </w:r>
      <w:r>
        <w:rPr>
          <w:rFonts w:ascii="Calibri" w:hAnsi="Calibri" w:cs="Calibri"/>
          <w:sz w:val="28"/>
          <w:szCs w:val="28"/>
          <w:rtl/>
        </w:rPr>
        <w:t>.</w:t>
      </w:r>
    </w:p>
    <w:p w:rsidR="005D2CEB" w:rsidRDefault="005D2CEB" w:rsidP="00735F3B">
      <w:pPr>
        <w:autoSpaceDE w:val="0"/>
        <w:autoSpaceDN w:val="0"/>
        <w:bidi/>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حذف طبیعت در کسوف، از حذف باد دریا در فیلم های قبلی اش و جایگزینی اش با پنکه در سکانس ابتدایی فیلم و البته نشان دادن تاثیر تکنولوژی بر یک عنصر طبیعی </w:t>
      </w:r>
      <w:r>
        <w:rPr>
          <w:rFonts w:ascii="Calibri" w:hAnsi="Calibri" w:cs="Calibri"/>
          <w:sz w:val="28"/>
          <w:szCs w:val="28"/>
          <w:rtl/>
        </w:rPr>
        <w:t>(</w:t>
      </w:r>
      <w:r>
        <w:rPr>
          <w:rFonts w:ascii="Calibri" w:hAnsi="Calibri" w:cs="Times New Roman"/>
          <w:sz w:val="28"/>
          <w:szCs w:val="28"/>
          <w:rtl/>
        </w:rPr>
        <w:t>در ادامه، پنکه های کوچک دستی هم راه حلی برای وجود باد در محیط های بسته می شود</w:t>
      </w:r>
      <w:r>
        <w:rPr>
          <w:rFonts w:ascii="Calibri" w:hAnsi="Calibri" w:cs="Calibri"/>
          <w:sz w:val="28"/>
          <w:szCs w:val="28"/>
          <w:rtl/>
        </w:rPr>
        <w:t xml:space="preserve">) </w:t>
      </w:r>
      <w:r>
        <w:rPr>
          <w:rFonts w:ascii="Calibri" w:hAnsi="Calibri" w:cs="Times New Roman"/>
          <w:sz w:val="28"/>
          <w:szCs w:val="28"/>
          <w:rtl/>
        </w:rPr>
        <w:t>آغاز می شود</w:t>
      </w:r>
      <w:r>
        <w:rPr>
          <w:rFonts w:ascii="Calibri" w:hAnsi="Calibri" w:cs="Calibri"/>
          <w:sz w:val="28"/>
          <w:szCs w:val="28"/>
          <w:rtl/>
        </w:rPr>
        <w:t xml:space="preserve">. </w:t>
      </w:r>
      <w:r>
        <w:rPr>
          <w:rFonts w:ascii="Calibri" w:hAnsi="Calibri" w:cs="Times New Roman"/>
          <w:sz w:val="28"/>
          <w:szCs w:val="28"/>
          <w:rtl/>
        </w:rPr>
        <w:t xml:space="preserve">تاثیر برج های بزرگ کنترل کننده </w:t>
      </w:r>
      <w:r>
        <w:rPr>
          <w:rFonts w:ascii="Calibri" w:hAnsi="Calibri" w:cs="Calibri"/>
          <w:sz w:val="28"/>
          <w:szCs w:val="28"/>
          <w:rtl/>
        </w:rPr>
        <w:t>(</w:t>
      </w:r>
      <w:r>
        <w:rPr>
          <w:rFonts w:ascii="Calibri" w:hAnsi="Calibri" w:cs="Times New Roman"/>
          <w:sz w:val="28"/>
          <w:szCs w:val="28"/>
          <w:rtl/>
        </w:rPr>
        <w:t>برج مراقبت در نمای ابتدایی که ویتوریا پرده را کنار می زند</w:t>
      </w:r>
      <w:r>
        <w:rPr>
          <w:rFonts w:ascii="Calibri" w:hAnsi="Calibri" w:cs="Calibri"/>
          <w:sz w:val="28"/>
          <w:szCs w:val="28"/>
          <w:rtl/>
        </w:rPr>
        <w:t xml:space="preserve">) </w:t>
      </w:r>
      <w:r>
        <w:rPr>
          <w:rFonts w:ascii="Calibri" w:hAnsi="Calibri" w:cs="Times New Roman"/>
          <w:sz w:val="28"/>
          <w:szCs w:val="28"/>
          <w:rtl/>
        </w:rPr>
        <w:t>و ساختمان ها که همه ساخته ی دست بشر هستند را بر زندگی او می بینیم و تاکید آنتونیونی بر این که در دنیای این چنین، دیگر دست یافتن به طبیعت ممکن نیست مگر در قاب عکس ها</w:t>
      </w:r>
      <w:r>
        <w:rPr>
          <w:rFonts w:ascii="Calibri" w:hAnsi="Calibri" w:cs="Calibri"/>
          <w:sz w:val="28"/>
          <w:szCs w:val="28"/>
          <w:rtl/>
        </w:rPr>
        <w:t xml:space="preserve">! </w:t>
      </w:r>
      <w:r>
        <w:rPr>
          <w:rFonts w:ascii="Calibri" w:hAnsi="Calibri" w:cs="Times New Roman"/>
          <w:sz w:val="28"/>
          <w:szCs w:val="28"/>
          <w:rtl/>
        </w:rPr>
        <w:t xml:space="preserve">همانطور که همسایه کنیایی که خودش هم دیگر نمی تواند در کشورش زندگی کند، فقط به ویتوریا </w:t>
      </w:r>
      <w:r>
        <w:rPr>
          <w:rFonts w:ascii="Calibri" w:hAnsi="Calibri" w:cs="Calibri"/>
          <w:sz w:val="28"/>
          <w:szCs w:val="28"/>
          <w:rtl/>
        </w:rPr>
        <w:t>(</w:t>
      </w:r>
      <w:r>
        <w:rPr>
          <w:rFonts w:ascii="Calibri" w:hAnsi="Calibri" w:cs="Times New Roman"/>
          <w:sz w:val="28"/>
          <w:szCs w:val="28"/>
          <w:rtl/>
        </w:rPr>
        <w:t>و به ما</w:t>
      </w:r>
      <w:r>
        <w:rPr>
          <w:rFonts w:ascii="Calibri" w:hAnsi="Calibri" w:cs="Calibri"/>
          <w:sz w:val="28"/>
          <w:szCs w:val="28"/>
          <w:rtl/>
        </w:rPr>
        <w:t xml:space="preserve">) </w:t>
      </w:r>
      <w:r>
        <w:rPr>
          <w:rFonts w:ascii="Calibri" w:hAnsi="Calibri" w:cs="Times New Roman"/>
          <w:sz w:val="28"/>
          <w:szCs w:val="28"/>
          <w:rtl/>
        </w:rPr>
        <w:t>تصاویری از طبیعت ناب را ارائه می دهد که دست نیافتنی به نظر می رسند</w:t>
      </w:r>
      <w:r>
        <w:rPr>
          <w:rFonts w:ascii="Calibri" w:hAnsi="Calibri" w:cs="Calibri"/>
          <w:sz w:val="28"/>
          <w:szCs w:val="28"/>
          <w:rtl/>
        </w:rPr>
        <w:t xml:space="preserve">. </w:t>
      </w:r>
      <w:r>
        <w:rPr>
          <w:rFonts w:ascii="Calibri" w:hAnsi="Calibri" w:cs="Times New Roman"/>
          <w:sz w:val="28"/>
          <w:szCs w:val="28"/>
          <w:rtl/>
        </w:rPr>
        <w:t>این ها همه تاکید های آنتونیونی بر زندگی ای است که انسان مدرن درگیرش است و جز خودش به دنبال مقصر دیگری نمی تواند بگردد</w:t>
      </w:r>
      <w:r>
        <w:rPr>
          <w:rFonts w:ascii="Calibri" w:hAnsi="Calibri" w:cs="Calibri"/>
          <w:sz w:val="28"/>
          <w:szCs w:val="28"/>
          <w:rtl/>
        </w:rPr>
        <w:t xml:space="preserve">. </w:t>
      </w:r>
      <w:r>
        <w:rPr>
          <w:rFonts w:ascii="Calibri" w:hAnsi="Calibri" w:cs="Times New Roman"/>
          <w:sz w:val="28"/>
          <w:szCs w:val="28"/>
          <w:rtl/>
        </w:rPr>
        <w:t>چون دیگر حتی طبیعت</w:t>
      </w:r>
      <w:r w:rsidR="00735F3B">
        <w:rPr>
          <w:rFonts w:ascii="Calibri" w:hAnsi="Calibri" w:cs="Times New Roman" w:hint="cs"/>
          <w:sz w:val="28"/>
          <w:szCs w:val="28"/>
          <w:rtl/>
        </w:rPr>
        <w:t xml:space="preserve"> هم</w:t>
      </w:r>
      <w:r>
        <w:rPr>
          <w:rFonts w:ascii="Calibri" w:hAnsi="Calibri" w:cs="Times New Roman"/>
          <w:sz w:val="28"/>
          <w:szCs w:val="28"/>
          <w:rtl/>
        </w:rPr>
        <w:t xml:space="preserve"> دست یافتنی به نظر نمی رسد</w:t>
      </w:r>
      <w:r>
        <w:rPr>
          <w:rFonts w:ascii="Calibri" w:hAnsi="Calibri" w:cs="Calibri"/>
          <w:sz w:val="28"/>
          <w:szCs w:val="28"/>
          <w:rtl/>
        </w:rPr>
        <w:t>!</w:t>
      </w:r>
    </w:p>
    <w:p w:rsidR="005D2CEB" w:rsidRDefault="005D2CEB" w:rsidP="00735F3B">
      <w:pPr>
        <w:autoSpaceDE w:val="0"/>
        <w:autoSpaceDN w:val="0"/>
        <w:bidi/>
        <w:adjustRightInd w:val="0"/>
        <w:spacing w:after="200" w:line="276" w:lineRule="auto"/>
        <w:jc w:val="both"/>
        <w:rPr>
          <w:rFonts w:ascii="Calibri" w:hAnsi="Calibri" w:cs="Calibri"/>
          <w:sz w:val="28"/>
          <w:szCs w:val="28"/>
          <w:rtl/>
        </w:rPr>
      </w:pPr>
      <w:r>
        <w:rPr>
          <w:rFonts w:ascii="Calibri" w:hAnsi="Calibri" w:cs="Times New Roman"/>
          <w:sz w:val="28"/>
          <w:szCs w:val="28"/>
          <w:rtl/>
        </w:rPr>
        <w:t>در مورد کسوف، بسیار می توان گفت و گفته اند</w:t>
      </w:r>
      <w:r>
        <w:rPr>
          <w:rFonts w:ascii="Calibri" w:hAnsi="Calibri" w:cs="Calibri"/>
          <w:sz w:val="28"/>
          <w:szCs w:val="28"/>
          <w:rtl/>
        </w:rPr>
        <w:t xml:space="preserve">... . </w:t>
      </w:r>
      <w:r>
        <w:rPr>
          <w:rFonts w:ascii="Calibri" w:hAnsi="Calibri" w:cs="Times New Roman"/>
          <w:sz w:val="28"/>
          <w:szCs w:val="28"/>
          <w:rtl/>
        </w:rPr>
        <w:t>اما نگاه خود به این شاهکار آنتونیونی را با اشاره به زبان تصویر این فیلم پایان می دهم</w:t>
      </w:r>
      <w:r>
        <w:rPr>
          <w:rFonts w:ascii="Calibri" w:hAnsi="Calibri" w:cs="Calibri"/>
          <w:sz w:val="28"/>
          <w:szCs w:val="28"/>
          <w:rtl/>
        </w:rPr>
        <w:t xml:space="preserve">. </w:t>
      </w:r>
      <w:r>
        <w:rPr>
          <w:rFonts w:ascii="Calibri" w:hAnsi="Calibri" w:cs="Times New Roman"/>
          <w:sz w:val="28"/>
          <w:szCs w:val="28"/>
          <w:rtl/>
        </w:rPr>
        <w:t>در سکانس ابتدایی، ویتوریا پرده را کنار می زند و برج مراقبت از بیرون مشخص می شود</w:t>
      </w:r>
      <w:r>
        <w:rPr>
          <w:rFonts w:ascii="Calibri" w:hAnsi="Calibri" w:cs="Calibri"/>
          <w:sz w:val="28"/>
          <w:szCs w:val="28"/>
          <w:rtl/>
        </w:rPr>
        <w:t xml:space="preserve">. </w:t>
      </w:r>
      <w:r>
        <w:rPr>
          <w:rFonts w:ascii="Calibri" w:hAnsi="Calibri" w:cs="Times New Roman"/>
          <w:sz w:val="28"/>
          <w:szCs w:val="28"/>
          <w:rtl/>
        </w:rPr>
        <w:t>میزانسن ریکاردو و ویتوریا به شکلی ادامه می یابد که ریکاردو در جای قبلی ویتوریا جلوی پنجره قرار بگیرد و از ویتوری</w:t>
      </w:r>
      <w:r w:rsidR="00735F3B">
        <w:rPr>
          <w:rFonts w:ascii="Calibri" w:hAnsi="Calibri" w:cs="Times New Roman"/>
          <w:sz w:val="28"/>
          <w:szCs w:val="28"/>
          <w:rtl/>
        </w:rPr>
        <w:t xml:space="preserve">ا </w:t>
      </w:r>
      <w:r w:rsidR="00735F3B">
        <w:rPr>
          <w:rFonts w:ascii="Calibri" w:hAnsi="Calibri" w:cs="Times New Roman" w:hint="cs"/>
          <w:sz w:val="28"/>
          <w:szCs w:val="28"/>
          <w:rtl/>
        </w:rPr>
        <w:t>می پ</w:t>
      </w:r>
      <w:r>
        <w:rPr>
          <w:rFonts w:ascii="Calibri" w:hAnsi="Calibri" w:cs="Times New Roman"/>
          <w:sz w:val="28"/>
          <w:szCs w:val="28"/>
          <w:rtl/>
        </w:rPr>
        <w:t>رسد</w:t>
      </w:r>
      <w:r>
        <w:rPr>
          <w:rFonts w:ascii="Calibri" w:hAnsi="Calibri" w:cs="Calibri"/>
          <w:sz w:val="28"/>
          <w:szCs w:val="28"/>
          <w:rtl/>
        </w:rPr>
        <w:t xml:space="preserve">: </w:t>
      </w:r>
      <w:r w:rsidR="00735F3B">
        <w:rPr>
          <w:rFonts w:ascii="Calibri" w:hAnsi="Calibri" w:cs="Calibri" w:hint="cs"/>
          <w:sz w:val="28"/>
          <w:szCs w:val="28"/>
          <w:rtl/>
        </w:rPr>
        <w:t>"</w:t>
      </w:r>
      <w:r>
        <w:rPr>
          <w:rFonts w:ascii="Calibri" w:hAnsi="Calibri" w:cs="Times New Roman"/>
          <w:sz w:val="28"/>
          <w:szCs w:val="28"/>
          <w:rtl/>
        </w:rPr>
        <w:t>خب من چی کار کنم؟</w:t>
      </w:r>
      <w:r w:rsidR="00735F3B">
        <w:rPr>
          <w:rFonts w:ascii="Calibri" w:hAnsi="Calibri" w:cs="Calibri" w:hint="cs"/>
          <w:sz w:val="28"/>
          <w:szCs w:val="28"/>
          <w:rtl/>
        </w:rPr>
        <w:t>"</w:t>
      </w:r>
      <w:r>
        <w:rPr>
          <w:rFonts w:ascii="Calibri" w:hAnsi="Calibri" w:cs="Times New Roman"/>
          <w:sz w:val="28"/>
          <w:szCs w:val="28"/>
          <w:rtl/>
        </w:rPr>
        <w:t xml:space="preserve"> ویتوریا پاسخی به او نمی دهد</w:t>
      </w:r>
      <w:r>
        <w:rPr>
          <w:rFonts w:ascii="Calibri" w:hAnsi="Calibri" w:cs="Calibri"/>
          <w:sz w:val="28"/>
          <w:szCs w:val="28"/>
          <w:rtl/>
        </w:rPr>
        <w:t xml:space="preserve">. </w:t>
      </w:r>
      <w:r>
        <w:rPr>
          <w:rFonts w:ascii="Calibri" w:hAnsi="Calibri" w:cs="Times New Roman"/>
          <w:sz w:val="28"/>
          <w:szCs w:val="28"/>
          <w:rtl/>
        </w:rPr>
        <w:t>ولی آنتونیونی با میزانسن و قاب هایش پاسخ نهایی را در همان ابتدای فیلم به ما ارائه می دهد</w:t>
      </w:r>
      <w:r>
        <w:rPr>
          <w:rFonts w:ascii="Calibri" w:hAnsi="Calibri" w:cs="Calibri"/>
          <w:sz w:val="28"/>
          <w:szCs w:val="28"/>
          <w:rtl/>
        </w:rPr>
        <w:t xml:space="preserve">: </w:t>
      </w:r>
      <w:r>
        <w:rPr>
          <w:rFonts w:ascii="Calibri" w:hAnsi="Calibri" w:cs="Times New Roman"/>
          <w:sz w:val="28"/>
          <w:szCs w:val="28"/>
          <w:rtl/>
        </w:rPr>
        <w:t>ریکاردو در حالی که این سوال را می پرسد در نمایی مدیو</w:t>
      </w:r>
      <w:r w:rsidR="00720490">
        <w:rPr>
          <w:rFonts w:ascii="Calibri" w:hAnsi="Calibri" w:cs="Times New Roman"/>
          <w:sz w:val="28"/>
          <w:szCs w:val="28"/>
          <w:rtl/>
        </w:rPr>
        <w:t>م جلوی پنجره و دنیای بیرون است</w:t>
      </w:r>
      <w:r w:rsidR="00720490">
        <w:rPr>
          <w:rFonts w:ascii="Calibri" w:hAnsi="Calibri" w:cs="Times New Roman" w:hint="cs"/>
          <w:sz w:val="28"/>
          <w:szCs w:val="28"/>
          <w:rtl/>
        </w:rPr>
        <w:t>،</w:t>
      </w:r>
      <w:r>
        <w:rPr>
          <w:rFonts w:ascii="Calibri" w:hAnsi="Calibri" w:cs="Times New Roman"/>
          <w:sz w:val="28"/>
          <w:szCs w:val="28"/>
          <w:rtl/>
        </w:rPr>
        <w:t xml:space="preserve"> روی میز پشت سرش هم پر از شیشه های مشروب است و در مقابلش ویتوریا در نمایی نسبتا</w:t>
      </w:r>
      <w:r w:rsidR="00720490">
        <w:rPr>
          <w:rFonts w:ascii="Calibri" w:hAnsi="Calibri" w:cs="Times New Roman" w:hint="cs"/>
          <w:sz w:val="28"/>
          <w:szCs w:val="28"/>
          <w:rtl/>
        </w:rPr>
        <w:t>ً</w:t>
      </w:r>
      <w:r>
        <w:rPr>
          <w:rFonts w:ascii="Calibri" w:hAnsi="Calibri" w:cs="Times New Roman"/>
          <w:sz w:val="28"/>
          <w:szCs w:val="28"/>
          <w:rtl/>
        </w:rPr>
        <w:t xml:space="preserve"> بسته در قابی تاریک قرار دارد که پشت سرش یک درِ تیره  و بسته است</w:t>
      </w:r>
      <w:r>
        <w:rPr>
          <w:rFonts w:ascii="Calibri" w:hAnsi="Calibri" w:cs="Calibri"/>
          <w:sz w:val="28"/>
          <w:szCs w:val="28"/>
          <w:rtl/>
        </w:rPr>
        <w:t xml:space="preserve">. </w:t>
      </w:r>
      <w:r>
        <w:rPr>
          <w:rFonts w:ascii="Calibri" w:hAnsi="Calibri" w:cs="Times New Roman"/>
          <w:sz w:val="28"/>
          <w:szCs w:val="28"/>
          <w:rtl/>
        </w:rPr>
        <w:t>این که ری</w:t>
      </w:r>
      <w:r w:rsidR="00735F3B">
        <w:rPr>
          <w:rFonts w:ascii="Calibri" w:hAnsi="Calibri" w:cs="Times New Roman"/>
          <w:sz w:val="28"/>
          <w:szCs w:val="28"/>
          <w:rtl/>
        </w:rPr>
        <w:t xml:space="preserve">کاردو به هر حال </w:t>
      </w:r>
      <w:r w:rsidR="00735F3B">
        <w:rPr>
          <w:rFonts w:ascii="Calibri" w:hAnsi="Calibri" w:cs="Times New Roman" w:hint="cs"/>
          <w:sz w:val="28"/>
          <w:szCs w:val="28"/>
          <w:rtl/>
        </w:rPr>
        <w:t xml:space="preserve">با رفتن به دنیای بیرون یا حتی </w:t>
      </w:r>
      <w:r w:rsidR="00735F3B">
        <w:rPr>
          <w:rFonts w:ascii="Calibri" w:hAnsi="Calibri" w:cs="Times New Roman"/>
          <w:sz w:val="28"/>
          <w:szCs w:val="28"/>
          <w:rtl/>
        </w:rPr>
        <w:t>به زور مشروبات الکلی</w:t>
      </w:r>
      <w:r>
        <w:rPr>
          <w:rFonts w:ascii="Calibri" w:hAnsi="Calibri" w:cs="Times New Roman"/>
          <w:sz w:val="28"/>
          <w:szCs w:val="28"/>
          <w:rtl/>
        </w:rPr>
        <w:t xml:space="preserve"> هم شده، از این استیصال نجات می یابد ولی راه ویتوریا ماندن پشت دری بسته است، آن حرف تلخ و برآمده از شناخت</w:t>
      </w:r>
      <w:r w:rsidR="00735F3B">
        <w:rPr>
          <w:rFonts w:ascii="Calibri" w:hAnsi="Calibri" w:cs="Times New Roman" w:hint="cs"/>
          <w:sz w:val="28"/>
          <w:szCs w:val="28"/>
          <w:rtl/>
        </w:rPr>
        <w:t>ی است که</w:t>
      </w:r>
      <w:r>
        <w:rPr>
          <w:rFonts w:ascii="Calibri" w:hAnsi="Calibri" w:cs="Times New Roman"/>
          <w:sz w:val="28"/>
          <w:szCs w:val="28"/>
          <w:rtl/>
        </w:rPr>
        <w:t xml:space="preserve"> آنتونیونی</w:t>
      </w:r>
      <w:r w:rsidR="00735F3B">
        <w:rPr>
          <w:rFonts w:ascii="Calibri" w:hAnsi="Calibri" w:cs="Calibri" w:hint="cs"/>
          <w:sz w:val="28"/>
          <w:szCs w:val="28"/>
          <w:rtl/>
        </w:rPr>
        <w:t xml:space="preserve"> </w:t>
      </w:r>
      <w:r>
        <w:rPr>
          <w:rFonts w:ascii="Calibri" w:hAnsi="Calibri" w:cs="Times New Roman"/>
          <w:sz w:val="28"/>
          <w:szCs w:val="28"/>
          <w:rtl/>
        </w:rPr>
        <w:t>در کسوف به زبان سینما با ما درمیان می گذارد تا پس از بیش از نیم قرن همچنان آن را درک کنیم و به فکر وضعیت کنونی خود بیفتیم</w:t>
      </w:r>
      <w:r>
        <w:rPr>
          <w:rFonts w:ascii="Calibri" w:hAnsi="Calibri" w:cs="Calibri"/>
          <w:sz w:val="28"/>
          <w:szCs w:val="28"/>
          <w:rtl/>
        </w:rPr>
        <w:t>.</w:t>
      </w:r>
    </w:p>
    <w:p w:rsidR="005D2CEB" w:rsidRDefault="005D2CEB" w:rsidP="005D2CEB">
      <w:pPr>
        <w:autoSpaceDE w:val="0"/>
        <w:autoSpaceDN w:val="0"/>
        <w:bidi/>
        <w:adjustRightInd w:val="0"/>
        <w:spacing w:after="200" w:line="276" w:lineRule="auto"/>
        <w:jc w:val="right"/>
        <w:rPr>
          <w:rFonts w:ascii="Calibri" w:hAnsi="Calibri" w:cs="Calibri"/>
          <w:sz w:val="28"/>
          <w:szCs w:val="28"/>
          <w:rtl/>
        </w:rPr>
      </w:pPr>
      <w:r>
        <w:rPr>
          <w:rFonts w:ascii="Calibri" w:hAnsi="Calibri" w:cs="Times New Roman"/>
          <w:sz w:val="28"/>
          <w:szCs w:val="28"/>
          <w:rtl/>
        </w:rPr>
        <w:t>پایان</w:t>
      </w:r>
    </w:p>
    <w:p w:rsidR="005D2CEB" w:rsidRDefault="005D2CEB" w:rsidP="005D2CEB">
      <w:pPr>
        <w:autoSpaceDE w:val="0"/>
        <w:autoSpaceDN w:val="0"/>
        <w:bidi/>
        <w:adjustRightInd w:val="0"/>
        <w:spacing w:after="200" w:line="276" w:lineRule="auto"/>
        <w:jc w:val="right"/>
        <w:rPr>
          <w:rFonts w:ascii="Calibri" w:hAnsi="Calibri" w:cs="Calibri"/>
          <w:sz w:val="28"/>
          <w:szCs w:val="28"/>
          <w:rtl/>
        </w:rPr>
      </w:pPr>
      <w:r>
        <w:rPr>
          <w:rFonts w:ascii="Calibri" w:hAnsi="Calibri" w:cs="Times New Roman"/>
          <w:sz w:val="28"/>
          <w:szCs w:val="28"/>
          <w:rtl/>
        </w:rPr>
        <w:t>پویا عاقلی زاده</w:t>
      </w:r>
    </w:p>
    <w:p w:rsidR="00F2266E" w:rsidRDefault="005D2CEB" w:rsidP="005D2CEB">
      <w:pPr>
        <w:autoSpaceDE w:val="0"/>
        <w:autoSpaceDN w:val="0"/>
        <w:bidi/>
        <w:adjustRightInd w:val="0"/>
        <w:spacing w:after="200" w:line="276" w:lineRule="auto"/>
        <w:jc w:val="right"/>
      </w:pPr>
      <w:r>
        <w:rPr>
          <w:rFonts w:ascii="Calibri" w:hAnsi="Calibri" w:cs="Times New Roman"/>
          <w:sz w:val="28"/>
          <w:szCs w:val="28"/>
          <w:rtl/>
        </w:rPr>
        <w:t>بامداد بیست و چهارم مهر ماه نود و شش</w:t>
      </w:r>
    </w:p>
    <w:sectPr w:rsidR="00F2266E" w:rsidSect="00D83911">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3E3" w:rsidRDefault="00CD53E3" w:rsidP="005D2CEB">
      <w:pPr>
        <w:spacing w:after="0" w:line="240" w:lineRule="auto"/>
      </w:pPr>
      <w:r>
        <w:separator/>
      </w:r>
    </w:p>
  </w:endnote>
  <w:endnote w:type="continuationSeparator" w:id="0">
    <w:p w:rsidR="00CD53E3" w:rsidRDefault="00CD53E3" w:rsidP="005D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14156"/>
      <w:docPartObj>
        <w:docPartGallery w:val="Page Numbers (Bottom of Page)"/>
        <w:docPartUnique/>
      </w:docPartObj>
    </w:sdtPr>
    <w:sdtEndPr>
      <w:rPr>
        <w:noProof/>
      </w:rPr>
    </w:sdtEndPr>
    <w:sdtContent>
      <w:p w:rsidR="005D2CEB" w:rsidRDefault="005D2CEB">
        <w:pPr>
          <w:pStyle w:val="Footer"/>
          <w:jc w:val="center"/>
        </w:pPr>
        <w:r>
          <w:fldChar w:fldCharType="begin"/>
        </w:r>
        <w:r>
          <w:instrText xml:space="preserve"> PAGE   \* MERGEFORMAT </w:instrText>
        </w:r>
        <w:r>
          <w:fldChar w:fldCharType="separate"/>
        </w:r>
        <w:r w:rsidR="00C87366">
          <w:rPr>
            <w:noProof/>
          </w:rPr>
          <w:t>1</w:t>
        </w:r>
        <w:r>
          <w:rPr>
            <w:noProof/>
          </w:rPr>
          <w:fldChar w:fldCharType="end"/>
        </w:r>
      </w:p>
    </w:sdtContent>
  </w:sdt>
  <w:p w:rsidR="005D2CEB" w:rsidRDefault="005D2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3E3" w:rsidRDefault="00CD53E3" w:rsidP="005D2CEB">
      <w:pPr>
        <w:spacing w:after="0" w:line="240" w:lineRule="auto"/>
      </w:pPr>
      <w:r>
        <w:separator/>
      </w:r>
    </w:p>
  </w:footnote>
  <w:footnote w:type="continuationSeparator" w:id="0">
    <w:p w:rsidR="00CD53E3" w:rsidRDefault="00CD53E3" w:rsidP="005D2C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EB"/>
    <w:rsid w:val="00017277"/>
    <w:rsid w:val="00021D62"/>
    <w:rsid w:val="00130E3C"/>
    <w:rsid w:val="00161A55"/>
    <w:rsid w:val="001C6B6D"/>
    <w:rsid w:val="002108F1"/>
    <w:rsid w:val="00227167"/>
    <w:rsid w:val="00243A99"/>
    <w:rsid w:val="002517D5"/>
    <w:rsid w:val="002747A4"/>
    <w:rsid w:val="00297EC9"/>
    <w:rsid w:val="002A09EB"/>
    <w:rsid w:val="0032008C"/>
    <w:rsid w:val="003F0961"/>
    <w:rsid w:val="00494DA9"/>
    <w:rsid w:val="0053536E"/>
    <w:rsid w:val="00567EA9"/>
    <w:rsid w:val="005B13BB"/>
    <w:rsid w:val="005D2CEB"/>
    <w:rsid w:val="00720490"/>
    <w:rsid w:val="007222DD"/>
    <w:rsid w:val="00735F3B"/>
    <w:rsid w:val="00751776"/>
    <w:rsid w:val="007543C7"/>
    <w:rsid w:val="00870D7F"/>
    <w:rsid w:val="00AC29CB"/>
    <w:rsid w:val="00B03824"/>
    <w:rsid w:val="00BD38AE"/>
    <w:rsid w:val="00C41EB0"/>
    <w:rsid w:val="00C87366"/>
    <w:rsid w:val="00C93700"/>
    <w:rsid w:val="00CA0F3A"/>
    <w:rsid w:val="00CD53E3"/>
    <w:rsid w:val="00DB776F"/>
    <w:rsid w:val="00E17AB7"/>
    <w:rsid w:val="00EB1068"/>
    <w:rsid w:val="00F03F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CEB"/>
  </w:style>
  <w:style w:type="paragraph" w:styleId="Footer">
    <w:name w:val="footer"/>
    <w:basedOn w:val="Normal"/>
    <w:link w:val="FooterChar"/>
    <w:uiPriority w:val="99"/>
    <w:unhideWhenUsed/>
    <w:rsid w:val="005D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CEB"/>
  </w:style>
  <w:style w:type="paragraph" w:styleId="Footer">
    <w:name w:val="footer"/>
    <w:basedOn w:val="Normal"/>
    <w:link w:val="FooterChar"/>
    <w:uiPriority w:val="99"/>
    <w:unhideWhenUsed/>
    <w:rsid w:val="005D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Arad</cp:lastModifiedBy>
  <cp:revision>2</cp:revision>
  <dcterms:created xsi:type="dcterms:W3CDTF">2020-10-21T11:57:00Z</dcterms:created>
  <dcterms:modified xsi:type="dcterms:W3CDTF">2020-10-21T11:57:00Z</dcterms:modified>
</cp:coreProperties>
</file>