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C" w:rsidRPr="00561EC4" w:rsidRDefault="009F029C" w:rsidP="009F029C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bookmarkStart w:id="0" w:name="_GoBack"/>
      <w:bookmarkEnd w:id="0"/>
      <w:r w:rsidRPr="00561EC4">
        <w:rPr>
          <w:rFonts w:ascii="Calibri" w:eastAsia="Calibri" w:hAnsi="Calibri" w:cs="Arial" w:hint="cs"/>
          <w:sz w:val="20"/>
          <w:szCs w:val="20"/>
          <w:rtl/>
          <w:lang w:bidi="ar-SA"/>
        </w:rPr>
        <w:t xml:space="preserve">درباره </w:t>
      </w:r>
      <w:r w:rsidR="0090613B" w:rsidRPr="00561EC4">
        <w:rPr>
          <w:rFonts w:ascii="Calibri" w:eastAsia="Calibri" w:hAnsi="Calibri" w:cs="Arial"/>
          <w:sz w:val="20"/>
          <w:szCs w:val="20"/>
          <w:rtl/>
          <w:lang w:bidi="ar-SA"/>
        </w:rPr>
        <w:t xml:space="preserve">جليل شهناز </w:t>
      </w:r>
    </w:p>
    <w:p w:rsidR="0090613B" w:rsidRPr="00561EC4" w:rsidRDefault="00814502" w:rsidP="009F029C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پنجه‌طلا</w:t>
      </w:r>
      <w:r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>یی</w:t>
      </w:r>
      <w:r w:rsidR="009F029C" w:rsidRPr="00561EC4">
        <w:rPr>
          <w:rFonts w:ascii="Calibri" w:eastAsia="Calibri" w:hAnsi="Calibri" w:cs="Arial" w:hint="cs"/>
          <w:b/>
          <w:bCs/>
          <w:sz w:val="20"/>
          <w:szCs w:val="20"/>
          <w:rtl/>
          <w:lang w:bidi="ar-SA"/>
        </w:rPr>
        <w:t xml:space="preserve"> </w:t>
      </w:r>
      <w:r w:rsidR="009F029C" w:rsidRPr="00561EC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تار</w:t>
      </w:r>
    </w:p>
    <w:p w:rsidR="009F029C" w:rsidRDefault="009F029C" w:rsidP="00EE79D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3FF8E7BD" wp14:editId="4ADF1F71">
            <wp:extent cx="1066359" cy="1400571"/>
            <wp:effectExtent l="0" t="0" r="635" b="9525"/>
            <wp:docPr id="1" name="Picture 1" descr="C:\Users\fatemeh\Desktop\photo_2018-02-21_13-4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emeh\Desktop\photo_2018-02-21_13-4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40" cy="14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C4" w:rsidRDefault="00561EC4" w:rsidP="0090613B">
      <w:pPr>
        <w:rPr>
          <w:rFonts w:cs="Arial"/>
          <w:rtl/>
        </w:rPr>
      </w:pPr>
    </w:p>
    <w:p w:rsidR="0090613B" w:rsidRPr="00561EC4" w:rsidRDefault="009F029C" w:rsidP="0090613B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561EC4">
        <w:rPr>
          <w:rFonts w:ascii="Calibri" w:eastAsia="Calibri" w:hAnsi="Calibri" w:cs="Arial"/>
          <w:sz w:val="20"/>
          <w:szCs w:val="20"/>
          <w:rtl/>
          <w:lang w:bidi="ar-SA"/>
        </w:rPr>
        <w:t>سيد عليرضا ميرعلى نقى</w:t>
      </w:r>
    </w:p>
    <w:p w:rsidR="009F029C" w:rsidRDefault="00814502" w:rsidP="0090613B">
      <w:pPr>
        <w:rPr>
          <w:rFonts w:ascii="Calibri" w:eastAsia="Calibri" w:hAnsi="Calibri" w:cs="Arial"/>
          <w:sz w:val="20"/>
          <w:szCs w:val="20"/>
          <w:rtl/>
          <w:lang w:bidi="ar-SA"/>
        </w:rPr>
      </w:pPr>
      <w:r>
        <w:rPr>
          <w:rFonts w:ascii="Calibri" w:eastAsia="Calibri" w:hAnsi="Calibri" w:cs="Arial"/>
          <w:sz w:val="20"/>
          <w:szCs w:val="20"/>
          <w:rtl/>
          <w:lang w:bidi="ar-SA"/>
        </w:rPr>
        <w:t>ب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راه</w:t>
      </w:r>
      <w:r w:rsidR="009F029C" w:rsidRPr="00561EC4">
        <w:rPr>
          <w:rFonts w:ascii="Calibri" w:eastAsia="Calibri" w:hAnsi="Calibri" w:cs="Arial"/>
          <w:sz w:val="20"/>
          <w:szCs w:val="20"/>
          <w:rtl/>
          <w:lang w:bidi="ar-SA"/>
        </w:rPr>
        <w:t xml:space="preserve"> نيست اگر بگوييم نام «تار» و نام «شهناز» در دل اهل موسيقى،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تداع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کننده</w:t>
      </w:r>
      <w:r w:rsidR="009F029C" w:rsidRPr="00561EC4">
        <w:rPr>
          <w:rFonts w:ascii="Calibri" w:eastAsia="Calibri" w:hAnsi="Calibri" w:cs="Arial"/>
          <w:sz w:val="20"/>
          <w:szCs w:val="20"/>
          <w:rtl/>
          <w:lang w:bidi="ar-SA"/>
        </w:rPr>
        <w:t xml:space="preserve"> مستقيم يكديگرند. جليل شهناز در يك خانواده «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حرفه‌ا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</w:t>
      </w:r>
      <w:r w:rsidR="009F029C" w:rsidRPr="00561EC4">
        <w:rPr>
          <w:rFonts w:ascii="Calibri" w:eastAsia="Calibri" w:hAnsi="Calibri" w:cs="Arial"/>
          <w:sz w:val="20"/>
          <w:szCs w:val="20"/>
          <w:rtl/>
          <w:lang w:bidi="ar-SA"/>
        </w:rPr>
        <w:t xml:space="preserve">» موسيقيدان متولد شده؛ و خود نيز تاريخ دقيق تولد خود را </w:t>
      </w:r>
      <w:r>
        <w:rPr>
          <w:rFonts w:ascii="Calibri" w:eastAsia="Calibri" w:hAnsi="Calibri" w:cs="Arial"/>
          <w:sz w:val="20"/>
          <w:szCs w:val="20"/>
          <w:rtl/>
          <w:lang w:bidi="ar-SA"/>
        </w:rPr>
        <w:t>نم</w:t>
      </w:r>
      <w:r>
        <w:rPr>
          <w:rFonts w:ascii="Calibri" w:eastAsia="Calibri" w:hAnsi="Calibri" w:cs="Arial" w:hint="cs"/>
          <w:sz w:val="20"/>
          <w:szCs w:val="20"/>
          <w:rtl/>
          <w:lang w:bidi="ar-SA"/>
        </w:rPr>
        <w:t>ی‌</w:t>
      </w:r>
      <w:r>
        <w:rPr>
          <w:rFonts w:ascii="Calibri" w:eastAsia="Calibri" w:hAnsi="Calibri" w:cs="Arial" w:hint="eastAsia"/>
          <w:sz w:val="20"/>
          <w:szCs w:val="20"/>
          <w:rtl/>
          <w:lang w:bidi="ar-SA"/>
        </w:rPr>
        <w:t>داند</w:t>
      </w:r>
      <w:r w:rsidR="009F029C" w:rsidRPr="00561EC4">
        <w:rPr>
          <w:rFonts w:ascii="Calibri" w:eastAsia="Calibri" w:hAnsi="Calibri" w:cs="Arial" w:hint="cs"/>
          <w:sz w:val="20"/>
          <w:szCs w:val="20"/>
          <w:rtl/>
          <w:lang w:bidi="ar-SA"/>
        </w:rPr>
        <w:t>........</w:t>
      </w:r>
    </w:p>
    <w:p w:rsidR="00561EC4" w:rsidRDefault="00561EC4" w:rsidP="0090613B">
      <w:pPr>
        <w:rPr>
          <w:rFonts w:ascii="Calibri" w:eastAsia="Calibri" w:hAnsi="Calibri" w:cs="Arial"/>
          <w:sz w:val="20"/>
          <w:szCs w:val="20"/>
          <w:rtl/>
          <w:lang w:bidi="ar-SA"/>
        </w:rPr>
      </w:pPr>
    </w:p>
    <w:p w:rsidR="00561EC4" w:rsidRPr="00561EC4" w:rsidRDefault="00561EC4" w:rsidP="00561EC4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561EC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 xml:space="preserve">چو نو كردى نواى مهرگانى </w:t>
      </w:r>
    </w:p>
    <w:p w:rsidR="00561EC4" w:rsidRPr="00561EC4" w:rsidRDefault="00561EC4" w:rsidP="00561EC4">
      <w:pPr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</w:pPr>
      <w:r w:rsidRPr="00561EC4">
        <w:rPr>
          <w:rFonts w:ascii="Calibri" w:eastAsia="Calibri" w:hAnsi="Calibri" w:cs="Arial"/>
          <w:b/>
          <w:bCs/>
          <w:sz w:val="20"/>
          <w:szCs w:val="20"/>
          <w:rtl/>
          <w:lang w:bidi="ar-SA"/>
        </w:rPr>
        <w:t>ببردى هوش خلق از مهربانى</w:t>
      </w:r>
    </w:p>
    <w:p w:rsidR="0090613B" w:rsidRDefault="0090613B" w:rsidP="0090613B">
      <w:pPr>
        <w:rPr>
          <w:rtl/>
        </w:rPr>
      </w:pPr>
    </w:p>
    <w:p w:rsidR="00CE2EC0" w:rsidRDefault="00CE2EC0" w:rsidP="00CE2EC0">
      <w:pPr>
        <w:rPr>
          <w:rtl/>
        </w:rPr>
      </w:pPr>
      <w:r>
        <w:rPr>
          <w:rFonts w:cs="Arial" w:hint="cs"/>
          <w:rtl/>
        </w:rPr>
        <w:t xml:space="preserve"> ۱۳۰۰-  تولد </w:t>
      </w:r>
      <w:r>
        <w:rPr>
          <w:rFonts w:cs="Arial"/>
          <w:rtl/>
        </w:rPr>
        <w:t xml:space="preserve"> در اصفهان </w:t>
      </w:r>
    </w:p>
    <w:p w:rsidR="00CE2EC0" w:rsidRDefault="00CE2EC0" w:rsidP="00CE2EC0">
      <w:pPr>
        <w:rPr>
          <w:rtl/>
        </w:rPr>
      </w:pPr>
      <w:r>
        <w:rPr>
          <w:rFonts w:cs="Arial" w:hint="cs"/>
          <w:rtl/>
        </w:rPr>
        <w:t xml:space="preserve">۱۳۶۰-  تشکیل </w:t>
      </w:r>
      <w:r w:rsidRPr="00CE2EC0">
        <w:rPr>
          <w:rFonts w:cs="Arial"/>
          <w:rtl/>
        </w:rPr>
        <w:t>«گروه اسات</w:t>
      </w:r>
      <w:r w:rsidRPr="00CE2EC0">
        <w:rPr>
          <w:rFonts w:cs="Arial" w:hint="cs"/>
          <w:rtl/>
        </w:rPr>
        <w:t>ی</w:t>
      </w:r>
      <w:r w:rsidRPr="00CE2EC0">
        <w:rPr>
          <w:rFonts w:cs="Arial" w:hint="eastAsia"/>
          <w:rtl/>
        </w:rPr>
        <w:t>د</w:t>
      </w:r>
      <w:r w:rsidRPr="00CE2EC0">
        <w:rPr>
          <w:rFonts w:cs="Arial"/>
          <w:rtl/>
        </w:rPr>
        <w:t xml:space="preserve"> موس</w:t>
      </w:r>
      <w:r w:rsidRPr="00CE2EC0">
        <w:rPr>
          <w:rFonts w:cs="Arial" w:hint="cs"/>
          <w:rtl/>
        </w:rPr>
        <w:t>ی</w:t>
      </w:r>
      <w:r w:rsidRPr="00CE2EC0">
        <w:rPr>
          <w:rFonts w:cs="Arial" w:hint="eastAsia"/>
          <w:rtl/>
        </w:rPr>
        <w:t>ق</w:t>
      </w:r>
      <w:r w:rsidRPr="00CE2EC0">
        <w:rPr>
          <w:rFonts w:cs="Arial" w:hint="cs"/>
          <w:rtl/>
        </w:rPr>
        <w:t>ی</w:t>
      </w:r>
      <w:r w:rsidRPr="00CE2EC0">
        <w:rPr>
          <w:rFonts w:cs="Arial"/>
          <w:rtl/>
        </w:rPr>
        <w:t xml:space="preserve"> ا</w:t>
      </w:r>
      <w:r w:rsidRPr="00CE2EC0">
        <w:rPr>
          <w:rFonts w:cs="Arial" w:hint="cs"/>
          <w:rtl/>
        </w:rPr>
        <w:t>ی</w:t>
      </w:r>
      <w:r w:rsidRPr="00CE2EC0">
        <w:rPr>
          <w:rFonts w:cs="Arial" w:hint="eastAsia"/>
          <w:rtl/>
        </w:rPr>
        <w:t>ران»</w:t>
      </w:r>
      <w:r w:rsidRPr="00CE2EC0">
        <w:rPr>
          <w:rFonts w:cs="Arial"/>
          <w:rtl/>
        </w:rPr>
        <w:t xml:space="preserve"> </w:t>
      </w:r>
      <w:r>
        <w:rPr>
          <w:rFonts w:cs="Arial"/>
          <w:rtl/>
        </w:rPr>
        <w:t xml:space="preserve"> همراه با فرامرز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(سنتور)، </w:t>
      </w:r>
      <w:r w:rsidR="00814502">
        <w:rPr>
          <w:rFonts w:cs="Arial"/>
          <w:rtl/>
        </w:rPr>
        <w:t>عل</w:t>
      </w:r>
      <w:r w:rsidR="00814502">
        <w:rPr>
          <w:rFonts w:cs="Arial" w:hint="cs"/>
          <w:rtl/>
        </w:rPr>
        <w:t>ی‌</w:t>
      </w:r>
      <w:r w:rsidR="00814502">
        <w:rPr>
          <w:rFonts w:cs="Arial" w:hint="eastAsia"/>
          <w:rtl/>
        </w:rPr>
        <w:t>اصغر</w:t>
      </w:r>
      <w:r>
        <w:rPr>
          <w:rFonts w:cs="Arial"/>
          <w:rtl/>
        </w:rPr>
        <w:t xml:space="preserve"> بهار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(کمانچه)، محمد 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(تنبک) و محمد موسو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</w:p>
    <w:p w:rsidR="00CE2EC0" w:rsidRDefault="00CE2EC0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۱۳۸۳ -  </w:t>
      </w:r>
      <w:r w:rsidRPr="00CE2EC0">
        <w:rPr>
          <w:rFonts w:cs="Arial"/>
          <w:rtl/>
        </w:rPr>
        <w:t>برگز</w:t>
      </w:r>
      <w:r w:rsidRPr="00CE2EC0">
        <w:rPr>
          <w:rFonts w:cs="Arial" w:hint="cs"/>
          <w:rtl/>
        </w:rPr>
        <w:t>ی</w:t>
      </w:r>
      <w:r w:rsidRPr="00CE2EC0"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 w:rsidR="00814502">
        <w:rPr>
          <w:rFonts w:cs="Arial"/>
          <w:rtl/>
        </w:rPr>
        <w:t>به‌عنوان</w:t>
      </w:r>
      <w:r>
        <w:rPr>
          <w:rFonts w:cs="Arial"/>
          <w:rtl/>
        </w:rPr>
        <w:t xml:space="preserve"> چهره ماندگار هنر و موس</w:t>
      </w:r>
      <w:r>
        <w:rPr>
          <w:rFonts w:cs="Arial" w:hint="cs"/>
          <w:rtl/>
        </w:rPr>
        <w:t>ی</w:t>
      </w:r>
      <w:r w:rsidR="00814502">
        <w:rPr>
          <w:rFonts w:cs="Arial" w:hint="cs"/>
          <w:rtl/>
        </w:rPr>
        <w:t>قی و اهدای</w:t>
      </w:r>
      <w:r w:rsidR="00814502" w:rsidRPr="00814502">
        <w:rPr>
          <w:rtl/>
        </w:rPr>
        <w:t xml:space="preserve"> </w:t>
      </w:r>
      <w:r w:rsidR="00814502" w:rsidRPr="00814502">
        <w:rPr>
          <w:rFonts w:cs="Arial"/>
          <w:rtl/>
        </w:rPr>
        <w:t xml:space="preserve">مدرک </w:t>
      </w:r>
      <w:r w:rsidR="00814502">
        <w:rPr>
          <w:rFonts w:cs="Arial"/>
          <w:rtl/>
        </w:rPr>
        <w:t>درجه‌</w:t>
      </w:r>
      <w:r w:rsidR="00814502">
        <w:rPr>
          <w:rFonts w:cs="Arial" w:hint="cs"/>
          <w:rtl/>
        </w:rPr>
        <w:t>ی</w:t>
      </w:r>
      <w:r w:rsidR="00814502">
        <w:rPr>
          <w:rFonts w:cs="Arial" w:hint="eastAsia"/>
          <w:rtl/>
        </w:rPr>
        <w:t>ک</w:t>
      </w:r>
      <w:r w:rsidR="00814502" w:rsidRPr="00814502">
        <w:rPr>
          <w:rFonts w:cs="Arial"/>
          <w:rtl/>
        </w:rPr>
        <w:t xml:space="preserve"> هنر</w:t>
      </w:r>
      <w:r w:rsidR="00814502" w:rsidRPr="00814502">
        <w:rPr>
          <w:rFonts w:cs="Arial" w:hint="cs"/>
          <w:rtl/>
        </w:rPr>
        <w:t>ی</w:t>
      </w:r>
      <w:r w:rsidR="00814502" w:rsidRPr="00814502">
        <w:rPr>
          <w:rFonts w:cs="Arial"/>
          <w:rtl/>
        </w:rPr>
        <w:t xml:space="preserve"> (معادل دکترا) برا</w:t>
      </w:r>
      <w:r w:rsidR="00814502" w:rsidRPr="00814502">
        <w:rPr>
          <w:rFonts w:cs="Arial" w:hint="cs"/>
          <w:rtl/>
        </w:rPr>
        <w:t>ی</w:t>
      </w:r>
      <w:r w:rsidR="00814502" w:rsidRPr="00814502">
        <w:rPr>
          <w:rFonts w:cs="Arial"/>
          <w:rtl/>
        </w:rPr>
        <w:t xml:space="preserve"> تجل</w:t>
      </w:r>
      <w:r w:rsidR="00814502" w:rsidRPr="00814502">
        <w:rPr>
          <w:rFonts w:cs="Arial" w:hint="cs"/>
          <w:rtl/>
        </w:rPr>
        <w:t>ی</w:t>
      </w:r>
      <w:r w:rsidR="00814502" w:rsidRPr="00814502">
        <w:rPr>
          <w:rFonts w:cs="Arial" w:hint="eastAsia"/>
          <w:rtl/>
        </w:rPr>
        <w:t>ل</w:t>
      </w:r>
      <w:r w:rsidR="00814502" w:rsidRPr="00814502">
        <w:rPr>
          <w:rFonts w:cs="Arial"/>
          <w:rtl/>
        </w:rPr>
        <w:t xml:space="preserve"> از </w:t>
      </w:r>
      <w:r w:rsidR="00814502">
        <w:rPr>
          <w:rFonts w:cs="Arial" w:hint="cs"/>
          <w:rtl/>
        </w:rPr>
        <w:t>ی</w:t>
      </w:r>
      <w:r w:rsidR="00814502">
        <w:rPr>
          <w:rFonts w:cs="Arial" w:hint="eastAsia"/>
          <w:rtl/>
        </w:rPr>
        <w:t>ک‌عمر</w:t>
      </w:r>
      <w:r w:rsidR="00814502" w:rsidRPr="00814502">
        <w:rPr>
          <w:rFonts w:cs="Arial"/>
          <w:rtl/>
        </w:rPr>
        <w:t xml:space="preserve"> فعال</w:t>
      </w:r>
      <w:r w:rsidR="00814502" w:rsidRPr="00814502">
        <w:rPr>
          <w:rFonts w:cs="Arial" w:hint="cs"/>
          <w:rtl/>
        </w:rPr>
        <w:t>ی</w:t>
      </w:r>
      <w:r w:rsidR="00814502" w:rsidRPr="00814502">
        <w:rPr>
          <w:rFonts w:cs="Arial" w:hint="eastAsia"/>
          <w:rtl/>
        </w:rPr>
        <w:t>ت</w:t>
      </w:r>
      <w:r w:rsidR="00814502" w:rsidRPr="00814502">
        <w:rPr>
          <w:rFonts w:cs="Arial"/>
          <w:rtl/>
        </w:rPr>
        <w:t xml:space="preserve"> هنر</w:t>
      </w:r>
      <w:r w:rsidR="00814502" w:rsidRPr="00814502">
        <w:rPr>
          <w:rFonts w:cs="Arial" w:hint="cs"/>
          <w:rtl/>
        </w:rPr>
        <w:t>ی</w:t>
      </w:r>
      <w:r w:rsidR="00814502">
        <w:rPr>
          <w:rFonts w:cs="Arial" w:hint="cs"/>
          <w:rtl/>
        </w:rPr>
        <w:t xml:space="preserve"> </w:t>
      </w:r>
      <w:r>
        <w:rPr>
          <w:rFonts w:cs="Arial"/>
          <w:rtl/>
        </w:rPr>
        <w:t>در ۲۷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 w:rsidR="00814502">
        <w:rPr>
          <w:rFonts w:cs="Arial"/>
          <w:rtl/>
        </w:rPr>
        <w:t xml:space="preserve"> سال ۱۳۸۳</w:t>
      </w:r>
    </w:p>
    <w:p w:rsid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۱۳۹۲ - درگذشت </w:t>
      </w:r>
    </w:p>
    <w:p w:rsidR="00814502" w:rsidRDefault="00814502" w:rsidP="00814502">
      <w:pPr>
        <w:rPr>
          <w:rFonts w:cs="Arial"/>
          <w:rtl/>
        </w:rPr>
      </w:pPr>
    </w:p>
    <w:p w:rsidR="00814502" w:rsidRDefault="00814502" w:rsidP="00814502">
      <w:pPr>
        <w:rPr>
          <w:rFonts w:ascii="Calibri" w:eastAsia="Calibri" w:hAnsi="Calibri" w:cs="Arial"/>
          <w:b/>
          <w:bCs/>
          <w:sz w:val="24"/>
          <w:szCs w:val="24"/>
          <w:rtl/>
          <w:lang w:bidi="ar-SA"/>
        </w:rPr>
      </w:pPr>
      <w:r w:rsidRPr="00814502">
        <w:rPr>
          <w:rFonts w:ascii="Calibri" w:eastAsia="Calibri" w:hAnsi="Calibri" w:cs="Arial"/>
          <w:b/>
          <w:bCs/>
          <w:sz w:val="24"/>
          <w:szCs w:val="24"/>
          <w:rtl/>
          <w:lang w:bidi="ar-SA"/>
        </w:rPr>
        <w:t>آثا</w:t>
      </w:r>
      <w:r w:rsidRPr="00814502">
        <w:rPr>
          <w:rFonts w:ascii="Calibri" w:eastAsia="Calibri" w:hAnsi="Calibri" w:cs="Arial" w:hint="cs"/>
          <w:b/>
          <w:bCs/>
          <w:sz w:val="24"/>
          <w:szCs w:val="24"/>
          <w:rtl/>
          <w:lang w:bidi="ar-SA"/>
        </w:rPr>
        <w:t>ر</w:t>
      </w:r>
    </w:p>
    <w:p w:rsidR="00814502" w:rsidRPr="00814502" w:rsidRDefault="00814502" w:rsidP="00814502">
      <w:pPr>
        <w:rPr>
          <w:rFonts w:cs="Arial"/>
          <w:rtl/>
        </w:rPr>
      </w:pPr>
      <w:r w:rsidRPr="00814502">
        <w:rPr>
          <w:rFonts w:cs="Arial"/>
          <w:rtl/>
        </w:rPr>
        <w:t>- آلبوم «عطرافشان» (همراه با تمبک محمد اسماع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 w:hint="cs"/>
          <w:rtl/>
        </w:rPr>
        <w:t>ی</w:t>
      </w:r>
      <w:r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 w:rsidRPr="00814502">
        <w:rPr>
          <w:rFonts w:cs="Arial"/>
          <w:rtl/>
        </w:rPr>
        <w:t>- کتاب «گل‌ها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جاو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دان»</w:t>
      </w:r>
      <w:r w:rsidRPr="00814502">
        <w:rPr>
          <w:rFonts w:cs="Arial"/>
          <w:rtl/>
        </w:rPr>
        <w:t xml:space="preserve"> (پانزده قطعه برا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تار و سه تار). نت نگار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>: هوشنگ ظر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ف</w:t>
      </w:r>
      <w:r w:rsidRPr="00814502">
        <w:rPr>
          <w:rFonts w:cs="Arial"/>
          <w:rtl/>
        </w:rPr>
        <w:t>.</w:t>
      </w:r>
      <w:r>
        <w:rPr>
          <w:rFonts w:cs="Arial"/>
          <w:rtl/>
        </w:rPr>
        <w:t xml:space="preserve"> انتشارات سرود، تهران، ۱۳۷۹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غم‌زده</w:t>
      </w:r>
      <w:r w:rsidRPr="00814502">
        <w:rPr>
          <w:rFonts w:cs="Arial"/>
          <w:rtl/>
        </w:rPr>
        <w:t xml:space="preserve"> (هما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ون</w:t>
      </w:r>
      <w:r w:rsidRPr="00814502">
        <w:rPr>
          <w:rFonts w:cs="Arial"/>
          <w:rtl/>
        </w:rPr>
        <w:t xml:space="preserve"> خرم،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ام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رناصر</w:t>
      </w:r>
      <w:r w:rsidRPr="00814502">
        <w:rPr>
          <w:rFonts w:cs="Arial"/>
          <w:rtl/>
        </w:rPr>
        <w:t xml:space="preserve"> افتتاح)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پانزده</w:t>
      </w:r>
      <w:r w:rsidRPr="00814502">
        <w:rPr>
          <w:rFonts w:cs="Arial"/>
          <w:rtl/>
        </w:rPr>
        <w:t xml:space="preserve"> قطعه برگز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ده</w:t>
      </w:r>
      <w:r w:rsidRPr="00814502">
        <w:rPr>
          <w:rFonts w:cs="Arial"/>
          <w:rtl/>
        </w:rPr>
        <w:t xml:space="preserve"> برا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تار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انتظار</w:t>
      </w:r>
      <w:r w:rsidRPr="00814502">
        <w:rPr>
          <w:rFonts w:cs="Arial"/>
          <w:rtl/>
        </w:rPr>
        <w:t xml:space="preserve"> دل، </w:t>
      </w:r>
      <w:r>
        <w:rPr>
          <w:rFonts w:cs="Arial"/>
          <w:rtl/>
        </w:rPr>
        <w:t>خلوت‌گز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 w:rsidRPr="00814502">
        <w:rPr>
          <w:rFonts w:cs="Arial"/>
          <w:rtl/>
        </w:rPr>
        <w:t xml:space="preserve"> (</w:t>
      </w:r>
      <w:r>
        <w:rPr>
          <w:rFonts w:cs="Arial"/>
          <w:rtl/>
        </w:rPr>
        <w:t>با صدا</w:t>
      </w:r>
      <w:r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استاد محمدرضا شجر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نرگس</w:t>
      </w:r>
      <w:r w:rsidRPr="00814502">
        <w:rPr>
          <w:rFonts w:cs="Arial"/>
          <w:rtl/>
        </w:rPr>
        <w:t xml:space="preserve"> مست (</w:t>
      </w:r>
      <w:r>
        <w:rPr>
          <w:rFonts w:cs="Arial"/>
          <w:rtl/>
        </w:rPr>
        <w:t>با صدا</w:t>
      </w:r>
      <w:r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</w:t>
      </w:r>
      <w:r>
        <w:rPr>
          <w:rFonts w:cs="Arial"/>
          <w:rtl/>
        </w:rPr>
        <w:t>حسام‌الد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Pr="00814502">
        <w:rPr>
          <w:rFonts w:cs="Arial"/>
          <w:rtl/>
        </w:rPr>
        <w:t xml:space="preserve"> سراج)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گل</w:t>
      </w:r>
      <w:r w:rsidRPr="00814502">
        <w:rPr>
          <w:rFonts w:cs="Arial"/>
          <w:rtl/>
        </w:rPr>
        <w:t xml:space="preserve"> من (</w:t>
      </w:r>
      <w:r>
        <w:rPr>
          <w:rFonts w:cs="Arial"/>
          <w:rtl/>
        </w:rPr>
        <w:t>با صدا</w:t>
      </w:r>
      <w:r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رج</w:t>
      </w:r>
      <w:r w:rsidRPr="00814502">
        <w:rPr>
          <w:rFonts w:cs="Arial"/>
          <w:rtl/>
        </w:rPr>
        <w:t xml:space="preserve"> (حس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ن</w:t>
      </w:r>
      <w:r w:rsidRPr="00814502">
        <w:rPr>
          <w:rFonts w:cs="Arial"/>
          <w:rtl/>
        </w:rPr>
        <w:t xml:space="preserve"> خواجه ام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>))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- </w:t>
      </w:r>
      <w:r w:rsidRPr="00814502">
        <w:rPr>
          <w:rFonts w:cs="Arial" w:hint="eastAsia"/>
          <w:rtl/>
        </w:rPr>
        <w:t>تمنا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وصال (</w:t>
      </w:r>
      <w:r>
        <w:rPr>
          <w:rFonts w:cs="Arial"/>
          <w:rtl/>
        </w:rPr>
        <w:t>با صدا</w:t>
      </w:r>
      <w:r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عبدالحس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ن</w:t>
      </w:r>
      <w:r w:rsidRPr="00814502">
        <w:rPr>
          <w:rFonts w:cs="Arial"/>
          <w:rtl/>
        </w:rPr>
        <w:t xml:space="preserve"> مختاباد)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کنسرت</w:t>
      </w:r>
      <w:r w:rsidRPr="00814502">
        <w:rPr>
          <w:rFonts w:cs="Arial"/>
          <w:rtl/>
        </w:rPr>
        <w:t xml:space="preserve"> اسات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</w:t>
      </w:r>
      <w:r w:rsidRPr="00814502">
        <w:rPr>
          <w:rFonts w:cs="Arial"/>
          <w:rtl/>
        </w:rPr>
        <w:t xml:space="preserve"> موس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ق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ران</w:t>
      </w:r>
      <w:r w:rsidRPr="00814502">
        <w:rPr>
          <w:rFonts w:cs="Arial"/>
          <w:rtl/>
        </w:rPr>
        <w:t xml:space="preserve"> (</w:t>
      </w:r>
      <w:r>
        <w:rPr>
          <w:rFonts w:cs="Arial"/>
          <w:rtl/>
        </w:rPr>
        <w:t>با صدا</w:t>
      </w:r>
      <w:r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شهرام ناظر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و اجرا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گروه اسات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</w:t>
      </w:r>
      <w:r w:rsidRPr="00814502">
        <w:rPr>
          <w:rFonts w:cs="Arial"/>
          <w:rtl/>
        </w:rPr>
        <w:t xml:space="preserve"> موس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ق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کرشمه</w:t>
      </w:r>
      <w:r w:rsidRPr="00814502">
        <w:rPr>
          <w:rFonts w:cs="Arial"/>
          <w:rtl/>
        </w:rPr>
        <w:t xml:space="preserve"> نرگس (</w:t>
      </w:r>
      <w:r>
        <w:rPr>
          <w:rFonts w:cs="Arial"/>
          <w:rtl/>
        </w:rPr>
        <w:t>با صدا</w:t>
      </w:r>
      <w:r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س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امک</w:t>
      </w:r>
      <w:r w:rsidRPr="00814502">
        <w:rPr>
          <w:rFonts w:cs="Arial"/>
          <w:rtl/>
        </w:rPr>
        <w:t xml:space="preserve"> شجر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ان،</w:t>
      </w:r>
      <w:r w:rsidRPr="00814502">
        <w:rPr>
          <w:rFonts w:cs="Arial"/>
          <w:rtl/>
        </w:rPr>
        <w:t xml:space="preserve"> برادر استاد محمدرضا شجر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شمع</w:t>
      </w:r>
      <w:r w:rsidRPr="00814502">
        <w:rPr>
          <w:rFonts w:cs="Arial"/>
          <w:rtl/>
        </w:rPr>
        <w:t xml:space="preserve"> لرزان (اسدالله ملک،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منصور صارم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،</w:t>
      </w:r>
      <w:r w:rsidRPr="00814502">
        <w:rPr>
          <w:rFonts w:cs="Arial"/>
          <w:rtl/>
        </w:rPr>
        <w:t xml:space="preserve"> جهانگ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</w:t>
      </w:r>
      <w:r w:rsidRPr="00814502">
        <w:rPr>
          <w:rFonts w:cs="Arial"/>
          <w:rtl/>
        </w:rPr>
        <w:t xml:space="preserve"> ملک)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دل</w:t>
      </w:r>
      <w:r w:rsidRPr="00814502">
        <w:rPr>
          <w:rFonts w:cs="Arial"/>
          <w:rtl/>
        </w:rPr>
        <w:t xml:space="preserve"> ش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دا</w:t>
      </w:r>
      <w:r w:rsidRPr="00814502">
        <w:rPr>
          <w:rFonts w:cs="Arial"/>
          <w:rtl/>
        </w:rPr>
        <w:t xml:space="preserve"> (</w:t>
      </w:r>
      <w:r>
        <w:rPr>
          <w:rFonts w:cs="Arial"/>
          <w:rtl/>
        </w:rPr>
        <w:t>با صدای</w:t>
      </w:r>
      <w:r w:rsidRPr="00814502">
        <w:rPr>
          <w:rFonts w:cs="Arial"/>
          <w:rtl/>
        </w:rPr>
        <w:t xml:space="preserve"> شهرام ناظر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و اجرا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گروه اسات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</w:t>
      </w:r>
      <w:r w:rsidRPr="00814502">
        <w:rPr>
          <w:rFonts w:cs="Arial"/>
          <w:rtl/>
        </w:rPr>
        <w:t xml:space="preserve"> موس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ق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قطره</w:t>
      </w:r>
      <w:r w:rsidRPr="00814502">
        <w:rPr>
          <w:rFonts w:cs="Arial"/>
          <w:rtl/>
        </w:rPr>
        <w:t xml:space="preserve"> شبنم (اسدالله ملک، منصور نر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مان،</w:t>
      </w:r>
      <w:r w:rsidRPr="00814502">
        <w:rPr>
          <w:rFonts w:cs="Arial"/>
          <w:rtl/>
        </w:rPr>
        <w:t xml:space="preserve"> مج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</w:t>
      </w:r>
      <w:r w:rsidRPr="00814502">
        <w:rPr>
          <w:rFonts w:cs="Arial"/>
          <w:rtl/>
        </w:rPr>
        <w:t xml:space="preserve"> نجاح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،</w:t>
      </w:r>
      <w:r w:rsidRPr="00814502">
        <w:rPr>
          <w:rFonts w:cs="Arial"/>
          <w:rtl/>
        </w:rPr>
        <w:t xml:space="preserve">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فرهنگ شر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ف،</w:t>
      </w:r>
      <w:r w:rsidRPr="00814502">
        <w:rPr>
          <w:rFonts w:cs="Arial"/>
          <w:rtl/>
        </w:rPr>
        <w:t xml:space="preserve"> فضل‌الله توکل، جهانگ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</w:t>
      </w:r>
      <w:r w:rsidRPr="00814502">
        <w:rPr>
          <w:rFonts w:cs="Arial"/>
          <w:rtl/>
        </w:rPr>
        <w:t xml:space="preserve"> ملک)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حماسه</w:t>
      </w:r>
      <w:r w:rsidRPr="00814502">
        <w:rPr>
          <w:rFonts w:cs="Arial"/>
          <w:rtl/>
        </w:rPr>
        <w:t xml:space="preserve"> 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ران</w:t>
      </w:r>
      <w:r w:rsidRPr="00814502">
        <w:rPr>
          <w:rFonts w:cs="Arial"/>
          <w:rtl/>
        </w:rPr>
        <w:t xml:space="preserve"> (اد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ب</w:t>
      </w:r>
      <w:r w:rsidRPr="00814502">
        <w:rPr>
          <w:rFonts w:cs="Arial"/>
          <w:rtl/>
        </w:rPr>
        <w:t xml:space="preserve"> برومند،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پرو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ز</w:t>
      </w:r>
      <w:r w:rsidRPr="00814502">
        <w:rPr>
          <w:rFonts w:cs="Arial"/>
          <w:rtl/>
        </w:rPr>
        <w:t xml:space="preserve"> 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احق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،</w:t>
      </w:r>
      <w:r w:rsidRPr="00814502">
        <w:rPr>
          <w:rFonts w:cs="Arial"/>
          <w:rtl/>
        </w:rPr>
        <w:t xml:space="preserve"> جهانگ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</w:t>
      </w:r>
      <w:r w:rsidRPr="00814502">
        <w:rPr>
          <w:rFonts w:cs="Arial"/>
          <w:rtl/>
        </w:rPr>
        <w:t xml:space="preserve"> ملک)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چهارباغ</w:t>
      </w:r>
      <w:r w:rsidRPr="00814502">
        <w:rPr>
          <w:rFonts w:cs="Arial"/>
          <w:rtl/>
        </w:rPr>
        <w:t xml:space="preserve"> (گروه اسات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د</w:t>
      </w:r>
      <w:r w:rsidRPr="00814502">
        <w:rPr>
          <w:rFonts w:cs="Arial"/>
          <w:rtl/>
        </w:rPr>
        <w:t xml:space="preserve"> موس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ق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نوبهار</w:t>
      </w:r>
      <w:r w:rsidRPr="00814502">
        <w:rPr>
          <w:rFonts w:cs="Arial"/>
          <w:rtl/>
        </w:rPr>
        <w:t xml:space="preserve"> (</w:t>
      </w:r>
      <w:r>
        <w:rPr>
          <w:rFonts w:cs="Arial"/>
          <w:rtl/>
        </w:rPr>
        <w:t>با صدای</w:t>
      </w:r>
      <w:r w:rsidRPr="00814502">
        <w:rPr>
          <w:rFonts w:cs="Arial"/>
          <w:rtl/>
        </w:rPr>
        <w:t xml:space="preserve"> عل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رستم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دل</w:t>
      </w:r>
      <w:r w:rsidRPr="00814502">
        <w:rPr>
          <w:rFonts w:cs="Arial"/>
          <w:rtl/>
        </w:rPr>
        <w:t xml:space="preserve"> من (</w:t>
      </w:r>
      <w:r>
        <w:rPr>
          <w:rFonts w:cs="Arial"/>
          <w:rtl/>
        </w:rPr>
        <w:t>با صدای</w:t>
      </w:r>
      <w:r w:rsidRPr="00814502">
        <w:rPr>
          <w:rFonts w:cs="Arial"/>
          <w:rtl/>
        </w:rPr>
        <w:t xml:space="preserve"> عل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رستم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اران</w:t>
      </w:r>
      <w:r w:rsidRPr="00814502">
        <w:rPr>
          <w:rFonts w:cs="Arial"/>
          <w:rtl/>
        </w:rPr>
        <w:t xml:space="preserve"> </w:t>
      </w:r>
      <w:r>
        <w:rPr>
          <w:rFonts w:cs="Arial"/>
          <w:rtl/>
        </w:rPr>
        <w:t>زنده رود</w:t>
      </w:r>
      <w:r w:rsidRPr="00814502">
        <w:rPr>
          <w:rFonts w:cs="Arial"/>
          <w:rtl/>
        </w:rPr>
        <w:t xml:space="preserve"> (جلال‌الد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ن</w:t>
      </w:r>
      <w:r w:rsidRPr="00814502">
        <w:rPr>
          <w:rFonts w:cs="Arial"/>
          <w:rtl/>
        </w:rPr>
        <w:t xml:space="preserve"> تاج اصفهان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به</w:t>
      </w:r>
      <w:r w:rsidRPr="00814502">
        <w:rPr>
          <w:rFonts w:cs="Arial"/>
          <w:rtl/>
        </w:rPr>
        <w:t xml:space="preserve"> اصفهان رو (جلال‌الد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ن</w:t>
      </w:r>
      <w:r w:rsidRPr="00814502">
        <w:rPr>
          <w:rFonts w:cs="Arial"/>
          <w:rtl/>
        </w:rPr>
        <w:t xml:space="preserve"> تاج اصفهان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موج</w:t>
      </w:r>
      <w:r w:rsidRPr="00814502">
        <w:rPr>
          <w:rFonts w:cs="Arial"/>
          <w:rtl/>
        </w:rPr>
        <w:t xml:space="preserve"> آتش (هما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ون</w:t>
      </w:r>
      <w:r w:rsidRPr="00814502">
        <w:rPr>
          <w:rFonts w:cs="Arial"/>
          <w:rtl/>
        </w:rPr>
        <w:t xml:space="preserve"> خرم،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</w:t>
      </w:r>
      <w:r>
        <w:rPr>
          <w:rFonts w:cs="Arial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ناصر</w:t>
      </w:r>
      <w:r w:rsidRPr="00814502">
        <w:rPr>
          <w:rFonts w:cs="Arial"/>
          <w:rtl/>
        </w:rPr>
        <w:t xml:space="preserve"> افتتاح)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>
        <w:rPr>
          <w:rFonts w:cs="Arial"/>
          <w:rtl/>
        </w:rPr>
        <w:t>صدسال</w:t>
      </w:r>
      <w:r w:rsidRPr="00814502">
        <w:rPr>
          <w:rFonts w:cs="Arial"/>
          <w:rtl/>
        </w:rPr>
        <w:t xml:space="preserve"> تار (هنرمندان مختلف </w:t>
      </w:r>
      <w:r>
        <w:rPr>
          <w:rFonts w:cs="Arial"/>
          <w:rtl/>
        </w:rPr>
        <w:t>ازجمله</w:t>
      </w:r>
      <w:r w:rsidRPr="00814502">
        <w:rPr>
          <w:rFonts w:cs="Arial"/>
          <w:rtl/>
        </w:rPr>
        <w:t xml:space="preserve">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محمدرضا لطف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و...)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شب</w:t>
      </w:r>
      <w:r w:rsidRPr="00814502">
        <w:rPr>
          <w:rFonts w:cs="Arial"/>
          <w:rtl/>
        </w:rPr>
        <w:t xml:space="preserve"> مهتاب (</w:t>
      </w:r>
      <w:r>
        <w:rPr>
          <w:rFonts w:cs="Arial"/>
          <w:rtl/>
        </w:rPr>
        <w:t>با صدای</w:t>
      </w:r>
      <w:r w:rsidRPr="00814502">
        <w:rPr>
          <w:rFonts w:cs="Arial"/>
          <w:rtl/>
        </w:rPr>
        <w:t xml:space="preserve"> عل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رستم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نغمه</w:t>
      </w:r>
      <w:r w:rsidRPr="00814502">
        <w:rPr>
          <w:rFonts w:cs="Arial"/>
          <w:rtl/>
        </w:rPr>
        <w:t xml:space="preserve"> نوروز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(</w:t>
      </w:r>
      <w:r>
        <w:rPr>
          <w:rFonts w:cs="Arial"/>
          <w:rtl/>
        </w:rPr>
        <w:t>با صدای</w:t>
      </w:r>
      <w:r w:rsidRPr="00814502">
        <w:rPr>
          <w:rFonts w:cs="Arial"/>
          <w:rtl/>
        </w:rPr>
        <w:t xml:space="preserve"> عل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رستم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ان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راز</w:t>
      </w:r>
      <w:r w:rsidRPr="00814502">
        <w:rPr>
          <w:rFonts w:cs="Arial"/>
          <w:rtl/>
        </w:rPr>
        <w:t xml:space="preserve"> (جواد معروف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،</w:t>
      </w:r>
      <w:r w:rsidRPr="00814502">
        <w:rPr>
          <w:rFonts w:cs="Arial"/>
          <w:rtl/>
        </w:rPr>
        <w:t xml:space="preserve"> پرو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ز</w:t>
      </w:r>
      <w:r w:rsidRPr="00814502">
        <w:rPr>
          <w:rFonts w:cs="Arial"/>
          <w:rtl/>
        </w:rPr>
        <w:t xml:space="preserve"> 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احق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،</w:t>
      </w:r>
      <w:r w:rsidRPr="00814502">
        <w:rPr>
          <w:rFonts w:cs="Arial"/>
          <w:rtl/>
        </w:rPr>
        <w:t xml:space="preserve">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جهانگ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</w:t>
      </w:r>
      <w:r w:rsidRPr="00814502">
        <w:rPr>
          <w:rFonts w:cs="Arial"/>
          <w:rtl/>
        </w:rPr>
        <w:t xml:space="preserve"> ملک، محمد اسماع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 w:hint="cs"/>
          <w:rtl/>
        </w:rPr>
        <w:t>ی</w:t>
      </w:r>
      <w:r w:rsidRPr="00814502">
        <w:rPr>
          <w:rFonts w:cs="Arial"/>
          <w:rtl/>
        </w:rPr>
        <w:t>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مهر</w:t>
      </w:r>
      <w:r w:rsidRPr="00814502">
        <w:rPr>
          <w:rFonts w:cs="Arial"/>
          <w:rtl/>
        </w:rPr>
        <w:t xml:space="preserve"> (پرو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ز</w:t>
      </w:r>
      <w:r w:rsidRPr="00814502">
        <w:rPr>
          <w:rFonts w:cs="Arial"/>
          <w:rtl/>
        </w:rPr>
        <w:t xml:space="preserve"> 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احق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،</w:t>
      </w:r>
      <w:r w:rsidRPr="00814502">
        <w:rPr>
          <w:rFonts w:cs="Arial"/>
          <w:rtl/>
        </w:rPr>
        <w:t xml:space="preserve"> جل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ل</w:t>
      </w:r>
      <w:r w:rsidRPr="00814502">
        <w:rPr>
          <w:rFonts w:cs="Arial"/>
          <w:rtl/>
        </w:rPr>
        <w:t xml:space="preserve"> شهناز، ام</w:t>
      </w:r>
      <w:r w:rsidRPr="00814502">
        <w:rPr>
          <w:rFonts w:cs="Arial" w:hint="cs"/>
          <w:rtl/>
        </w:rPr>
        <w:t>ی</w:t>
      </w:r>
      <w:r w:rsidRPr="00814502">
        <w:rPr>
          <w:rFonts w:cs="Arial" w:hint="eastAsia"/>
          <w:rtl/>
        </w:rPr>
        <w:t>رناصر</w:t>
      </w:r>
      <w:r w:rsidRPr="00814502">
        <w:rPr>
          <w:rFonts w:cs="Arial"/>
          <w:rtl/>
        </w:rPr>
        <w:t xml:space="preserve"> افتتاح)</w:t>
      </w:r>
    </w:p>
    <w:p w:rsidR="00814502" w:rsidRPr="00814502" w:rsidRDefault="00814502" w:rsidP="00814502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814502">
        <w:rPr>
          <w:rFonts w:cs="Arial" w:hint="eastAsia"/>
          <w:rtl/>
        </w:rPr>
        <w:t>در</w:t>
      </w:r>
      <w:r w:rsidRPr="00814502">
        <w:rPr>
          <w:rFonts w:cs="Arial"/>
          <w:rtl/>
        </w:rPr>
        <w:t xml:space="preserve"> سکوت باغ (</w:t>
      </w:r>
      <w:r>
        <w:rPr>
          <w:rFonts w:cs="Arial"/>
          <w:rtl/>
        </w:rPr>
        <w:t>هم‌نواز</w:t>
      </w:r>
      <w:r>
        <w:rPr>
          <w:rFonts w:cs="Arial" w:hint="cs"/>
          <w:rtl/>
        </w:rPr>
        <w:t>ی</w:t>
      </w:r>
      <w:r w:rsidRPr="00814502">
        <w:rPr>
          <w:rFonts w:cs="Arial"/>
          <w:rtl/>
        </w:rPr>
        <w:t xml:space="preserve"> با حسن کسا</w:t>
      </w:r>
      <w:r w:rsidRPr="00814502">
        <w:rPr>
          <w:rFonts w:cs="Arial" w:hint="cs"/>
          <w:rtl/>
        </w:rPr>
        <w:t>یی</w:t>
      </w:r>
      <w:r w:rsidRPr="00814502">
        <w:rPr>
          <w:rFonts w:cs="Arial"/>
          <w:rtl/>
        </w:rPr>
        <w:t>)</w:t>
      </w:r>
    </w:p>
    <w:p w:rsidR="00814502" w:rsidRDefault="00814502" w:rsidP="00CE2EC0">
      <w:pPr>
        <w:rPr>
          <w:rtl/>
        </w:rPr>
      </w:pPr>
    </w:p>
    <w:p w:rsidR="0090613B" w:rsidRDefault="0090613B" w:rsidP="009F029C">
      <w:pPr>
        <w:rPr>
          <w:rtl/>
        </w:rPr>
      </w:pPr>
      <w:r>
        <w:rPr>
          <w:rFonts w:cs="Arial"/>
          <w:rtl/>
        </w:rPr>
        <w:t xml:space="preserve"> ميراث دارى «تار»، شاه سازهاى موسيقى دستگاهى ايران، در دو حوزه شهرنشينى مهم ـ تهران و اصفهان ـ به دست دو خانواده بوده است: شهنازى و شهناز. خاندان اول در تهران ابتدا به نام «فراهانى» شهرت داشتند و با مرگ استاد بزرگ، حاج </w:t>
      </w:r>
      <w:r w:rsidR="00814502">
        <w:rPr>
          <w:rFonts w:cs="Arial"/>
          <w:rtl/>
        </w:rPr>
        <w:t>عل</w:t>
      </w:r>
      <w:r w:rsidR="00814502">
        <w:rPr>
          <w:rFonts w:cs="Arial" w:hint="cs"/>
          <w:rtl/>
        </w:rPr>
        <w:t>ی‌</w:t>
      </w:r>
      <w:r w:rsidR="00814502">
        <w:rPr>
          <w:rFonts w:cs="Arial" w:hint="eastAsia"/>
          <w:rtl/>
        </w:rPr>
        <w:t>اکبر</w:t>
      </w:r>
      <w:r>
        <w:rPr>
          <w:rFonts w:cs="Arial"/>
          <w:rtl/>
        </w:rPr>
        <w:t xml:space="preserve"> خان شهنازى در بيست سال پيش، تاريخ حيات ظاهرى </w:t>
      </w:r>
      <w:r w:rsidR="00814502">
        <w:rPr>
          <w:rFonts w:cs="Arial"/>
          <w:rtl/>
        </w:rPr>
        <w:t>آن‌ها</w:t>
      </w:r>
      <w:r>
        <w:rPr>
          <w:rFonts w:cs="Arial"/>
          <w:rtl/>
        </w:rPr>
        <w:t xml:space="preserve"> به پايان رسيد. اما خاندان قديمى شهناز در اصفهان هنوز به بركت وجود هنرمند </w:t>
      </w:r>
      <w:r w:rsidR="00814502">
        <w:rPr>
          <w:rFonts w:cs="Arial"/>
          <w:rtl/>
        </w:rPr>
        <w:t>برگز</w:t>
      </w:r>
      <w:r w:rsidR="00814502">
        <w:rPr>
          <w:rFonts w:cs="Arial" w:hint="cs"/>
          <w:rtl/>
        </w:rPr>
        <w:t>ی</w:t>
      </w:r>
      <w:r w:rsidR="00814502">
        <w:rPr>
          <w:rFonts w:cs="Arial" w:hint="eastAsia"/>
          <w:rtl/>
        </w:rPr>
        <w:t>ده‌ا</w:t>
      </w:r>
      <w:r w:rsidR="00814502">
        <w:rPr>
          <w:rFonts w:cs="Arial" w:hint="cs"/>
          <w:rtl/>
        </w:rPr>
        <w:t>ی</w:t>
      </w:r>
      <w:r>
        <w:rPr>
          <w:rFonts w:cs="Arial"/>
          <w:rtl/>
        </w:rPr>
        <w:t xml:space="preserve"> چون جليل شهناز، زنده است. قدما در اصطلاح به اين بزرگان، «تتمه دوران» </w:t>
      </w:r>
      <w:r w:rsidR="00814502">
        <w:rPr>
          <w:rFonts w:cs="Arial"/>
          <w:rtl/>
        </w:rPr>
        <w:t>م</w:t>
      </w:r>
      <w:r w:rsidR="00814502">
        <w:rPr>
          <w:rFonts w:cs="Arial" w:hint="cs"/>
          <w:rtl/>
        </w:rPr>
        <w:t>ی‌</w:t>
      </w:r>
      <w:r w:rsidR="00814502"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و به تعبير استاد حسن كسايى، همكار هنرى و دوست </w:t>
      </w:r>
      <w:r w:rsidR="00814502">
        <w:rPr>
          <w:rFonts w:cs="Arial" w:hint="cs"/>
          <w:rtl/>
        </w:rPr>
        <w:t>ی</w:t>
      </w:r>
      <w:r w:rsidR="00814502">
        <w:rPr>
          <w:rFonts w:cs="Arial" w:hint="eastAsia"/>
          <w:rtl/>
        </w:rPr>
        <w:t>ک‌عمر</w:t>
      </w:r>
      <w:r>
        <w:rPr>
          <w:rFonts w:cs="Arial"/>
          <w:rtl/>
        </w:rPr>
        <w:t xml:space="preserve"> سفر و حضر جليل شهناز، «ايشان چكيده موسيقى و تار است».</w:t>
      </w:r>
    </w:p>
    <w:p w:rsidR="0090613B" w:rsidRDefault="0090613B" w:rsidP="0090613B">
      <w:pPr>
        <w:rPr>
          <w:rtl/>
        </w:rPr>
      </w:pPr>
    </w:p>
    <w:p w:rsidR="0090613B" w:rsidRDefault="00814502" w:rsidP="00561EC4">
      <w:pPr>
        <w:rPr>
          <w:rtl/>
        </w:rPr>
      </w:pPr>
      <w:r>
        <w:rPr>
          <w:rFonts w:cs="Arial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راه</w:t>
      </w:r>
      <w:r w:rsidR="0090613B">
        <w:rPr>
          <w:rFonts w:cs="Arial"/>
          <w:rtl/>
        </w:rPr>
        <w:t xml:space="preserve"> نيست اگر بگوييم نام «تار» و نام «شهناز» در دل اهل موسيقى، </w:t>
      </w:r>
      <w:r>
        <w:rPr>
          <w:rFonts w:cs="Arial"/>
          <w:rtl/>
        </w:rPr>
        <w:t>تداع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کننده</w:t>
      </w:r>
      <w:r w:rsidR="0090613B">
        <w:rPr>
          <w:rFonts w:cs="Arial"/>
          <w:rtl/>
        </w:rPr>
        <w:t xml:space="preserve"> مستقيم يكديگرند. جليل شهناز در يك خانواده «</w:t>
      </w:r>
      <w:r>
        <w:rPr>
          <w:rFonts w:cs="Arial"/>
          <w:rtl/>
        </w:rPr>
        <w:t>حرفه‌ا</w:t>
      </w:r>
      <w:r>
        <w:rPr>
          <w:rFonts w:cs="Arial" w:hint="cs"/>
          <w:rtl/>
        </w:rPr>
        <w:t>ی</w:t>
      </w:r>
      <w:r w:rsidR="0090613B">
        <w:rPr>
          <w:rFonts w:cs="Arial"/>
          <w:rtl/>
        </w:rPr>
        <w:t xml:space="preserve">» موسيقيدان متولد شده؛ و خود نيز تاريخ دقيق تولد خود را </w:t>
      </w:r>
      <w:r>
        <w:rPr>
          <w:rFonts w:cs="Arial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 w:rsidR="0090613B">
        <w:rPr>
          <w:rFonts w:cs="Arial"/>
          <w:rtl/>
        </w:rPr>
        <w:t xml:space="preserve">! حتى در سال ۱۳۷۸ هنگامى كه سالنامه موسيقى ايران را دوباره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خواستم</w:t>
      </w:r>
      <w:r w:rsidR="0090613B">
        <w:rPr>
          <w:rFonts w:cs="Arial"/>
          <w:rtl/>
        </w:rPr>
        <w:t xml:space="preserve"> منتشر كنم، با تلفن از ايشان درخواست كردم روز و ماه و سال تولدشان را بگويند. فرمودند: «درست </w:t>
      </w:r>
      <w:r>
        <w:rPr>
          <w:rFonts w:cs="Arial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 w:rsidR="0090613B">
        <w:rPr>
          <w:rFonts w:cs="Arial"/>
          <w:rtl/>
        </w:rPr>
        <w:t xml:space="preserve">. سال كه همان ۱۳۰۰ خورشيدى است؛ و روز و ماه را هم خاطر ندارم!» </w:t>
      </w:r>
    </w:p>
    <w:p w:rsidR="0090613B" w:rsidRDefault="0090613B" w:rsidP="0090613B">
      <w:pPr>
        <w:rPr>
          <w:rtl/>
        </w:rPr>
      </w:pPr>
      <w:r>
        <w:rPr>
          <w:rFonts w:cs="Arial"/>
          <w:rtl/>
        </w:rPr>
        <w:t xml:space="preserve">با استاد توافق كرديم روز اول خرداد را به احترام ايشان در سالنامه موسيقى ايران </w:t>
      </w:r>
      <w:r w:rsidR="00814502">
        <w:rPr>
          <w:rFonts w:cs="Arial"/>
          <w:rtl/>
        </w:rPr>
        <w:t>به‌عنوان</w:t>
      </w:r>
      <w:r>
        <w:rPr>
          <w:rFonts w:cs="Arial"/>
          <w:rtl/>
        </w:rPr>
        <w:t xml:space="preserve"> روز تولد در نظر بگيريم. روح آزاد و </w:t>
      </w:r>
      <w:r w:rsidR="00814502">
        <w:rPr>
          <w:rFonts w:cs="Arial"/>
          <w:rtl/>
        </w:rPr>
        <w:t>شاعرپ</w:t>
      </w:r>
      <w:r w:rsidR="00814502">
        <w:rPr>
          <w:rFonts w:cs="Arial" w:hint="cs"/>
          <w:rtl/>
        </w:rPr>
        <w:t>ی</w:t>
      </w:r>
      <w:r w:rsidR="00814502">
        <w:rPr>
          <w:rFonts w:cs="Arial" w:hint="eastAsia"/>
          <w:rtl/>
        </w:rPr>
        <w:t>شه</w:t>
      </w:r>
      <w:r>
        <w:rPr>
          <w:rFonts w:cs="Arial"/>
          <w:rtl/>
        </w:rPr>
        <w:t xml:space="preserve"> شهناز ۸۲ ساله، نه </w:t>
      </w:r>
      <w:r w:rsidR="00814502">
        <w:rPr>
          <w:rFonts w:cs="Arial"/>
          <w:rtl/>
        </w:rPr>
        <w:t>دربند</w:t>
      </w:r>
      <w:r>
        <w:rPr>
          <w:rFonts w:cs="Arial"/>
          <w:rtl/>
        </w:rPr>
        <w:t xml:space="preserve"> آن است كه تعداد آثار خود را بداند و نه نام نوارهايى كه از آثار پنجه و مضراب او </w:t>
      </w:r>
      <w:r>
        <w:rPr>
          <w:rFonts w:cs="Arial"/>
          <w:rtl/>
        </w:rPr>
        <w:lastRenderedPageBreak/>
        <w:t xml:space="preserve">منتشر شده؛ و </w:t>
      </w:r>
      <w:r w:rsidR="00416135">
        <w:rPr>
          <w:rFonts w:cs="Arial"/>
          <w:rtl/>
        </w:rPr>
        <w:t>لحظه‌لحظه</w:t>
      </w:r>
      <w:r>
        <w:rPr>
          <w:rFonts w:cs="Arial"/>
          <w:rtl/>
        </w:rPr>
        <w:t xml:space="preserve"> عمرش چنان در فضاى </w:t>
      </w:r>
      <w:r w:rsidR="00416135">
        <w:rPr>
          <w:rFonts w:cs="Arial"/>
          <w:rtl/>
        </w:rPr>
        <w:t>شگفت‌انگ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ز</w:t>
      </w:r>
      <w:r>
        <w:rPr>
          <w:rFonts w:cs="Arial"/>
          <w:rtl/>
        </w:rPr>
        <w:t xml:space="preserve"> موسيقى ايرانى </w:t>
      </w:r>
      <w:r w:rsidR="00416135">
        <w:rPr>
          <w:rFonts w:cs="Arial"/>
          <w:rtl/>
        </w:rPr>
        <w:t>غوطه‌ور</w:t>
      </w:r>
      <w:r>
        <w:rPr>
          <w:rFonts w:cs="Arial"/>
          <w:rtl/>
        </w:rPr>
        <w:t xml:space="preserve"> است كه گاه مثل كودكى معصوم در </w:t>
      </w:r>
      <w:r w:rsidR="00416135">
        <w:rPr>
          <w:rFonts w:cs="Arial"/>
          <w:rtl/>
        </w:rPr>
        <w:t>روشن‌تر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مسائل هم دچار حيرتى شيرين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مخاطبش را مبهوت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؛ و البته اين فقط يك روى سكه شهناز است. روى ديگر، به تعبير حافظ «رند عافيت سوزى است» كه ملاحت طنز و مطايبات و </w:t>
      </w:r>
      <w:r w:rsidR="00416135">
        <w:rPr>
          <w:rFonts w:cs="Arial"/>
          <w:rtl/>
        </w:rPr>
        <w:t>ظرافت‌ها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گفتارى و رفتارى او را حدى نيست. جليل شهناز زير نظر پدرش شعبان خان با تار آشنا شده و از سن خيلى كم، شايد حدود </w:t>
      </w:r>
      <w:r w:rsidR="00416135">
        <w:rPr>
          <w:rFonts w:cs="Arial"/>
          <w:rtl/>
        </w:rPr>
        <w:t>پنج‌سالگ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، تار را </w:t>
      </w:r>
      <w:r w:rsidR="00416135">
        <w:rPr>
          <w:rFonts w:cs="Arial"/>
          <w:rtl/>
        </w:rPr>
        <w:t>به‌عنوان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نزد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ک‌تر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همدم و دوست يك عمر خود برگزيده است. محيط زندگى او سرشار از موسيقى بود؛ برادرانش همه اهل نوازندگى بودند و شهناز از استعداد «آن يكى كه </w:t>
      </w:r>
      <w:r w:rsidR="00416135">
        <w:rPr>
          <w:rFonts w:cs="Arial"/>
          <w:rtl/>
        </w:rPr>
        <w:t>جوان‌مرگ</w:t>
      </w:r>
      <w:r>
        <w:rPr>
          <w:rFonts w:cs="Arial"/>
          <w:rtl/>
        </w:rPr>
        <w:t xml:space="preserve"> شد» با حسرت و غم ياد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 w:rsidR="00416135">
        <w:rPr>
          <w:rFonts w:cs="Arial"/>
          <w:rtl/>
        </w:rPr>
        <w:t>به‌علاوه</w:t>
      </w:r>
      <w:r>
        <w:rPr>
          <w:rFonts w:cs="Arial"/>
          <w:rtl/>
        </w:rPr>
        <w:t xml:space="preserve">، موسيقى، حرفه خانواده او بود و محيط خانه، هنرستان </w:t>
      </w:r>
      <w:r w:rsidR="00416135">
        <w:rPr>
          <w:rFonts w:cs="Arial"/>
          <w:rtl/>
        </w:rPr>
        <w:t>شبانه‌روز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او كه امروزه كمتر استعدادى از آن برخوردار است. دوره كودكى او در اصفهان، بهشت موسيقى ايرانى بود و جز </w:t>
      </w:r>
      <w:r w:rsidR="00416135">
        <w:rPr>
          <w:rFonts w:cs="Arial"/>
          <w:rtl/>
        </w:rPr>
        <w:t>نغمه‌ها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اصيل، صداى ديگرى شنيده </w:t>
      </w:r>
      <w:r w:rsidR="00416135">
        <w:rPr>
          <w:rFonts w:cs="Arial"/>
          <w:rtl/>
        </w:rPr>
        <w:t>نم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شد</w:t>
      </w:r>
      <w:r>
        <w:rPr>
          <w:rFonts w:cs="Arial"/>
          <w:rtl/>
        </w:rPr>
        <w:t xml:space="preserve">. آواز حبيب شاطر حاجى، اديب خوانسارى، تاج اصفهانى، شهاب اصفهانى، صدرالمهدثين و ...، تار اكبر خان نوروزى، نى حسين ياورى و كمانچه غلامرضا خان ساونج (كه با خانواده شهناز نسبت نزديك داشت) و </w:t>
      </w:r>
      <w:r w:rsidR="00416135">
        <w:rPr>
          <w:rFonts w:cs="Arial"/>
          <w:rtl/>
        </w:rPr>
        <w:t>ده‌ها</w:t>
      </w:r>
      <w:r>
        <w:rPr>
          <w:rFonts w:cs="Arial"/>
          <w:rtl/>
        </w:rPr>
        <w:t xml:space="preserve"> نوازنده ديگر كه مطلعين موسيقى اصفهان بهتر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، در فضاى آن شهر </w:t>
      </w:r>
      <w:r w:rsidR="00416135">
        <w:rPr>
          <w:rFonts w:cs="Arial"/>
          <w:rtl/>
        </w:rPr>
        <w:t>بهشت‌آسا</w:t>
      </w:r>
      <w:r>
        <w:rPr>
          <w:rFonts w:cs="Arial"/>
          <w:rtl/>
        </w:rPr>
        <w:t xml:space="preserve"> جريان داشت و ضمير حساس اين كودك </w:t>
      </w:r>
      <w:r w:rsidR="00416135">
        <w:rPr>
          <w:rFonts w:cs="Arial"/>
          <w:rtl/>
        </w:rPr>
        <w:t>بااستعداد</w:t>
      </w:r>
      <w:r>
        <w:rPr>
          <w:rFonts w:cs="Arial"/>
          <w:rtl/>
        </w:rPr>
        <w:t xml:space="preserve"> كه جز موسيقى معبود ديگرى </w:t>
      </w:r>
      <w:r w:rsidR="00416135">
        <w:rPr>
          <w:rFonts w:cs="Arial"/>
          <w:rtl/>
        </w:rPr>
        <w:t>نم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، </w:t>
      </w:r>
      <w:r w:rsidR="00416135">
        <w:rPr>
          <w:rFonts w:cs="Arial"/>
          <w:rtl/>
        </w:rPr>
        <w:t>نم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از آن فضا </w:t>
      </w:r>
      <w:r w:rsidR="00416135">
        <w:rPr>
          <w:rFonts w:cs="Arial"/>
          <w:rtl/>
        </w:rPr>
        <w:t>ب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تأث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ر</w:t>
      </w:r>
      <w:r>
        <w:rPr>
          <w:rFonts w:cs="Arial"/>
          <w:rtl/>
        </w:rPr>
        <w:t xml:space="preserve"> بماند. </w:t>
      </w:r>
      <w:r w:rsidR="00416135">
        <w:rPr>
          <w:rFonts w:cs="Arial"/>
          <w:rtl/>
        </w:rPr>
        <w:t>مهم‌تر</w:t>
      </w:r>
      <w:r>
        <w:rPr>
          <w:rFonts w:cs="Arial"/>
          <w:rtl/>
        </w:rPr>
        <w:t xml:space="preserve"> اين كه نوازندگان كاملاً «</w:t>
      </w:r>
      <w:r w:rsidR="00416135">
        <w:rPr>
          <w:rFonts w:cs="Arial"/>
          <w:rtl/>
        </w:rPr>
        <w:t>حرفه‌ا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» و </w:t>
      </w:r>
      <w:r w:rsidR="00416135">
        <w:rPr>
          <w:rFonts w:cs="Arial"/>
          <w:rtl/>
        </w:rPr>
        <w:t>آن‌ها</w:t>
      </w:r>
      <w:r w:rsidR="00416135">
        <w:rPr>
          <w:rFonts w:cs="Arial" w:hint="cs"/>
          <w:rtl/>
        </w:rPr>
        <w:t>یی</w:t>
      </w:r>
      <w:r>
        <w:rPr>
          <w:rFonts w:cs="Arial"/>
          <w:rtl/>
        </w:rPr>
        <w:t xml:space="preserve"> كه از سنين كم، </w:t>
      </w:r>
      <w:r w:rsidR="00416135">
        <w:rPr>
          <w:rFonts w:cs="Arial"/>
          <w:rtl/>
        </w:rPr>
        <w:t>رودررو</w:t>
      </w:r>
      <w:r>
        <w:rPr>
          <w:rFonts w:cs="Arial"/>
          <w:rtl/>
        </w:rPr>
        <w:t xml:space="preserve"> با مخاطبان متعدد و متنوع ساز زده يا آواز </w:t>
      </w:r>
      <w:r w:rsidR="00416135">
        <w:rPr>
          <w:rFonts w:cs="Arial"/>
          <w:rtl/>
        </w:rPr>
        <w:t>خوانده‌اند</w:t>
      </w:r>
      <w:r>
        <w:rPr>
          <w:rFonts w:cs="Arial"/>
          <w:rtl/>
        </w:rPr>
        <w:t xml:space="preserve">، از خصوصيات ممتازى برخوردارند و </w:t>
      </w:r>
      <w:r w:rsidR="00416135">
        <w:rPr>
          <w:rFonts w:cs="Arial"/>
          <w:rtl/>
        </w:rPr>
        <w:t>نم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آن‌ها</w:t>
      </w:r>
      <w:r>
        <w:rPr>
          <w:rFonts w:cs="Arial"/>
          <w:rtl/>
        </w:rPr>
        <w:t xml:space="preserve"> را </w:t>
      </w:r>
      <w:r w:rsidR="00416135">
        <w:rPr>
          <w:rFonts w:cs="Arial"/>
          <w:rtl/>
        </w:rPr>
        <w:t>به‌آسان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در نوازندگان يا خوانندگانى سراغ كرد كه </w:t>
      </w:r>
      <w:r w:rsidR="00416135">
        <w:rPr>
          <w:rFonts w:cs="Arial"/>
          <w:rtl/>
        </w:rPr>
        <w:t>سال‌ها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رشد شخصيت خود را در پستوى خانه و يا </w:t>
      </w:r>
      <w:r w:rsidR="00416135">
        <w:rPr>
          <w:rFonts w:cs="Arial"/>
          <w:rtl/>
        </w:rPr>
        <w:t>کلاس‌ها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ساكت هنرستان تمرين كرده و تعامل نيروى متقابل «مخاطب» با نوازنده را درست </w:t>
      </w:r>
      <w:r w:rsidR="00416135">
        <w:rPr>
          <w:rFonts w:cs="Arial"/>
          <w:rtl/>
        </w:rPr>
        <w:t>درن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افته‌اند</w:t>
      </w:r>
      <w:r>
        <w:rPr>
          <w:rFonts w:cs="Arial"/>
          <w:rtl/>
        </w:rPr>
        <w:t xml:space="preserve">. قدرت روحى و جسمى در نوازندگى، تسلط به شگردهاى شيرين و ترفندهاى مخصوص روانشناسى مخاطب براى جذب </w:t>
      </w:r>
      <w:r w:rsidR="00416135">
        <w:rPr>
          <w:rFonts w:cs="Arial"/>
          <w:rtl/>
        </w:rPr>
        <w:t>دل‌ها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آن‌ها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به‌سو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خود، از حفظ داشتن مطالب فراوان، چابكى در جواب به آواز و ساز ، متنوع نواختن و ... شايد </w:t>
      </w:r>
      <w:r w:rsidR="00416135">
        <w:rPr>
          <w:rFonts w:cs="Arial"/>
          <w:rtl/>
        </w:rPr>
        <w:t>ده‌ها</w:t>
      </w:r>
      <w:r>
        <w:rPr>
          <w:rFonts w:cs="Arial"/>
          <w:rtl/>
        </w:rPr>
        <w:t xml:space="preserve"> شيوه و شگرد ديگر، در يد اختيار كسانى است كه به قول استاد كسايى «چكيده  موسيقى» هستند ( به معنى اين كه ارث و نسب موسيقايى دارند)، نه «چسبيده موسيقى» كه كنايتاً، درباره اشخاصى بدون ريشه خانوادگى در حرفه موسيقى (هرچند </w:t>
      </w:r>
      <w:r w:rsidR="00416135">
        <w:rPr>
          <w:rFonts w:cs="Arial"/>
          <w:rtl/>
        </w:rPr>
        <w:t>بااستعداد</w:t>
      </w:r>
      <w:r>
        <w:rPr>
          <w:rFonts w:cs="Arial"/>
          <w:rtl/>
        </w:rPr>
        <w:t>) هستند.</w:t>
      </w:r>
    </w:p>
    <w:p w:rsidR="0090613B" w:rsidRDefault="0090613B" w:rsidP="0090613B">
      <w:pPr>
        <w:rPr>
          <w:rtl/>
        </w:rPr>
      </w:pPr>
      <w:r>
        <w:rPr>
          <w:rFonts w:cs="Arial"/>
          <w:rtl/>
        </w:rPr>
        <w:t xml:space="preserve">| به همان صورت كه تهران براى خود پايتخت موسيقى ـ البته موسيقى دستگاهى ـ بود، در درجه اول اصفهان و بعد از آن، قزوين و شيراز نيز از مراكز </w:t>
      </w:r>
      <w:r w:rsidR="00416135">
        <w:rPr>
          <w:rFonts w:cs="Arial"/>
          <w:rtl/>
        </w:rPr>
        <w:t>پرقدرت</w:t>
      </w:r>
      <w:r>
        <w:rPr>
          <w:rFonts w:cs="Arial"/>
          <w:rtl/>
        </w:rPr>
        <w:t xml:space="preserve"> موسيقى دستگاهى محسوب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قزوين از سرچشمه پربار </w:t>
      </w:r>
      <w:r w:rsidR="00416135">
        <w:rPr>
          <w:rFonts w:cs="Arial"/>
          <w:rtl/>
        </w:rPr>
        <w:t>تعز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ه‌خوان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بهره داشت و شيراز مركز موسيقيدانان </w:t>
      </w:r>
      <w:r w:rsidR="00416135">
        <w:rPr>
          <w:rFonts w:cs="Arial"/>
          <w:rtl/>
        </w:rPr>
        <w:t>حرفه‌ا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، ضربى خوانان و </w:t>
      </w:r>
      <w:r w:rsidR="00416135">
        <w:rPr>
          <w:rFonts w:cs="Arial"/>
          <w:rtl/>
        </w:rPr>
        <w:t>به‌و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ژه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ترانه‌خوانان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عال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بود. تا </w:t>
      </w:r>
      <w:r w:rsidR="00416135">
        <w:rPr>
          <w:rFonts w:cs="Arial"/>
          <w:rtl/>
        </w:rPr>
        <w:t>جايى كه شيراز را شهر ترانه و ت</w:t>
      </w:r>
      <w:r w:rsidR="00416135">
        <w:rPr>
          <w:rFonts w:cs="Arial" w:hint="cs"/>
          <w:rtl/>
        </w:rPr>
        <w:t>صن</w:t>
      </w:r>
      <w:r>
        <w:rPr>
          <w:rFonts w:cs="Arial"/>
          <w:rtl/>
        </w:rPr>
        <w:t xml:space="preserve">يف </w:t>
      </w:r>
      <w:r w:rsidR="00416135">
        <w:rPr>
          <w:rFonts w:cs="Arial"/>
          <w:rtl/>
        </w:rPr>
        <w:t>خوانده‌اند</w:t>
      </w:r>
      <w:r>
        <w:rPr>
          <w:rFonts w:cs="Arial"/>
          <w:rtl/>
        </w:rPr>
        <w:t xml:space="preserve"> و </w:t>
      </w:r>
      <w:r w:rsidR="00416135">
        <w:rPr>
          <w:rFonts w:cs="Arial"/>
          <w:rtl/>
        </w:rPr>
        <w:t>به روايت استاد عبدالله دوامى «تصن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ف‌ها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اصيل از شيراز آمد كه به دربار </w:t>
      </w:r>
      <w:r w:rsidR="00416135">
        <w:rPr>
          <w:rFonts w:cs="Arial"/>
          <w:rtl/>
        </w:rPr>
        <w:t>ناصرالد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ن‌شاه</w:t>
      </w:r>
      <w:r>
        <w:rPr>
          <w:rFonts w:cs="Arial"/>
          <w:rtl/>
        </w:rPr>
        <w:t xml:space="preserve"> راه يافت». اگر موسيقى دستگاهى در تهران، با </w:t>
      </w:r>
      <w:r w:rsidR="00416135">
        <w:rPr>
          <w:rFonts w:cs="Arial"/>
          <w:rtl/>
        </w:rPr>
        <w:t>حما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ت‌ها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سودمند </w:t>
      </w:r>
      <w:r w:rsidR="00416135">
        <w:rPr>
          <w:rFonts w:cs="Arial"/>
          <w:rtl/>
        </w:rPr>
        <w:t>ناصرالد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ن‌شاه</w:t>
      </w:r>
      <w:r>
        <w:rPr>
          <w:rFonts w:cs="Arial"/>
          <w:rtl/>
        </w:rPr>
        <w:t xml:space="preserve"> قاجار و تنى چند از اعيان فرهيخته  عصر اميركبير تا عصر </w:t>
      </w:r>
      <w:r w:rsidR="00416135">
        <w:rPr>
          <w:rFonts w:cs="Arial"/>
          <w:rtl/>
        </w:rPr>
        <w:t>اعتمادالسلطنه</w:t>
      </w:r>
      <w:r>
        <w:rPr>
          <w:rFonts w:cs="Arial"/>
          <w:rtl/>
        </w:rPr>
        <w:t xml:space="preserve"> رشد كرد، در اصفهان، اين موسيقى از پشتوانه حمايت </w:t>
      </w:r>
      <w:r w:rsidR="00416135">
        <w:rPr>
          <w:rFonts w:cs="Arial"/>
          <w:rtl/>
        </w:rPr>
        <w:t>مردم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تر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برخوردار بود و چندان به حكام و واليان تكيه نداشت، سهل است كه در دوره ويرانگر مسعود ميرزاظل السلطان (فرزند </w:t>
      </w:r>
      <w:r w:rsidR="00416135">
        <w:rPr>
          <w:rFonts w:cs="Arial"/>
          <w:rtl/>
        </w:rPr>
        <w:t>خون‌خوار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ناصرالد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ن‌شاه</w:t>
      </w:r>
      <w:r>
        <w:rPr>
          <w:rFonts w:cs="Arial"/>
          <w:rtl/>
        </w:rPr>
        <w:t xml:space="preserve">) آسيب فراوان هم ديد. حكايت </w:t>
      </w:r>
      <w:r w:rsidR="00416135">
        <w:rPr>
          <w:rFonts w:cs="Arial"/>
          <w:rtl/>
        </w:rPr>
        <w:t>رفتارها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او با ميرزا </w:t>
      </w:r>
      <w:r w:rsidR="00416135">
        <w:rPr>
          <w:rFonts w:cs="Arial"/>
          <w:rtl/>
        </w:rPr>
        <w:t>ابراه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م‌خان</w:t>
      </w:r>
      <w:r>
        <w:rPr>
          <w:rFonts w:cs="Arial"/>
          <w:rtl/>
        </w:rPr>
        <w:t xml:space="preserve"> خاكى خواننده مشهور اصفهانى كه علامه </w:t>
      </w:r>
      <w:r w:rsidR="00416135">
        <w:rPr>
          <w:rFonts w:cs="Arial"/>
          <w:rtl/>
        </w:rPr>
        <w:t>جلال‌الد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همايى در كتاب دلكش خود نقل كرده، </w:t>
      </w:r>
      <w:r w:rsidR="00416135">
        <w:rPr>
          <w:rFonts w:cs="Arial"/>
          <w:rtl/>
        </w:rPr>
        <w:t>نمونه‌ا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از اين سبعيت هنرمند كش است. موسيقيدانان اصفهان نسبت به </w:t>
      </w:r>
      <w:r w:rsidR="00416135">
        <w:rPr>
          <w:rFonts w:cs="Arial"/>
          <w:rtl/>
        </w:rPr>
        <w:t>تهران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ها</w:t>
      </w:r>
      <w:r>
        <w:rPr>
          <w:rFonts w:cs="Arial"/>
          <w:rtl/>
        </w:rPr>
        <w:t xml:space="preserve"> از قدمت و ريشه  بيشترى برخوردار بودند و بعضى از اعيان فرهيخته اصفهان، </w:t>
      </w:r>
      <w:r w:rsidR="00416135">
        <w:rPr>
          <w:rFonts w:cs="Arial"/>
          <w:rtl/>
        </w:rPr>
        <w:t>هرچند</w:t>
      </w:r>
      <w:r>
        <w:rPr>
          <w:rFonts w:cs="Arial"/>
          <w:rtl/>
        </w:rPr>
        <w:t xml:space="preserve"> كم و معدود، حامى هنرمندان برگزيده محسوب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اين بود كه سنت موسيقى در </w:t>
      </w:r>
      <w:r w:rsidR="00416135">
        <w:rPr>
          <w:rFonts w:cs="Arial"/>
          <w:rtl/>
        </w:rPr>
        <w:t>پا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صفوى، هم اندازه  سنت موسيقى در پايتخت ناصرى ديده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شد</w:t>
      </w:r>
      <w:r>
        <w:rPr>
          <w:rFonts w:cs="Arial"/>
          <w:rtl/>
        </w:rPr>
        <w:t xml:space="preserve">؛ و در بعضى موارد حتى </w:t>
      </w:r>
      <w:r w:rsidR="00416135">
        <w:rPr>
          <w:rFonts w:cs="Arial"/>
          <w:rtl/>
        </w:rPr>
        <w:t>غن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تر</w:t>
      </w:r>
      <w:r>
        <w:rPr>
          <w:rFonts w:cs="Arial"/>
          <w:rtl/>
        </w:rPr>
        <w:t xml:space="preserve"> از آن. در اصفهان، چند خانواده </w:t>
      </w:r>
      <w:r w:rsidR="00416135">
        <w:rPr>
          <w:rFonts w:cs="Arial"/>
          <w:rtl/>
        </w:rPr>
        <w:t>ر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شه‌دار</w:t>
      </w:r>
      <w:r>
        <w:rPr>
          <w:rFonts w:cs="Arial"/>
          <w:rtl/>
        </w:rPr>
        <w:t xml:space="preserve"> و تعدادى هنرمندان خلاق و </w:t>
      </w:r>
      <w:r w:rsidR="00416135">
        <w:rPr>
          <w:rFonts w:cs="Arial"/>
          <w:rtl/>
        </w:rPr>
        <w:t>خودانگ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خته</w:t>
      </w:r>
      <w:r>
        <w:rPr>
          <w:rFonts w:cs="Arial"/>
          <w:rtl/>
        </w:rPr>
        <w:t xml:space="preserve">، موسيقى را رهبرى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و خانواده شعبان خان شهناز نيز از </w:t>
      </w:r>
      <w:r w:rsidR="00416135">
        <w:rPr>
          <w:rFonts w:cs="Arial"/>
          <w:rtl/>
        </w:rPr>
        <w:t>آن‌ها</w:t>
      </w:r>
      <w:r>
        <w:rPr>
          <w:rFonts w:cs="Arial"/>
          <w:rtl/>
        </w:rPr>
        <w:t xml:space="preserve"> بود. در اين فضا و در اين بستر تاريخى، نقش «تار» را نيز نبايد از خاطر برد. تار، ساز اصلى موسيقى مبتنى بر رديف دستگاهى بود و باقى سازها از لحاظ اهميت و اقبال در </w:t>
      </w:r>
      <w:r w:rsidR="00416135">
        <w:rPr>
          <w:rFonts w:cs="Arial"/>
          <w:rtl/>
        </w:rPr>
        <w:t>رده‌ها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پا</w:t>
      </w:r>
      <w:r w:rsidR="00416135">
        <w:rPr>
          <w:rFonts w:cs="Arial" w:hint="cs"/>
          <w:rtl/>
        </w:rPr>
        <w:t>یی</w:t>
      </w:r>
      <w:r w:rsidR="00416135"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قرار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. در اصفهان از </w:t>
      </w:r>
      <w:r w:rsidR="00416135">
        <w:rPr>
          <w:rFonts w:cs="Arial"/>
          <w:rtl/>
        </w:rPr>
        <w:t>سه‌تار</w:t>
      </w:r>
      <w:r>
        <w:rPr>
          <w:rFonts w:cs="Arial"/>
          <w:rtl/>
        </w:rPr>
        <w:t xml:space="preserve"> و سه تارنواز نشانى نبود، سنتور خواستاران اندكى داشت و تنها كمانچه و تنبك بودند كه </w:t>
      </w:r>
      <w:r w:rsidR="00416135">
        <w:rPr>
          <w:rFonts w:cs="Arial"/>
          <w:rtl/>
        </w:rPr>
        <w:t>به‌اصطلاح</w:t>
      </w:r>
      <w:r>
        <w:rPr>
          <w:rFonts w:cs="Arial"/>
          <w:rtl/>
        </w:rPr>
        <w:t xml:space="preserve"> «پشت </w:t>
      </w:r>
      <w:r w:rsidR="00416135">
        <w:rPr>
          <w:rFonts w:cs="Arial"/>
          <w:rtl/>
        </w:rPr>
        <w:t>سه‌تار</w:t>
      </w:r>
      <w:r>
        <w:rPr>
          <w:rFonts w:cs="Arial"/>
          <w:rtl/>
        </w:rPr>
        <w:t xml:space="preserve">» حركت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در عوض، زادگاه «نى» همانا اصفهان بود و تا همين سى سال پيش، كمتر نى نوازى بود كه تبار اصفهانى نداشته باشد. پيانو و ويولون نيز قدرى ديرتر، از تهران به اصفهان نفوذ كردند و </w:t>
      </w:r>
      <w:r w:rsidR="00416135">
        <w:rPr>
          <w:rFonts w:cs="Arial"/>
          <w:rtl/>
        </w:rPr>
        <w:t>خانواده‌ها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اشرافى اين شهر </w:t>
      </w:r>
      <w:r w:rsidR="00416135">
        <w:rPr>
          <w:rFonts w:cs="Arial"/>
          <w:rtl/>
        </w:rPr>
        <w:t>ه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پ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انونواز</w:t>
      </w:r>
      <w:r>
        <w:rPr>
          <w:rFonts w:cs="Arial"/>
          <w:rtl/>
        </w:rPr>
        <w:t xml:space="preserve"> قابلى را به خود نديدند. </w:t>
      </w:r>
      <w:r w:rsidR="00416135">
        <w:rPr>
          <w:rFonts w:cs="Arial"/>
          <w:rtl/>
        </w:rPr>
        <w:t>ازا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، تار سوگلى سازها بود كه هم براى موسيقى مجلسى طبقه متوسط، هم موسيقى مجالس طرب وهم </w:t>
      </w:r>
      <w:r w:rsidR="00416135">
        <w:rPr>
          <w:rFonts w:cs="Arial"/>
          <w:rtl/>
        </w:rPr>
        <w:t>برنامه‌ها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محافل موسيقيدانان متخصص، استفاده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شد</w:t>
      </w:r>
      <w:r>
        <w:rPr>
          <w:rFonts w:cs="Arial"/>
          <w:rtl/>
        </w:rPr>
        <w:t xml:space="preserve">. بررسى </w:t>
      </w:r>
      <w:r w:rsidR="00416135">
        <w:rPr>
          <w:rFonts w:cs="Arial"/>
          <w:rtl/>
        </w:rPr>
        <w:t>تکن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ک‌ها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مخصوص </w:t>
      </w:r>
      <w:r w:rsidR="00416135">
        <w:rPr>
          <w:rFonts w:cs="Arial"/>
          <w:rtl/>
        </w:rPr>
        <w:t>تارنواز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در اصفهان محتاج </w:t>
      </w:r>
      <w:r w:rsidR="00416135">
        <w:rPr>
          <w:rFonts w:cs="Arial"/>
          <w:rtl/>
        </w:rPr>
        <w:t>مقاله‌ا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جداگانه از </w:t>
      </w:r>
      <w:r w:rsidR="00416135">
        <w:rPr>
          <w:rFonts w:cs="Arial"/>
          <w:rtl/>
        </w:rPr>
        <w:t>نوازنده‌ا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صاحب صلاحيت است؛ همين حد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گفت كه گذشته از نوازندگان </w:t>
      </w:r>
      <w:r w:rsidR="00416135">
        <w:rPr>
          <w:rFonts w:cs="Arial"/>
          <w:rtl/>
        </w:rPr>
        <w:t>قدر قدرت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چون </w:t>
      </w:r>
      <w:r w:rsidR="00416135">
        <w:rPr>
          <w:rFonts w:cs="Arial"/>
          <w:rtl/>
        </w:rPr>
        <w:t>اکبر خان</w:t>
      </w:r>
      <w:r>
        <w:rPr>
          <w:rFonts w:cs="Arial"/>
          <w:rtl/>
        </w:rPr>
        <w:t xml:space="preserve"> نوروزى، عبدالحسين برازنده و عباس خان سرورى (كه دايى جناب آقاى شهناز </w:t>
      </w:r>
      <w:r w:rsidR="00416135">
        <w:rPr>
          <w:rFonts w:cs="Arial"/>
          <w:rtl/>
        </w:rPr>
        <w:t>بوده‌اند</w:t>
      </w:r>
      <w:r>
        <w:rPr>
          <w:rFonts w:cs="Arial"/>
          <w:rtl/>
        </w:rPr>
        <w:t xml:space="preserve">)، نيروى نافذ پنجه و مضراب يك نفر در موسيقى اين شهر، </w:t>
      </w:r>
      <w:r w:rsidR="00416135">
        <w:rPr>
          <w:rFonts w:cs="Arial"/>
          <w:rtl/>
        </w:rPr>
        <w:t>قابل‌چشم‌پوش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نيست: عبدالحسين شهنازى، فرزند ميرزاحسينقلى فراهانى كه طبع تند و خلاقش، راهى سواى پدر و برادرش را انتخاب كرد و به گفته هنرمند بزرگ، محمدرضا لطفى: «به سوى شيوه مطربى كه </w:t>
      </w:r>
      <w:r w:rsidR="00416135">
        <w:rPr>
          <w:rFonts w:cs="Arial"/>
          <w:rtl/>
        </w:rPr>
        <w:t>سوخته‌حال</w:t>
      </w:r>
      <w:r>
        <w:rPr>
          <w:rFonts w:cs="Arial"/>
          <w:rtl/>
        </w:rPr>
        <w:t xml:space="preserve"> تر بود هدايت شد.» كمتر </w:t>
      </w:r>
      <w:r w:rsidR="00416135">
        <w:rPr>
          <w:rFonts w:cs="Arial"/>
          <w:rtl/>
        </w:rPr>
        <w:t>تارنواز</w:t>
      </w:r>
      <w:r>
        <w:rPr>
          <w:rFonts w:cs="Arial"/>
          <w:rtl/>
        </w:rPr>
        <w:t xml:space="preserve"> قديمى اصفهان را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شناخت كه تحت تأثير </w:t>
      </w:r>
      <w:r w:rsidR="00416135">
        <w:rPr>
          <w:rFonts w:cs="Arial"/>
          <w:rtl/>
        </w:rPr>
        <w:t>ساز پرشور</w:t>
      </w:r>
      <w:r>
        <w:rPr>
          <w:rFonts w:cs="Arial"/>
          <w:rtl/>
        </w:rPr>
        <w:t xml:space="preserve"> عبدالحسين خان قرار نگرفته باشد و 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هم جناب شهناز به نويسنده اين يادداشت فرمود: «از گذشتگان صدايى </w:t>
      </w:r>
      <w:r w:rsidR="00416135">
        <w:rPr>
          <w:rFonts w:cs="Arial"/>
          <w:rtl/>
        </w:rPr>
        <w:t>دل‌چسب‌تر</w:t>
      </w:r>
      <w:r>
        <w:rPr>
          <w:rFonts w:cs="Arial"/>
          <w:rtl/>
        </w:rPr>
        <w:t xml:space="preserve"> از تار عبدالحسين خان به گوشم نرسيده». بد نيست در اين جا ذكرى كنيم از </w:t>
      </w:r>
      <w:r w:rsidR="00416135">
        <w:rPr>
          <w:rFonts w:cs="Arial"/>
          <w:rtl/>
        </w:rPr>
        <w:t>زنده‌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اد</w:t>
      </w:r>
      <w:r>
        <w:rPr>
          <w:rFonts w:cs="Arial"/>
          <w:rtl/>
        </w:rPr>
        <w:t xml:space="preserve"> رضا كسايى ـ برادر استاد حسن كسايى ـ كه از بهترين موسيقى شناسان بود و </w:t>
      </w:r>
      <w:r w:rsidR="00416135">
        <w:rPr>
          <w:rFonts w:cs="Arial"/>
          <w:rtl/>
        </w:rPr>
        <w:t>درباره‌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مضراب‌ها</w:t>
      </w:r>
      <w:r>
        <w:rPr>
          <w:rFonts w:cs="Arial"/>
          <w:rtl/>
        </w:rPr>
        <w:t xml:space="preserve"> و احوالات موسيقى عبدالحسين شهنازى اطلاعات مفيد و منحصرى داشت كه كاش ضبط شده باشد. بررسى عناصرى كه اكسير هنر </w:t>
      </w:r>
      <w:r w:rsidR="00416135">
        <w:rPr>
          <w:rFonts w:cs="Arial"/>
          <w:rtl/>
        </w:rPr>
        <w:t>تارنواز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جليل شهناز را </w:t>
      </w:r>
      <w:r w:rsidR="00416135">
        <w:rPr>
          <w:rFonts w:cs="Arial"/>
          <w:rtl/>
        </w:rPr>
        <w:t>ساخته‌اند</w:t>
      </w:r>
      <w:r>
        <w:rPr>
          <w:rFonts w:cs="Arial"/>
          <w:rtl/>
        </w:rPr>
        <w:t xml:space="preserve">، نه آسان است و نه </w:t>
      </w:r>
      <w:r w:rsidR="00416135">
        <w:rPr>
          <w:rFonts w:cs="Arial"/>
          <w:rtl/>
        </w:rPr>
        <w:t>غ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رممکن</w:t>
      </w:r>
      <w:r>
        <w:rPr>
          <w:rFonts w:cs="Arial"/>
          <w:rtl/>
        </w:rPr>
        <w:t xml:space="preserve">؛ كارى است مشكل. بعيد است از </w:t>
      </w:r>
      <w:r w:rsidR="00416135">
        <w:rPr>
          <w:rFonts w:cs="Arial"/>
          <w:rtl/>
        </w:rPr>
        <w:t>سال‌ها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پيش </w:t>
      </w:r>
      <w:r>
        <w:rPr>
          <w:rFonts w:cs="Arial"/>
          <w:rtl/>
        </w:rPr>
        <w:lastRenderedPageBreak/>
        <w:t xml:space="preserve">از ،۱۳۳۵ بتوان نوارهاى روشن و «شنوا» (مثل «خوانا»)يى از </w:t>
      </w:r>
      <w:r w:rsidR="00416135">
        <w:rPr>
          <w:rFonts w:cs="Arial"/>
          <w:rtl/>
        </w:rPr>
        <w:t>تارنواز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شهناز به دست آورد و نبودن اسناد صوتى </w:t>
      </w:r>
      <w:r w:rsidR="00416135">
        <w:rPr>
          <w:rFonts w:cs="Arial"/>
          <w:rtl/>
        </w:rPr>
        <w:t>قابل‌اعتماد</w:t>
      </w:r>
      <w:r>
        <w:rPr>
          <w:rFonts w:cs="Arial"/>
          <w:rtl/>
        </w:rPr>
        <w:t xml:space="preserve"> و كافى، اين كار را دشوارتر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امروزه ما آن «جناب شهناز»ى را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شناس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م</w:t>
      </w:r>
      <w:r>
        <w:rPr>
          <w:rFonts w:cs="Arial"/>
          <w:rtl/>
        </w:rPr>
        <w:t xml:space="preserve"> كه </w:t>
      </w:r>
      <w:r w:rsidR="00416135">
        <w:rPr>
          <w:rFonts w:cs="Arial"/>
          <w:rtl/>
        </w:rPr>
        <w:t>کم‌کم</w:t>
      </w:r>
      <w:r>
        <w:rPr>
          <w:rFonts w:cs="Arial"/>
          <w:rtl/>
        </w:rPr>
        <w:t xml:space="preserve"> از </w:t>
      </w:r>
      <w:r w:rsidR="00416135">
        <w:rPr>
          <w:rFonts w:cs="Arial"/>
          <w:rtl/>
        </w:rPr>
        <w:t>سال‌ها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۱۳۳۶ ـ ۱۳۳۵ به بعد، صداى سازش از راديو تهران به گوش رسيده و در اين چهل سال، نام او </w:t>
      </w:r>
      <w:r w:rsidR="00416135">
        <w:rPr>
          <w:rFonts w:cs="Arial"/>
          <w:rtl/>
        </w:rPr>
        <w:t>قو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تر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ن</w:t>
      </w:r>
      <w:r>
        <w:rPr>
          <w:rFonts w:cs="Arial"/>
          <w:rtl/>
        </w:rPr>
        <w:t xml:space="preserve"> جاذبه را براى دوستداران تار و هنر </w:t>
      </w:r>
      <w:r w:rsidR="00416135">
        <w:rPr>
          <w:rFonts w:cs="Arial"/>
          <w:rtl/>
        </w:rPr>
        <w:t>بداهه‌نواز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است. يعنى، شايد بتوان گفت كه ما اين هنرمند را بعد از سن پختگى و دوره وصول به لحن و بيان فردى خود، </w:t>
      </w:r>
      <w:r w:rsidR="00416135">
        <w:rPr>
          <w:rFonts w:cs="Arial"/>
          <w:rtl/>
        </w:rPr>
        <w:t>شناخته‌ا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م</w:t>
      </w:r>
      <w:r>
        <w:rPr>
          <w:rFonts w:cs="Arial"/>
          <w:rtl/>
        </w:rPr>
        <w:t xml:space="preserve">. بخش </w:t>
      </w:r>
      <w:r w:rsidR="00416135">
        <w:rPr>
          <w:rFonts w:cs="Arial"/>
          <w:rtl/>
        </w:rPr>
        <w:t>عمده‌ا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از اين لحن و بيان فردى كه در بعضى متون از آن با واژه  </w:t>
      </w:r>
      <w:r w:rsidR="00416135">
        <w:rPr>
          <w:rFonts w:cs="Arial"/>
          <w:rtl/>
        </w:rPr>
        <w:t>غ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ردق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ق</w:t>
      </w:r>
      <w:r>
        <w:rPr>
          <w:rFonts w:cs="Arial"/>
          <w:rtl/>
        </w:rPr>
        <w:t xml:space="preserve"> «سبك» (به معنى </w:t>
      </w:r>
      <w:r>
        <w:t>Style</w:t>
      </w:r>
      <w:r>
        <w:rPr>
          <w:rFonts w:cs="Arial"/>
          <w:rtl/>
        </w:rPr>
        <w:t xml:space="preserve">) تعبير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، در </w:t>
      </w:r>
      <w:r w:rsidR="00416135">
        <w:rPr>
          <w:rFonts w:cs="Arial"/>
          <w:rtl/>
        </w:rPr>
        <w:t>سال‌ها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نوازندگى در راديو اصفهان و راديو تهران </w:t>
      </w:r>
      <w:r w:rsidR="00416135">
        <w:rPr>
          <w:rFonts w:cs="Arial"/>
          <w:rtl/>
        </w:rPr>
        <w:t>شکل‌گرفته</w:t>
      </w:r>
      <w:r>
        <w:rPr>
          <w:rFonts w:cs="Arial"/>
          <w:rtl/>
        </w:rPr>
        <w:t xml:space="preserve">؛ و تفاوت عميق فضاى استوديوها و روبرويى با ميكروفون، با فضاى محافل و مجالس كه مخصوص اجراى زنده موسيقى بود، مطلبى نيست كه بتوان در هنر شهناز ناديده گرفت. </w:t>
      </w:r>
      <w:r w:rsidR="00416135">
        <w:rPr>
          <w:rFonts w:cs="Arial"/>
          <w:rtl/>
        </w:rPr>
        <w:t>تأث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رپذ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ر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نوازندگانى چون مرتضى محجوبى، احمد عبادى و جليل شهناز از فضاهاى استوديويى و تغييراتى كه اين هنرمندان در نحوه  نوازندگى (</w:t>
      </w:r>
      <w:r w:rsidR="00416135">
        <w:rPr>
          <w:rFonts w:cs="Arial"/>
          <w:rtl/>
        </w:rPr>
        <w:t>و گاه</w:t>
      </w:r>
      <w:r>
        <w:rPr>
          <w:rFonts w:cs="Arial"/>
          <w:rtl/>
        </w:rPr>
        <w:t xml:space="preserve"> تا مرحله </w:t>
      </w:r>
      <w:r w:rsidR="00416135">
        <w:rPr>
          <w:rFonts w:cs="Arial"/>
          <w:rtl/>
        </w:rPr>
        <w:t>دست‌کار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در ظرايف ساختمانى سازشان، همچون عبادى) و نحوه </w:t>
      </w:r>
      <w:r w:rsidR="00416135">
        <w:rPr>
          <w:rFonts w:cs="Arial"/>
          <w:rtl/>
        </w:rPr>
        <w:t>تلق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از موسيقى پذيرفتند، </w:t>
      </w:r>
      <w:r w:rsidR="00416135">
        <w:rPr>
          <w:rFonts w:cs="Arial"/>
          <w:rtl/>
        </w:rPr>
        <w:t>ب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شک</w:t>
      </w:r>
      <w:r>
        <w:rPr>
          <w:rFonts w:cs="Arial"/>
          <w:rtl/>
        </w:rPr>
        <w:t xml:space="preserve"> در </w:t>
      </w:r>
      <w:r w:rsidR="00416135">
        <w:rPr>
          <w:rFonts w:cs="Arial"/>
          <w:rtl/>
        </w:rPr>
        <w:t>شکل‌گ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ر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نهايى و معرفى </w:t>
      </w:r>
      <w:r w:rsidR="00416135">
        <w:rPr>
          <w:rFonts w:cs="Arial"/>
          <w:rtl/>
        </w:rPr>
        <w:t>آن‌ها</w:t>
      </w:r>
      <w:r>
        <w:rPr>
          <w:rFonts w:cs="Arial"/>
          <w:rtl/>
        </w:rPr>
        <w:t xml:space="preserve"> به مخاطبان ميليونى بسيار مؤثر بوده است.</w:t>
      </w:r>
    </w:p>
    <w:p w:rsidR="0090613B" w:rsidRDefault="0090613B" w:rsidP="0090613B">
      <w:pPr>
        <w:rPr>
          <w:rtl/>
        </w:rPr>
      </w:pPr>
    </w:p>
    <w:p w:rsidR="0090613B" w:rsidRDefault="0090613B" w:rsidP="00EE79D9">
      <w:pPr>
        <w:rPr>
          <w:rtl/>
        </w:rPr>
      </w:pPr>
      <w:r>
        <w:rPr>
          <w:rFonts w:cs="Arial"/>
          <w:rtl/>
        </w:rPr>
        <w:t xml:space="preserve">اكنون، </w:t>
      </w:r>
      <w:r w:rsidR="00416135">
        <w:rPr>
          <w:rFonts w:cs="Arial"/>
          <w:rtl/>
        </w:rPr>
        <w:t>صاحب‌نظران</w:t>
      </w:r>
      <w:r>
        <w:rPr>
          <w:rFonts w:cs="Arial"/>
          <w:rtl/>
        </w:rPr>
        <w:t xml:space="preserve">، </w:t>
      </w:r>
      <w:r w:rsidR="00416135">
        <w:rPr>
          <w:rFonts w:cs="Arial"/>
          <w:rtl/>
        </w:rPr>
        <w:t>ساز شهناز</w:t>
      </w:r>
      <w:r>
        <w:rPr>
          <w:rFonts w:cs="Arial"/>
          <w:rtl/>
        </w:rPr>
        <w:t xml:space="preserve"> را با اولين طنين </w:t>
      </w:r>
      <w:r w:rsidR="00416135">
        <w:rPr>
          <w:rFonts w:cs="Arial"/>
          <w:rtl/>
        </w:rPr>
        <w:t>مضراب‌ها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به‌خوب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 و تشخيص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: ريزهاى متنوع، </w:t>
      </w:r>
      <w:r w:rsidR="00416135">
        <w:rPr>
          <w:rFonts w:cs="Arial"/>
          <w:rtl/>
        </w:rPr>
        <w:t>تک‌ها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خوش‌آهنگ</w:t>
      </w:r>
      <w:r>
        <w:rPr>
          <w:rFonts w:cs="Arial"/>
          <w:rtl/>
        </w:rPr>
        <w:t xml:space="preserve"> و مؤثر، حصول صداى </w:t>
      </w:r>
      <w:r w:rsidR="00416135">
        <w:rPr>
          <w:rFonts w:cs="Arial"/>
          <w:rtl/>
        </w:rPr>
        <w:t>زنگ‌دار</w:t>
      </w:r>
      <w:r>
        <w:rPr>
          <w:rFonts w:cs="Arial"/>
          <w:rtl/>
        </w:rPr>
        <w:t xml:space="preserve"> و پخته و روشن، صدادهى متنوع با استفاده از </w:t>
      </w:r>
      <w:r w:rsidR="00416135">
        <w:rPr>
          <w:rFonts w:cs="Arial"/>
          <w:rtl/>
        </w:rPr>
        <w:t>جابه‌جا</w:t>
      </w:r>
      <w:r w:rsidR="00416135">
        <w:rPr>
          <w:rFonts w:cs="Arial" w:hint="cs"/>
          <w:rtl/>
        </w:rPr>
        <w:t>یی</w:t>
      </w:r>
      <w:r>
        <w:rPr>
          <w:rFonts w:cs="Arial"/>
          <w:rtl/>
        </w:rPr>
        <w:t xml:space="preserve"> وضعيت م</w:t>
      </w:r>
      <w:r w:rsidR="00416135">
        <w:rPr>
          <w:rFonts w:cs="Arial"/>
          <w:rtl/>
        </w:rPr>
        <w:t>ضراب روى انگشت اشاره، ويبراسيون</w:t>
      </w:r>
      <w:r w:rsidR="00416135">
        <w:rPr>
          <w:rFonts w:cs="Arial" w:hint="cs"/>
          <w:rtl/>
        </w:rPr>
        <w:t>‌</w:t>
      </w:r>
      <w:r>
        <w:rPr>
          <w:rFonts w:cs="Arial"/>
          <w:rtl/>
        </w:rPr>
        <w:t xml:space="preserve">هاى ظريف با فشار روى سيم گير تار، </w:t>
      </w:r>
      <w:r w:rsidR="00416135">
        <w:rPr>
          <w:rFonts w:cs="Arial"/>
          <w:rtl/>
        </w:rPr>
        <w:t>پرده‌بند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صحيح و كوك دقيقى كه تميزترين صدا را به گوش برساند، پرهيز از شلوغ زدن و </w:t>
      </w:r>
      <w:r w:rsidR="00416135">
        <w:rPr>
          <w:rFonts w:cs="Arial"/>
          <w:rtl/>
        </w:rPr>
        <w:t>ناخوانا زدن</w:t>
      </w:r>
      <w:r>
        <w:rPr>
          <w:rFonts w:cs="Arial"/>
          <w:rtl/>
        </w:rPr>
        <w:t xml:space="preserve">، گلچين كردن شگردهاى قديمى مضراب و پنجه كارى و گاه </w:t>
      </w:r>
      <w:r w:rsidR="00416135">
        <w:rPr>
          <w:rFonts w:cs="Arial"/>
          <w:rtl/>
        </w:rPr>
        <w:t>کنده‌کار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پرتنوع از قديم وجديد، استفاده از </w:t>
      </w:r>
      <w:r w:rsidR="00416135">
        <w:rPr>
          <w:rFonts w:cs="Arial"/>
          <w:rtl/>
        </w:rPr>
        <w:t>لرزش‌ها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خفيف كاسه و چرخش دسته ساز نسبت به ميكروفون، و </w:t>
      </w:r>
      <w:r w:rsidR="00416135">
        <w:rPr>
          <w:rFonts w:cs="Arial"/>
          <w:rtl/>
        </w:rPr>
        <w:t>ده‌ها</w:t>
      </w:r>
      <w:r>
        <w:rPr>
          <w:rFonts w:cs="Arial"/>
          <w:rtl/>
        </w:rPr>
        <w:t xml:space="preserve"> و </w:t>
      </w:r>
      <w:r w:rsidR="00416135">
        <w:rPr>
          <w:rFonts w:cs="Arial"/>
          <w:rtl/>
        </w:rPr>
        <w:t>ده‌ها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فوت‌وفن</w:t>
      </w:r>
      <w:r>
        <w:rPr>
          <w:rFonts w:cs="Arial"/>
          <w:rtl/>
        </w:rPr>
        <w:t xml:space="preserve"> استادكارانه، هنر جليل شهناز را معرفى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کند</w:t>
      </w:r>
      <w:r>
        <w:rPr>
          <w:rFonts w:cs="Arial"/>
          <w:rtl/>
        </w:rPr>
        <w:t>.</w:t>
      </w:r>
    </w:p>
    <w:p w:rsidR="005F6900" w:rsidRDefault="0090613B" w:rsidP="0090613B">
      <w:pPr>
        <w:rPr>
          <w:rtl/>
        </w:rPr>
      </w:pPr>
      <w:r>
        <w:rPr>
          <w:rFonts w:cs="Arial"/>
          <w:rtl/>
        </w:rPr>
        <w:t xml:space="preserve">در اين مجموعه هنرى، محفوظات عالى او از قطعات قديمى و </w:t>
      </w:r>
      <w:r w:rsidR="00416135">
        <w:rPr>
          <w:rFonts w:cs="Arial"/>
          <w:rtl/>
        </w:rPr>
        <w:t>رد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ف‌ها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مجلسى، وزن شناسى، مهارت </w:t>
      </w:r>
      <w:r w:rsidR="00416135">
        <w:rPr>
          <w:rFonts w:cs="Arial"/>
          <w:rtl/>
        </w:rPr>
        <w:t>کم‌نظ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در جواب</w:t>
      </w:r>
      <w:r>
        <w:rPr>
          <w:rFonts w:cs="Arial"/>
          <w:rtl/>
        </w:rPr>
        <w:t xml:space="preserve"> آواز و گهگاه، خلق كوك </w:t>
      </w:r>
      <w:r w:rsidR="00416135">
        <w:rPr>
          <w:rFonts w:cs="Arial"/>
          <w:rtl/>
        </w:rPr>
        <w:t>تازه‌ا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مثل چهارگاه فا ( كه كمتر كسى قادر به نواختن در اين كوك است و اكثراً ترجيح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چهارگاه دو يا حداكثر چهارگاه (را بنوازند) و همچنين تسلط به ضربى نوازى را بايد در شمار امتيازهاى او قرار داد. مجموعه اين فنون و زيباشناسى خاص نوازندگى اين ويرتوئوز تمام عيار </w:t>
      </w:r>
      <w:r w:rsidR="00416135">
        <w:rPr>
          <w:rFonts w:cs="Arial"/>
          <w:rtl/>
        </w:rPr>
        <w:t>درآم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با احساسات و تأثرات قلبى او، </w:t>
      </w:r>
      <w:r w:rsidR="00416135">
        <w:rPr>
          <w:rFonts w:cs="Arial"/>
          <w:rtl/>
        </w:rPr>
        <w:t>مجموعه‌ا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كه انحصاراً در تملك استاد جليل شهناز است </w:t>
      </w:r>
      <w:r w:rsidR="00416135">
        <w:rPr>
          <w:rFonts w:cs="Arial"/>
          <w:rtl/>
        </w:rPr>
        <w:t>و تاکنون</w:t>
      </w:r>
      <w:r>
        <w:rPr>
          <w:rFonts w:cs="Arial"/>
          <w:rtl/>
        </w:rPr>
        <w:t xml:space="preserve"> همتايى برايش </w:t>
      </w:r>
      <w:r w:rsidR="00416135">
        <w:rPr>
          <w:rFonts w:cs="Arial"/>
          <w:rtl/>
        </w:rPr>
        <w:t>ند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ده‌ا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م</w:t>
      </w:r>
      <w:r>
        <w:rPr>
          <w:rFonts w:cs="Arial"/>
          <w:rtl/>
        </w:rPr>
        <w:t xml:space="preserve">. اهميت شهناز هنگامى روشن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كه بدانيم در آن زمان، نوازندگان قدر قدرتى از نسل گذشته و نوازندگان شيرين </w:t>
      </w:r>
      <w:r w:rsidR="00416135">
        <w:rPr>
          <w:rFonts w:cs="Arial"/>
          <w:rtl/>
        </w:rPr>
        <w:t>پنجه‌ا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 w:rsidR="00416135">
        <w:rPr>
          <w:rFonts w:cs="Arial"/>
          <w:rtl/>
        </w:rPr>
        <w:t>هم‌دوره‌ها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او ـ نظير </w:t>
      </w:r>
      <w:r w:rsidR="00416135">
        <w:rPr>
          <w:rFonts w:cs="Arial"/>
          <w:rtl/>
        </w:rPr>
        <w:t>زنده‌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 w:rsidR="00416135">
        <w:rPr>
          <w:rFonts w:cs="Arial"/>
          <w:rtl/>
        </w:rPr>
        <w:t>لطف‌الله</w:t>
      </w:r>
      <w:r>
        <w:rPr>
          <w:rFonts w:cs="Arial"/>
          <w:rtl/>
        </w:rPr>
        <w:t xml:space="preserve"> مجد و آقاى فرهنگ شريف ـ با كمى اختلاف سن با او، در اوج محبوبيت بودند و رسيدن به اين حد كار </w:t>
      </w:r>
      <w:r w:rsidR="00416135">
        <w:rPr>
          <w:rFonts w:cs="Arial"/>
          <w:rtl/>
        </w:rPr>
        <w:t>ساده‌ا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نبود. گنجينه پنهان هنر شهناز، در نواختن </w:t>
      </w:r>
      <w:r w:rsidR="00416135">
        <w:rPr>
          <w:rFonts w:cs="Arial"/>
          <w:rtl/>
        </w:rPr>
        <w:t>سه‌تار</w:t>
      </w:r>
      <w:r>
        <w:rPr>
          <w:rFonts w:cs="Arial"/>
          <w:rtl/>
        </w:rPr>
        <w:t xml:space="preserve"> و تنبك و سنتور و آشنايى به ادبيات منظوم و </w:t>
      </w:r>
      <w:r w:rsidR="00416135">
        <w:rPr>
          <w:rFonts w:cs="Arial"/>
          <w:rtl/>
        </w:rPr>
        <w:t>تک‌ب</w:t>
      </w:r>
      <w:r w:rsidR="00416135">
        <w:rPr>
          <w:rFonts w:cs="Arial" w:hint="cs"/>
          <w:rtl/>
        </w:rPr>
        <w:t>ی</w:t>
      </w:r>
      <w:r w:rsidR="00416135">
        <w:rPr>
          <w:rFonts w:cs="Arial" w:hint="eastAsia"/>
          <w:rtl/>
        </w:rPr>
        <w:t>ت‌ها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زيبا نيز خود را نشان </w:t>
      </w:r>
      <w:r w:rsidR="00416135">
        <w:rPr>
          <w:rFonts w:cs="Arial"/>
          <w:rtl/>
        </w:rPr>
        <w:t>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و درك خلاقيت او در حضور خود او ، موهبتى است كه متأسفانه براى </w:t>
      </w:r>
      <w:r w:rsidR="00416135">
        <w:rPr>
          <w:rFonts w:cs="Arial"/>
          <w:rtl/>
        </w:rPr>
        <w:t>هرکس</w:t>
      </w:r>
      <w:r w:rsidR="00416135">
        <w:rPr>
          <w:rFonts w:cs="Arial" w:hint="cs"/>
          <w:rtl/>
        </w:rPr>
        <w:t>ی</w:t>
      </w:r>
      <w:r>
        <w:rPr>
          <w:rFonts w:cs="Arial"/>
          <w:rtl/>
        </w:rPr>
        <w:t xml:space="preserve"> دست </w:t>
      </w:r>
      <w:r w:rsidR="00416135">
        <w:rPr>
          <w:rFonts w:cs="Arial"/>
          <w:rtl/>
        </w:rPr>
        <w:t>نم</w:t>
      </w:r>
      <w:r w:rsidR="00416135">
        <w:rPr>
          <w:rFonts w:cs="Arial" w:hint="cs"/>
          <w:rtl/>
        </w:rPr>
        <w:t>ی‌</w:t>
      </w:r>
      <w:r w:rsidR="00416135"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تأثير هنر او را در بسيارى از </w:t>
      </w:r>
      <w:r w:rsidR="003A774E">
        <w:rPr>
          <w:rFonts w:cs="Arial"/>
          <w:rtl/>
        </w:rPr>
        <w:t>جمله‌بند</w:t>
      </w:r>
      <w:r w:rsidR="003A774E">
        <w:rPr>
          <w:rFonts w:cs="Arial" w:hint="cs"/>
          <w:rtl/>
        </w:rPr>
        <w:t>ی‌</w:t>
      </w:r>
      <w:r w:rsidR="003A774E">
        <w:rPr>
          <w:rFonts w:cs="Arial" w:hint="eastAsia"/>
          <w:rtl/>
        </w:rPr>
        <w:t>ها</w:t>
      </w:r>
      <w:r w:rsidR="003A774E">
        <w:rPr>
          <w:rFonts w:cs="Arial" w:hint="cs"/>
          <w:rtl/>
        </w:rPr>
        <w:t>ی</w:t>
      </w:r>
      <w:r>
        <w:rPr>
          <w:rFonts w:cs="Arial"/>
          <w:rtl/>
        </w:rPr>
        <w:t xml:space="preserve"> آوازى محمدرضا شجريان و </w:t>
      </w:r>
      <w:r w:rsidR="003A774E">
        <w:rPr>
          <w:rFonts w:cs="Arial"/>
          <w:rtl/>
        </w:rPr>
        <w:t>پاره‌ا</w:t>
      </w:r>
      <w:r w:rsidR="003A774E"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 w:rsidR="003A774E">
        <w:rPr>
          <w:rFonts w:cs="Arial"/>
          <w:rtl/>
        </w:rPr>
        <w:t>مضرب‌ها</w:t>
      </w:r>
      <w:r w:rsidR="003A774E"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3A774E">
        <w:rPr>
          <w:rFonts w:cs="Arial"/>
          <w:rtl/>
        </w:rPr>
        <w:t>دل‌نش</w:t>
      </w:r>
      <w:r w:rsidR="003A774E">
        <w:rPr>
          <w:rFonts w:cs="Arial" w:hint="cs"/>
          <w:rtl/>
        </w:rPr>
        <w:t>ی</w:t>
      </w:r>
      <w:r w:rsidR="003A774E"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محمدرضا لطفى آشكارا </w:t>
      </w:r>
      <w:r w:rsidR="003A774E">
        <w:rPr>
          <w:rFonts w:cs="Arial"/>
          <w:rtl/>
        </w:rPr>
        <w:t>م</w:t>
      </w:r>
      <w:r w:rsidR="003A774E">
        <w:rPr>
          <w:rFonts w:cs="Arial" w:hint="cs"/>
          <w:rtl/>
        </w:rPr>
        <w:t>ی‌</w:t>
      </w:r>
      <w:r w:rsidR="003A774E"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شنيد و تأثير غير آشكار او در </w:t>
      </w:r>
      <w:r w:rsidR="003A774E">
        <w:rPr>
          <w:rFonts w:cs="Arial"/>
          <w:rtl/>
        </w:rPr>
        <w:t>تارنواز</w:t>
      </w:r>
      <w:r w:rsidR="003A774E">
        <w:rPr>
          <w:rFonts w:cs="Arial" w:hint="cs"/>
          <w:rtl/>
        </w:rPr>
        <w:t>ی</w:t>
      </w:r>
      <w:r>
        <w:rPr>
          <w:rFonts w:cs="Arial"/>
          <w:rtl/>
        </w:rPr>
        <w:t xml:space="preserve"> چهل سال گذشته چنان است كه </w:t>
      </w:r>
      <w:r w:rsidR="003A774E">
        <w:rPr>
          <w:rFonts w:cs="Arial"/>
          <w:rtl/>
        </w:rPr>
        <w:t>تار بدون</w:t>
      </w:r>
      <w:r>
        <w:rPr>
          <w:rFonts w:cs="Arial"/>
          <w:rtl/>
        </w:rPr>
        <w:t xml:space="preserve"> شهناز، </w:t>
      </w:r>
      <w:r w:rsidR="003A774E">
        <w:rPr>
          <w:rFonts w:cs="Arial"/>
          <w:rtl/>
        </w:rPr>
        <w:t>قابل‌تصور</w:t>
      </w:r>
      <w:r>
        <w:rPr>
          <w:rFonts w:cs="Arial"/>
          <w:rtl/>
        </w:rPr>
        <w:t xml:space="preserve"> نيست. </w:t>
      </w:r>
      <w:r w:rsidR="003A774E">
        <w:rPr>
          <w:rFonts w:cs="Arial"/>
          <w:rtl/>
        </w:rPr>
        <w:t>هم‌اکنون</w:t>
      </w:r>
      <w:r>
        <w:rPr>
          <w:rFonts w:cs="Arial"/>
          <w:rtl/>
        </w:rPr>
        <w:t xml:space="preserve"> نيز وى تواناترين نوازنده  استادان </w:t>
      </w:r>
      <w:r w:rsidR="003A774E">
        <w:rPr>
          <w:rFonts w:cs="Arial"/>
          <w:rtl/>
        </w:rPr>
        <w:t>هم‌نسل</w:t>
      </w:r>
      <w:r>
        <w:rPr>
          <w:rFonts w:cs="Arial"/>
          <w:rtl/>
        </w:rPr>
        <w:t xml:space="preserve"> خود و در ۸۳ سالگى، با عبور از فراسوى مرزهاى درونى موسيقى، </w:t>
      </w:r>
      <w:r w:rsidR="003A774E">
        <w:rPr>
          <w:rFonts w:cs="Arial"/>
          <w:rtl/>
        </w:rPr>
        <w:t>به‌جا</w:t>
      </w:r>
      <w:r w:rsidR="003A774E">
        <w:rPr>
          <w:rFonts w:cs="Arial" w:hint="cs"/>
          <w:rtl/>
        </w:rPr>
        <w:t>یی</w:t>
      </w:r>
      <w:r>
        <w:rPr>
          <w:rFonts w:cs="Arial"/>
          <w:rtl/>
        </w:rPr>
        <w:t xml:space="preserve"> رسيده است كه رسيدن به آن براى ما اگر نه </w:t>
      </w:r>
      <w:r w:rsidR="003A774E">
        <w:rPr>
          <w:rFonts w:cs="Arial"/>
          <w:rtl/>
        </w:rPr>
        <w:t>غ</w:t>
      </w:r>
      <w:r w:rsidR="003A774E">
        <w:rPr>
          <w:rFonts w:cs="Arial" w:hint="cs"/>
          <w:rtl/>
        </w:rPr>
        <w:t>ی</w:t>
      </w:r>
      <w:r w:rsidR="003A774E">
        <w:rPr>
          <w:rFonts w:cs="Arial" w:hint="eastAsia"/>
          <w:rtl/>
        </w:rPr>
        <w:t>رممکن</w:t>
      </w:r>
      <w:r>
        <w:rPr>
          <w:rFonts w:cs="Arial"/>
          <w:rtl/>
        </w:rPr>
        <w:t xml:space="preserve">، بلكه معيار و آرمان </w:t>
      </w:r>
      <w:r w:rsidR="003A774E">
        <w:rPr>
          <w:rFonts w:cs="Arial"/>
          <w:rtl/>
        </w:rPr>
        <w:t>م</w:t>
      </w:r>
      <w:r w:rsidR="003A774E">
        <w:rPr>
          <w:rFonts w:cs="Arial" w:hint="cs"/>
          <w:rtl/>
        </w:rPr>
        <w:t>ی‌</w:t>
      </w:r>
      <w:r w:rsidR="003A774E"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باشد.</w:t>
      </w:r>
    </w:p>
    <w:p w:rsidR="00561EC4" w:rsidRDefault="00561EC4" w:rsidP="00561EC4">
      <w:pPr>
        <w:rPr>
          <w:rFonts w:cs="Arial"/>
          <w:rtl/>
        </w:rPr>
      </w:pPr>
    </w:p>
    <w:p w:rsidR="00561EC4" w:rsidRDefault="00561EC4" w:rsidP="00561EC4">
      <w:pPr>
        <w:rPr>
          <w:rtl/>
        </w:rPr>
      </w:pPr>
      <w:r>
        <w:rPr>
          <w:rFonts w:cs="Arial"/>
          <w:rtl/>
        </w:rPr>
        <w:t>-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مقاله ابتدا در مجموعه «مهرگان» و در جشن‌نامه مشاه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معاصر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سفارش و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محسن شهرنازدار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منتشر شده است. پروژه مهرگان که در موسسه 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- مطبوعات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به انجام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به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نخبگان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متولد 1290 تا 1330 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>. 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پروژه سال 1383در قالب کتاب منتشر شده است.</w:t>
      </w:r>
    </w:p>
    <w:p w:rsidR="00561EC4" w:rsidRDefault="00561EC4" w:rsidP="00561EC4">
      <w:pPr>
        <w:rPr>
          <w:rFonts w:cs="Arial"/>
          <w:rtl/>
        </w:rPr>
      </w:pPr>
    </w:p>
    <w:p w:rsidR="00561EC4" w:rsidRDefault="00561EC4" w:rsidP="00561EC4">
      <w:pPr>
        <w:rPr>
          <w:rFonts w:cs="Arial"/>
          <w:rtl/>
        </w:rPr>
      </w:pPr>
    </w:p>
    <w:p w:rsidR="00561EC4" w:rsidRDefault="00561EC4" w:rsidP="00561EC4">
      <w:pPr>
        <w:rPr>
          <w:rtl/>
        </w:rPr>
      </w:pPr>
      <w:r>
        <w:rPr>
          <w:rFonts w:cs="Arial"/>
          <w:rtl/>
        </w:rPr>
        <w:t>-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نخست توسط انسان‌شناس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فرهنگ: ۱۳۹۶</w:t>
      </w:r>
    </w:p>
    <w:p w:rsidR="00561EC4" w:rsidRDefault="00561EC4" w:rsidP="00561EC4">
      <w:pPr>
        <w:rPr>
          <w:rtl/>
        </w:rPr>
      </w:pPr>
      <w:r>
        <w:rPr>
          <w:rFonts w:cs="Arial"/>
          <w:rtl/>
        </w:rPr>
        <w:t>- آماده‌ساز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متن: فائزه حجار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</w:t>
      </w:r>
    </w:p>
    <w:p w:rsidR="00561EC4" w:rsidRDefault="00561EC4" w:rsidP="00561EC4">
      <w:pPr>
        <w:rPr>
          <w:rtl/>
        </w:rPr>
      </w:pPr>
      <w:r>
        <w:rPr>
          <w:rFonts w:cs="Arial"/>
          <w:rtl/>
        </w:rPr>
        <w:t>-ا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نوشته خُرد است و امکان گسترش دارد.برا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اطلاعات نوشته شده، به آدرس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:rsidR="00561EC4" w:rsidRDefault="00230541" w:rsidP="00561EC4">
      <w:pPr>
        <w:rPr>
          <w:rtl/>
        </w:rPr>
      </w:pPr>
      <w:hyperlink r:id="rId6" w:history="1">
        <w:r w:rsidR="00561EC4" w:rsidRPr="00515038">
          <w:rPr>
            <w:rStyle w:val="Hyperlink"/>
          </w:rPr>
          <w:t>elitebiography@gmail.com</w:t>
        </w:r>
      </w:hyperlink>
    </w:p>
    <w:p w:rsidR="00561EC4" w:rsidRDefault="00561EC4" w:rsidP="00561EC4"/>
    <w:sectPr w:rsidR="00561EC4" w:rsidSect="001F0C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B"/>
    <w:rsid w:val="000715BB"/>
    <w:rsid w:val="001F0C95"/>
    <w:rsid w:val="00230541"/>
    <w:rsid w:val="003A774E"/>
    <w:rsid w:val="00416135"/>
    <w:rsid w:val="004E5653"/>
    <w:rsid w:val="00561EC4"/>
    <w:rsid w:val="005F6900"/>
    <w:rsid w:val="00814502"/>
    <w:rsid w:val="0090613B"/>
    <w:rsid w:val="009F029C"/>
    <w:rsid w:val="00CE2EC0"/>
    <w:rsid w:val="00E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tebiograph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Arad</cp:lastModifiedBy>
  <cp:revision>2</cp:revision>
  <dcterms:created xsi:type="dcterms:W3CDTF">2020-10-19T16:38:00Z</dcterms:created>
  <dcterms:modified xsi:type="dcterms:W3CDTF">2020-10-19T16:38:00Z</dcterms:modified>
</cp:coreProperties>
</file>