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EF" w:rsidRPr="00DB5591" w:rsidRDefault="00CC09EF" w:rsidP="00CC09EF">
      <w:pPr>
        <w:pStyle w:val="1"/>
        <w:jc w:val="center"/>
        <w:rPr>
          <w:rFonts w:hint="cs"/>
          <w:sz w:val="24"/>
          <w:szCs w:val="24"/>
          <w:lang w:bidi="fa-IR"/>
        </w:rPr>
      </w:pPr>
      <w:bookmarkStart w:id="0" w:name="_GoBack"/>
      <w:bookmarkEnd w:id="0"/>
    </w:p>
    <w:p w:rsidR="00CC09EF" w:rsidRPr="00DB5591" w:rsidRDefault="00CC09EF" w:rsidP="00CC09EF">
      <w:pPr>
        <w:pStyle w:val="1"/>
        <w:jc w:val="center"/>
        <w:rPr>
          <w:sz w:val="24"/>
          <w:szCs w:val="24"/>
          <w:rtl/>
        </w:rPr>
      </w:pPr>
    </w:p>
    <w:p w:rsidR="00CC09EF" w:rsidRPr="00DB5591" w:rsidRDefault="00CC09EF" w:rsidP="00CC09EF">
      <w:pPr>
        <w:pStyle w:val="1"/>
        <w:jc w:val="center"/>
        <w:rPr>
          <w:sz w:val="24"/>
          <w:szCs w:val="24"/>
          <w:rtl/>
        </w:rPr>
      </w:pPr>
    </w:p>
    <w:p w:rsidR="00CC09EF" w:rsidRPr="00DB5591" w:rsidRDefault="00CC09EF" w:rsidP="00CC09EF">
      <w:pPr>
        <w:pStyle w:val="1"/>
        <w:jc w:val="center"/>
        <w:rPr>
          <w:sz w:val="24"/>
          <w:szCs w:val="24"/>
        </w:rPr>
      </w:pPr>
    </w:p>
    <w:p w:rsidR="00CC09EF" w:rsidRPr="00DB5591" w:rsidRDefault="00CC09EF" w:rsidP="00CC09EF">
      <w:pPr>
        <w:pStyle w:val="1"/>
        <w:jc w:val="center"/>
        <w:rPr>
          <w:sz w:val="36"/>
          <w:szCs w:val="36"/>
        </w:rPr>
      </w:pPr>
      <w:bookmarkStart w:id="1" w:name="_Toc493883195"/>
      <w:r w:rsidRPr="00DB5591">
        <w:rPr>
          <w:rFonts w:hint="cs"/>
          <w:sz w:val="36"/>
          <w:szCs w:val="36"/>
          <w:rtl/>
        </w:rPr>
        <w:t>واژه‌نامۀ مصور فارسی و انگلیسی</w:t>
      </w:r>
      <w:bookmarkEnd w:id="1"/>
    </w:p>
    <w:p w:rsidR="00CC09EF" w:rsidRDefault="00CC09EF" w:rsidP="00CC09EF">
      <w:pPr>
        <w:autoSpaceDE w:val="0"/>
        <w:autoSpaceDN w:val="0"/>
        <w:adjustRightInd w:val="0"/>
        <w:spacing w:after="0" w:line="252" w:lineRule="auto"/>
        <w:jc w:val="lowKashida"/>
        <w:rPr>
          <w:rFonts w:ascii="Times New Roman" w:eastAsia="Times New Roman" w:hAnsi="Times New Roman" w:cs="B Nazanin"/>
          <w:szCs w:val="26"/>
          <w:rtl/>
        </w:rPr>
      </w:pPr>
    </w:p>
    <w:p w:rsidR="00CC09EF" w:rsidRDefault="00CC09EF" w:rsidP="00CC09EF">
      <w:pPr>
        <w:spacing w:after="0" w:line="252" w:lineRule="auto"/>
        <w:rPr>
          <w:rFonts w:ascii="Times New Roman" w:eastAsia="Times New Roman" w:hAnsi="Times New Roman" w:cs="B Nazanin"/>
          <w:szCs w:val="26"/>
          <w:rtl/>
        </w:rPr>
        <w:sectPr w:rsidR="00CC09EF">
          <w:headerReference w:type="default" r:id="rId8"/>
          <w:footnotePr>
            <w:numRestart w:val="eachPage"/>
          </w:footnotePr>
          <w:pgSz w:w="11907" w:h="16840"/>
          <w:pgMar w:top="3402" w:right="2268" w:bottom="2835" w:left="2268" w:header="2835" w:footer="851" w:gutter="0"/>
          <w:cols w:space="720"/>
        </w:sectPr>
      </w:pPr>
    </w:p>
    <w:tbl>
      <w:tblPr>
        <w:bidiVisual/>
        <w:tblW w:w="50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2391"/>
        <w:gridCol w:w="1768"/>
      </w:tblGrid>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b/>
                <w:bCs/>
                <w:sz w:val="20"/>
              </w:rPr>
            </w:pPr>
            <w:r>
              <w:rPr>
                <w:rFonts w:ascii="Times New Roman" w:eastAsia="Times New Roman" w:hAnsi="Times New Roman" w:cs="B Nazanin" w:hint="cs"/>
                <w:b/>
                <w:bCs/>
                <w:sz w:val="20"/>
                <w:rtl/>
              </w:rPr>
              <w:lastRenderedPageBreak/>
              <w:t>تعریف</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b/>
                <w:bCs/>
                <w:sz w:val="20"/>
              </w:rPr>
            </w:pPr>
            <w:r>
              <w:rPr>
                <w:rFonts w:ascii="Times New Roman" w:eastAsia="Times New Roman" w:hAnsi="Times New Roman" w:cs="B Nazanin" w:hint="cs"/>
                <w:b/>
                <w:bCs/>
                <w:sz w:val="20"/>
                <w:rtl/>
              </w:rPr>
              <w:t>معادل پیشنهادی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b/>
                <w:bCs/>
                <w:sz w:val="18"/>
                <w:szCs w:val="20"/>
              </w:rPr>
            </w:pPr>
            <w:r>
              <w:rPr>
                <w:rFonts w:ascii="Times New Roman" w:eastAsia="Times New Roman" w:hAnsi="Times New Roman" w:cs="B Nazanin"/>
                <w:b/>
                <w:bCs/>
                <w:sz w:val="18"/>
                <w:szCs w:val="20"/>
              </w:rPr>
              <w:t>Term</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048EC" w:rsidRDefault="00CC09EF" w:rsidP="00A87778">
            <w:pPr>
              <w:spacing w:after="0" w:line="216" w:lineRule="auto"/>
              <w:jc w:val="lowKashida"/>
              <w:rPr>
                <w:rFonts w:ascii="Times New Roman" w:eastAsia="Times New Roman" w:hAnsi="Times New Roman" w:cs="B Nazanin"/>
                <w:sz w:val="20"/>
              </w:rPr>
            </w:pPr>
            <w:r w:rsidRPr="000048EC">
              <w:rPr>
                <w:rFonts w:ascii="Times New Roman" w:eastAsia="Times New Roman" w:hAnsi="Times New Roman" w:cs="B Nazanin" w:hint="cs"/>
                <w:sz w:val="20"/>
                <w:rtl/>
              </w:rPr>
              <w:t>مطالعۀ کلیۀ اشکال گیاهان رویشی که توسط مردمان بومی ه</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مردمان 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048EC">
              <w:rPr>
                <w:rFonts w:ascii="Times New Roman" w:eastAsia="Times New Roman" w:hAnsi="Times New Roman" w:cs="B Nazanin" w:hint="cs"/>
                <w:sz w:val="20"/>
                <w:rtl/>
              </w:rPr>
              <w:t>ر منطقه مورد استفادۀ غذایی، دارویی و تزیینی و آرایشی قرار می گیرد.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گیاه‌شناسی بومی</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(با منشأ خارج از منطقۀ مورد مطالعه)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Aboriginal botany</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درخت افرا در نواحی جنگلی و در خاک‌های اسیدی می‌روید و به خصوص در جنگل‌های شمال ایران فراوان و گونه‌هایی از آن‌ها در باغ‌ها و پارک‌ها برای زینت کاشته می‌شوند.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افرا</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D7ED588" wp14:editId="15D29821">
                  <wp:extent cx="1362075" cy="1076325"/>
                  <wp:effectExtent l="0" t="0" r="9525" b="9525"/>
                  <wp:docPr id="155" name="Picture 155" descr="ANd9GcT1g99CwoejE5At_h04QyNi2QqSqlUdkBYgsqh3DlNeHIpz5eHGQw_RF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d9GcT1g99CwoejE5At_h04QyNi2QqSqlUdkBYgsqh3DlNeHIpz5eHGQw_RF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683" cy="107680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tabs>
                <w:tab w:val="left" w:pos="966"/>
                <w:tab w:val="center" w:pos="1287"/>
              </w:tabs>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Acer sp</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048EC" w:rsidRDefault="00CC09EF" w:rsidP="00A87778">
            <w:pPr>
              <w:spacing w:after="0" w:line="216" w:lineRule="auto"/>
              <w:jc w:val="lowKashida"/>
              <w:rPr>
                <w:rFonts w:ascii="Times New Roman" w:eastAsia="Times New Roman" w:hAnsi="Times New Roman" w:cs="B Nazanin"/>
                <w:sz w:val="20"/>
              </w:rPr>
            </w:pPr>
            <w:r w:rsidRPr="000048EC">
              <w:rPr>
                <w:rFonts w:ascii="Times New Roman" w:eastAsia="Times New Roman" w:hAnsi="Times New Roman" w:cs="B Nazanin" w:hint="cs"/>
                <w:sz w:val="20"/>
                <w:rtl/>
              </w:rPr>
              <w:t>اکولوژی زراعی علمی است که به مطالعۀ فرایندهای بوم‌شناسی که بر سیستم‌های کشاورزی ت</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کشاورزی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048EC">
              <w:rPr>
                <w:rFonts w:ascii="Times New Roman" w:eastAsia="Times New Roman" w:hAnsi="Times New Roman" w:cs="B Nazanin" w:hint="cs"/>
                <w:sz w:val="20"/>
                <w:rtl/>
              </w:rPr>
              <w:t xml:space="preserve">اثیر گذاشته است، می پردازد. واژۀ زراعی اشارۀ مستقیم به کشاورزی دارد ولی ارتباطی با شیوه‌های کشاورزی مدرن و کشت محصولات ندارد.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اکولوژی زراعی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Agroecology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Agroecology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048EC" w:rsidRDefault="00CC09EF" w:rsidP="00A87778">
            <w:pPr>
              <w:spacing w:after="0" w:line="216" w:lineRule="auto"/>
              <w:jc w:val="lowKashida"/>
              <w:rPr>
                <w:rFonts w:ascii="Times New Roman" w:eastAsia="Times New Roman" w:hAnsi="Times New Roman" w:cs="B Nazanin"/>
                <w:sz w:val="20"/>
              </w:rPr>
            </w:pPr>
            <w:r w:rsidRPr="000048EC">
              <w:rPr>
                <w:rFonts w:ascii="Times New Roman" w:eastAsia="Times New Roman" w:hAnsi="Times New Roman" w:cs="B Nazanin" w:hint="cs"/>
                <w:sz w:val="20"/>
                <w:rtl/>
              </w:rPr>
              <w:t xml:space="preserve">آلکالوئید به هریک از ترکیبات آلی شیمیایی گفته می‌شود که حداقل دارای یک اتم نیتروژن در حلقۀ هتروسیکلیک هستند. مشخصه آلکالوئیدها داشتن ترکیبات </w:t>
            </w:r>
            <w:hyperlink r:id="rId11" w:tooltip="نیتروژن" w:history="1">
              <w:r w:rsidRPr="000048EC">
                <w:rPr>
                  <w:rStyle w:val="Hyperlink"/>
                  <w:rFonts w:ascii="Times New Roman" w:hAnsi="Times New Roman" w:cs="B Nazanin" w:hint="cs"/>
                  <w:sz w:val="20"/>
                  <w:rtl/>
                </w:rPr>
                <w:t>نیتروژنی</w:t>
              </w:r>
            </w:hyperlink>
            <w:r w:rsidRPr="000048EC">
              <w:rPr>
                <w:rFonts w:ascii="Times New Roman" w:eastAsia="Times New Roman" w:hAnsi="Times New Roman" w:cs="B Nazanin" w:hint="cs"/>
                <w:sz w:val="20"/>
                <w:rtl/>
              </w:rPr>
              <w:t xml:space="preserve"> است. تاکنون بیش از 10‌هزار آلکالوئید در طبیعت یا در آزمایش‌های شیمیایی شناسایی شده‌است. آلکالوئید‌ها از مهم‌ترین فراورده‌های حاصل از متابولیسم ثانویه در گیاهان بوده. آلکالوئید‌ها ممکن است در اندام‌های مختلف گیاهان از قبیل پوست (ریشۀ انار)، کبسول (خشخاش)، برگ (تاتوره)، میوه (شاهدانه) و دانه (بذر البنگ) یافت شوند. خواص و تاثیر عمدۀ آلکالوئید‌ها بر سیستم عصبی و خاصیت مسکنی‌مانند آلکالوئید‌های مرفین در خشخاش است. از سایر خواص آن‌ها می توان به خاصیت ضد‌سرطانی، ضدانقباضی، خلسه‌آور و ضد کرم و انگل اشاره کرد.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آلکالوئید</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Alkaloid</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Alkaloid</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04"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بادام</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بادام</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نوعی </w:t>
            </w:r>
            <w:hyperlink r:id="rId12" w:tooltip="میوه" w:history="1">
              <w:r w:rsidRPr="00436527">
                <w:rPr>
                  <w:rStyle w:val="Hyperlink"/>
                  <w:rFonts w:ascii="Times New Roman" w:hAnsi="Times New Roman" w:cs="B Nazanin" w:hint="cs"/>
                  <w:sz w:val="20"/>
                  <w:rtl/>
                </w:rPr>
                <w:t>میوه</w:t>
              </w:r>
            </w:hyperlink>
            <w:r w:rsidRPr="00436527">
              <w:rPr>
                <w:rFonts w:ascii="Times New Roman" w:eastAsia="Times New Roman" w:hAnsi="Times New Roman" w:cs="B Nazanin" w:hint="cs"/>
                <w:sz w:val="20"/>
                <w:rtl/>
              </w:rPr>
              <w:t xml:space="preserve"> است که درخت آن بومی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نواحی خاورمیانه و جنوب آسیا است. در اصل بادام جزو مغزهای حقیقی به حساب نمی‌آید، بلکه از انواع </w:t>
            </w:r>
            <w:r w:rsidRPr="00436527">
              <w:rPr>
                <w:rFonts w:ascii="Times New Roman" w:eastAsia="Times New Roman" w:hAnsi="Times New Roman" w:cs="B Nazanin" w:hint="cs"/>
                <w:sz w:val="20"/>
                <w:rtl/>
              </w:rPr>
              <w:lastRenderedPageBreak/>
              <w:t>شفت‌هاست که دارای یک پوستۀ بیرونی و یک پوشش درونی سخت است که دانه (مغز) در درون آن قرار می‌گیرد. ارتفاع درخت بادام ۴ تا ۱۰ متر است و قطر آن نیز می‌تواند به بیش از ۳۰ سانتی‌متر برسد.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lastRenderedPageBreak/>
              <w:t>بادام</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بادام</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shd w:val="clear" w:color="auto" w:fill="CCCCCC"/>
              </w:rPr>
              <w:lastRenderedPageBreak/>
              <w:drawing>
                <wp:inline distT="0" distB="0" distL="0" distR="0" wp14:anchorId="4B4C293E" wp14:editId="43D70B63">
                  <wp:extent cx="1285875" cy="781050"/>
                  <wp:effectExtent l="0" t="0" r="9525" b="0"/>
                  <wp:docPr id="154" name="Picture 154" descr="ANd9GcQdenqALA8ENh9MsWjEcajAWJygEqBJW_SYot76JMzx3XK-BX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d9GcQdenqALA8ENh9MsWjEcajAWJygEqBJW_SYot76JMzx3XK-BXE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lastRenderedPageBreak/>
              <w:t>Almond</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Almond</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z w:val="20"/>
                <w:rtl/>
              </w:rPr>
            </w:pPr>
            <w:r>
              <w:rPr>
                <w:rFonts w:ascii="Times New Roman" w:eastAsia="Times New Roman" w:hAnsi="Times New Roman" w:cs="B Nazanin"/>
                <w:sz w:val="20"/>
              </w:rPr>
              <w:lastRenderedPageBreak/>
              <w:t>ALS</w:t>
            </w:r>
            <w:r>
              <w:rPr>
                <w:rFonts w:ascii="Times New Roman" w:eastAsia="Times New Roman" w:hAnsi="Times New Roman" w:cs="B Nazanin" w:hint="cs"/>
                <w:sz w:val="20"/>
                <w:rtl/>
              </w:rPr>
              <w:t xml:space="preserve"> (آسیب یکطرفۀ سیستم عضلانی، اسکلتی)</w:t>
            </w:r>
          </w:p>
          <w:p w:rsidR="00CC09EF" w:rsidRDefault="00CC09EF" w:rsidP="00A87778">
            <w:pPr>
              <w:spacing w:after="0" w:line="204" w:lineRule="auto"/>
              <w:jc w:val="lowKashida"/>
              <w:rPr>
                <w:rFonts w:ascii="Times New Roman" w:eastAsia="Times New Roman" w:hAnsi="Times New Roman" w:cs="B Nazanin"/>
                <w:sz w:val="20"/>
                <w:rtl/>
              </w:rPr>
            </w:pPr>
            <w:r>
              <w:rPr>
                <w:rFonts w:ascii="Times New Roman" w:eastAsia="Times New Roman" w:hAnsi="Times New Roman" w:cs="B Nazanin"/>
                <w:sz w:val="20"/>
              </w:rPr>
              <w:t>PDC</w:t>
            </w:r>
            <w:r>
              <w:rPr>
                <w:rFonts w:ascii="Times New Roman" w:eastAsia="Times New Roman" w:hAnsi="Times New Roman" w:cs="B Nazanin" w:hint="cs"/>
                <w:sz w:val="20"/>
                <w:rtl/>
              </w:rPr>
              <w:t xml:space="preserve"> (کمپلکس آلزایمر </w:t>
            </w:r>
            <w:r>
              <w:rPr>
                <w:rFonts w:ascii="Times New Roman" w:eastAsia="Times New Roman" w:hAnsi="Times New Roman" w:cs="Times New Roman"/>
                <w:sz w:val="20"/>
                <w:rtl/>
              </w:rPr>
              <w:t>–</w:t>
            </w:r>
            <w:r>
              <w:rPr>
                <w:rFonts w:ascii="Times New Roman" w:eastAsia="Times New Roman" w:hAnsi="Times New Roman" w:cs="B Nazanin" w:hint="cs"/>
                <w:sz w:val="20"/>
                <w:rtl/>
              </w:rPr>
              <w:t>پارکینسون)</w:t>
            </w:r>
          </w:p>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زوال عقل ناشی از اختلال پارکینسونی</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4"/>
                <w:sz w:val="18"/>
                <w:szCs w:val="20"/>
                <w:rtl/>
              </w:rPr>
            </w:pPr>
            <w:r>
              <w:rPr>
                <w:rFonts w:ascii="Times New Roman" w:eastAsia="Times New Roman" w:hAnsi="Times New Roman" w:cs="B Nazanin"/>
                <w:spacing w:val="-4"/>
                <w:sz w:val="18"/>
                <w:szCs w:val="20"/>
              </w:rPr>
              <w:t>ALS-PDC</w:t>
            </w:r>
          </w:p>
          <w:p w:rsidR="00CC09EF" w:rsidRDefault="00CC09EF" w:rsidP="00A87778">
            <w:pPr>
              <w:bidi w:val="0"/>
              <w:spacing w:after="0" w:line="216" w:lineRule="auto"/>
              <w:jc w:val="center"/>
              <w:rPr>
                <w:rFonts w:ascii="Times New Roman" w:eastAsia="Times New Roman" w:hAnsi="Times New Roman" w:cs="B Nazanin"/>
                <w:spacing w:val="-4"/>
                <w:sz w:val="18"/>
                <w:szCs w:val="20"/>
              </w:rPr>
            </w:pPr>
            <w:r>
              <w:rPr>
                <w:rFonts w:ascii="Times New Roman" w:eastAsia="Times New Roman" w:hAnsi="Times New Roman" w:cs="B Nazanin"/>
                <w:spacing w:val="-4"/>
                <w:sz w:val="18"/>
                <w:szCs w:val="20"/>
              </w:rPr>
              <w:t>(amyotrophic lateral sclerosis/parkinsonism dementia complex)</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pacing w:val="-6"/>
                <w:sz w:val="20"/>
              </w:rPr>
            </w:pPr>
            <w:r>
              <w:rPr>
                <w:rFonts w:ascii="Times New Roman" w:eastAsia="Times New Roman" w:hAnsi="Times New Roman" w:cs="B Nazanin" w:hint="cs"/>
                <w:spacing w:val="-6"/>
                <w:sz w:val="20"/>
                <w:rtl/>
              </w:rPr>
              <w:t>انسان‌شناسی علمی است میان‌رشته‌ای</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میان</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رشته</w:instrText>
            </w:r>
            <w:r w:rsidRPr="00E56EFE">
              <w:rPr>
                <w:rFonts w:ascii="Times New Roman" w:hAnsi="Times New Roman" w:cs="B Nazanin"/>
                <w:b/>
                <w:sz w:val="24"/>
                <w:szCs w:val="24"/>
              </w:rPr>
              <w:instrText>‌</w:instrText>
            </w:r>
            <w:r w:rsidRPr="00E56EFE">
              <w:rPr>
                <w:rFonts w:ascii="Times New Roman" w:hAnsi="Times New Roman" w:cs="B Nazanin"/>
                <w:b/>
                <w:sz w:val="24"/>
                <w:szCs w:val="24"/>
                <w:rtl/>
              </w:rPr>
              <w:instrText>ای</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 xml:space="preserve"> که به شناخت فرهنگ‌های گوناگون می پردازد. دانش شناخت انسان در تمام ابعاد جسمانی،فرهنگی، اجتماعی، زبان شناختی و باستان شناختی گسترده است. با  توجه به روند تفکیک علوم این علم نیز مسیر تفکیک را طی کرده است و زیر‌مجموعه‌های متعددی تقسیم شده است. از جمله تقسیم های انسان شناسی می توان به چهار حوزۀ وسیع اشاره کرد که هر یک دارای زیرمجموعه‌هایی هستند. انسان‌شناسی فرهنگی و</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انسان‌شناسی فرهنگی</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 xml:space="preserve"> اجتماعی، انسان‌شناسی زیستی، باستان‌شناسی و</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 xml:space="preserve"> زبان‌شناسی چ</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زبان‌شناسی</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هار حوزۀ فوق را نشان می‌دهد.</w:t>
            </w:r>
          </w:p>
        </w:tc>
        <w:tc>
          <w:tcPr>
            <w:tcW w:w="2702" w:type="pct"/>
            <w:gridSpan w:val="2"/>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18"/>
                <w:szCs w:val="20"/>
                <w:rtl/>
                <w:lang w:val="en-GB"/>
              </w:rPr>
            </w:pPr>
            <w:r>
              <w:rPr>
                <w:rFonts w:ascii="Times New Roman" w:eastAsia="Times New Roman" w:hAnsi="Times New Roman" w:cs="B Nazanin" w:hint="cs"/>
                <w:sz w:val="18"/>
                <w:szCs w:val="20"/>
                <w:rtl/>
              </w:rPr>
              <w:t>انسانشناسی</w:t>
            </w:r>
            <w:r>
              <w:rPr>
                <w:rFonts w:ascii="Times New Roman" w:eastAsia="Times New Roman" w:hAnsi="Times New Roman" w:cs="B Nazanin"/>
                <w:sz w:val="18"/>
                <w:szCs w:val="20"/>
              </w:rPr>
              <w:t xml:space="preserve">                                           </w:t>
            </w:r>
            <w:r>
              <w:rPr>
                <w:rFonts w:ascii="Times New Roman" w:eastAsia="Times New Roman" w:hAnsi="Times New Roman" w:cs="B Nazanin" w:hint="cs"/>
                <w:sz w:val="18"/>
                <w:szCs w:val="20"/>
                <w:rtl/>
              </w:rPr>
              <w:t xml:space="preserve"> </w:t>
            </w:r>
            <w:r>
              <w:rPr>
                <w:rFonts w:ascii="Times New Roman" w:eastAsia="Times New Roman" w:hAnsi="Times New Roman" w:cs="B Nazanin"/>
                <w:sz w:val="18"/>
                <w:szCs w:val="20"/>
              </w:rPr>
              <w:t xml:space="preserve">              </w:t>
            </w:r>
            <w:r>
              <w:rPr>
                <w:rFonts w:ascii="Times New Roman" w:eastAsia="Times New Roman" w:hAnsi="Times New Roman" w:cs="B Nazanin"/>
                <w:sz w:val="18"/>
                <w:szCs w:val="20"/>
                <w:lang w:val="en-GB"/>
              </w:rPr>
              <w:t xml:space="preserve"> Anthropology</w:t>
            </w:r>
          </w:p>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noProof/>
                <w:sz w:val="18"/>
                <w:szCs w:val="20"/>
              </w:rPr>
              <w:drawing>
                <wp:inline distT="0" distB="0" distL="0" distR="0" wp14:anchorId="5DEC409D" wp14:editId="4B779D0D">
                  <wp:extent cx="1304925" cy="1266825"/>
                  <wp:effectExtent l="0" t="0" r="9525" b="9525"/>
                  <wp:docPr id="153" name="Picture 153" descr="anthr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thropolog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noFill/>
                          <a:ln>
                            <a:noFill/>
                          </a:ln>
                        </pic:spPr>
                      </pic:pic>
                    </a:graphicData>
                  </a:graphic>
                </wp:inline>
              </w:drawing>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048EC" w:rsidRDefault="00CC09EF" w:rsidP="00A87778">
            <w:pPr>
              <w:spacing w:after="0" w:line="192" w:lineRule="auto"/>
              <w:jc w:val="lowKashida"/>
              <w:rPr>
                <w:rFonts w:ascii="Times New Roman" w:eastAsia="Times New Roman" w:hAnsi="Times New Roman" w:cs="B Nazanin"/>
                <w:sz w:val="20"/>
              </w:rPr>
            </w:pPr>
            <w:r w:rsidRPr="000048EC">
              <w:rPr>
                <w:rFonts w:ascii="Times New Roman" w:eastAsia="Times New Roman" w:hAnsi="Times New Roman" w:cs="B Nazanin" w:hint="cs"/>
                <w:sz w:val="20"/>
                <w:rtl/>
              </w:rPr>
              <w:t>بررسی تاثیر انسان بر محیط زیست یا به عبارتی برخورد و تماس بشر با طبیعت و محیط زیست. این علم به مطالعه و بررسی تاثیر فعالیت‌های انسان بر محیط زیست می‌پردازد. این علم نخستین بار توسط روس‌ها به صورت تکنیکی در علم زمین شناسی استفاده شد و سپس توسط زیست‌بوم‌شناس انگلیسی گسترش یافت که به تاثیرات آب و هوا بر محیط‌زیست پ</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048EC">
              <w:rPr>
                <w:rFonts w:ascii="Times New Roman" w:eastAsia="Times New Roman" w:hAnsi="Times New Roman" w:cs="B Nazanin" w:hint="cs"/>
                <w:sz w:val="20"/>
                <w:rtl/>
              </w:rPr>
              <w:t>رداخت.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تاثیر انسان بر محیط‌زیست</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تاثیر</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انسان</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بر</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محیط</w:instrText>
            </w:r>
            <w:r>
              <w:rPr>
                <w:rFonts w:ascii="Times New Roman" w:hAnsi="Times New Roman" w:cs="B Nazanin" w:hint="cs"/>
                <w:b/>
                <w:sz w:val="24"/>
                <w:szCs w:val="24"/>
                <w:rtl/>
              </w:rPr>
              <w:instrText>‌</w:instrText>
            </w:r>
            <w:r w:rsidRPr="00E56EFE">
              <w:rPr>
                <w:rFonts w:ascii="Times New Roman" w:hAnsi="Times New Roman" w:cs="B Nazanin"/>
                <w:b/>
                <w:sz w:val="24"/>
                <w:szCs w:val="24"/>
                <w:rtl/>
              </w:rPr>
              <w:instrText>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Anthropogenic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Anthropogenic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pacing w:val="-6"/>
                <w:sz w:val="20"/>
                <w:rtl/>
              </w:rPr>
            </w:pPr>
            <w:r>
              <w:rPr>
                <w:rFonts w:ascii="Times New Roman" w:eastAsia="Times New Roman" w:hAnsi="Times New Roman" w:cs="B Nazanin" w:hint="cs"/>
                <w:spacing w:val="-6"/>
                <w:sz w:val="20"/>
                <w:rtl/>
              </w:rPr>
              <w:t xml:space="preserve">دیرین‌گیاه‌شناسی علمی است که به مطالعۀ بذور و سایر بقایای گیاهی که در سایت‌های باستان‌شناسی </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یافت می‌شوند، می‌پردازد تا نوع رابطۀ گیاه و انسان در گذشته مورد بررسی قرار گیرد.</w:t>
            </w:r>
          </w:p>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pacing w:val="-6"/>
                <w:sz w:val="20"/>
                <w:rtl/>
              </w:rPr>
              <w:t>دیرین‌گیاه‌شناسی یکی از زیر‌مجموعه‌های رشتۀ باستان‌شناسی ا</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ست. کشف و شناخت بقایای گیاهان و دسترسی به اطلاعات زیست محیطی و اطلاعات فرهنگی از جمله سوژه‌های کلیدی این علم است. شناخت گیاهان وحشی، ریشۀ کشاورزی، اهلی کردن گیاهان و تحول محیط‌زیست ا</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ز جمله فعالیت‌های این رشته است.</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دیرین‌گیاه‌شناسی</w:t>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43E8231" wp14:editId="2D1568A5">
                  <wp:extent cx="1171575" cy="781050"/>
                  <wp:effectExtent l="0" t="0" r="9525" b="0"/>
                  <wp:docPr id="152" name="Picture 152" descr="ANd9GcQfSh92BsD6ePvxpi9b4u2aw2lyLD_b-qMztfE71cwb1Ju0XhF09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d9GcQfSh92BsD6ePvxpi9b4u2aw2lyLD_b-qMztfE71cwb1Ju0XhF09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4"/>
                <w:sz w:val="18"/>
                <w:szCs w:val="20"/>
                <w:rtl/>
              </w:rPr>
            </w:pPr>
            <w:r>
              <w:rPr>
                <w:rFonts w:ascii="Times New Roman" w:eastAsia="Times New Roman" w:hAnsi="Times New Roman" w:cs="B Nazanin"/>
                <w:spacing w:val="-4"/>
                <w:sz w:val="18"/>
                <w:szCs w:val="20"/>
              </w:rPr>
              <w:t>Archaobotany</w:t>
            </w:r>
            <w:r>
              <w:rPr>
                <w:rFonts w:ascii="Times New Roman" w:eastAsia="Times New Roman" w:hAnsi="Times New Roman" w:cs="B Nazanin"/>
                <w:spacing w:val="-4"/>
                <w:sz w:val="18"/>
                <w:szCs w:val="20"/>
              </w:rPr>
              <w:fldChar w:fldCharType="begin"/>
            </w:r>
            <w:r>
              <w:rPr>
                <w:rFonts w:ascii="Times New Roman" w:eastAsia="Times New Roman" w:hAnsi="Times New Roman" w:cs="B Nazanin"/>
                <w:spacing w:val="-4"/>
                <w:sz w:val="18"/>
                <w:szCs w:val="20"/>
              </w:rPr>
              <w:instrText xml:space="preserve"> XE "</w:instrText>
            </w:r>
            <w:r w:rsidRPr="00026403">
              <w:rPr>
                <w:rFonts w:ascii="Times New Roman" w:hAnsi="Times New Roman" w:cs="B Nazanin"/>
                <w:bCs/>
                <w:sz w:val="20"/>
                <w:szCs w:val="24"/>
              </w:rPr>
              <w:instrText>Archaobotany</w:instrText>
            </w:r>
            <w:r>
              <w:rPr>
                <w:rFonts w:ascii="Times New Roman" w:hAnsi="Times New Roman" w:cs="B Nazanin"/>
                <w:bCs/>
                <w:sz w:val="20"/>
                <w:szCs w:val="24"/>
              </w:rPr>
              <w:instrText>"</w:instrText>
            </w:r>
            <w:r>
              <w:rPr>
                <w:rFonts w:ascii="Times New Roman" w:eastAsia="Times New Roman" w:hAnsi="Times New Roman" w:cs="B Nazanin"/>
                <w:spacing w:val="-4"/>
                <w:sz w:val="18"/>
                <w:szCs w:val="20"/>
              </w:rPr>
              <w:instrText xml:space="preserve"> </w:instrText>
            </w:r>
            <w:r>
              <w:rPr>
                <w:rFonts w:ascii="Times New Roman" w:eastAsia="Times New Roman" w:hAnsi="Times New Roman" w:cs="B Nazanin"/>
                <w:spacing w:val="-4"/>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pacing w:val="-4"/>
                <w:sz w:val="18"/>
                <w:szCs w:val="20"/>
                <w:lang w:val="en"/>
              </w:rPr>
              <w:t>or Pal(a)</w:t>
            </w:r>
            <w:r>
              <w:rPr>
                <w:rFonts w:ascii="Times New Roman" w:eastAsia="Times New Roman" w:hAnsi="Times New Roman" w:cs="B Nazanin" w:hint="cs"/>
                <w:spacing w:val="-4"/>
                <w:sz w:val="18"/>
                <w:szCs w:val="20"/>
                <w:rtl/>
                <w:lang w:val="en"/>
              </w:rPr>
              <w:t xml:space="preserve"> </w:t>
            </w:r>
            <w:r>
              <w:rPr>
                <w:rFonts w:ascii="Times New Roman" w:eastAsia="Times New Roman" w:hAnsi="Times New Roman" w:cs="B Nazanin"/>
                <w:spacing w:val="-4"/>
                <w:sz w:val="18"/>
                <w:szCs w:val="20"/>
                <w:lang w:val="en"/>
              </w:rPr>
              <w:t>eoethnobotany</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دیرین‌قوم‌گیاه‌شناسی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Archaebotany</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دیرین‌جانور‌شناسی علمی است که به مطالعۀ بقایای جانوران در سایت‌های باستان‌شناسی می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‌پردازد. بقایایی از جمله:‌ استخوان، بخش‌های سخت باقی‌مانده، صدف و</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صدف</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مو. این رشته در آمریکای شمال شرقی به 3 دوره تقسیم می‌شود:‌ دوران نخست- دهۀ 1960، دوران دوم: دهۀ 1970، و دوران سوم که پس از آن شروع و ادامه یافت. در این دوران نگاه باستان‌شناسی متحول شد و از جمله آنکه باستان شناسی فقط به دنبال توصیف آنچه که در گذشته روی داده نیست، بلکه به تجزیه‌و‌تحلیل دقیق موارد بر‌می‌آید. دیرین‌جانور‌شناسی به یکی از رشته‌های تخصصی باستان‌شناسی تقسیم می‌شود.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دیرین‌جانور‌شناسی</w:t>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FEB5C87" wp14:editId="7349757D">
                  <wp:extent cx="1323975" cy="1000800"/>
                  <wp:effectExtent l="0" t="0" r="0" b="8890"/>
                  <wp:docPr id="151" name="Picture 151" descr="ANd9GcSPN5v4602NW8zon4L-5A5Ia9-ZEqk5SPMLJeR3xAdrXRfSRRx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d9GcSPN5v4602NW8zon4L-5A5Ia9-ZEqk5SPMLJeR3xAdrXRfSRRx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100080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Archaeozoology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Archaeozoology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چریش در گروه گیاهان دارویی طبقه‌بندی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طبقه‌بندی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می‌شود. از چریش برای مبارزه با بسیاری از بیماری‌ها استفاده می‌شود و هزاران سال است که زنان خانه‌دار هندی این گیاه را روزانه مصرف می‌کنند. از این گیاه در غذا، لوسیون، شامپو، دارو، مراسم مذهبی و نیز به عنوان آفت‌کشی طبیعی استفاده می‌شود. روزگاری در حیاط پشتی خانه‌های هندی درخت چریش کاشته می‌شد و این اصلا تعجب برانگیز نبود چرا که این گیاه جزو مصارف روزانۀ هندی‌ها به‌شمار می‌رفت. چریش درختی گرمسیری و همیشه سبز است که بین 15 تا 40 متر قد می‌کشد و در هند، پاکستان و بنگلادش و ایران یافت می‌شود. این گیاه با عنوان یاس بنفش هندی نیز شناخته می‌شود. درخت چریش در تمام سال‌های عمر برای فرد مصرف کننده مفید است. با گذشت زمان، استفاده از خواص درمانی این گیاه رو به افزایش است. تمام قسمت‌های درخت چریش قابل استفاده است. برگ‌های باریک، پوست، دانه‌ها و گل‌های معطرش همگی خواص خاص خود را دارند.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نام علمی روغن چریش</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روغن</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چریش</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D11D594" wp14:editId="203B5773">
                  <wp:extent cx="1380839" cy="1038225"/>
                  <wp:effectExtent l="0" t="0" r="0" b="0"/>
                  <wp:docPr id="150" name="Picture 150" descr="ANd9GcQ6otW1U9fPX43_fW6QIKIRBen2sJRR0q_N7NunBUtj8QYw2Qu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d9GcQ6otW1U9fPX43_fW6QIKIRBen2sJRR0q_N7NunBUtj8QYw2Qu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0839" cy="103822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Azadirachta indica</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Azadirachta indica</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توازن طبیعت</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توازن</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طبیعت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Balance of nature</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Balance of nature</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انجیر معابد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انجیر</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معابد</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یکی از درختان بلند جنگل‌های بارانی است و چرخۀ زندگی غیر معمولی دارد. دانه‌های آن در درون فضلۀ پرندگان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پرندگان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بر روی درختان دیگر سقوط می‌کند. این دانه‌ها جوانه می‌آورند که ریشه‌هایش را به پایین به سمت زمین می‌فرستد. شاخه‌های گیاه تنۀ درخت میزبان را در برگرفته به تدریج آن را خفه می‌کنند. سپس درخت انجیر معابد بر روی پای خود می‌ایستد. این درخت در مناطق گرمسیری </w:t>
            </w:r>
            <w:hyperlink r:id="rId21" w:tooltip="ایران" w:history="1">
              <w:r w:rsidRPr="00436527">
                <w:rPr>
                  <w:rStyle w:val="Hyperlink"/>
                  <w:rFonts w:ascii="Times New Roman" w:hAnsi="Times New Roman" w:cs="B Nazanin" w:hint="cs"/>
                  <w:sz w:val="20"/>
                  <w:rtl/>
                </w:rPr>
                <w:t>ایران</w:t>
              </w:r>
            </w:hyperlink>
            <w:r w:rsidRPr="00436527">
              <w:rPr>
                <w:rFonts w:ascii="Times New Roman" w:eastAsia="Times New Roman" w:hAnsi="Times New Roman" w:cs="B Nazanin" w:hint="cs"/>
                <w:sz w:val="20"/>
                <w:rtl/>
              </w:rPr>
              <w:t xml:space="preserve"> هم رشد می‌کند و هم اکنون جزو پوشش گیاهی جزایر </w:t>
            </w:r>
            <w:hyperlink r:id="rId22" w:tooltip="خلیج فارس" w:history="1">
              <w:r w:rsidRPr="00436527">
                <w:rPr>
                  <w:rStyle w:val="Hyperlink"/>
                  <w:rFonts w:ascii="Times New Roman" w:hAnsi="Times New Roman" w:cs="B Nazanin" w:hint="cs"/>
                  <w:sz w:val="20"/>
                  <w:rtl/>
                </w:rPr>
                <w:t>خلیج فارس</w:t>
              </w:r>
            </w:hyperlink>
            <w:r w:rsidRPr="00436527">
              <w:rPr>
                <w:rFonts w:ascii="Times New Roman" w:eastAsia="Times New Roman" w:hAnsi="Times New Roman" w:cs="B Nazanin" w:hint="cs"/>
                <w:sz w:val="20"/>
                <w:rtl/>
              </w:rPr>
              <w:t xml:space="preserve">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انجیر هندی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انجیر</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هندی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Times New Roman"/>
                <w:sz w:val="20"/>
                <w:rtl/>
              </w:rPr>
              <w:t>–</w:t>
            </w:r>
            <w:r>
              <w:rPr>
                <w:rFonts w:ascii="Times New Roman" w:eastAsia="Times New Roman" w:hAnsi="Times New Roman" w:cs="B Nazanin" w:hint="cs"/>
                <w:sz w:val="20"/>
                <w:rtl/>
              </w:rPr>
              <w:t>انجیر معابد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انجیر</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معابد</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C7A7529" wp14:editId="10ED7206">
                  <wp:extent cx="1314450" cy="983250"/>
                  <wp:effectExtent l="0" t="0" r="0" b="7620"/>
                  <wp:docPr id="149" name="Picture 149" descr="330px-Big_Banyan_Tree_at_Bangalo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30px-Big_Banyan_Tree_at_Bangalor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4450" cy="98325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Banyan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Banyan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04"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center"/>
              <w:rPr>
                <w:rFonts w:ascii="Times New Roman" w:eastAsia="Times New Roman" w:hAnsi="Times New Roman" w:cs="B Nazanin"/>
                <w:sz w:val="20"/>
              </w:rPr>
            </w:pPr>
            <w:r>
              <w:rPr>
                <w:rFonts w:ascii="Times New Roman" w:eastAsia="Times New Roman" w:hAnsi="Times New Roman" w:cs="B Nazanin" w:hint="cs"/>
                <w:sz w:val="20"/>
                <w:rtl/>
              </w:rPr>
              <w:t>بهشت در کتاب مقدس</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بهشت</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در</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کتاب</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مقدس</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Biblical Garden of Eden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Biblical Garden of Eden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04"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 فعال</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زیست</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فعال</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Bioactive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Bioactive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مطالعۀ رابطۀ گوناگونی فرهنگ ه</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فرهنگ</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ا و  محیط‌زیست.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center"/>
              <w:rPr>
                <w:rFonts w:ascii="Times New Roman" w:eastAsia="Times New Roman" w:hAnsi="Times New Roman" w:cs="B Nazanin"/>
                <w:sz w:val="20"/>
              </w:rPr>
            </w:pPr>
            <w:r>
              <w:rPr>
                <w:rFonts w:ascii="Times New Roman" w:eastAsia="Times New Roman" w:hAnsi="Times New Roman" w:cs="B Nazanin" w:hint="cs"/>
                <w:sz w:val="20"/>
                <w:rtl/>
              </w:rPr>
              <w:t>تنوع فرهنگی و زیستی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Bio cultural diversity</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Bio cultural diversity</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مطالعات مربوط به گوناگونی انواع موجودات اعم از حیوان، گیاه و طبیعت زیسته</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تنوع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تنوع</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Biological diversity</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Biological diversity</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شامل گیاهان، جانوران و میکرو‌ارگانیسم‌ها</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محیط‌زیست</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Biotic environment</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Biotic environment</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pacing w:val="2"/>
                <w:sz w:val="20"/>
              </w:rPr>
            </w:pPr>
            <w:r w:rsidRPr="00436527">
              <w:rPr>
                <w:rFonts w:ascii="Times New Roman" w:eastAsia="Times New Roman" w:hAnsi="Times New Roman" w:cs="B Nazanin" w:hint="cs"/>
                <w:spacing w:val="2"/>
                <w:sz w:val="20"/>
                <w:rtl/>
              </w:rPr>
              <w:t>چشم‌اندار زیست‌شناسی زیستی، اصطلاحی است چند وجهی که به توضیح فرایند و تجاری‌کردن محصولات جدید بیولوژیکی می‌پردازد. اطلاعات این حوزه از تجربیات دانش بومی د</w:t>
            </w:r>
            <w:r>
              <w:rPr>
                <w:rFonts w:ascii="Times New Roman" w:eastAsia="Times New Roman" w:hAnsi="Times New Roman" w:cs="B Nazanin"/>
                <w:spacing w:val="2"/>
                <w:sz w:val="20"/>
                <w:rtl/>
              </w:rPr>
              <w:fldChar w:fldCharType="begin"/>
            </w:r>
            <w:r>
              <w:rPr>
                <w:rFonts w:ascii="Times New Roman" w:eastAsia="Times New Roman" w:hAnsi="Times New Roman" w:cs="B Nazanin"/>
                <w:spacing w:val="2"/>
                <w:sz w:val="20"/>
                <w:rtl/>
              </w:rPr>
              <w:instrText xml:space="preserve"> </w:instrText>
            </w:r>
            <w:r>
              <w:rPr>
                <w:rFonts w:ascii="Times New Roman" w:eastAsia="Times New Roman" w:hAnsi="Times New Roman" w:cs="B Nazanin" w:hint="cs"/>
                <w:spacing w:val="2"/>
                <w:sz w:val="20"/>
              </w:rPr>
              <w:instrText>XE</w:instrText>
            </w:r>
            <w:r>
              <w:rPr>
                <w:rFonts w:ascii="Times New Roman" w:eastAsia="Times New Roman" w:hAnsi="Times New Roman" w:cs="B Nazanin"/>
                <w:spacing w:val="2"/>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pacing w:val="2"/>
                <w:sz w:val="20"/>
                <w:rtl/>
              </w:rPr>
              <w:instrText xml:space="preserve"> </w:instrText>
            </w:r>
            <w:r>
              <w:rPr>
                <w:rFonts w:ascii="Times New Roman" w:eastAsia="Times New Roman" w:hAnsi="Times New Roman" w:cs="B Nazanin"/>
                <w:spacing w:val="2"/>
                <w:sz w:val="20"/>
                <w:rtl/>
              </w:rPr>
              <w:fldChar w:fldCharType="end"/>
            </w:r>
            <w:r w:rsidRPr="00436527">
              <w:rPr>
                <w:rFonts w:ascii="Times New Roman" w:eastAsia="Times New Roman" w:hAnsi="Times New Roman" w:cs="B Nazanin" w:hint="cs"/>
                <w:spacing w:val="2"/>
                <w:sz w:val="20"/>
                <w:rtl/>
              </w:rPr>
              <w:t>ر مورد ویژگی‌های گیاهان و جانوران به‌دست آمده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چشم اندار زیست شناسی زیستی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Bioprospecting</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Bioprospecting</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Pr="00436527"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سرقت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سرقت</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Biopiracy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Biopiracy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پدیده‌ای که بر اثر تجمع مواد سمی یا مواد آلی  در بدن موجودات زنده و رسوب آن‌ها رخ می‌دهد.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 تجمعی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زیست</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تجمعی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Bio accumulated</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 accumulated</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میراث فرهنگی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میراث فرهنگی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و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میراث</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فرهنگی</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و</w:instrText>
            </w:r>
            <w:r w:rsidRPr="00E56EFE">
              <w:rPr>
                <w:rFonts w:ascii="Times New Roman" w:hAnsi="Times New Roman" w:cs="B Nazanin" w:hint="cs"/>
                <w:b/>
                <w:sz w:val="24"/>
                <w:szCs w:val="24"/>
                <w:rtl/>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بر دانش و فعالیت‌های مردم بومی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ر ارتباط با منابع زیستی و انواع محصولات آن‌ها تاکید می‌کند. از آنجایی‌که مردمان بومی خ</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مردمان 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ود را با شرایط سخت آب و هوایی آن دوران وقف داده‌اند، دانش بومی آن‌ها در جهت ح</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فظ امنیت غذایی برای ما بسیار اهمیت دارد.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میراث فرهنگی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میراث فرهنگی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و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میراث</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فرهنگی</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و</w:instrText>
            </w:r>
            <w:r w:rsidRPr="00E56EFE">
              <w:rPr>
                <w:rFonts w:ascii="Times New Roman" w:hAnsi="Times New Roman" w:cs="B Nazanin" w:hint="cs"/>
                <w:b/>
                <w:sz w:val="24"/>
                <w:szCs w:val="24"/>
                <w:rtl/>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Bio cultural heritage</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Bio cultural heritage</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sz w:val="20"/>
                <w:lang w:val="en"/>
              </w:rPr>
              <w:lastRenderedPageBreak/>
              <w:t>Biobased economy or biotechonomy, bioeconomy</w:t>
            </w:r>
            <w:r w:rsidRPr="00436527">
              <w:rPr>
                <w:rFonts w:ascii="Times New Roman" w:eastAsia="Times New Roman" w:hAnsi="Times New Roman" w:cs="B Nazanin" w:hint="cs"/>
                <w:sz w:val="20"/>
                <w:rtl/>
                <w:lang w:val="en"/>
              </w:rPr>
              <w:t xml:space="preserve"> </w:t>
            </w:r>
            <w:r w:rsidRPr="00436527">
              <w:rPr>
                <w:rFonts w:ascii="Times New Roman" w:eastAsia="Times New Roman" w:hAnsi="Times New Roman" w:cs="Times New Roman"/>
                <w:sz w:val="20"/>
                <w:rtl/>
                <w:lang w:val="en"/>
              </w:rPr>
              <w:t>–</w:t>
            </w:r>
            <w:r w:rsidRPr="00436527">
              <w:rPr>
                <w:rFonts w:ascii="Times New Roman" w:eastAsia="Times New Roman" w:hAnsi="Times New Roman" w:cs="B Nazanin" w:hint="cs"/>
                <w:sz w:val="20"/>
                <w:rtl/>
                <w:lang w:val="en"/>
              </w:rPr>
              <w:t xml:space="preserve"> واژه‌هایی هستند که بر </w:t>
            </w:r>
            <w:r w:rsidRPr="00436527">
              <w:rPr>
                <w:rFonts w:ascii="Times New Roman" w:eastAsia="Times New Roman" w:hAnsi="Times New Roman" w:cs="B Nazanin" w:hint="cs"/>
                <w:sz w:val="20"/>
                <w:rtl/>
              </w:rPr>
              <w:t>اقتصاد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اقتصاد</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دلالت دارند. اقتصاد زیستی شامل کلیۀ فعالیت‌های اقتصادی است که در حوزۀ تحقیقات علمی بیوتکنولوژی متمرکز باشد.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اقتصاد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اقتصاد</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Bioeconomic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Bioeconomic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Pr="00436527" w:rsidRDefault="00CC09EF" w:rsidP="00A87778">
            <w:pPr>
              <w:spacing w:after="0" w:line="216" w:lineRule="auto"/>
              <w:jc w:val="lowKashida"/>
              <w:rPr>
                <w:rFonts w:ascii="Times New Roman" w:eastAsia="Times New Roman" w:hAnsi="Times New Roman" w:cs="B Nazanin"/>
                <w:sz w:val="20"/>
                <w:lang w:val="en"/>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نوعی درخت غان</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Birch</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Birch</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غان یکی از انواع درختی است که در اوراسیا و آمریکای شمالی یافت می شود اطلاق میشود. پوست این درخت به دلیل مقاومت به رطوبت برای تهیۀ اشیای مختلف در دوران‌های گذشته استفاده می‌شده. همچنین دارای برخی خواص قارچ‌کشی نیز است که از آن در درمان برخی بیماری‌ها استفاده می‌شده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ظروف ساخته‌شده از پوست درخت غان</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1A80982E" wp14:editId="525AD6DB">
                  <wp:extent cx="1323975" cy="1336584"/>
                  <wp:effectExtent l="0" t="0" r="0" b="0"/>
                  <wp:docPr id="148" name="Picture 148" descr="tr_tuesok_a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_tuesok_ar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5628" cy="1338253"/>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Birch</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Birch</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–bark</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Birch –bark</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vessels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باغ گیاه‌شناسی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باغ گیاه‌شناسی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باغ‌هایی را می‌گویند که در آن‌ها طیف گسترده‌ای از گیاهان با نام‌های گیاه‌شناسی مشخص شده‌اند. باغ‌های گیاه‌شناسی شامل گونه‌های مختلفی می‌شود که می‌توان باغ‌های گیاهان گرمسیری، گیاهان آلپی یا گیاهان کمیاب را نام برد. </w:t>
            </w:r>
            <w:hyperlink r:id="rId26" w:tooltip="باغ ارم" w:history="1">
              <w:r w:rsidRPr="00436527">
                <w:rPr>
                  <w:rStyle w:val="Hyperlink"/>
                  <w:rFonts w:ascii="Times New Roman" w:hAnsi="Times New Roman" w:cs="B Nazanin" w:hint="cs"/>
                  <w:sz w:val="20"/>
                  <w:rtl/>
                </w:rPr>
                <w:t>باغ ارم</w:t>
              </w:r>
            </w:hyperlink>
            <w:r w:rsidRPr="00436527">
              <w:rPr>
                <w:rFonts w:ascii="Times New Roman" w:eastAsia="Times New Roman" w:hAnsi="Times New Roman" w:cs="B Nazanin" w:hint="cs"/>
                <w:sz w:val="20"/>
                <w:rtl/>
              </w:rPr>
              <w:t xml:space="preserve"> نمونه‌ای از یک باغ گیاه‌شناسی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lang w:val="en"/>
              </w:rPr>
            </w:pPr>
            <w:r>
              <w:rPr>
                <w:rFonts w:ascii="Times New Roman" w:eastAsia="Times New Roman" w:hAnsi="Times New Roman" w:cs="B Nazanin" w:hint="cs"/>
                <w:sz w:val="20"/>
                <w:rtl/>
              </w:rPr>
              <w:t>باغ گیاه شناسی</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76995DBF" wp14:editId="74AE5CE6">
                  <wp:extent cx="1381125" cy="1169420"/>
                  <wp:effectExtent l="0" t="0" r="0" b="0"/>
                  <wp:docPr id="147" name="Picture 147" descr="ANd9GcRvINMqYJ3vJE4rephocs9vQomcxu9RqOIrhhDO_O55KrLPXeL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d9GcRvINMqYJ3vJE4rephocs9vQomcxu9RqOIrhhDO_O55KrLPXeL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116942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Botanic garden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Botanic garden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 xml:space="preserve">عصر برنز یا عصر مفرغ دوره‌ای در تاریخ پیشرفت </w:t>
            </w:r>
            <w:hyperlink r:id="rId29" w:tooltip="انسان" w:history="1">
              <w:r>
                <w:rPr>
                  <w:rStyle w:val="Hyperlink"/>
                  <w:rFonts w:ascii="Times New Roman" w:hAnsi="Times New Roman" w:cs="B Nazanin" w:hint="cs"/>
                  <w:sz w:val="20"/>
                  <w:rtl/>
                </w:rPr>
                <w:t>بشری</w:t>
              </w:r>
            </w:hyperlink>
            <w:r>
              <w:rPr>
                <w:rFonts w:ascii="Times New Roman" w:eastAsia="Times New Roman" w:hAnsi="Times New Roman" w:cs="B Nazanin" w:hint="cs"/>
                <w:sz w:val="20"/>
                <w:rtl/>
              </w:rPr>
              <w:t xml:space="preserve"> است که در روند آن </w:t>
            </w:r>
            <w:hyperlink r:id="rId30" w:tooltip="انسان" w:history="1">
              <w:r>
                <w:rPr>
                  <w:rStyle w:val="Hyperlink"/>
                  <w:rFonts w:ascii="Times New Roman" w:hAnsi="Times New Roman" w:cs="B Nazanin" w:hint="cs"/>
                  <w:sz w:val="20"/>
                  <w:rtl/>
                </w:rPr>
                <w:t>انسان‌ها</w:t>
              </w:r>
            </w:hyperlink>
            <w:r>
              <w:rPr>
                <w:rFonts w:ascii="Times New Roman" w:eastAsia="Times New Roman" w:hAnsi="Times New Roman" w:cs="B Nazanin" w:hint="cs"/>
                <w:sz w:val="20"/>
                <w:rtl/>
              </w:rPr>
              <w:t xml:space="preserve"> بیشتر به فلزکاری پرداختند و از شیوه‌هایی برای گداختن </w:t>
            </w:r>
            <w:hyperlink r:id="rId31" w:tooltip="مس" w:history="1">
              <w:r>
                <w:rPr>
                  <w:rStyle w:val="Hyperlink"/>
                  <w:rFonts w:ascii="Times New Roman" w:hAnsi="Times New Roman" w:cs="B Nazanin" w:hint="cs"/>
                  <w:sz w:val="20"/>
                  <w:rtl/>
                </w:rPr>
                <w:t>مس</w:t>
              </w:r>
            </w:hyperlink>
            <w:r>
              <w:rPr>
                <w:rFonts w:ascii="Times New Roman" w:eastAsia="Times New Roman" w:hAnsi="Times New Roman" w:cs="B Nazanin" w:hint="cs"/>
                <w:sz w:val="20"/>
                <w:rtl/>
              </w:rPr>
              <w:t xml:space="preserve"> و </w:t>
            </w:r>
            <w:hyperlink r:id="rId32" w:tooltip="قلع" w:history="1">
              <w:r>
                <w:rPr>
                  <w:rStyle w:val="Hyperlink"/>
                  <w:rFonts w:ascii="Times New Roman" w:hAnsi="Times New Roman" w:cs="B Nazanin" w:hint="cs"/>
                  <w:sz w:val="20"/>
                  <w:rtl/>
                </w:rPr>
                <w:t>قلع</w:t>
              </w:r>
            </w:hyperlink>
            <w:r>
              <w:rPr>
                <w:rFonts w:ascii="Times New Roman" w:eastAsia="Times New Roman" w:hAnsi="Times New Roman" w:cs="B Nazanin" w:hint="cs"/>
                <w:sz w:val="20"/>
                <w:rtl/>
              </w:rPr>
              <w:t xml:space="preserve"> و فرایند </w:t>
            </w:r>
            <w:hyperlink r:id="rId33" w:tooltip="آلیاژ" w:history="1">
              <w:r>
                <w:rPr>
                  <w:rStyle w:val="Hyperlink"/>
                  <w:rFonts w:ascii="Times New Roman" w:hAnsi="Times New Roman" w:cs="B Nazanin" w:hint="cs"/>
                  <w:sz w:val="20"/>
                  <w:rtl/>
                </w:rPr>
                <w:t>آلیاژسازی</w:t>
              </w:r>
            </w:hyperlink>
            <w:r>
              <w:rPr>
                <w:rFonts w:ascii="Times New Roman" w:eastAsia="Times New Roman" w:hAnsi="Times New Roman" w:cs="B Nazanin" w:hint="cs"/>
                <w:sz w:val="20"/>
                <w:rtl/>
              </w:rPr>
              <w:t xml:space="preserve"> آن و قالب‌ریزی </w:t>
            </w:r>
            <w:hyperlink r:id="rId34" w:tooltip="برنز" w:history="1">
              <w:r>
                <w:rPr>
                  <w:rStyle w:val="Hyperlink"/>
                  <w:rFonts w:ascii="Times New Roman" w:hAnsi="Times New Roman" w:cs="B Nazanin" w:hint="cs"/>
                  <w:sz w:val="20"/>
                  <w:rtl/>
                </w:rPr>
                <w:t>برنز</w:t>
              </w:r>
            </w:hyperlink>
            <w:r>
              <w:rPr>
                <w:rFonts w:ascii="Times New Roman" w:eastAsia="Times New Roman" w:hAnsi="Times New Roman" w:cs="B Nazanin" w:hint="cs"/>
                <w:sz w:val="20"/>
                <w:rtl/>
              </w:rPr>
              <w:t xml:space="preserve"> بهره‌بردند. عصر برنز بخشی از </w:t>
            </w:r>
            <w:hyperlink r:id="rId35" w:tooltip="سامانه سه‌دوره‌ای (صفحه وجود ندارد)" w:history="1">
              <w:r>
                <w:rPr>
                  <w:rStyle w:val="Hyperlink"/>
                  <w:rFonts w:ascii="Times New Roman" w:hAnsi="Times New Roman" w:cs="B Nazanin" w:hint="cs"/>
                  <w:sz w:val="20"/>
                  <w:rtl/>
                </w:rPr>
                <w:t>سامانۀ سه‌دوره‌ای</w:t>
              </w:r>
            </w:hyperlink>
            <w:r>
              <w:rPr>
                <w:rFonts w:ascii="Times New Roman" w:eastAsia="Times New Roman" w:hAnsi="Times New Roman" w:cs="B Nazanin" w:hint="cs"/>
                <w:sz w:val="20"/>
                <w:rtl/>
              </w:rPr>
              <w:t xml:space="preserve"> در زمان پیش از تاریخ جامعۀ انسانی‌است. عصر برنز پس از دورۀ </w:t>
            </w:r>
            <w:hyperlink r:id="rId36" w:tooltip="نوسنگی" w:history="1">
              <w:r>
                <w:rPr>
                  <w:rStyle w:val="Hyperlink"/>
                  <w:rFonts w:ascii="Times New Roman" w:hAnsi="Times New Roman" w:cs="B Nazanin" w:hint="cs"/>
                  <w:sz w:val="20"/>
                  <w:rtl/>
                </w:rPr>
                <w:t>نوسنگی</w:t>
              </w:r>
            </w:hyperlink>
            <w:r>
              <w:rPr>
                <w:rFonts w:ascii="Times New Roman" w:eastAsia="Times New Roman" w:hAnsi="Times New Roman" w:cs="B Nazanin" w:hint="cs"/>
                <w:sz w:val="20"/>
                <w:rtl/>
              </w:rPr>
              <w:t xml:space="preserve"> آغاز می‌شود.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دوران برنز</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Bronze Age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Bronze Age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زیست‌شناس دیوانسالار</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Bureaucratic Biologist</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Bureaucratic Biologist</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pacing w:val="-4"/>
                <w:sz w:val="20"/>
              </w:rPr>
            </w:pPr>
            <w:r>
              <w:rPr>
                <w:rFonts w:ascii="Times New Roman" w:eastAsia="Times New Roman" w:hAnsi="Times New Roman" w:cs="B Nazanin" w:hint="cs"/>
                <w:spacing w:val="-4"/>
                <w:sz w:val="20"/>
                <w:rtl/>
              </w:rPr>
              <w:t xml:space="preserve">حیوانات </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حیوانات</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Pr>
                <w:rFonts w:ascii="Times New Roman" w:eastAsia="Times New Roman" w:hAnsi="Times New Roman" w:cs="B Nazanin" w:hint="cs"/>
                <w:spacing w:val="-4"/>
                <w:sz w:val="20"/>
                <w:rtl/>
              </w:rPr>
              <w:t xml:space="preserve">گوشتخوار- </w:t>
            </w:r>
            <w:r>
              <w:rPr>
                <w:rFonts w:ascii="Times New Roman" w:eastAsia="Times New Roman" w:hAnsi="Times New Roman" w:cs="B Nazanin"/>
                <w:spacing w:val="-4"/>
                <w:sz w:val="20"/>
                <w:lang w:val="en-GB"/>
              </w:rPr>
              <w:t>Carnivores</w:t>
            </w:r>
            <w:r>
              <w:rPr>
                <w:rFonts w:ascii="Times New Roman" w:eastAsia="Times New Roman" w:hAnsi="Times New Roman" w:cs="B Nazanin"/>
                <w:spacing w:val="-4"/>
                <w:sz w:val="20"/>
                <w:lang w:val="en-GB"/>
              </w:rPr>
              <w:fldChar w:fldCharType="begin"/>
            </w:r>
            <w:r>
              <w:rPr>
                <w:rFonts w:ascii="Times New Roman" w:eastAsia="Times New Roman" w:hAnsi="Times New Roman" w:cs="B Nazanin"/>
                <w:spacing w:val="-4"/>
                <w:sz w:val="20"/>
                <w:lang w:val="en-GB"/>
              </w:rPr>
              <w:instrText xml:space="preserve"> XE "</w:instrText>
            </w:r>
            <w:r w:rsidRPr="00026403">
              <w:rPr>
                <w:rFonts w:ascii="Times New Roman" w:hAnsi="Times New Roman" w:cs="B Nazanin"/>
                <w:bCs/>
                <w:sz w:val="20"/>
                <w:szCs w:val="24"/>
              </w:rPr>
              <w:instrText>Carnivores</w:instrText>
            </w:r>
            <w:r>
              <w:rPr>
                <w:rFonts w:ascii="Times New Roman" w:hAnsi="Times New Roman" w:cs="B Nazanin"/>
                <w:bCs/>
                <w:sz w:val="20"/>
                <w:szCs w:val="24"/>
              </w:rPr>
              <w:instrText>"</w:instrText>
            </w:r>
            <w:r>
              <w:rPr>
                <w:rFonts w:ascii="Times New Roman" w:eastAsia="Times New Roman" w:hAnsi="Times New Roman" w:cs="B Nazanin"/>
                <w:spacing w:val="-4"/>
                <w:sz w:val="20"/>
                <w:lang w:val="en-GB"/>
              </w:rPr>
              <w:instrText xml:space="preserve"> </w:instrText>
            </w:r>
            <w:r>
              <w:rPr>
                <w:rFonts w:ascii="Times New Roman" w:eastAsia="Times New Roman" w:hAnsi="Times New Roman" w:cs="B Nazanin"/>
                <w:spacing w:val="-4"/>
                <w:sz w:val="20"/>
                <w:lang w:val="en-GB"/>
              </w:rPr>
              <w:fldChar w:fldCharType="end"/>
            </w:r>
            <w:r>
              <w:rPr>
                <w:rFonts w:ascii="Times New Roman" w:eastAsia="Times New Roman" w:hAnsi="Times New Roman" w:cs="B Nazanin" w:hint="cs"/>
                <w:spacing w:val="-4"/>
                <w:sz w:val="20"/>
                <w:rtl/>
                <w:lang w:val="en-GB"/>
              </w:rPr>
              <w:t xml:space="preserve">- به حیواناتی اطلاق می شود که غذای خود را از طریق کشتن </w:t>
            </w:r>
            <w:r>
              <w:rPr>
                <w:rFonts w:ascii="Times New Roman" w:eastAsia="Times New Roman" w:hAnsi="Times New Roman" w:cs="B Nazanin" w:hint="cs"/>
                <w:spacing w:val="-4"/>
                <w:sz w:val="20"/>
                <w:rtl/>
                <w:lang w:val="en-GB"/>
              </w:rPr>
              <w:lastRenderedPageBreak/>
              <w:t>حیوانات تامین می‌کنند. این گروه از حیوانات معمولا حیوانات گیاهخوار را شکار می‌کنند، ولی امکان شکار حیوانات گوشتخوار هم هست. حیوانات مختلفی در این گروه قرار می‌گیرند و به طور کلی به سه گروه بزرگ، متوسط و کوچک تقسیم می‌شوند.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lastRenderedPageBreak/>
              <w:t xml:space="preserve">حیوانات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حیوانات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گوشتخوار</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lastRenderedPageBreak/>
              <w:drawing>
                <wp:inline distT="0" distB="0" distL="0" distR="0" wp14:anchorId="347F23FA" wp14:editId="0C9409E9">
                  <wp:extent cx="1219200" cy="1219200"/>
                  <wp:effectExtent l="0" t="0" r="0" b="0"/>
                  <wp:docPr id="146" name="Picture 146" descr="Carnivores_Icon_51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rnivores_Icon_512px"/>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lastRenderedPageBreak/>
              <w:t>Carnivores</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Carnivores</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lastRenderedPageBreak/>
              <w:t>نوعی ماهی ب</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ماهی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زرگ روغنی است. این نوع ماهی گونه‌های از خانوادۀ </w:t>
            </w:r>
            <w:r w:rsidRPr="00436527">
              <w:rPr>
                <w:rFonts w:ascii="Times New Roman" w:eastAsia="Times New Roman" w:hAnsi="Times New Roman" w:cs="B Nazanin"/>
                <w:sz w:val="20"/>
              </w:rPr>
              <w:t>Cyprinidae</w:t>
            </w:r>
            <w:r w:rsidRPr="00436527">
              <w:rPr>
                <w:rFonts w:ascii="Times New Roman" w:eastAsia="Times New Roman" w:hAnsi="Times New Roman" w:cs="B Nazanin" w:hint="cs"/>
                <w:sz w:val="20"/>
                <w:rtl/>
              </w:rPr>
              <w:t xml:space="preserve"> بوده که بومی ا</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روپا و آسیا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نوعی ماهی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ماهی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بزرگ روغنی</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860D95E" wp14:editId="467FCA62">
                  <wp:extent cx="1289050" cy="800100"/>
                  <wp:effectExtent l="0" t="0" r="6350" b="0"/>
                  <wp:docPr id="145" name="Picture 145" descr="ANd9GcRF_TMbVK1YSteIehjKBCwzTqvj-gVFo5QUFEUgmILgRKzsdYF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d9GcRF_TMbVK1YSteIehjKBCwzTqvj-gVFo5QUFEUgmILgRKzsdYF6">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9050" cy="80010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Carp</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Carp</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کد‌های اخلاقی مجموعه‌ای از ضوابط اخلاقی‌اند که سازمان‌ها و نهاد‌های گوناگون برای خود تنظیم می‌کنند. امروزه بسیاری از شرکت های مطرح جهان برای خود کدهای اخلاقی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کدهای اخلاقی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ویژه ای تعریف کرده اند و شرکت و همۀ کارکنان آن، خود را موظف به رعایت آن‌ها می‌دانند. امروز موضوع کدهاي اخلاقي به‌قدري اهميت پيدا کرده که نهادها و کميته‌هاي مختلفي در جهت ت</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دوين کدهاي جديد و بازنگري کدهاي مصوب پيشين شکل گرفته‌اند، مانند </w:t>
            </w:r>
            <w:r w:rsidRPr="00436527">
              <w:rPr>
                <w:rFonts w:ascii="Times New Roman" w:eastAsia="Times New Roman" w:hAnsi="Times New Roman" w:cs="B Nazanin"/>
                <w:sz w:val="20"/>
              </w:rPr>
              <w:t>COPE</w:t>
            </w:r>
            <w:r w:rsidRPr="00436527">
              <w:rPr>
                <w:rFonts w:ascii="Times New Roman" w:eastAsia="Times New Roman" w:hAnsi="Times New Roman" w:cs="B Nazanin" w:hint="cs"/>
                <w:sz w:val="20"/>
                <w:rtl/>
              </w:rPr>
              <w:t xml:space="preserve"> (کميتۀ اخلاق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اخلاق</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ر انتشار پژوهش)، </w:t>
            </w:r>
            <w:r w:rsidRPr="00436527">
              <w:rPr>
                <w:rFonts w:ascii="Times New Roman" w:eastAsia="Times New Roman" w:hAnsi="Times New Roman" w:cs="B Nazanin"/>
                <w:sz w:val="20"/>
              </w:rPr>
              <w:t>ICMJE</w:t>
            </w:r>
            <w:r w:rsidRPr="00436527">
              <w:rPr>
                <w:rFonts w:ascii="Times New Roman" w:eastAsia="Times New Roman" w:hAnsi="Times New Roman" w:cs="B Nazanin" w:hint="cs"/>
                <w:sz w:val="20"/>
                <w:rtl/>
              </w:rPr>
              <w:t xml:space="preserve"> (کميتۀ بين‌المللي سردبيران مجلات پزشکي) و </w:t>
            </w:r>
            <w:r w:rsidRPr="00436527">
              <w:rPr>
                <w:rFonts w:ascii="Times New Roman" w:eastAsia="Times New Roman" w:hAnsi="Times New Roman" w:cs="B Nazanin"/>
                <w:sz w:val="20"/>
              </w:rPr>
              <w:t>WAME</w:t>
            </w:r>
            <w:r w:rsidRPr="00436527">
              <w:rPr>
                <w:rFonts w:ascii="Times New Roman" w:eastAsia="Times New Roman" w:hAnsi="Times New Roman" w:cs="B Nazanin" w:hint="cs"/>
                <w:sz w:val="20"/>
                <w:rtl/>
              </w:rPr>
              <w:t xml:space="preserve"> (انجمن جهاني سردبيران علوم پزشکي).</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کد اخلاقی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Code of ethics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گیاه‌قوم‌شناسی‌شناختی با تأکید بر نظریۀ شناختی به جوانب روابط متقابل میان انسان و گیاه می پردازد. با توجه به روش ها و تحقیقات مربوط به آن.</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شناختی</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Cognitive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color w:val="000000"/>
                <w:sz w:val="20"/>
                <w:szCs w:val="24"/>
              </w:rPr>
              <w:instrText>Cognitive</w:instrText>
            </w:r>
            <w:r>
              <w:rPr>
                <w:rFonts w:ascii="Times New Roman" w:hAnsi="Times New Roman" w:cs="B Nazanin"/>
                <w:bCs/>
                <w:color w:val="000000"/>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Cognitive 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lang w:val="en-GB"/>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 xml:space="preserve">انسان‌شناسی شناختی عبارتست از مطالعۀ رابطۀ میان جامعۀ انسانی و اندیشۀ انسانی. انسان‌شناسان شناختی در پی مطالعۀ این موضوع هستند که مردم در گروه‌های اجتماعی چگونه اشیا و رویدادهایی را که دنیای آن‌ها را می‌سازند، </w:t>
            </w:r>
            <w:r>
              <w:rPr>
                <w:rFonts w:ascii="Times New Roman" w:eastAsia="Times New Roman" w:hAnsi="Times New Roman" w:cs="B Nazanin" w:hint="cs"/>
                <w:sz w:val="20"/>
                <w:rtl/>
              </w:rPr>
              <w:lastRenderedPageBreak/>
              <w:t>دریافت کرده و در باب آن‌ها فکر می کنند. این اشیا و رویدادها شامل هر چیزی از اشیای فیزیکی تا رویدادها و امور انتزاعی مثل عدالت اجتماعی هستند. بعضی پروژه‌ها نزدیکی زیادی با روانشناسی دارند زیرا مطالعه اینکه چگونه گروههای اجتماعی خاصی امور مربوطه را طبقه‌بندی م</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طبقه‌بندی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ی‌کنند و در باب آن‌ها استدلال می‌کنند، عملاً به طرح پرسش‌هایی در باب طبیعت بنیادی بعضی فرآیندهای شناختی می‌انجامد</w:t>
            </w:r>
            <w:r>
              <w:rPr>
                <w:rFonts w:ascii="Times New Roman" w:eastAsia="Times New Roman" w:hAnsi="Times New Roman" w:cs="B Nazanin"/>
                <w:sz w:val="20"/>
              </w:rPr>
              <w:t>.</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lastRenderedPageBreak/>
              <w:t>انسان‌شناسی شناختی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Cognitive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color w:val="000000"/>
                <w:sz w:val="20"/>
                <w:szCs w:val="24"/>
              </w:rPr>
              <w:instrText>Cognitive</w:instrText>
            </w:r>
            <w:r>
              <w:rPr>
                <w:rFonts w:ascii="Times New Roman" w:hAnsi="Times New Roman" w:cs="B Nazanin"/>
                <w:bCs/>
                <w:color w:val="000000"/>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Anthropology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Cognitive Anthropology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نهاد‌های عموم - اشتراکی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Communal institutional</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Communal institutional</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سازمان اجتماعی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Social Organisation</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گروهی از زیست‌شناسان که هدف آن‌ها مطالعۀ طبیعت و تنوع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تنوع</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موجود با رویکرد حفظ تنوع گونه‌ها و حفاظت از آن در برابر دستکاری روزافزون انسان‌ها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زیست‌شناس حفاظتی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Conservation biologist</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Conservation biologist</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3402"/>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فندق میوه‌ای از </w:t>
            </w:r>
            <w:hyperlink r:id="rId40" w:tooltip="فندق (درخت)" w:history="1">
              <w:r w:rsidRPr="00436527">
                <w:rPr>
                  <w:rStyle w:val="Hyperlink"/>
                  <w:rFonts w:ascii="Times New Roman" w:hAnsi="Times New Roman" w:cs="B Nazanin" w:hint="cs"/>
                  <w:sz w:val="20"/>
                  <w:rtl/>
                </w:rPr>
                <w:t>درخت فندق</w:t>
              </w:r>
            </w:hyperlink>
            <w:r w:rsidRPr="00436527">
              <w:rPr>
                <w:rFonts w:ascii="Times New Roman" w:eastAsia="Times New Roman" w:hAnsi="Times New Roman" w:cs="B Nazanin" w:hint="cs"/>
                <w:sz w:val="20"/>
                <w:rtl/>
              </w:rPr>
              <w:t xml:space="preserve"> است. ظاهر کروی یا بیضی دارد و طولش ۱۵-۲۵ میلی‌متر و قطرش ۱۰-۱۵ میلی‌متر است و پوستۀ فیبری بیرونی دارد. گونه‌هایی از فندق از فندق معمولی بزرگ‌ترند و در بیشترین رشد دو برابر اندازۀ معمولی می‌شوند. میوۀ فندق زمانی که برسد از پوستۀ بیرون می‌افتد. هستۀ </w:t>
            </w:r>
            <w:hyperlink r:id="rId41" w:tooltip="بذر" w:history="1">
              <w:r w:rsidRPr="00436527">
                <w:rPr>
                  <w:rStyle w:val="Hyperlink"/>
                  <w:rFonts w:ascii="Times New Roman" w:hAnsi="Times New Roman" w:cs="B Nazanin" w:hint="cs"/>
                  <w:sz w:val="20"/>
                  <w:rtl/>
                </w:rPr>
                <w:t>بذر</w:t>
              </w:r>
            </w:hyperlink>
            <w:r w:rsidRPr="00436527">
              <w:rPr>
                <w:rFonts w:ascii="Times New Roman" w:eastAsia="Times New Roman" w:hAnsi="Times New Roman" w:cs="B Nazanin" w:hint="cs"/>
                <w:sz w:val="20"/>
                <w:rtl/>
              </w:rPr>
              <w:t xml:space="preserve"> فندق خوراکی است و می‌توان آن را به صورت خام یا پخته مصرف کرد. بذر میوۀ پوستی بسیار نازک و رنگ قهوه‌ای تیره دارد که پیش از مصرف یا پخت‌وپز آن را جدا می‌کنند.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فندق</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03804950" wp14:editId="6B89371C">
                  <wp:extent cx="1285875" cy="1752600"/>
                  <wp:effectExtent l="0" t="0" r="9525" b="0"/>
                  <wp:docPr id="144" name="Picture 144" descr="ANd9GcRK2Du8RNKGNGZlDUeUu63qELEt8KPR7BUj-GeKoE69WMWrNVQHs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d9GcRK2Du8RNKGNGZlDUeUu63qELEt8KPR7BUj-GeKoE69WMWrNVQHs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0707" cy="1759186"/>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Corylus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Corylus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کرئول</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Creole groups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Creole groups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lang w:val="en-GB"/>
              </w:rPr>
            </w:pPr>
          </w:p>
        </w:tc>
      </w:tr>
      <w:tr w:rsidR="00CC09EF" w:rsidTr="00A87778">
        <w:trPr>
          <w:trHeight w:val="1701"/>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توجه به الگوی تهیۀ غذا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غذا</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ر دوران گذشته از طریق کاوش‌های باستان‌شناسی. در این حوزه به فرایند تهیۀ موادغذایی (شکار، جمع‌آوری گیاهان)،‌ نگهداری و انواع طبخ اشاره شده و تحقیقات بسیاری در این زمینه انجام می‌شود.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باستان شناسی آشپزی</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Culinary Archaeology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Culinary Archaeology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Pr="00436527" w:rsidRDefault="00CC09EF" w:rsidP="00A87778">
            <w:pPr>
              <w:spacing w:after="0" w:line="216" w:lineRule="auto"/>
              <w:jc w:val="lowKashida"/>
              <w:rPr>
                <w:rFonts w:ascii="Times New Roman" w:eastAsia="Times New Roman" w:hAnsi="Times New Roman" w:cs="B Nazanin"/>
                <w:sz w:val="20"/>
                <w:rtl/>
              </w:rPr>
            </w:pPr>
            <w:r w:rsidRPr="00436527">
              <w:rPr>
                <w:rFonts w:ascii="Times New Roman" w:eastAsia="Times New Roman" w:hAnsi="Times New Roman" w:cs="B Nazanin" w:hint="cs"/>
                <w:sz w:val="20"/>
                <w:rtl/>
              </w:rPr>
              <w:lastRenderedPageBreak/>
              <w:t xml:space="preserve">پاکسازی فرهنگی- </w:t>
            </w:r>
            <w:r w:rsidRPr="00436527">
              <w:rPr>
                <w:rFonts w:ascii="Times New Roman" w:eastAsia="Times New Roman" w:hAnsi="Times New Roman" w:cs="B Nazanin"/>
                <w:sz w:val="20"/>
              </w:rPr>
              <w:t>Culturecide</w:t>
            </w:r>
            <w:r w:rsidRPr="00436527">
              <w:rPr>
                <w:rFonts w:ascii="Times New Roman" w:eastAsia="Times New Roman" w:hAnsi="Times New Roman" w:cs="B Nazanin" w:hint="cs"/>
                <w:sz w:val="20"/>
                <w:rtl/>
              </w:rPr>
              <w:t xml:space="preserve">- در برخی منابع معادل‌هایی چون </w:t>
            </w:r>
            <w:r w:rsidRPr="00436527">
              <w:rPr>
                <w:rFonts w:ascii="Times New Roman" w:eastAsia="Times New Roman" w:hAnsi="Times New Roman" w:cs="B Nazanin"/>
                <w:i/>
                <w:iCs/>
                <w:sz w:val="20"/>
              </w:rPr>
              <w:t>Cultural genocide</w:t>
            </w:r>
            <w:r w:rsidRPr="00436527">
              <w:rPr>
                <w:rFonts w:ascii="Times New Roman" w:eastAsia="Times New Roman" w:hAnsi="Times New Roman" w:cs="B Nazanin"/>
                <w:sz w:val="20"/>
              </w:rPr>
              <w:t xml:space="preserve"> or </w:t>
            </w:r>
            <w:r w:rsidRPr="00436527">
              <w:rPr>
                <w:rFonts w:ascii="Times New Roman" w:eastAsia="Times New Roman" w:hAnsi="Times New Roman" w:cs="B Nazanin"/>
                <w:i/>
                <w:iCs/>
                <w:sz w:val="20"/>
              </w:rPr>
              <w:t>deculturation</w:t>
            </w:r>
            <w:r w:rsidRPr="00436527">
              <w:rPr>
                <w:rFonts w:ascii="Times New Roman" w:eastAsia="Times New Roman" w:hAnsi="Times New Roman" w:cs="B Nazanin"/>
                <w:sz w:val="20"/>
              </w:rPr>
              <w:t xml:space="preserve"> </w:t>
            </w:r>
            <w:r w:rsidRPr="00436527">
              <w:rPr>
                <w:rFonts w:ascii="Times New Roman" w:eastAsia="Times New Roman" w:hAnsi="Times New Roman" w:cs="Times New Roman"/>
                <w:sz w:val="20"/>
                <w:rtl/>
              </w:rPr>
              <w:t xml:space="preserve"> </w:t>
            </w:r>
            <w:r w:rsidRPr="00436527">
              <w:rPr>
                <w:rFonts w:ascii="Times New Roman" w:eastAsia="Times New Roman" w:hAnsi="Times New Roman" w:cs="B Nazanin" w:hint="cs"/>
                <w:sz w:val="20"/>
                <w:rtl/>
              </w:rPr>
              <w:t xml:space="preserve"> نیز آمده است. این اصطلاح اشاره به فرایندی دارد که بر اثر کوشش‌هایی مغرضانه، در جهت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حذف یا کاهش ویژگی‌های فرهنگی مشخص اقدام می‌شود.</w:t>
            </w:r>
          </w:p>
          <w:p w:rsidR="00CC09EF" w:rsidRDefault="00CC09EF" w:rsidP="00A87778">
            <w:pPr>
              <w:spacing w:after="0" w:line="216" w:lineRule="auto"/>
              <w:jc w:val="lowKashida"/>
              <w:rPr>
                <w:rFonts w:ascii="Times New Roman" w:eastAsia="Times New Roman" w:hAnsi="Times New Roman" w:cs="B Nazanin"/>
                <w:sz w:val="2"/>
                <w:szCs w:val="2"/>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پاکسازی فرهنگی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Culturocide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Culturocide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هنجارهای فرهنگی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Cultural norms</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Cultural norms</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ثبات فرهنگی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Cultural stability</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Cultural stability</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سنت‌های فرهنگی شامل مجموعه‌ای از آئین‌ها، مراسم، جشن ها و سنت‌هایی‌اند که در هر جامعه وجود دارد. سنت‌های فرهنگی می‌تواند دارای کارکردهای گوناگونی باشد.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سنت فرهنگی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lang w:val="en-GB"/>
              </w:rPr>
              <w:t>Cultural tradition</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Cultural tradition</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نوعی باکتری سبز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Cyanobacteria:</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Cyanobacteria</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این نوع سرخس که به سرخس نخلی معروف است، دارای کاربرد غذایی بوده ولی قبل از آن بایستی مواد سمی موجود در ان استخراج شود، در غیر این‌صورت عوارض کبدی و حتی مرگ به همراه خواهد داشت.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مسمومیت  ناشی از سرخس نخلی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Cycad toxicity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Cycad toxicity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4932"/>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سیکاس </w:t>
            </w:r>
            <w:r w:rsidRPr="00436527">
              <w:rPr>
                <w:rFonts w:ascii="Times New Roman" w:eastAsia="Times New Roman" w:hAnsi="Times New Roman" w:cs="B Nazanin"/>
                <w:sz w:val="20"/>
              </w:rPr>
              <w:t>Cycas</w:t>
            </w:r>
            <w:r w:rsidRPr="00436527">
              <w:rPr>
                <w:rFonts w:ascii="Times New Roman" w:eastAsia="Times New Roman" w:hAnsi="Times New Roman" w:cs="B Nazanin" w:hint="cs"/>
                <w:sz w:val="20"/>
                <w:rtl/>
              </w:rPr>
              <w:t xml:space="preserve"> ، گونه‌ای از خانوادۀ سیکاداسه </w:t>
            </w:r>
            <w:r w:rsidRPr="00436527">
              <w:rPr>
                <w:rFonts w:ascii="Times New Roman" w:eastAsia="Times New Roman" w:hAnsi="Times New Roman" w:cs="B Nazanin"/>
                <w:sz w:val="20"/>
              </w:rPr>
              <w:t>Cycadaceae</w:t>
            </w:r>
            <w:r w:rsidRPr="00436527">
              <w:rPr>
                <w:rFonts w:ascii="Times New Roman" w:eastAsia="Times New Roman" w:hAnsi="Times New Roman" w:cs="B Nazanin" w:hint="cs"/>
                <w:sz w:val="20"/>
                <w:rtl/>
              </w:rPr>
              <w:t xml:space="preserve"> و از جنس سیکاس </w:t>
            </w:r>
            <w:r w:rsidRPr="00436527">
              <w:rPr>
                <w:rFonts w:ascii="Times New Roman" w:eastAsia="Times New Roman" w:hAnsi="Times New Roman" w:cs="B Nazanin"/>
                <w:sz w:val="20"/>
              </w:rPr>
              <w:t>Cycas</w:t>
            </w:r>
            <w:r w:rsidRPr="00436527">
              <w:rPr>
                <w:rFonts w:ascii="Times New Roman" w:eastAsia="Times New Roman" w:hAnsi="Times New Roman" w:cs="B Nazanin" w:hint="cs"/>
                <w:sz w:val="20"/>
                <w:rtl/>
              </w:rPr>
              <w:t xml:space="preserve"> است و درخت نواحی استوایی و نیمه‌استوایی محسوب می‌شود.  بلندی این گیاه به چند متر می‌رسد. بودایی‌ها این درخت را نشانۀ جاودانی می‌دانند. انواع گوناگونی دارد. این درخت در نقاطی مانند:‌ جنوب ژاپن، جزیرۀ ماداگاسکار، اندونزی، هندوستان و در سریلانکا ( سیلان) و استرالیا وجود دارد. درخت سیکاس در هیچ‌جا به‌طور انبوه و زیاد وجود ندارد بلکه به شکل دسته‌های کوچک در سواحل دریا دیده می‌شوند. سیکاس با نگاه اول شبیه به درختان خانوادۀ نخل‌ها به‌نظر می‌آید و در قدیم آن را از خانوادۀ نخل‌ها می‌دانستند و لینه گیاه‌شناس مشهور آن را جزو طبقۀ سرخس‌ها (به علت شباهت برگ‌های فنرمانند سرخس در موقع بازشدن) دانست.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درخت سیکاس</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5D162227" wp14:editId="352907BD">
                  <wp:extent cx="1371600" cy="1669774"/>
                  <wp:effectExtent l="0" t="0" r="0" b="6985"/>
                  <wp:docPr id="143" name="Picture 143" descr="ANd9GcS5tnKPwzw51kRsxx6FxSxVTzXNX6K7zjNfMqB4aOr_DkeS7hsrRmgQI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d9GcS5tnKPwzw51kRsxx6FxSxVTzXNX6K7zjNfMqB4aOr_DkeS7hsrRmgQIA">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3388" cy="1671951"/>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Cycas micronesica</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Cycas micronesica</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1814"/>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lastRenderedPageBreak/>
              <w:t>تمام کوشش‌های آگاهانه، غیرآگاهانه،‌ با برنامه‌ریزی دقیق در جهت ش</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کل‌دادن به طبیعت به‌منزلۀ دخالت فرهنگی در طبیعت منظور می‌شود. انسان‌شناسان در صدد بازتعریفی از طبیعت برمی‌آیند و تعریف طبیعت از فرهنگ م</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فرهنگ</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تمایز می‌شود.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چشم‌اندازهای انسانی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Domesticated landscape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Domesticated landscape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3402"/>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کشت دیم به آن مناطقی از کشاورزی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کشاورزی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 xml:space="preserve"> اشاره دارد که متوسط نیاز آبی گیاهان زراعی از طریق باران تأمین شود، به‌طوری‌که پتانسیل عملکرد گیاهان زراعی تا کمتر از 40 درصد پتانسیل کامل آن‌ها در شرایط عدم کمبود آب محدود شود. بر این اساس، 25 درصد تولید غله در دنیا در شرایط دیم صورت می‌گیرد. برخی روش‌ها به افزایش عرضۀ آب به گیاه زراعی از طریق بهبود بازده ذخیرۀ آب در دوره‌های آیش، کاهش روان آب در طول رشد گیاه زراعی یا افزایش حجم ریشه برای ذخیرۀ آب بیشتر کمک می‌کنند.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کشاورزی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کشاورزی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یم</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Dry land farming</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Dry land farming</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211"/>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بوم‌شناسی یا اکولوژی بررسی دانش </w:t>
            </w:r>
            <w:hyperlink r:id="rId46" w:tooltip="برهمکنش" w:history="1">
              <w:r w:rsidRPr="00436527">
                <w:rPr>
                  <w:rStyle w:val="Hyperlink"/>
                  <w:rFonts w:ascii="Times New Roman" w:hAnsi="Times New Roman" w:cs="B Nazanin" w:hint="cs"/>
                  <w:sz w:val="20"/>
                  <w:rtl/>
                </w:rPr>
                <w:t>برهم‌کنش‌های</w:t>
              </w:r>
            </w:hyperlink>
            <w:r w:rsidRPr="00436527">
              <w:rPr>
                <w:rFonts w:ascii="Times New Roman" w:eastAsia="Times New Roman" w:hAnsi="Times New Roman" w:cs="B Nazanin" w:hint="cs"/>
                <w:sz w:val="20"/>
                <w:rtl/>
              </w:rPr>
              <w:t xml:space="preserve"> میان جانداران و </w:t>
            </w:r>
            <w:hyperlink r:id="rId47" w:tooltip="زیست‌بوم" w:history="1">
              <w:r w:rsidRPr="00436527">
                <w:rPr>
                  <w:rStyle w:val="Hyperlink"/>
                  <w:rFonts w:ascii="Times New Roman" w:hAnsi="Times New Roman" w:cs="B Nazanin" w:hint="cs"/>
                  <w:sz w:val="20"/>
                  <w:rtl/>
                </w:rPr>
                <w:t>زیست‌بوم</w:t>
              </w:r>
            </w:hyperlink>
            <w:r w:rsidRPr="00436527">
              <w:rPr>
                <w:rFonts w:ascii="Times New Roman" w:eastAsia="Times New Roman" w:hAnsi="Times New Roman" w:cs="B Nazanin" w:hint="cs"/>
                <w:sz w:val="20"/>
                <w:rtl/>
              </w:rPr>
              <w:t xml:space="preserve"> </w:t>
            </w:r>
            <w:r w:rsidRPr="00436527">
              <w:rPr>
                <w:rFonts w:ascii="Times New Roman" w:eastAsia="Times New Roman" w:hAnsi="Times New Roman" w:cs="Times New Roman"/>
                <w:sz w:val="20"/>
                <w:rtl/>
              </w:rPr>
              <w:t>–</w:t>
            </w:r>
            <w:r w:rsidRPr="00436527">
              <w:rPr>
                <w:rFonts w:ascii="Times New Roman" w:eastAsia="Times New Roman" w:hAnsi="Times New Roman" w:cs="B Nazanin" w:hint="cs"/>
                <w:sz w:val="20"/>
                <w:rtl/>
              </w:rPr>
              <w:t xml:space="preserve"> محیط زندگی </w:t>
            </w:r>
            <w:r w:rsidRPr="00436527">
              <w:rPr>
                <w:rFonts w:ascii="Times New Roman" w:eastAsia="Times New Roman" w:hAnsi="Times New Roman" w:cs="Times New Roman"/>
                <w:sz w:val="20"/>
                <w:rtl/>
              </w:rPr>
              <w:t>–</w:t>
            </w:r>
            <w:r w:rsidRPr="00436527">
              <w:rPr>
                <w:rFonts w:ascii="Times New Roman" w:eastAsia="Times New Roman" w:hAnsi="Times New Roman" w:cs="B Nazanin" w:hint="cs"/>
                <w:sz w:val="20"/>
                <w:rtl/>
              </w:rPr>
              <w:t xml:space="preserve"> آن‌هاست. از این رو می‌توان مدعی شد که بوم‌شناسی کهن‌ترین علم بشری است. طبق تعریف، بوم‌شناسی بررسی علمی </w:t>
            </w:r>
            <w:hyperlink r:id="rId48" w:tooltip="پراکنش" w:history="1">
              <w:r w:rsidRPr="00436527">
                <w:rPr>
                  <w:rStyle w:val="Hyperlink"/>
                  <w:rFonts w:ascii="Times New Roman" w:hAnsi="Times New Roman" w:cs="B Nazanin" w:hint="cs"/>
                  <w:sz w:val="20"/>
                  <w:rtl/>
                </w:rPr>
                <w:t>پراکنش</w:t>
              </w:r>
            </w:hyperlink>
            <w:r w:rsidRPr="00436527">
              <w:rPr>
                <w:rFonts w:ascii="Times New Roman" w:eastAsia="Times New Roman" w:hAnsi="Times New Roman" w:cs="B Nazanin" w:hint="cs"/>
                <w:sz w:val="20"/>
                <w:rtl/>
              </w:rPr>
              <w:t xml:space="preserve"> و </w:t>
            </w:r>
            <w:hyperlink r:id="rId49" w:tooltip="فراوانی" w:history="1">
              <w:r w:rsidRPr="00436527">
                <w:rPr>
                  <w:rStyle w:val="Hyperlink"/>
                  <w:rFonts w:ascii="Times New Roman" w:hAnsi="Times New Roman" w:cs="B Nazanin" w:hint="cs"/>
                  <w:sz w:val="20"/>
                  <w:rtl/>
                </w:rPr>
                <w:t>فراوانی</w:t>
              </w:r>
            </w:hyperlink>
            <w:r w:rsidRPr="00436527">
              <w:rPr>
                <w:rFonts w:ascii="Times New Roman" w:eastAsia="Times New Roman" w:hAnsi="Times New Roman" w:cs="B Nazanin" w:hint="cs"/>
                <w:sz w:val="20"/>
                <w:rtl/>
              </w:rPr>
              <w:t xml:space="preserve"> جانداران و برهم‌کنش‌هایی که این پراکنش و فراوانی را تعیین می‌کنند.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835"/>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436527" w:rsidRDefault="00CC09EF" w:rsidP="00A87778">
            <w:pPr>
              <w:spacing w:after="0" w:line="216" w:lineRule="auto"/>
              <w:jc w:val="lowKashida"/>
              <w:rPr>
                <w:rFonts w:ascii="Times New Roman" w:eastAsia="Times New Roman" w:hAnsi="Times New Roman" w:cs="B Nazanin"/>
                <w:sz w:val="20"/>
              </w:rPr>
            </w:pPr>
            <w:r w:rsidRPr="00436527">
              <w:rPr>
                <w:rFonts w:ascii="Times New Roman" w:eastAsia="Times New Roman" w:hAnsi="Times New Roman" w:cs="B Nazanin" w:hint="cs"/>
                <w:sz w:val="20"/>
                <w:rtl/>
              </w:rPr>
              <w:t xml:space="preserve">انسان‌شناسی اکولوژیکی یکی از زیر مجموعه‌های رشتۀ انسان‌شناسی است. این رشته به مطالعۀ شیوه‌های گوناگون تطبیق بشر با محیط‌زیست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خود در فرهنگ‌های گوناگون می‌پردازد. مطالعات این رشته بر این مسئله  متمرکز است که چگونه باورهای فرهنگی و کاربرد آن‌ها در جهت ت</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436527">
              <w:rPr>
                <w:rFonts w:ascii="Times New Roman" w:eastAsia="Times New Roman" w:hAnsi="Times New Roman" w:cs="B Nazanin" w:hint="cs"/>
                <w:sz w:val="20"/>
                <w:rtl/>
              </w:rPr>
              <w:t>طبیق انسان با محیط‌زیست کمک کرده است و این‌که چگونه مردم از عناصر فرهنگی خود برای حفظ و بقای محیط‌زیست خود استفاده می‌کنند.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انسان‌شناسی اکولوژیکی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Ecological Anthropology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Ecological Anthropology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Pr="00017993" w:rsidRDefault="00CC09EF" w:rsidP="00A87778">
            <w:pPr>
              <w:spacing w:after="0" w:line="216" w:lineRule="auto"/>
              <w:jc w:val="lowKashida"/>
              <w:rPr>
                <w:rFonts w:ascii="Times New Roman" w:eastAsia="Times New Roman" w:hAnsi="Times New Roman" w:cs="B Nazanin"/>
                <w:sz w:val="20"/>
                <w:rtl/>
              </w:rPr>
            </w:pPr>
            <w:r w:rsidRPr="00017993">
              <w:rPr>
                <w:rFonts w:ascii="Times New Roman" w:eastAsia="Times New Roman" w:hAnsi="Times New Roman" w:cs="B Nazanin" w:hint="cs"/>
                <w:sz w:val="20"/>
                <w:rtl/>
              </w:rPr>
              <w:lastRenderedPageBreak/>
              <w:t xml:space="preserve">گیاه‌شناسی اقتصادی فعالیت‌هایی است با اهداف تجاری از گیاهانی که در حوزه‌های گوناگون از جمله: خوراک، درمان، کاربردهای گوناگون و غیره قرار می‌گیرد. گیاه‌شناسی اقتصادی ارتباط مستقیمی با رشته‌هایی چون انسان‌شناسی، زیست‌شناسی، گیاه‌شناسی، محیط‌زیست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 xml:space="preserve">و برخی رشته‌های علمی دارد. ارتباط بین گیاه‌شناسی و انسان‌شناسی منجر به شناخت وسیعی از مصارف گیاهان شده است، از جمله: خوراک، درمان، لباس و غیره.  </w:t>
            </w:r>
          </w:p>
          <w:p w:rsidR="00CC09EF" w:rsidRDefault="00CC09EF" w:rsidP="00A87778">
            <w:pPr>
              <w:spacing w:after="0" w:line="216" w:lineRule="auto"/>
              <w:jc w:val="lowKashida"/>
              <w:rPr>
                <w:rFonts w:ascii="Times New Roman" w:eastAsia="Times New Roman" w:hAnsi="Times New Roman" w:cs="B Nazanin"/>
                <w:sz w:val="4"/>
                <w:szCs w:val="6"/>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گیاه‌شناسی اقتصادی</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Economic 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Economic 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pacing w:val="-4"/>
                <w:sz w:val="20"/>
              </w:rPr>
            </w:pPr>
            <w:r w:rsidRPr="00017993">
              <w:rPr>
                <w:rFonts w:ascii="Times New Roman" w:eastAsia="Times New Roman" w:hAnsi="Times New Roman" w:cs="B Nazanin" w:hint="cs"/>
                <w:spacing w:val="-4"/>
                <w:sz w:val="20"/>
                <w:rtl/>
              </w:rPr>
              <w:t xml:space="preserve">زیست‌بوم به مناطق زندگی تمام </w:t>
            </w:r>
            <w:hyperlink r:id="rId50" w:tooltip="گیاهان" w:history="1">
              <w:r w:rsidRPr="00017993">
                <w:rPr>
                  <w:rStyle w:val="Hyperlink"/>
                  <w:rFonts w:ascii="Times New Roman" w:hAnsi="Times New Roman" w:cs="B Nazanin" w:hint="cs"/>
                  <w:spacing w:val="-4"/>
                  <w:sz w:val="20"/>
                  <w:rtl/>
                </w:rPr>
                <w:t>گیاهان</w:t>
              </w:r>
            </w:hyperlink>
            <w:r w:rsidRPr="00017993">
              <w:rPr>
                <w:rFonts w:ascii="Times New Roman" w:eastAsia="Times New Roman" w:hAnsi="Times New Roman" w:cs="B Nazanin" w:hint="cs"/>
                <w:spacing w:val="-4"/>
                <w:sz w:val="20"/>
                <w:rtl/>
              </w:rPr>
              <w:t xml:space="preserve">، </w:t>
            </w:r>
            <w:hyperlink r:id="rId51" w:tooltip="حیوانات" w:history="1">
              <w:r w:rsidRPr="00017993">
                <w:rPr>
                  <w:rStyle w:val="Hyperlink"/>
                  <w:rFonts w:ascii="Times New Roman" w:hAnsi="Times New Roman" w:cs="B Nazanin" w:hint="cs"/>
                  <w:spacing w:val="-4"/>
                  <w:sz w:val="20"/>
                  <w:rtl/>
                </w:rPr>
                <w:t>حیوانات</w:t>
              </w:r>
            </w:hyperlink>
            <w:r w:rsidRPr="00017993">
              <w:rPr>
                <w:rFonts w:ascii="Times New Roman" w:eastAsia="Times New Roman" w:hAnsi="Times New Roman" w:cs="B Nazanin" w:hint="cs"/>
                <w:spacing w:val="-4"/>
                <w:sz w:val="20"/>
                <w:rtl/>
              </w:rPr>
              <w:t xml:space="preserve"> </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حیوانات</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017993">
              <w:rPr>
                <w:rFonts w:ascii="Times New Roman" w:eastAsia="Times New Roman" w:hAnsi="Times New Roman" w:cs="B Nazanin" w:hint="cs"/>
                <w:spacing w:val="-4"/>
                <w:sz w:val="20"/>
                <w:rtl/>
              </w:rPr>
              <w:t xml:space="preserve">و سایر موجودات با شرایط طبیعی محیط در یک منطقۀ ویژه گفته می‌شود. یک زیست‌بوم با انواع حیات جانوری مشخص با توجه به </w:t>
            </w:r>
            <w:hyperlink r:id="rId52" w:tooltip="مختصات جغرافیایی" w:history="1">
              <w:r w:rsidRPr="00017993">
                <w:rPr>
                  <w:rStyle w:val="Hyperlink"/>
                  <w:rFonts w:ascii="Times New Roman" w:hAnsi="Times New Roman" w:cs="B Nazanin" w:hint="cs"/>
                  <w:spacing w:val="-4"/>
                  <w:sz w:val="20"/>
                  <w:rtl/>
                </w:rPr>
                <w:t>موقعیت</w:t>
              </w:r>
            </w:hyperlink>
            <w:r w:rsidRPr="00017993">
              <w:rPr>
                <w:rFonts w:ascii="Times New Roman" w:eastAsia="Times New Roman" w:hAnsi="Times New Roman" w:cs="B Nazanin" w:hint="cs"/>
                <w:spacing w:val="-4"/>
                <w:sz w:val="20"/>
                <w:rtl/>
              </w:rPr>
              <w:t xml:space="preserve">، </w:t>
            </w:r>
            <w:hyperlink r:id="rId53" w:tooltip="آب و هوا" w:history="1">
              <w:r w:rsidRPr="00017993">
                <w:rPr>
                  <w:rStyle w:val="Hyperlink"/>
                  <w:rFonts w:ascii="Times New Roman" w:hAnsi="Times New Roman" w:cs="B Nazanin" w:hint="cs"/>
                  <w:spacing w:val="-4"/>
                  <w:sz w:val="20"/>
                  <w:rtl/>
                </w:rPr>
                <w:t>شرایط آب وهوایی</w:t>
              </w:r>
            </w:hyperlink>
            <w:r w:rsidRPr="00017993">
              <w:rPr>
                <w:rFonts w:ascii="Times New Roman" w:eastAsia="Times New Roman" w:hAnsi="Times New Roman" w:cs="B Nazanin" w:hint="cs"/>
                <w:spacing w:val="-4"/>
                <w:sz w:val="20"/>
                <w:rtl/>
              </w:rPr>
              <w:t xml:space="preserve">، </w:t>
            </w:r>
            <w:hyperlink r:id="rId54" w:tooltip="عرض جغرافیائی" w:history="1">
              <w:r w:rsidRPr="00017993">
                <w:rPr>
                  <w:rStyle w:val="Hyperlink"/>
                  <w:rFonts w:ascii="Times New Roman" w:hAnsi="Times New Roman" w:cs="B Nazanin" w:hint="cs"/>
                  <w:spacing w:val="-4"/>
                  <w:sz w:val="20"/>
                  <w:rtl/>
                </w:rPr>
                <w:t>عرض جغرافیایی</w:t>
              </w:r>
            </w:hyperlink>
            <w:r w:rsidRPr="00017993">
              <w:rPr>
                <w:rFonts w:ascii="Times New Roman" w:eastAsia="Times New Roman" w:hAnsi="Times New Roman" w:cs="B Nazanin" w:hint="cs"/>
                <w:spacing w:val="-4"/>
                <w:sz w:val="20"/>
                <w:rtl/>
              </w:rPr>
              <w:t xml:space="preserve"> و </w:t>
            </w:r>
            <w:hyperlink r:id="rId55" w:tooltip="ارتفاع" w:history="1">
              <w:r w:rsidRPr="00017993">
                <w:rPr>
                  <w:rStyle w:val="Hyperlink"/>
                  <w:rFonts w:ascii="Times New Roman" w:hAnsi="Times New Roman" w:cs="B Nazanin" w:hint="cs"/>
                  <w:spacing w:val="-4"/>
                  <w:sz w:val="20"/>
                  <w:rtl/>
                </w:rPr>
                <w:t>ارتفاع</w:t>
              </w:r>
            </w:hyperlink>
            <w:r w:rsidRPr="00017993">
              <w:rPr>
                <w:rFonts w:ascii="Times New Roman" w:eastAsia="Times New Roman" w:hAnsi="Times New Roman" w:cs="B Nazanin" w:hint="cs"/>
                <w:spacing w:val="-4"/>
                <w:sz w:val="20"/>
                <w:rtl/>
              </w:rPr>
              <w:t xml:space="preserve"> تعیین می‌شود. یک زیست‌بوم از اکوسیستم‌های زیادی با جمعیت </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جمعیت</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017993">
              <w:rPr>
                <w:rFonts w:ascii="Times New Roman" w:eastAsia="Times New Roman" w:hAnsi="Times New Roman" w:cs="B Nazanin" w:hint="cs"/>
                <w:spacing w:val="-4"/>
                <w:sz w:val="20"/>
                <w:rtl/>
              </w:rPr>
              <w:t>اندکی از گیاهان و جانوران به همراه شرایط محیط زندگی‌شان (قسمت‌های طبیعی موثر در آن‌ها) ساخته شده</w:t>
            </w:r>
            <w:r w:rsidRPr="00017993">
              <w:rPr>
                <w:rFonts w:ascii="Times New Roman" w:eastAsia="Times New Roman" w:hAnsi="Times New Roman" w:cs="B Nazanin"/>
                <w:spacing w:val="-4"/>
                <w:sz w:val="20"/>
              </w:rPr>
              <w:t xml:space="preserve"> </w:t>
            </w:r>
            <w:r w:rsidRPr="00017993">
              <w:rPr>
                <w:rFonts w:ascii="Times New Roman" w:eastAsia="Times New Roman" w:hAnsi="Times New Roman" w:cs="B Nazanin" w:hint="cs"/>
                <w:spacing w:val="-4"/>
                <w:sz w:val="20"/>
                <w:rtl/>
              </w:rPr>
              <w:t>‌است. در حالی که مرزهای یک زیست‌بوم به‌وسیلۀ آب‌وهوا تعیین شده مرزهای جمعیتی یک اکوسیستم ب</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اکوسیستم</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017993">
              <w:rPr>
                <w:rFonts w:ascii="Times New Roman" w:eastAsia="Times New Roman" w:hAnsi="Times New Roman" w:cs="B Nazanin" w:hint="cs"/>
                <w:spacing w:val="-4"/>
                <w:sz w:val="20"/>
                <w:rtl/>
              </w:rPr>
              <w:t xml:space="preserve">ا ویژگی‌های طبیعی مانند: </w:t>
            </w:r>
            <w:hyperlink r:id="rId56" w:tooltip="رشته کوه" w:history="1">
              <w:r w:rsidRPr="00017993">
                <w:rPr>
                  <w:rStyle w:val="Hyperlink"/>
                  <w:rFonts w:ascii="Times New Roman" w:hAnsi="Times New Roman" w:cs="B Nazanin" w:hint="cs"/>
                  <w:spacing w:val="-4"/>
                  <w:sz w:val="20"/>
                  <w:rtl/>
                </w:rPr>
                <w:t>رشته کوه‌ها</w:t>
              </w:r>
            </w:hyperlink>
            <w:r w:rsidRPr="00017993">
              <w:rPr>
                <w:rFonts w:ascii="Times New Roman" w:eastAsia="Times New Roman" w:hAnsi="Times New Roman" w:cs="B Nazanin" w:hint="cs"/>
                <w:spacing w:val="-4"/>
                <w:sz w:val="20"/>
                <w:rtl/>
              </w:rPr>
              <w:t xml:space="preserve"> یا دیواره بالایی </w:t>
            </w:r>
            <w:hyperlink r:id="rId57" w:tooltip="رودخانه" w:history="1">
              <w:r w:rsidRPr="00017993">
                <w:rPr>
                  <w:rStyle w:val="Hyperlink"/>
                  <w:rFonts w:ascii="Times New Roman" w:hAnsi="Times New Roman" w:cs="B Nazanin" w:hint="cs"/>
                  <w:spacing w:val="-4"/>
                  <w:sz w:val="20"/>
                  <w:rtl/>
                </w:rPr>
                <w:t>رودخانه‌ها</w:t>
              </w:r>
            </w:hyperlink>
            <w:r w:rsidRPr="00017993">
              <w:rPr>
                <w:rFonts w:ascii="Times New Roman" w:eastAsia="Times New Roman" w:hAnsi="Times New Roman" w:cs="B Nazanin" w:hint="cs"/>
                <w:spacing w:val="-4"/>
                <w:sz w:val="20"/>
                <w:rtl/>
              </w:rPr>
              <w:t xml:space="preserve"> از همدیگر جدا هستند. یک اکوسیستم با زیست‌بوم ویژه به داشتن اشکال رشد همانند گیاهان و حیوانات با عادت غذایی مشابه گرایش دارد.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زیست‌بوم</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Ecosystem</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Ecosystem</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انسان‌شناسی زیست‌محیطی یکی از زیرمجموعه‌های رشتۀ انسان‌شناسی است. این رشته نقش فعالی در بررسی رابطۀ میان انسان و محیط‌زیست و</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مفاهیمی مانند تقسیم‌بندی زمان و فضا دارد.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انسان‌شناسی زیست‌محیطی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Environmental Anthropology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Environmental Anthropology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pacing w:val="-6"/>
                <w:sz w:val="20"/>
              </w:rPr>
            </w:pPr>
            <w:r>
              <w:rPr>
                <w:rFonts w:ascii="Times New Roman" w:eastAsia="Times New Roman" w:hAnsi="Times New Roman" w:cs="B Nazanin" w:hint="cs"/>
                <w:spacing w:val="-6"/>
                <w:sz w:val="20"/>
                <w:rtl/>
              </w:rPr>
              <w:t>دیرین‌‌قوم‌شناسی با استفاده از داده‌های قوم‌نگاری و</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قوم</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نگاری</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Pr>
                <w:rFonts w:ascii="Times New Roman" w:eastAsia="Times New Roman" w:hAnsi="Times New Roman" w:cs="B Nazanin" w:hint="cs"/>
                <w:spacing w:val="-6"/>
                <w:sz w:val="20"/>
                <w:rtl/>
              </w:rPr>
              <w:t xml:space="preserve"> انسان‌شناسی گروه‌های گوناگون به شناخت جوامع دوران ماقبل تاریخ می پردازد. این اصطلاح ابتدا در دهۀ 1900 میلادی توسط محققان آمریکایی ابداع شد و به زودی گسترش یافت.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دیرین‌قوم‌شناسی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 archaeological</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 archaeological</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04"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سیستم طبقه‌بندی 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طبقه‌بندی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یاه‌قوم‌شناسی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Ethnobotanical classification system</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Ethnobotanical classification system</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زیست‌قوم‌شناسی ب</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زیست</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قوم</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ررسی و مطالعۀ علمی شیوه‌های استفاده از گیاهان و جانوران در فرهنگ‌های مختلف است، بنابراین به رابطۀ پویا میان انسان‌شناسی و زیست‌شناسی منجر می‌شود.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Ethnobiology</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Ethnobiology</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مطالعات زیست‌قوم‌شناسی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Ethnobiological studies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Ethnobiological studies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pacing w:val="-2"/>
                <w:sz w:val="20"/>
              </w:rPr>
            </w:pPr>
            <w:r w:rsidRPr="00017993">
              <w:rPr>
                <w:rFonts w:ascii="Times New Roman" w:eastAsia="Times New Roman" w:hAnsi="Times New Roman" w:cs="B Nazanin" w:hint="cs"/>
                <w:spacing w:val="-2"/>
                <w:sz w:val="20"/>
                <w:rtl/>
              </w:rPr>
              <w:t>گیاه‌قوم‌شناسی</w:t>
            </w:r>
            <w:r>
              <w:rPr>
                <w:rFonts w:ascii="Times New Roman" w:eastAsia="Times New Roman" w:hAnsi="Times New Roman" w:cs="B Nazanin"/>
                <w:spacing w:val="-2"/>
                <w:sz w:val="20"/>
                <w:rtl/>
              </w:rPr>
              <w:fldChar w:fldCharType="begin"/>
            </w:r>
            <w:r>
              <w:rPr>
                <w:rFonts w:ascii="Times New Roman" w:eastAsia="Times New Roman" w:hAnsi="Times New Roman" w:cs="B Nazanin"/>
                <w:spacing w:val="-2"/>
                <w:sz w:val="20"/>
                <w:rtl/>
              </w:rPr>
              <w:instrText xml:space="preserve"> </w:instrText>
            </w:r>
            <w:r>
              <w:rPr>
                <w:rFonts w:ascii="Times New Roman" w:eastAsia="Times New Roman" w:hAnsi="Times New Roman" w:cs="B Nazanin" w:hint="cs"/>
                <w:spacing w:val="-2"/>
                <w:sz w:val="20"/>
              </w:rPr>
              <w:instrText>XE</w:instrText>
            </w:r>
            <w:r>
              <w:rPr>
                <w:rFonts w:ascii="Times New Roman" w:eastAsia="Times New Roman" w:hAnsi="Times New Roman" w:cs="B Nazanin"/>
                <w:spacing w:val="-2"/>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pacing w:val="-2"/>
                <w:sz w:val="20"/>
                <w:rtl/>
              </w:rPr>
              <w:instrText xml:space="preserve"> </w:instrText>
            </w:r>
            <w:r>
              <w:rPr>
                <w:rFonts w:ascii="Times New Roman" w:eastAsia="Times New Roman" w:hAnsi="Times New Roman" w:cs="B Nazanin"/>
                <w:spacing w:val="-2"/>
                <w:sz w:val="20"/>
                <w:rtl/>
              </w:rPr>
              <w:fldChar w:fldCharType="end"/>
            </w:r>
            <w:r w:rsidRPr="00017993">
              <w:rPr>
                <w:rFonts w:ascii="Times New Roman" w:eastAsia="Times New Roman" w:hAnsi="Times New Roman" w:cs="B Nazanin" w:hint="cs"/>
                <w:spacing w:val="-2"/>
                <w:sz w:val="20"/>
                <w:rtl/>
              </w:rPr>
              <w:t xml:space="preserve"> از دو واژۀ قوم‌شناسی </w:t>
            </w:r>
            <w:r>
              <w:rPr>
                <w:rFonts w:ascii="Times New Roman" w:eastAsia="Times New Roman" w:hAnsi="Times New Roman" w:cs="B Nazanin"/>
                <w:spacing w:val="-2"/>
                <w:sz w:val="20"/>
                <w:rtl/>
              </w:rPr>
              <w:fldChar w:fldCharType="begin"/>
            </w:r>
            <w:r>
              <w:rPr>
                <w:rFonts w:ascii="Times New Roman" w:eastAsia="Times New Roman" w:hAnsi="Times New Roman" w:cs="B Nazanin"/>
                <w:spacing w:val="-2"/>
                <w:sz w:val="20"/>
                <w:rtl/>
              </w:rPr>
              <w:instrText xml:space="preserve"> </w:instrText>
            </w:r>
            <w:r>
              <w:rPr>
                <w:rFonts w:ascii="Times New Roman" w:eastAsia="Times New Roman" w:hAnsi="Times New Roman" w:cs="B Nazanin" w:hint="cs"/>
                <w:spacing w:val="-2"/>
                <w:sz w:val="20"/>
              </w:rPr>
              <w:instrText>XE</w:instrText>
            </w:r>
            <w:r>
              <w:rPr>
                <w:rFonts w:ascii="Times New Roman" w:eastAsia="Times New Roman" w:hAnsi="Times New Roman" w:cs="B Nazanin"/>
                <w:spacing w:val="-2"/>
                <w:sz w:val="20"/>
              </w:rPr>
              <w:instrText xml:space="preserve"> "</w:instrText>
            </w:r>
            <w:r w:rsidRPr="00E56EFE">
              <w:rPr>
                <w:rFonts w:ascii="Times New Roman" w:hAnsi="Times New Roman" w:cs="B Nazanin"/>
                <w:b/>
                <w:sz w:val="24"/>
                <w:szCs w:val="24"/>
                <w:rtl/>
              </w:rPr>
              <w:instrText>قوم</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شناسی</w:instrText>
            </w:r>
            <w:r>
              <w:rPr>
                <w:rFonts w:ascii="Times New Roman" w:hAnsi="Times New Roman" w:cs="B Nazanin"/>
                <w:b/>
                <w:sz w:val="24"/>
                <w:szCs w:val="24"/>
                <w:rtl/>
              </w:rPr>
              <w:instrText>"</w:instrText>
            </w:r>
            <w:r>
              <w:rPr>
                <w:rFonts w:ascii="Times New Roman" w:eastAsia="Times New Roman" w:hAnsi="Times New Roman" w:cs="B Nazanin"/>
                <w:spacing w:val="-2"/>
                <w:sz w:val="20"/>
                <w:rtl/>
              </w:rPr>
              <w:instrText xml:space="preserve"> </w:instrText>
            </w:r>
            <w:r>
              <w:rPr>
                <w:rFonts w:ascii="Times New Roman" w:eastAsia="Times New Roman" w:hAnsi="Times New Roman" w:cs="B Nazanin"/>
                <w:spacing w:val="-2"/>
                <w:sz w:val="20"/>
                <w:rtl/>
              </w:rPr>
              <w:fldChar w:fldCharType="end"/>
            </w:r>
            <w:r w:rsidRPr="00017993">
              <w:rPr>
                <w:rFonts w:ascii="Times New Roman" w:eastAsia="Times New Roman" w:hAnsi="Times New Roman" w:cs="B Nazanin" w:hint="cs"/>
                <w:spacing w:val="-2"/>
                <w:sz w:val="20"/>
                <w:rtl/>
              </w:rPr>
              <w:t xml:space="preserve">(مطالعۀ فرهنگ) و گیاه‌شناسی (مطالعۀ گیاهان) تشکیل شده است. بنابراین مطالعۀ علمی رابطۀ بین انسان و گیاه است. هدف گیاه‌قوم‌شناسی عبارت است از جمع‌آوری، توضیح و توصیف استفاده‌های گوناگون از گیاهان در فرهنگ‌های جوامع بشری. این علم نشان می‌دهد که چگونه گیاهان در فرهنگ‌های گوناگون تولید می‌شوند و راه‌های مدیریت و شیوه‌های گوناگون استفادۀ آن‌ها چیست. استفاده از گیاهان از جمله: خوراک،‌ درمان، لباس، آیین‌ها، تدفین، لوازم آرایش و بسیاری از موارد دیگر است.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و تنوع زراعی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and Agrodiversity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Ethnobotany and Agrodiversity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و حفاظت میان ‌دو‌رشته‌ای است که شامل گیاه‌قوم‌شناسی و حفاظت محیط‌زیست ا</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ست. کوشش در این جهت ا</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ست که چگونه گیاهانی که در حال انقرض‌اند، جنگل‌ها و گونه‌هایی که در حال نابودی‌اند حفظ شوند.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و حفاظت</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and conservation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Ethnobotany and conservation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pacing w:val="-4"/>
                <w:sz w:val="20"/>
              </w:rPr>
            </w:pPr>
            <w:r w:rsidRPr="00017993">
              <w:rPr>
                <w:rFonts w:ascii="Times New Roman" w:eastAsia="Times New Roman" w:hAnsi="Times New Roman" w:cs="B Nazanin" w:hint="cs"/>
                <w:spacing w:val="-4"/>
                <w:sz w:val="20"/>
                <w:rtl/>
              </w:rPr>
              <w:t>داروشناسی قومی به مطالعۀ دانش گیاهان دارویی اقوام مختلف در فرهنگ‌های گوناگون متمرکز است. علاوه بر آن مطالعه و بررسی تاثیرات گیاهان دارویی بر اقوام مختلف نیز در این حوزه قرار می‌گیرد.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داروشناسی قومی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Ethnopharmacology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Ethnopharmacology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بوم‌قوم‌شناسی عبارت است از درک و شناخت مردم گروه‌های گوناگون از محیط‌زیست خ</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ود و رابطۀ آن‌ها با محیط زیستشان. اطلاق قومی در این اصطلاح تاکید بر مطالعۀ گروه مشخصی است و مطالعۀ تجربیات آن گروه مدنظر قرار می‌گیرد.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بوم‌قوم‌شناسی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964"/>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lastRenderedPageBreak/>
              <w:t>شرح و تفسیر داده‌های باستان‌شناسی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ر مقاسیه با فرهنگ‌های تاریخی معاصر. استفاده از شباهت‌های قوم‌نگارانه در جهت ش</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ناخت داده‌های باستان‌شناسی به عنوان یکی از روش‌های مورد بحث در این زمینه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قیاس‌های قوم‌نگارانه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Ethnographic Analogy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Ethnographic Analogy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بررسی نحوۀ پراکنش اقوام و اقلیت‌های نژادی و نحوۀ تعامل آن‌ها با محیط اطرافشان را گویند.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جغرافیای 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Ethnogeography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Ethnogeography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درمان‌های بومی 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کی از رشته‌های تحقیقاتی است که به مطالعه و بررسی شیوه‌های درمان اقوام گوناگون با تاکید بر جوامع بومی تاکید دارد. درمان بومی ن</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درمان</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یز از جمله حوزه‌های میان‌رشته‌ای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میان</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رشته</w:instrText>
            </w:r>
            <w:r w:rsidRPr="00E56EFE">
              <w:rPr>
                <w:rFonts w:ascii="Times New Roman" w:hAnsi="Times New Roman" w:cs="B Nazanin"/>
                <w:b/>
                <w:sz w:val="24"/>
                <w:szCs w:val="24"/>
              </w:rPr>
              <w:instrText>‌</w:instrText>
            </w:r>
            <w:r w:rsidRPr="00E56EFE">
              <w:rPr>
                <w:rFonts w:ascii="Times New Roman" w:hAnsi="Times New Roman" w:cs="B Nazanin"/>
                <w:b/>
                <w:sz w:val="24"/>
                <w:szCs w:val="24"/>
                <w:rtl/>
              </w:rPr>
              <w:instrText>ای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 xml:space="preserve"> است که ارتباط‌دهندۀ قوم‌گیاه‌شناسی و انسان‌شناسی پرشکی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درمان بومی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Ethnomedicine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Ethnomedicine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تلاش برای فهم آنچه اقوام تحت نام علم در مورد خود، گیاهان و طبقه‌بندی آ</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طبقه‌بندی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ن و ارتباط آ‌ن‌ها با هم می‌شناسند.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علم قوم‌شناسی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Ethnoscience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Ethnoscience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B530C3" w:rsidRDefault="00CC09EF" w:rsidP="00A87778">
            <w:pPr>
              <w:spacing w:after="0" w:line="216" w:lineRule="auto"/>
              <w:jc w:val="lowKashida"/>
              <w:rPr>
                <w:rFonts w:ascii="Times New Roman" w:eastAsia="Times New Roman" w:hAnsi="Times New Roman" w:cs="B Nazanin"/>
                <w:spacing w:val="-4"/>
                <w:sz w:val="20"/>
              </w:rPr>
            </w:pPr>
            <w:r w:rsidRPr="00B530C3">
              <w:rPr>
                <w:rFonts w:ascii="Times New Roman" w:eastAsia="Times New Roman" w:hAnsi="Times New Roman" w:cs="B Nazanin" w:hint="cs"/>
                <w:spacing w:val="-4"/>
                <w:sz w:val="20"/>
                <w:rtl/>
              </w:rPr>
              <w:t>جانورقوم‌شناسی</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جانورقوم‌شناسی</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 xml:space="preserve"> علمی است که به مطالعه و بررسی رابطۀ میان فرهنگ ج</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فرهنگ</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وامع بشری و انواع حیوانات ا</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حیوانات</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 xml:space="preserve">هلی </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حیوانات اهلی</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و وحشی می‌پردازد. این علم شامل طبقه‌بندی و</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hint="cs"/>
                <w:b/>
                <w:sz w:val="24"/>
                <w:szCs w:val="24"/>
                <w:rtl/>
              </w:rPr>
              <w:instrText>طبقه‌بندی</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 xml:space="preserve"> اسامی حیوانات، دانش بومی و</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 xml:space="preserve"> استفاده ازحیوانات اهلی و وحشی است. جانورقوم‌شناسی یکی از زیرمجموعه‌ های رشتۀ زیست‌قوم‌شناسی ب</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زیست</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قوم</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شناسی</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sidRPr="00B530C3">
              <w:rPr>
                <w:rFonts w:ascii="Times New Roman" w:eastAsia="Times New Roman" w:hAnsi="Times New Roman" w:cs="B Nazanin" w:hint="cs"/>
                <w:spacing w:val="-4"/>
                <w:sz w:val="20"/>
                <w:rtl/>
              </w:rPr>
              <w:t>وده و از روش‌های تحقیق و نظریه‌های آن استفاده می‌کند.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جانورقوم‌شناسی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جانورقوم‌شناسی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autoSpaceDE w:val="0"/>
              <w:autoSpaceDN w:val="0"/>
              <w:bidi w:val="0"/>
              <w:adjustRightInd w:val="0"/>
              <w:snapToGrid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Ethnozoology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Ethnozoology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1134"/>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بوم‌شناسی تکاملی بین دو رشتۀ بوم‌شناسی و زیست‌شناسی تکاملی قرار دارد. این رشتۀ بوم‌شناسی را با توجه به تاریخ تکاملی انواع گونه‌ها بررسی می‌کند. این رشته به زیرمجموعه‌هایی تقسیم می‌شود که مهم‌ترین آن‌ها عبارتند از: تاریخ تکامل، جامعه‌شناسی زیستی و تحول رفتارهای اجتماعی.</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بوم‌شناسی تکاملی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Evoulutionary 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center"/>
              <w:rPr>
                <w:rFonts w:ascii="Times New Roman" w:eastAsia="Times New Roman" w:hAnsi="Times New Roman" w:cs="B Nazanin"/>
                <w:sz w:val="20"/>
              </w:rPr>
            </w:pPr>
            <w:r>
              <w:rPr>
                <w:rFonts w:ascii="Times New Roman" w:eastAsia="Times New Roman" w:hAnsi="Times New Roman" w:cs="B Nazanin" w:hint="cs"/>
                <w:sz w:val="20"/>
                <w:rtl/>
              </w:rPr>
              <w:t>خانوادۀ نیام‌داران</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حبوبات</w:t>
            </w:r>
            <w:r>
              <w:rPr>
                <w:rFonts w:ascii="Times New Roman" w:eastAsia="Times New Roman" w:hAnsi="Times New Roman" w:cs="B Nazanin"/>
                <w:sz w:val="20"/>
              </w:rPr>
              <w:t xml:space="preserve"> </w:t>
            </w:r>
            <w:r>
              <w:rPr>
                <w:rFonts w:ascii="Times New Roman" w:eastAsia="Times New Roman" w:hAnsi="Times New Roman" w:cs="B Nazanin" w:hint="cs"/>
                <w:sz w:val="20"/>
                <w:rtl/>
              </w:rPr>
              <w:t>- لوبیا</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5423D034" wp14:editId="7CF737CC">
                  <wp:extent cx="1038225" cy="714375"/>
                  <wp:effectExtent l="0" t="0" r="9525" b="9525"/>
                  <wp:docPr id="142" name="Picture 142" descr="ANd9GcSCbdlibksl85gnE14SZezlz2-Y36agN9bvSkctTGZPwTcK4LAr">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d9GcSCbdlibksl85gnE14SZezlz2-Y36agN9bvSkctTGZPwTcK4LAr">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Fabacea</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Fabacea</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lastRenderedPageBreak/>
              <w:t>به‌صورت سنتی زراعت در مزارع و فضای باز صورت می‌گیرد اما امروزه اشکال دیگر زراعت از جمله در گلخانه‌ها یا حتی کشت در آب نیز وجود دارد بنابراین زراعت در فضای باز معادل همان زراعت در معنای سنتی تلقی می‌شود.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زراعت در فضای باز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Field Agronomy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Field Agronomy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sz w:val="20"/>
                <w:lang w:val="en-GB"/>
              </w:rPr>
              <w:t>Filed research</w:t>
            </w:r>
            <w:r>
              <w:rPr>
                <w:rFonts w:ascii="Times New Roman" w:eastAsia="Times New Roman" w:hAnsi="Times New Roman" w:cs="B Nazanin"/>
                <w:sz w:val="20"/>
                <w:lang w:val="en-GB"/>
              </w:rPr>
              <w:fldChar w:fldCharType="begin"/>
            </w:r>
            <w:r>
              <w:rPr>
                <w:rFonts w:ascii="Times New Roman" w:eastAsia="Times New Roman" w:hAnsi="Times New Roman" w:cs="B Nazanin"/>
                <w:sz w:val="20"/>
                <w:lang w:val="en-GB"/>
              </w:rPr>
              <w:instrText xml:space="preserve"> XE "</w:instrText>
            </w:r>
            <w:r w:rsidRPr="00026403">
              <w:rPr>
                <w:rFonts w:ascii="Times New Roman" w:hAnsi="Times New Roman" w:cs="B Nazanin"/>
                <w:bCs/>
                <w:sz w:val="20"/>
                <w:szCs w:val="24"/>
              </w:rPr>
              <w:instrText>Filed research</w:instrText>
            </w:r>
            <w:r>
              <w:rPr>
                <w:rFonts w:ascii="Times New Roman" w:hAnsi="Times New Roman" w:cs="B Nazanin"/>
                <w:bCs/>
                <w:sz w:val="20"/>
                <w:szCs w:val="24"/>
              </w:rPr>
              <w:instrText>"</w:instrText>
            </w:r>
            <w:r>
              <w:rPr>
                <w:rFonts w:ascii="Times New Roman" w:eastAsia="Times New Roman" w:hAnsi="Times New Roman" w:cs="B Nazanin"/>
                <w:sz w:val="20"/>
                <w:lang w:val="en-GB"/>
              </w:rPr>
              <w:instrText xml:space="preserve"> </w:instrText>
            </w:r>
            <w:r>
              <w:rPr>
                <w:rFonts w:ascii="Times New Roman" w:eastAsia="Times New Roman" w:hAnsi="Times New Roman" w:cs="B Nazanin"/>
                <w:sz w:val="20"/>
                <w:lang w:val="en-GB"/>
              </w:rPr>
              <w:fldChar w:fldCharType="end"/>
            </w:r>
            <w:r w:rsidRPr="00017993">
              <w:rPr>
                <w:rFonts w:ascii="Times New Roman" w:eastAsia="Times New Roman" w:hAnsi="Times New Roman" w:cs="B Nazanin" w:hint="cs"/>
                <w:sz w:val="20"/>
                <w:rtl/>
                <w:lang w:val="en-GB"/>
              </w:rPr>
              <w:t xml:space="preserve"> </w:t>
            </w:r>
            <w:r w:rsidRPr="00017993">
              <w:rPr>
                <w:rFonts w:ascii="Times New Roman" w:eastAsia="Times New Roman" w:hAnsi="Times New Roman" w:cs="B Nazanin"/>
                <w:sz w:val="20"/>
              </w:rPr>
              <w:t xml:space="preserve">Field work- </w:t>
            </w:r>
            <w:r w:rsidRPr="00017993">
              <w:rPr>
                <w:rFonts w:ascii="Times New Roman" w:eastAsia="Times New Roman" w:hAnsi="Times New Roman" w:cs="B Nazanin" w:hint="cs"/>
                <w:sz w:val="20"/>
                <w:rtl/>
              </w:rPr>
              <w:t xml:space="preserve"> - تحقیق میدانی با تکیه بر حضور محقق در میدان تحقیق و جمع‌آوری اطلاعات به کمک ابزارهایی مانند انواع شیوه‌های مصاحبه، مشاهده و عکاسی و فیلمبرداری است.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تحقیق میدانی</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0B3AAAA" wp14:editId="27A70E1B">
                  <wp:extent cx="1323975" cy="1038225"/>
                  <wp:effectExtent l="0" t="0" r="9525" b="9525"/>
                  <wp:docPr id="141" name="Picture 141" descr="7Radhika-Bhalla-and-Denise-Diaz-Field-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7Radhika-Bhalla-and-Denise-Diaz-Field-Research-"/>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24707" cy="1038799"/>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Filed research</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Filed research</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04"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غرقاب -شناور</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Flotation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Flotation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 xml:space="preserve">خفاش‌های متعلق به جنس </w:t>
            </w:r>
            <w:r w:rsidRPr="00017993">
              <w:rPr>
                <w:rFonts w:ascii="Times New Roman" w:eastAsia="Times New Roman" w:hAnsi="Times New Roman" w:cs="B Nazanin"/>
                <w:sz w:val="20"/>
              </w:rPr>
              <w:t xml:space="preserve"> Pteropus Poliocephalus</w:t>
            </w:r>
            <w:r w:rsidRPr="00017993">
              <w:rPr>
                <w:rFonts w:ascii="Times New Roman" w:eastAsia="Times New Roman" w:hAnsi="Times New Roman" w:cs="B Nazanin" w:hint="cs"/>
                <w:sz w:val="20"/>
                <w:rtl/>
              </w:rPr>
              <w:t xml:space="preserve"> از انواع خفاش‌های استرالیا هستند که در سه نوع مختلف وجود دارند. این خفاش‌ها در جنگل‌های جنوب شرقی استرالیا پراکنده اند.</w:t>
            </w:r>
            <w:r w:rsidRPr="00017993">
              <w:rPr>
                <w:rFonts w:ascii="Times New Roman" w:eastAsia="Times New Roman" w:hAnsi="Times New Roman" w:cs="B Nazanin"/>
                <w:sz w:val="20"/>
              </w:rPr>
              <w:t xml:space="preserve">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خفاش‌های استرالیایی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خفاش</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های استرالیایی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خفاش های متعلق به جنس</w:t>
            </w:r>
            <w:r>
              <w:rPr>
                <w:rFonts w:ascii="Times New Roman" w:eastAsia="Times New Roman" w:hAnsi="Times New Roman" w:cs="B Nazanin"/>
                <w:sz w:val="20"/>
              </w:rPr>
              <w:t xml:space="preserve"> Pteropus</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shd w:val="clear" w:color="auto" w:fill="CCCCCC"/>
              </w:rPr>
              <w:drawing>
                <wp:inline distT="0" distB="0" distL="0" distR="0" wp14:anchorId="73C3F649" wp14:editId="3FCC54B7">
                  <wp:extent cx="1295400" cy="1606296"/>
                  <wp:effectExtent l="0" t="0" r="0" b="0"/>
                  <wp:docPr id="140" name="Picture 140" descr="ANd9GcT8sDGd-aDOn_4s-c_lNC4glG1c5ynfbwKv_2CHFzPZ3d4jjCSF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d9GcT8sDGd-aDOn_4s-c_lNC4glG1c5ynfbwKv_2CHFzPZ3d4jjCSFo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97141" cy="160845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Flying  foxes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داروشناسی بومی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ر حوزه‌های درمان‌های بومی و انسان‌شناسی پزشکی قرار می‌گیرد.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داروشناسی بومی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Folk pharmacology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Folk pharmacology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نوعی قارچ ب</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قارچ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یماری‌زا در برخی درختان که در بیشتر مناطق جهان می‌روید و شبیه سم ا</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سم</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سب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نوعی قارچ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قارچ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که به </w:t>
            </w:r>
            <w:r>
              <w:rPr>
                <w:rFonts w:ascii="Times New Roman" w:eastAsia="Times New Roman" w:hAnsi="Times New Roman" w:cs="B Nazanin"/>
                <w:sz w:val="20"/>
              </w:rPr>
              <w:t xml:space="preserve"> Ice Man Fungus</w:t>
            </w:r>
            <w:r>
              <w:rPr>
                <w:rFonts w:ascii="Times New Roman" w:eastAsia="Times New Roman" w:hAnsi="Times New Roman" w:cs="B Nazanin" w:hint="cs"/>
                <w:sz w:val="20"/>
                <w:rtl/>
              </w:rPr>
              <w:t xml:space="preserve"> هم مشهور است</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3F4D71AE" wp14:editId="190EF69B">
                  <wp:extent cx="1360371" cy="1009650"/>
                  <wp:effectExtent l="0" t="0" r="0" b="0"/>
                  <wp:docPr id="139" name="Picture 139" descr="ANd9GcQd9NkY2Ki-qHGcdZbRRbqfVCyx2sK2O9NVFTdVNN_YAeRhYO6xpcUDGQ">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d9GcQd9NkY2Ki-qHGcdZbRRbqfVCyx2sK2O9NVFTdVNN_YAeRhYO6xpcUDGQ">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0371" cy="100965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Fomes fomentariaus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Fomes fomentariaus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lastRenderedPageBreak/>
              <w:t xml:space="preserve">یکی از انواع خفاش‌ها است. خُفّاش یا شَبکور یا شب‌پرک، پستانداری از </w:t>
            </w:r>
            <w:r w:rsidRPr="00017993">
              <w:rPr>
                <w:rFonts w:ascii="Times New Roman" w:eastAsia="Times New Roman" w:hAnsi="Times New Roman" w:cs="B Nazanin" w:hint="cs"/>
                <w:sz w:val="20"/>
                <w:u w:val="single"/>
                <w:rtl/>
              </w:rPr>
              <w:t xml:space="preserve">راستۀ </w:t>
            </w:r>
            <w:r w:rsidRPr="00017993">
              <w:rPr>
                <w:rFonts w:ascii="Times New Roman" w:eastAsia="Times New Roman" w:hAnsi="Times New Roman" w:cs="B Nazanin" w:hint="cs"/>
                <w:sz w:val="20"/>
                <w:rtl/>
              </w:rPr>
              <w:t>خفاش‌سانان (</w:t>
            </w:r>
            <w:r w:rsidRPr="00017993">
              <w:rPr>
                <w:rFonts w:ascii="Times New Roman" w:eastAsia="Times New Roman" w:hAnsi="Times New Roman" w:cs="B Nazanin"/>
                <w:sz w:val="20"/>
              </w:rPr>
              <w:t>Chiroptera</w:t>
            </w:r>
            <w:r w:rsidRPr="00017993">
              <w:rPr>
                <w:rFonts w:ascii="Times New Roman" w:eastAsia="Times New Roman" w:hAnsi="Times New Roman" w:cs="B Nazanin" w:hint="cs"/>
                <w:sz w:val="20"/>
                <w:rtl/>
              </w:rPr>
              <w:t xml:space="preserve">) و تنها </w:t>
            </w:r>
            <w:hyperlink r:id="rId64" w:tooltip="پستانداران" w:history="1">
              <w:r w:rsidRPr="00017993">
                <w:rPr>
                  <w:rStyle w:val="Hyperlink"/>
                  <w:rFonts w:ascii="Times New Roman" w:hAnsi="Times New Roman" w:cs="B Nazanin" w:hint="cs"/>
                  <w:sz w:val="20"/>
                  <w:rtl/>
                </w:rPr>
                <w:t>پستانداری</w:t>
              </w:r>
            </w:hyperlink>
            <w:r w:rsidRPr="00017993">
              <w:rPr>
                <w:rFonts w:ascii="Times New Roman" w:eastAsia="Times New Roman" w:hAnsi="Times New Roman" w:cs="B Nazanin" w:hint="cs"/>
                <w:sz w:val="20"/>
                <w:rtl/>
              </w:rPr>
              <w:t xml:space="preserve"> است که بال دارد و می‌تواند پرواز کند. دستان این پرنده به صورت شبکه‌ای به هم وصل است و به صورت یک </w:t>
            </w:r>
            <w:hyperlink r:id="rId65" w:tooltip="بال" w:history="1">
              <w:r w:rsidRPr="00017993">
                <w:rPr>
                  <w:rStyle w:val="Hyperlink"/>
                  <w:rFonts w:ascii="Times New Roman" w:hAnsi="Times New Roman" w:cs="B Nazanin" w:hint="cs"/>
                  <w:sz w:val="20"/>
                  <w:rtl/>
                </w:rPr>
                <w:t>بال</w:t>
              </w:r>
            </w:hyperlink>
            <w:r w:rsidRPr="00017993">
              <w:rPr>
                <w:rFonts w:ascii="Times New Roman" w:eastAsia="Times New Roman" w:hAnsi="Times New Roman" w:cs="B Nazanin" w:hint="cs"/>
                <w:sz w:val="20"/>
                <w:rtl/>
              </w:rPr>
              <w:t xml:space="preserve"> در آمده‌است و به آن‌ها این امکان را می‌دهد تا تنها پستانداری باشند که واقعاً </w:t>
            </w:r>
            <w:hyperlink r:id="rId66" w:tooltip="اندیس پرواز" w:history="1">
              <w:r w:rsidRPr="00017993">
                <w:rPr>
                  <w:rStyle w:val="Hyperlink"/>
                  <w:rFonts w:ascii="Times New Roman" w:hAnsi="Times New Roman" w:cs="B Nazanin" w:hint="cs"/>
                  <w:sz w:val="20"/>
                  <w:rtl/>
                </w:rPr>
                <w:t>پرواز می‌کنند</w:t>
              </w:r>
            </w:hyperlink>
            <w:r w:rsidRPr="00017993">
              <w:rPr>
                <w:rFonts w:ascii="Times New Roman" w:eastAsia="Times New Roman" w:hAnsi="Times New Roman" w:cs="B Nazanin" w:hint="cs"/>
                <w:sz w:val="20"/>
                <w:rtl/>
              </w:rPr>
              <w:t xml:space="preserve"> دیگر پستانداران یا برخی گونه‌های </w:t>
            </w:r>
            <w:hyperlink r:id="rId67" w:tooltip="سنجاب" w:history="1">
              <w:r w:rsidRPr="00017993">
                <w:rPr>
                  <w:rStyle w:val="Hyperlink"/>
                  <w:rFonts w:ascii="Times New Roman" w:hAnsi="Times New Roman" w:cs="B Nazanin" w:hint="cs"/>
                  <w:sz w:val="20"/>
                  <w:rtl/>
                </w:rPr>
                <w:t>سنجاب</w:t>
              </w:r>
            </w:hyperlink>
            <w:r w:rsidRPr="00017993">
              <w:rPr>
                <w:rFonts w:ascii="Times New Roman" w:eastAsia="Times New Roman" w:hAnsi="Times New Roman" w:cs="B Nazanin" w:hint="cs"/>
                <w:sz w:val="20"/>
                <w:rtl/>
              </w:rPr>
              <w:t xml:space="preserve"> تنها در مسافت‌های کوتاه در هوا سُر می‌خورند اما توان پرواز از جایی به جای دیگر را ندارند. خفاش از راستۀ </w:t>
            </w:r>
            <w:hyperlink r:id="rId68" w:tooltip="بال‌دستان (صفحه وجود ندارد)" w:history="1">
              <w:r w:rsidRPr="00017993">
                <w:rPr>
                  <w:rStyle w:val="Hyperlink"/>
                  <w:rFonts w:ascii="Times New Roman" w:hAnsi="Times New Roman" w:cs="B Nazanin" w:hint="cs"/>
                  <w:sz w:val="20"/>
                  <w:rtl/>
                </w:rPr>
                <w:t>بال‌دستان</w:t>
              </w:r>
            </w:hyperlink>
            <w:r w:rsidRPr="00017993">
              <w:rPr>
                <w:rFonts w:ascii="Times New Roman" w:eastAsia="Times New Roman" w:hAnsi="Times New Roman" w:cs="B Nazanin" w:hint="cs"/>
                <w:sz w:val="20"/>
                <w:rtl/>
              </w:rPr>
              <w:t xml:space="preserve"> است و پنج انگشت دارد. بال‌های خفاش با بال‌های پرندگان م</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پرندگان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 xml:space="preserve">تفاوت است و به گونۀ دیگری ساخته شده، اما در عوض پوست بال‌های خفاش جنسی شبیه </w:t>
            </w:r>
            <w:hyperlink r:id="rId69" w:tooltip="چرم" w:history="1">
              <w:r w:rsidRPr="00017993">
                <w:rPr>
                  <w:rStyle w:val="Hyperlink"/>
                  <w:rFonts w:ascii="Times New Roman" w:hAnsi="Times New Roman" w:cs="B Nazanin" w:hint="cs"/>
                  <w:sz w:val="20"/>
                  <w:rtl/>
                </w:rPr>
                <w:t>چرم</w:t>
              </w:r>
            </w:hyperlink>
            <w:r w:rsidRPr="00017993">
              <w:rPr>
                <w:rFonts w:ascii="Times New Roman" w:eastAsia="Times New Roman" w:hAnsi="Times New Roman" w:cs="B Nazanin" w:hint="cs"/>
                <w:sz w:val="20"/>
                <w:rtl/>
              </w:rPr>
              <w:t xml:space="preserve"> دارد و دارای خاصیت </w:t>
            </w:r>
            <w:hyperlink r:id="rId70" w:tooltip="ارتجاعی" w:history="1">
              <w:r w:rsidRPr="00017993">
                <w:rPr>
                  <w:rStyle w:val="Hyperlink"/>
                  <w:rFonts w:ascii="Times New Roman" w:hAnsi="Times New Roman" w:cs="B Nazanin" w:hint="cs"/>
                  <w:sz w:val="20"/>
                  <w:rtl/>
                </w:rPr>
                <w:t>ارتجاعی</w:t>
              </w:r>
            </w:hyperlink>
            <w:r w:rsidRPr="00017993">
              <w:rPr>
                <w:rFonts w:ascii="Times New Roman" w:eastAsia="Times New Roman" w:hAnsi="Times New Roman" w:cs="B Nazanin" w:hint="cs"/>
                <w:sz w:val="20"/>
                <w:rtl/>
              </w:rPr>
              <w:t xml:space="preserve"> است که باعث می‌شود بال‌هایش در طول </w:t>
            </w:r>
            <w:hyperlink r:id="rId71" w:tooltip="استخوان" w:history="1">
              <w:r w:rsidRPr="00017993">
                <w:rPr>
                  <w:rStyle w:val="Hyperlink"/>
                  <w:rFonts w:ascii="Times New Roman" w:hAnsi="Times New Roman" w:cs="B Nazanin" w:hint="cs"/>
                  <w:sz w:val="20"/>
                  <w:rtl/>
                </w:rPr>
                <w:t>استخوان‌هایی</w:t>
              </w:r>
            </w:hyperlink>
            <w:r w:rsidRPr="00017993">
              <w:rPr>
                <w:rFonts w:ascii="Times New Roman" w:eastAsia="Times New Roman" w:hAnsi="Times New Roman" w:cs="B Nazanin" w:hint="cs"/>
                <w:sz w:val="20"/>
                <w:rtl/>
              </w:rPr>
              <w:t xml:space="preserve"> که دست‌ها و انگشتان خفاش را حرکت می‌دهد کشیده شود.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خفاش میوه</w:t>
            </w:r>
            <w:r>
              <w:rPr>
                <w:rFonts w:ascii="Times New Roman" w:eastAsia="Times New Roman" w:hAnsi="Times New Roman" w:cs="B Nazanin" w:hint="eastAsia"/>
                <w:sz w:val="20"/>
              </w:rPr>
              <w:t>‌</w:t>
            </w:r>
            <w:r>
              <w:rPr>
                <w:rFonts w:ascii="Times New Roman" w:eastAsia="Times New Roman" w:hAnsi="Times New Roman" w:cs="B Nazanin" w:hint="cs"/>
                <w:sz w:val="20"/>
                <w:rtl/>
              </w:rPr>
              <w:t>خوار</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CA75840" wp14:editId="2AF160B3">
                  <wp:extent cx="1314450" cy="1447800"/>
                  <wp:effectExtent l="0" t="0" r="0" b="0"/>
                  <wp:docPr id="138" name="Picture 138" descr="ANd9GcSTOWsbXIl1o59x7ov5Lk8Cg0Db_BJq7-_BS_BWPDYmSp71hZpC3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d9GcSTOWsbXIl1o59x7ov5Lk8Cg0Db_BJq7-_BS_BWPDYmSp71hZpC3A">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14450" cy="144780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Fruits  bats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سیستم‌های اطلاعات جغرافیایی مجموعه‌ای از سخت‌افزارها، نرم‌افزارها، داده‌های جغرافیایی و منابع انسانی است که به‌منظور کسب، ذخیره، به‌روزرسانی، به‌کارگیری، تحلیل و نمایش کلیۀ اشکال اطلاعات مرجع جغرافیایی طراحی می‌شود. این سیستم را می‌توان به یک پازل شبیه دانست که با کنار هم قرار دادن اجزای آن معنی و مفهومی پیدا می‌کند. مکان بیمارستان‌ها، پمپ بنزین‌ها، سینما‌ها و... تکه‌های این پازل‌اند که با کنار هم قرار دادن آنها نقشه‌ای کامل و با معنی از یک منطقۀ جغرافیایی به‌دست می‌آید. هدف نهایی یک سیستم اطلاعات جغرافیایی، پشتیبانی جهت ت</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صمیم‌گیری‌های پایه‌گذاری‌شده بر اساس داده‌های مکانی است و عملکرد اساسی آن به‌دست آوردن اطلاعاتی است که از ترکیب لایه‌های متفاوت داده‌ها با روش‌های مختلف و با دیدگاه‌های گوناگون به‌دست می‌آیند.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سامانۀ اطلاعات جغرافیایی</w:t>
            </w:r>
          </w:p>
          <w:p w:rsidR="00CC09EF" w:rsidRDefault="00CC09EF" w:rsidP="00A87778">
            <w:pPr>
              <w:bidi w:val="0"/>
              <w:spacing w:after="0" w:line="216" w:lineRule="auto"/>
              <w:jc w:val="center"/>
              <w:rPr>
                <w:rFonts w:ascii="Times New Roman" w:eastAsia="Times New Roman" w:hAnsi="Times New Roman" w:cs="B Nazanin"/>
                <w:sz w:val="20"/>
                <w:rtl/>
              </w:rPr>
            </w:pPr>
          </w:p>
          <w:p w:rsidR="00CC09EF" w:rsidRDefault="00CC09EF" w:rsidP="00A87778">
            <w:pPr>
              <w:bidi w:val="0"/>
              <w:spacing w:after="0" w:line="216" w:lineRule="auto"/>
              <w:jc w:val="center"/>
              <w:rPr>
                <w:rFonts w:ascii="Times New Roman" w:eastAsia="Times New Roman" w:hAnsi="Times New Roman" w:cs="B Nazanin"/>
                <w:sz w:val="20"/>
                <w:rtl/>
              </w:rPr>
            </w:pPr>
            <w:r>
              <w:rPr>
                <w:rFonts w:ascii="Times New Roman" w:eastAsia="Times New Roman" w:hAnsi="Times New Roman" w:cs="B Nazanin"/>
                <w:noProof/>
                <w:sz w:val="20"/>
              </w:rPr>
              <w:drawing>
                <wp:inline distT="0" distB="0" distL="0" distR="0" wp14:anchorId="42D03DFB" wp14:editId="49E69A67">
                  <wp:extent cx="1334656" cy="2390775"/>
                  <wp:effectExtent l="0" t="0" r="0" b="0"/>
                  <wp:docPr id="137" name="Picture 137" descr="ANd9GcQBllT5SxJy1AlGQiTf0q22dXIDtYyE8WL7S5mSqRO6sZ4u2r5WgQ">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d9GcQBllT5SxJy1AlGQiTf0q22dXIDtYyE8WL7S5mSqRO6sZ4u2r5WgQ">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5404" cy="2392115"/>
                          </a:xfrm>
                          <a:prstGeom prst="rect">
                            <a:avLst/>
                          </a:prstGeom>
                          <a:noFill/>
                          <a:ln>
                            <a:noFill/>
                          </a:ln>
                        </pic:spPr>
                      </pic:pic>
                    </a:graphicData>
                  </a:graphic>
                </wp:inline>
              </w:drawing>
            </w:r>
          </w:p>
          <w:p w:rsidR="00CC09EF" w:rsidRDefault="00CC09EF" w:rsidP="00A87778">
            <w:pPr>
              <w:bidi w:val="0"/>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Geographic Information Systems (GIS)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Geographic Information Systems (GIS)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z w:val="20"/>
                <w:rtl/>
              </w:rPr>
              <w:lastRenderedPageBreak/>
              <w:t>شاخه‌ای از زمین‌شناسی که به بررسی خواص شیمیایی مواد تشکیل‌دهندۀ لایه‌های مختلف زمین می‌پردازد.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ژئوشیمی- (شیمی زمین)</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geochemical</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علم مطالعۀ اشکال زمین و فرایندهای تشکیل‌دهندۀ آن‌ها</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ژئومورفولوژی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Geomorphology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Geomorphology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مجموعه مواد ژنتیکی موجود زنده که به  نسل بعدی منتقل می‌شود.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ژرم پلاسم</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Germplasm</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Germplasm</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hd w:val="clear" w:color="auto" w:fill="FFFFFF"/>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گیاهی دوساله که تا ارتفاع 2 متر رشد می‌کند و ریشۀ دوکی‌شکل دوشاخه دارد. برگ‌ها دارای غلاف گوشتی ضخیم و ساقۀ آغوش بوده و خوراکی هستند. گل‌ها درون گل آذین چتر مرکب قرار دارند.</w:t>
            </w:r>
            <w:r w:rsidRPr="00017993">
              <w:rPr>
                <w:rFonts w:ascii="Times New Roman" w:eastAsia="Times New Roman" w:hAnsi="Times New Roman" w:cs="Times New Roman"/>
                <w:sz w:val="20"/>
                <w:rtl/>
              </w:rPr>
              <w:t> </w:t>
            </w:r>
            <w:r w:rsidRPr="00017993">
              <w:rPr>
                <w:rFonts w:ascii="Times New Roman" w:eastAsia="Times New Roman" w:hAnsi="Times New Roman" w:cs="B Nazanin" w:hint="cs"/>
                <w:sz w:val="20"/>
                <w:rtl/>
              </w:rPr>
              <w:t>جام گل دارای 5 گلبرگ زردرنگ است.</w:t>
            </w:r>
            <w:r w:rsidRPr="00017993">
              <w:rPr>
                <w:rFonts w:ascii="Times New Roman" w:eastAsia="Times New Roman" w:hAnsi="Times New Roman" w:cs="Times New Roman"/>
                <w:sz w:val="20"/>
                <w:rtl/>
              </w:rPr>
              <w:t> </w:t>
            </w:r>
            <w:r w:rsidRPr="00017993">
              <w:rPr>
                <w:rFonts w:ascii="Times New Roman" w:eastAsia="Times New Roman" w:hAnsi="Times New Roman" w:cs="B Nazanin" w:hint="cs"/>
                <w:sz w:val="20"/>
                <w:rtl/>
              </w:rPr>
              <w:t>گیاه ندرتاً خودرو است و بیشتر مواقع کشت می‌شود. زمان جمع‌آوری گیاه طی ماه‌های مرداد تا آبان است. عسل (شهد) گیاه دارای خواص خلط‌آوری و ضد احتقان دستگاه تنفسی است. در ایران در استان گلستان، مازندران، کردستان وخراسان کشت می‌شود.</w:t>
            </w:r>
            <w:r w:rsidRPr="00017993">
              <w:rPr>
                <w:rFonts w:ascii="Times New Roman" w:eastAsia="Times New Roman" w:hAnsi="Times New Roman" w:cs="Times New Roman"/>
                <w:sz w:val="20"/>
                <w:rtl/>
              </w:rPr>
              <w:t> </w:t>
            </w:r>
            <w:r w:rsidRPr="00017993">
              <w:rPr>
                <w:rFonts w:ascii="Times New Roman" w:eastAsia="Times New Roman" w:hAnsi="Times New Roman" w:cs="B Nazanin" w:hint="cs"/>
                <w:sz w:val="20"/>
                <w:rtl/>
              </w:rPr>
              <w:t>در جنوب اروپا، شمال آفریقا و جنوب غربی آسیا کشت می‌شود.</w:t>
            </w:r>
            <w:r w:rsidRPr="00017993">
              <w:rPr>
                <w:rFonts w:ascii="Times New Roman" w:eastAsia="Times New Roman" w:hAnsi="Times New Roman" w:cs="Times New Roman"/>
                <w:sz w:val="20"/>
                <w:rtl/>
              </w:rPr>
              <w:t> </w:t>
            </w:r>
            <w:r w:rsidRPr="00017993">
              <w:rPr>
                <w:rFonts w:ascii="Times New Roman" w:eastAsia="Times New Roman" w:hAnsi="Times New Roman" w:cs="B Nazanin" w:hint="cs"/>
                <w:sz w:val="20"/>
                <w:rtl/>
              </w:rPr>
              <w:t xml:space="preserve">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علف شوره - رازیانۀ آبی</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shd w:val="clear" w:color="auto" w:fill="CCCCCC"/>
              </w:rPr>
              <w:drawing>
                <wp:inline distT="0" distB="0" distL="0" distR="0" wp14:anchorId="312C7EC7" wp14:editId="130870A3">
                  <wp:extent cx="1380697" cy="923925"/>
                  <wp:effectExtent l="0" t="0" r="0" b="0"/>
                  <wp:docPr id="136" name="Picture 136" descr="ANd9GcTIyxjES9z-pezs6lnQIdJeXgDqJdQHBYoB3XItQ_CfEamzLFvZ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d9GcTIyxjES9z-pezs6lnQIdJeXgDqJdQHBYoB3XItQ_CfEamzLFvZX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0697" cy="92392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Glasswort</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Glasswort</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راه‌حل جهانی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Global solution</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 xml:space="preserve">بوم‌شناسی تاریخی یکی از برنامه‌های تحقیقاتی است که بر روابط میان انسان و محیط‌زیست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در طول تاریخ متمرکز است. نگاه این اندیشمندان نگاهی کل‌نگر</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کل</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نگر</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017993">
              <w:rPr>
                <w:rFonts w:ascii="Times New Roman" w:eastAsia="Times New Roman" w:hAnsi="Times New Roman" w:cs="B Nazanin" w:hint="cs"/>
                <w:sz w:val="20"/>
                <w:rtl/>
              </w:rPr>
              <w:t xml:space="preserve"> است که از جمله موارد انتقاد بر آن‌ها را فراهم می‌سازد. آن‌ها اطلاعات دوره‌های طولانی حوزه‌های مختلف را مورد تجزیه‌و‌تحلیل قرار داده و از این طریق می‌خواهند به درک عمیقی از رابطۀ انسان و محیط زیست او  بپردازند.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بوم‌شناسی تاریخی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Historical 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Historical 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017993" w:rsidRDefault="00CC09EF" w:rsidP="00A87778">
            <w:pPr>
              <w:shd w:val="clear" w:color="auto" w:fill="FFFFFF"/>
              <w:spacing w:after="0" w:line="216" w:lineRule="auto"/>
              <w:jc w:val="lowKashida"/>
              <w:rPr>
                <w:rFonts w:ascii="Times New Roman" w:eastAsia="Times New Roman" w:hAnsi="Times New Roman" w:cs="B Nazanin"/>
                <w:sz w:val="20"/>
              </w:rPr>
            </w:pPr>
            <w:r w:rsidRPr="00017993">
              <w:rPr>
                <w:rFonts w:ascii="Times New Roman" w:eastAsia="Times New Roman" w:hAnsi="Times New Roman" w:cs="B Nazanin" w:hint="cs"/>
                <w:sz w:val="20"/>
                <w:rtl/>
              </w:rPr>
              <w:t>دورۀ هولوسن</w:t>
            </w:r>
            <w:r w:rsidRPr="00017993">
              <w:rPr>
                <w:rFonts w:ascii="Times New Roman" w:eastAsia="Times New Roman" w:hAnsi="Times New Roman" w:cs="B Nazanin"/>
                <w:sz w:val="20"/>
              </w:rPr>
              <w:t xml:space="preserve"> (Holocene)</w:t>
            </w:r>
            <w:r>
              <w:rPr>
                <w:rFonts w:ascii="Times New Roman" w:eastAsia="Times New Roman" w:hAnsi="Times New Roman" w:cs="B Nazanin"/>
                <w:sz w:val="20"/>
              </w:rPr>
              <w:fldChar w:fldCharType="begin"/>
            </w:r>
            <w:r>
              <w:rPr>
                <w:rFonts w:ascii="Times New Roman" w:eastAsia="Times New Roman" w:hAnsi="Times New Roman" w:cs="B Nazanin"/>
                <w:sz w:val="20"/>
              </w:rPr>
              <w:instrText xml:space="preserve"> XE "</w:instrText>
            </w:r>
            <w:r w:rsidRPr="00026403">
              <w:rPr>
                <w:rFonts w:ascii="Times New Roman" w:hAnsi="Times New Roman" w:cs="B Nazanin"/>
                <w:bCs/>
                <w:sz w:val="20"/>
                <w:szCs w:val="24"/>
              </w:rPr>
              <w:instrText>Holocene</w:instrText>
            </w:r>
            <w:r>
              <w:rPr>
                <w:rFonts w:ascii="Times New Roman" w:hAnsi="Times New Roman" w:cs="B Nazanin"/>
                <w:bCs/>
                <w:sz w:val="20"/>
                <w:szCs w:val="24"/>
              </w:rPr>
              <w:instrText>"</w:instrText>
            </w:r>
            <w:r>
              <w:rPr>
                <w:rFonts w:ascii="Times New Roman" w:eastAsia="Times New Roman" w:hAnsi="Times New Roman" w:cs="B Nazanin"/>
                <w:sz w:val="20"/>
              </w:rPr>
              <w:instrText xml:space="preserve"> </w:instrText>
            </w:r>
            <w:r>
              <w:rPr>
                <w:rFonts w:ascii="Times New Roman" w:eastAsia="Times New Roman" w:hAnsi="Times New Roman" w:cs="B Nazanin"/>
                <w:sz w:val="20"/>
              </w:rPr>
              <w:fldChar w:fldCharType="end"/>
            </w:r>
            <w:r w:rsidRPr="00017993">
              <w:rPr>
                <w:rFonts w:ascii="Times New Roman" w:eastAsia="Times New Roman" w:hAnsi="Times New Roman" w:cs="B Nazanin"/>
                <w:sz w:val="20"/>
              </w:rPr>
              <w:t xml:space="preserve"> </w:t>
            </w:r>
            <w:r w:rsidRPr="00017993">
              <w:rPr>
                <w:rFonts w:ascii="Times New Roman" w:eastAsia="Times New Roman" w:hAnsi="Times New Roman" w:cs="B Nazanin" w:hint="cs"/>
                <w:sz w:val="20"/>
                <w:rtl/>
              </w:rPr>
              <w:t xml:space="preserve">یا  هُلِئوسِن نام یکی از دروه‌های زمین‌شناسی است که از پایان دورۀ پلستوسن شروع شده و تا همین دوره ادامه دارد. این دوره دومین </w:t>
            </w:r>
            <w:hyperlink r:id="rId77" w:tooltip="دور (زمین‌شناسی)" w:history="1">
              <w:r w:rsidRPr="00017993">
                <w:rPr>
                  <w:rStyle w:val="Hyperlink"/>
                  <w:rFonts w:ascii="Times New Roman" w:hAnsi="Times New Roman" w:cs="B Nazanin" w:hint="cs"/>
                  <w:sz w:val="20"/>
                  <w:rtl/>
                </w:rPr>
                <w:t>دور</w:t>
              </w:r>
            </w:hyperlink>
            <w:r w:rsidRPr="00017993">
              <w:rPr>
                <w:rFonts w:ascii="Times New Roman" w:eastAsia="Times New Roman" w:hAnsi="Times New Roman" w:cs="B Nazanin" w:hint="cs"/>
                <w:sz w:val="20"/>
                <w:rtl/>
              </w:rPr>
              <w:t xml:space="preserve"> از </w:t>
            </w:r>
            <w:hyperlink r:id="rId78" w:tooltip="دوره (زمین‌شناسی)" w:history="1">
              <w:r w:rsidRPr="00017993">
                <w:rPr>
                  <w:rStyle w:val="Hyperlink"/>
                  <w:rFonts w:ascii="Times New Roman" w:hAnsi="Times New Roman" w:cs="B Nazanin" w:hint="cs"/>
                  <w:sz w:val="20"/>
                  <w:rtl/>
                </w:rPr>
                <w:t>دورۀ</w:t>
              </w:r>
            </w:hyperlink>
            <w:r w:rsidRPr="00017993">
              <w:rPr>
                <w:rFonts w:ascii="Times New Roman" w:eastAsia="Times New Roman" w:hAnsi="Times New Roman" w:cs="B Nazanin" w:hint="cs"/>
                <w:sz w:val="20"/>
                <w:rtl/>
              </w:rPr>
              <w:t xml:space="preserve"> </w:t>
            </w:r>
            <w:hyperlink r:id="rId79" w:tooltip="کواترنری" w:history="1">
              <w:r w:rsidRPr="00017993">
                <w:rPr>
                  <w:rStyle w:val="Hyperlink"/>
                  <w:rFonts w:ascii="Times New Roman" w:hAnsi="Times New Roman" w:cs="B Nazanin" w:hint="cs"/>
                  <w:sz w:val="20"/>
                  <w:rtl/>
                </w:rPr>
                <w:t>چهارم زمین‌شناسی (کواترنری)</w:t>
              </w:r>
            </w:hyperlink>
            <w:r w:rsidRPr="00017993">
              <w:rPr>
                <w:rFonts w:ascii="Times New Roman" w:eastAsia="Times New Roman" w:hAnsi="Times New Roman" w:cs="B Nazanin" w:hint="cs"/>
                <w:sz w:val="20"/>
                <w:rtl/>
              </w:rPr>
              <w:t xml:space="preserve"> است. از خصوصیات این دوره گرم‌شدن زمین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هولوسن</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Holocene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Holocene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نام متداول در آمریکا برای درخت </w:t>
            </w:r>
            <w:r>
              <w:rPr>
                <w:rFonts w:ascii="Times New Roman" w:eastAsia="Times New Roman" w:hAnsi="Times New Roman" w:cs="B Nazanin"/>
                <w:sz w:val="20"/>
              </w:rPr>
              <w:t xml:space="preserve"> Ostrya</w:t>
            </w:r>
          </w:p>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noProof/>
                <w:sz w:val="20"/>
              </w:rPr>
              <w:drawing>
                <wp:inline distT="0" distB="0" distL="0" distR="0" wp14:anchorId="660DED68" wp14:editId="3F599236">
                  <wp:extent cx="1314450" cy="1112227"/>
                  <wp:effectExtent l="0" t="0" r="0" b="0"/>
                  <wp:docPr id="135" name="Picture 135" descr="ANd9GcRmyBGJX4inCk1EZ40lOmr6yd_jK_UC9UJbvGInLd8LsAGgYL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d9GcRmyBGJX4inCk1EZ40lOmr6yd_jK_UC9UJbvGInLd8LsAGgYLP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14450" cy="1112227"/>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3ADE38A9" wp14:editId="7A3080BC">
                  <wp:extent cx="1333500" cy="1000125"/>
                  <wp:effectExtent l="0" t="0" r="0" b="9525"/>
                  <wp:docPr id="134" name="Picture 134" descr="ANd9GcTvfd00TC40kfFc5JMPahnpHWCQ3oH1070T-dSAIKFcbiFFG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d9GcTvfd00TC40kfFc5JMPahnpHWCQ3oH1070T-dSAIKFcbiFFGcO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Hop hornbeam</w:t>
            </w:r>
          </w:p>
        </w:tc>
      </w:tr>
      <w:tr w:rsidR="00CC09EF" w:rsidTr="00A87778">
        <w:trPr>
          <w:trHeight w:val="397"/>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زیست‌شناسی انسانی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Human biology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Human biology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397"/>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آرمان‌گرایی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Idealism</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Idealism</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10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به‌اجرا درآوردن طرح پژوهش با نقشۀ طراحی‌شده. ورود اطلاعات گردآوری‌شدۀ خام در نرم‌افرازهای آماری.</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پیاده‌سازی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Implementation</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Implementation</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r>
              <w:rPr>
                <w:rFonts w:ascii="Times New Roman" w:eastAsia="Times New Roman" w:hAnsi="Times New Roman" w:cs="B Nazanin" w:hint="cs"/>
                <w:sz w:val="20"/>
                <w:rtl/>
              </w:rPr>
              <w:t xml:space="preserve">بومی‌ها گروه‌ها و ملت‌هایی هستند که مدعی‌اند یک پیوستگی تاریخی و وابستگی فرهنگی با جوامع مختص به همان سرزمین و قلمرو اصیل خودشان دارند که از نظر سیاسی نیز تحت تسلط آن‌ها است. مردمان بومی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مردمان 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اغلب آسیب‌پذیرند و استثمار شده‌اند و به صورت گروه‌های حاشیه‌ای زندگی می‌کنند. </w:t>
            </w: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p w:rsidR="00CC09EF" w:rsidRDefault="00CC09EF" w:rsidP="00A87778">
            <w:pPr>
              <w:spacing w:after="0" w:line="216" w:lineRule="auto"/>
              <w:jc w:val="lowKashida"/>
              <w:rPr>
                <w:rFonts w:ascii="Times New Roman" w:eastAsia="Times New Roman" w:hAnsi="Times New Roman" w:cs="B Nazanin"/>
                <w:sz w:val="20"/>
              </w:rPr>
            </w:pPr>
          </w:p>
        </w:tc>
        <w:tc>
          <w:tcPr>
            <w:tcW w:w="2702" w:type="pct"/>
            <w:gridSpan w:val="2"/>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lang w:val="en-GB"/>
              </w:rPr>
              <w:t>Indigenous</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Indigenous</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r>
              <w:rPr>
                <w:rFonts w:ascii="Times New Roman" w:eastAsia="Times New Roman" w:hAnsi="Times New Roman" w:cs="B Nazanin"/>
                <w:sz w:val="18"/>
                <w:szCs w:val="20"/>
                <w:lang w:val="en-GB"/>
              </w:rPr>
              <w:t xml:space="preserve"> (people)</w:t>
            </w:r>
          </w:p>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noProof/>
                <w:sz w:val="18"/>
                <w:szCs w:val="20"/>
                <w:shd w:val="clear" w:color="auto" w:fill="CCCCCC"/>
              </w:rPr>
              <w:drawing>
                <wp:inline distT="0" distB="0" distL="0" distR="0" wp14:anchorId="2442D3B6" wp14:editId="32C0AB75">
                  <wp:extent cx="2400300" cy="547437"/>
                  <wp:effectExtent l="0" t="0" r="0" b="5080"/>
                  <wp:docPr id="133" name="Picture 133" descr="ANd9GcT8JF5Xr5DVc0LKzV2ct0qPbBma5GEbWwv18iXT0ya6zS2OrVWq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d9GcT8JF5Xr5DVc0LKzV2ct0qPbBma5GEbWwv18iXT0ya6zS2OrVWqSQ"/>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16985" cy="551242"/>
                          </a:xfrm>
                          <a:prstGeom prst="rect">
                            <a:avLst/>
                          </a:prstGeom>
                          <a:noFill/>
                          <a:ln>
                            <a:noFill/>
                          </a:ln>
                        </pic:spPr>
                      </pic:pic>
                    </a:graphicData>
                  </a:graphic>
                </wp:inline>
              </w:drawing>
            </w:r>
          </w:p>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noProof/>
                <w:sz w:val="18"/>
                <w:szCs w:val="20"/>
              </w:rPr>
              <w:drawing>
                <wp:inline distT="0" distB="0" distL="0" distR="0" wp14:anchorId="24ECD65E" wp14:editId="2CE88BF9">
                  <wp:extent cx="1961443" cy="1952269"/>
                  <wp:effectExtent l="0" t="0" r="1270" b="0"/>
                  <wp:docPr id="132" name="Picture 132" descr="ANd9GcSErUg8Gw2PUAUZTeGFnlyZVFbIlvifk1d7aFzVHrFE8HhT0WH8r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d9GcSErUg8Gw2PUAUZTeGFnlyZVFbIlvifk1d7aFzVHrFE8HhT0WH8r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61024" cy="1951852"/>
                          </a:xfrm>
                          <a:prstGeom prst="rect">
                            <a:avLst/>
                          </a:prstGeom>
                          <a:noFill/>
                          <a:ln>
                            <a:noFill/>
                          </a:ln>
                        </pic:spPr>
                      </pic:pic>
                    </a:graphicData>
                  </a:graphic>
                </wp:inline>
              </w:drawing>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lastRenderedPageBreak/>
              <w:t>دانش بومي به مجموعه باورها، مهارت‌‌ها،</w:t>
            </w:r>
            <w:r>
              <w:rPr>
                <w:rFonts w:ascii="Times New Roman" w:eastAsia="Times New Roman" w:hAnsi="Times New Roman" w:cs="Times New Roman"/>
                <w:sz w:val="20"/>
                <w:rtl/>
              </w:rPr>
              <w:t> </w:t>
            </w:r>
            <w:r>
              <w:rPr>
                <w:rFonts w:ascii="Times New Roman" w:eastAsia="Times New Roman" w:hAnsi="Times New Roman" w:cs="B Nazanin" w:hint="cs"/>
                <w:sz w:val="20"/>
                <w:rtl/>
              </w:rPr>
              <w:t>ارزش‌ها، ابزارها، روش‌‌ها و تجربيات هر قوم اطلاق مي‌شود. دانش بومي به‌تدريج و در طول ساليان در زمينه‌هاي گوناگون زندگي از آزمون و خطاي آن مردم پديد آمده و سينه به سينه و به شيوه‌هاي گوناگون از نسلي به نسل ديگر منتقل شده است. دانش بومي شفاهي، پويا، زمان آزموده و سازگار با محيط و طبيعت تعريف مي‌شود.</w:t>
            </w:r>
            <w:r>
              <w:rPr>
                <w:rFonts w:ascii="Times New Roman" w:eastAsia="Times New Roman" w:hAnsi="Times New Roman" w:cs="B Nazanin"/>
                <w:sz w:val="20"/>
              </w:rPr>
              <w:t xml:space="preserve"> </w:t>
            </w:r>
            <w:r>
              <w:rPr>
                <w:rFonts w:ascii="Times New Roman" w:eastAsia="Times New Roman" w:hAnsi="Times New Roman" w:cs="B Nazanin" w:hint="cs"/>
                <w:sz w:val="20"/>
                <w:rtl/>
              </w:rPr>
              <w:t xml:space="preserve">دانش بومی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شامل ابزارها و شیوه‌های سنتی شکار یا کشاورزی، دانش گیاهان خوراکی و دارویی، شیوه‌های دریانوردی، ستاره‌شناسی و غیره. در بسیاری از موارد دانش بومی از طریق داستان‌ها، افسانه‌ها، آیین‌ها، ترانه‌ها و حتی قوانین عرفی سینه به سینه از نسلی به نسل دیگر منتقل شده است.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دانش بومی</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shd w:val="clear" w:color="auto" w:fill="CCCCCC"/>
              </w:rPr>
              <w:drawing>
                <wp:inline distT="0" distB="0" distL="0" distR="0" wp14:anchorId="586C9698" wp14:editId="58DA2008">
                  <wp:extent cx="1333500" cy="1028700"/>
                  <wp:effectExtent l="0" t="0" r="0" b="0"/>
                  <wp:docPr id="131" name="Picture 131" descr="ANd9GcQyaXZm0wTESjQ39QkIPSt1zESZ8RUI0o3skG0sTNuhLG-RUF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d9GcQyaXZm0wTESjQ39QkIPSt1zESZ8RUI0o3skG0sTNuhLG-RUFPW"/>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tl/>
                <w:lang w:val="en"/>
              </w:rPr>
            </w:pPr>
            <w:r>
              <w:rPr>
                <w:rFonts w:ascii="Times New Roman" w:eastAsia="Times New Roman" w:hAnsi="Times New Roman" w:cs="B Nazanin"/>
                <w:sz w:val="18"/>
                <w:szCs w:val="20"/>
                <w:lang w:val="en"/>
              </w:rPr>
              <w:t>Indigenous</w:t>
            </w:r>
            <w:r>
              <w:rPr>
                <w:rFonts w:ascii="Times New Roman" w:eastAsia="Times New Roman" w:hAnsi="Times New Roman" w:cs="B Nazanin"/>
                <w:sz w:val="18"/>
                <w:szCs w:val="20"/>
                <w:lang w:val="en"/>
              </w:rPr>
              <w:fldChar w:fldCharType="begin"/>
            </w:r>
            <w:r>
              <w:rPr>
                <w:rFonts w:ascii="Times New Roman" w:eastAsia="Times New Roman" w:hAnsi="Times New Roman" w:cs="B Nazanin"/>
                <w:sz w:val="18"/>
                <w:szCs w:val="20"/>
                <w:lang w:val="en"/>
              </w:rPr>
              <w:instrText xml:space="preserve"> XE "</w:instrText>
            </w:r>
            <w:r w:rsidRPr="00026403">
              <w:rPr>
                <w:rFonts w:ascii="Times New Roman" w:hAnsi="Times New Roman" w:cs="B Nazanin"/>
                <w:bCs/>
                <w:sz w:val="20"/>
                <w:szCs w:val="24"/>
              </w:rPr>
              <w:instrText>Indigenous</w:instrText>
            </w:r>
            <w:r>
              <w:rPr>
                <w:rFonts w:ascii="Times New Roman" w:hAnsi="Times New Roman" w:cs="B Nazanin"/>
                <w:bCs/>
                <w:sz w:val="20"/>
                <w:szCs w:val="24"/>
              </w:rPr>
              <w:instrText>"</w:instrText>
            </w:r>
            <w:r>
              <w:rPr>
                <w:rFonts w:ascii="Times New Roman" w:eastAsia="Times New Roman" w:hAnsi="Times New Roman" w:cs="B Nazanin"/>
                <w:sz w:val="18"/>
                <w:szCs w:val="20"/>
                <w:lang w:val="en"/>
              </w:rPr>
              <w:instrText xml:space="preserve"> </w:instrText>
            </w:r>
            <w:r>
              <w:rPr>
                <w:rFonts w:ascii="Times New Roman" w:eastAsia="Times New Roman" w:hAnsi="Times New Roman" w:cs="B Nazanin"/>
                <w:sz w:val="18"/>
                <w:szCs w:val="20"/>
                <w:lang w:val="en"/>
              </w:rPr>
              <w:fldChar w:fldCharType="end"/>
            </w:r>
            <w:r>
              <w:rPr>
                <w:rFonts w:ascii="Times New Roman" w:eastAsia="Times New Roman" w:hAnsi="Times New Roman" w:cs="B Nazanin"/>
                <w:sz w:val="18"/>
                <w:szCs w:val="20"/>
                <w:lang w:val="en"/>
              </w:rPr>
              <w:t xml:space="preserve"> Knowledge (IK)</w:t>
            </w:r>
            <w:r>
              <w:rPr>
                <w:rFonts w:ascii="Times New Roman" w:eastAsia="Times New Roman" w:hAnsi="Times New Roman" w:cs="B Nazanin"/>
                <w:sz w:val="18"/>
                <w:szCs w:val="20"/>
                <w:lang w:val="en"/>
              </w:rPr>
              <w:fldChar w:fldCharType="begin"/>
            </w:r>
            <w:r>
              <w:rPr>
                <w:rFonts w:ascii="Times New Roman" w:eastAsia="Times New Roman" w:hAnsi="Times New Roman" w:cs="B Nazanin"/>
                <w:sz w:val="18"/>
                <w:szCs w:val="20"/>
                <w:lang w:val="en"/>
              </w:rPr>
              <w:instrText xml:space="preserve"> XE "</w:instrText>
            </w:r>
            <w:r w:rsidRPr="00026403">
              <w:rPr>
                <w:rFonts w:ascii="Times New Roman" w:hAnsi="Times New Roman" w:cs="B Nazanin"/>
                <w:bCs/>
                <w:sz w:val="20"/>
                <w:szCs w:val="24"/>
              </w:rPr>
              <w:instrText>Indigenous Knowledge (IK)</w:instrText>
            </w:r>
            <w:r>
              <w:rPr>
                <w:rFonts w:ascii="Times New Roman" w:hAnsi="Times New Roman" w:cs="B Nazanin"/>
                <w:bCs/>
                <w:sz w:val="20"/>
                <w:szCs w:val="24"/>
              </w:rPr>
              <w:instrText>"</w:instrText>
            </w:r>
            <w:r>
              <w:rPr>
                <w:rFonts w:ascii="Times New Roman" w:eastAsia="Times New Roman" w:hAnsi="Times New Roman" w:cs="B Nazanin"/>
                <w:sz w:val="18"/>
                <w:szCs w:val="20"/>
                <w:lang w:val="en"/>
              </w:rPr>
              <w:instrText xml:space="preserve"> </w:instrText>
            </w:r>
            <w:r>
              <w:rPr>
                <w:rFonts w:ascii="Times New Roman" w:eastAsia="Times New Roman" w:hAnsi="Times New Roman" w:cs="B Nazanin"/>
                <w:sz w:val="18"/>
                <w:szCs w:val="20"/>
                <w:lang w:val="en"/>
              </w:rPr>
              <w:fldChar w:fldCharType="end"/>
            </w:r>
            <w:r>
              <w:rPr>
                <w:rFonts w:ascii="Times New Roman" w:eastAsia="Times New Roman" w:hAnsi="Times New Roman" w:cs="B Nazanin"/>
                <w:sz w:val="18"/>
                <w:szCs w:val="20"/>
                <w:lang w:val="en"/>
              </w:rPr>
              <w:t>, Traditional Knowledge (TK)</w:t>
            </w:r>
            <w:r>
              <w:rPr>
                <w:rFonts w:ascii="Times New Roman" w:eastAsia="Times New Roman" w:hAnsi="Times New Roman" w:cs="B Nazanin"/>
                <w:sz w:val="18"/>
                <w:szCs w:val="20"/>
                <w:lang w:val="en"/>
              </w:rPr>
              <w:fldChar w:fldCharType="begin"/>
            </w:r>
            <w:r>
              <w:rPr>
                <w:rFonts w:ascii="Times New Roman" w:eastAsia="Times New Roman" w:hAnsi="Times New Roman" w:cs="B Nazanin"/>
                <w:sz w:val="18"/>
                <w:szCs w:val="20"/>
                <w:lang w:val="en"/>
              </w:rPr>
              <w:instrText xml:space="preserve"> XE "</w:instrText>
            </w:r>
            <w:r w:rsidRPr="00026403">
              <w:rPr>
                <w:rFonts w:ascii="Times New Roman" w:hAnsi="Times New Roman" w:cs="B Nazanin"/>
                <w:bCs/>
                <w:sz w:val="20"/>
                <w:szCs w:val="24"/>
              </w:rPr>
              <w:instrText>Traditional Knowledge (TK)</w:instrText>
            </w:r>
            <w:r>
              <w:rPr>
                <w:rFonts w:ascii="Times New Roman" w:hAnsi="Times New Roman" w:cs="B Nazanin"/>
                <w:bCs/>
                <w:sz w:val="20"/>
                <w:szCs w:val="24"/>
              </w:rPr>
              <w:instrText>"</w:instrText>
            </w:r>
            <w:r>
              <w:rPr>
                <w:rFonts w:ascii="Times New Roman" w:eastAsia="Times New Roman" w:hAnsi="Times New Roman" w:cs="B Nazanin"/>
                <w:sz w:val="18"/>
                <w:szCs w:val="20"/>
                <w:lang w:val="en"/>
              </w:rPr>
              <w:instrText xml:space="preserve"> </w:instrText>
            </w:r>
            <w:r>
              <w:rPr>
                <w:rFonts w:ascii="Times New Roman" w:eastAsia="Times New Roman" w:hAnsi="Times New Roman" w:cs="B Nazanin"/>
                <w:sz w:val="18"/>
                <w:szCs w:val="20"/>
                <w:lang w:val="en"/>
              </w:rPr>
              <w:fldChar w:fldCharType="end"/>
            </w:r>
            <w:r>
              <w:rPr>
                <w:rFonts w:ascii="Times New Roman" w:eastAsia="Times New Roman" w:hAnsi="Times New Roman" w:cs="B Nazanin"/>
                <w:sz w:val="18"/>
                <w:szCs w:val="20"/>
                <w:lang w:val="en"/>
              </w:rPr>
              <w:t>,</w:t>
            </w:r>
          </w:p>
          <w:p w:rsidR="00CC09EF" w:rsidRDefault="001061D6" w:rsidP="00A87778">
            <w:pPr>
              <w:bidi w:val="0"/>
              <w:spacing w:after="0" w:line="216" w:lineRule="auto"/>
              <w:jc w:val="center"/>
              <w:rPr>
                <w:rFonts w:ascii="Times New Roman" w:eastAsia="Times New Roman" w:hAnsi="Times New Roman" w:cs="B Nazanin"/>
                <w:sz w:val="18"/>
                <w:szCs w:val="20"/>
                <w:rtl/>
                <w:lang w:val="en"/>
              </w:rPr>
            </w:pPr>
            <w:hyperlink r:id="rId86" w:tooltip="Traditional environmental knowledge" w:history="1">
              <w:r w:rsidR="00CC09EF">
                <w:rPr>
                  <w:rStyle w:val="Hyperlink"/>
                  <w:rFonts w:ascii="Times New Roman" w:hAnsi="Times New Roman" w:cs="B Nazanin"/>
                  <w:sz w:val="18"/>
                  <w:szCs w:val="20"/>
                  <w:lang w:val="en"/>
                </w:rPr>
                <w:t>Traditional Environmental Knowledge</w:t>
              </w:r>
            </w:hyperlink>
            <w:r w:rsidR="00CC09EF">
              <w:rPr>
                <w:rFonts w:ascii="Times New Roman" w:eastAsia="Times New Roman" w:hAnsi="Times New Roman" w:cs="B Nazanin"/>
                <w:sz w:val="18"/>
                <w:szCs w:val="20"/>
                <w:lang w:val="en"/>
              </w:rPr>
              <w:t xml:space="preserve"> (TEK)</w:t>
            </w:r>
          </w:p>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lang w:val="en"/>
              </w:rPr>
              <w:t>and local knowledge</w:t>
            </w:r>
          </w:p>
        </w:tc>
      </w:tr>
      <w:tr w:rsidR="00CC09EF" w:rsidTr="00A87778">
        <w:trPr>
          <w:trHeight w:val="51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اتحادیه‌های مرکب از انجمن‌های بومی</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فدراسیون بومی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Indigenous</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Indigenous</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r>
              <w:rPr>
                <w:rFonts w:ascii="Times New Roman" w:eastAsia="Times New Roman" w:hAnsi="Times New Roman" w:cs="B Nazanin"/>
                <w:sz w:val="18"/>
                <w:szCs w:val="20"/>
                <w:lang w:val="en-GB"/>
              </w:rPr>
              <w:t xml:space="preserve"> federation</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Indigenous federation</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علومی که برای مطالعه و پژوهش نیازمند و وابسته به علوم دیگر هستند.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بین‌رشته‌ای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Interdisciplinary</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Interdisciplinary</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397"/>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بین‌نسلی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4"/>
                <w:sz w:val="18"/>
                <w:szCs w:val="20"/>
              </w:rPr>
            </w:pPr>
            <w:r>
              <w:rPr>
                <w:rFonts w:ascii="Times New Roman" w:eastAsia="Times New Roman" w:hAnsi="Times New Roman" w:cs="B Nazanin"/>
                <w:spacing w:val="-4"/>
                <w:sz w:val="18"/>
                <w:szCs w:val="20"/>
              </w:rPr>
              <w:t>Intergenerational</w:t>
            </w:r>
            <w:r>
              <w:rPr>
                <w:rFonts w:ascii="Times New Roman" w:eastAsia="Times New Roman" w:hAnsi="Times New Roman" w:cs="B Nazanin"/>
                <w:spacing w:val="-4"/>
                <w:sz w:val="18"/>
                <w:szCs w:val="20"/>
              </w:rPr>
              <w:fldChar w:fldCharType="begin"/>
            </w:r>
            <w:r>
              <w:rPr>
                <w:rFonts w:ascii="Times New Roman" w:eastAsia="Times New Roman" w:hAnsi="Times New Roman" w:cs="B Nazanin"/>
                <w:spacing w:val="-4"/>
                <w:sz w:val="18"/>
                <w:szCs w:val="20"/>
              </w:rPr>
              <w:instrText xml:space="preserve"> XE "</w:instrText>
            </w:r>
            <w:r w:rsidRPr="00026403">
              <w:rPr>
                <w:rFonts w:ascii="Times New Roman" w:hAnsi="Times New Roman" w:cs="B Nazanin"/>
                <w:bCs/>
                <w:sz w:val="20"/>
                <w:szCs w:val="24"/>
              </w:rPr>
              <w:instrText>Intergenerational</w:instrText>
            </w:r>
            <w:r>
              <w:rPr>
                <w:rFonts w:ascii="Times New Roman" w:hAnsi="Times New Roman" w:cs="B Nazanin"/>
                <w:bCs/>
                <w:sz w:val="20"/>
                <w:szCs w:val="24"/>
              </w:rPr>
              <w:instrText>"</w:instrText>
            </w:r>
            <w:r>
              <w:rPr>
                <w:rFonts w:ascii="Times New Roman" w:eastAsia="Times New Roman" w:hAnsi="Times New Roman" w:cs="B Nazanin"/>
                <w:spacing w:val="-4"/>
                <w:sz w:val="18"/>
                <w:szCs w:val="20"/>
              </w:rPr>
              <w:instrText xml:space="preserve"> </w:instrText>
            </w:r>
            <w:r>
              <w:rPr>
                <w:rFonts w:ascii="Times New Roman" w:eastAsia="Times New Roman" w:hAnsi="Times New Roman" w:cs="B Nazanin"/>
                <w:spacing w:val="-4"/>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تفسیری و دانش سنتی بوم‌شناسی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Interpretive 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Interpretive 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and Traditional ecological knowledge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Traditional ecological knowledge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3402"/>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این پستاندار پرنده جزو گروه خفاش‌های روز است. این گروه شامل تن‌ها خفاش میوه‌خوار است که در غارها زندگی می‌کند و همچنین تنها خفاش میوه‌خواری است که برای پیدا کردن شکار از انعکاس امواج صوتی استفاده می‌کند. خفاش میوه‌خوار مصری به صورت اجتماع‌های بزرگ نه تنها در غارها، بلکه در قبرهای متروک و عبادتگاه‌های قدیمی زندگی می‌کند. در هنگام غروب او از گروه خود جدا شده و فاصلۀ زیادی را برای پیدا کردن غذای خوب و مناسب پرواز می‌کند</w:t>
            </w:r>
            <w:r>
              <w:rPr>
                <w:rFonts w:ascii="Times New Roman" w:eastAsia="Times New Roman" w:hAnsi="Times New Roman" w:cs="B Nazanin"/>
                <w:sz w:val="20"/>
              </w:rPr>
              <w:t>.</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خفاش‌های میوه‌خوار بزرگ از جنس پتروپوس</w:t>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noProof/>
                <w:sz w:val="20"/>
              </w:rPr>
              <w:drawing>
                <wp:inline distT="0" distB="0" distL="0" distR="0" wp14:anchorId="25A41085" wp14:editId="221A7AA3">
                  <wp:extent cx="1376855" cy="1009650"/>
                  <wp:effectExtent l="0" t="0" r="0" b="0"/>
                  <wp:docPr id="130" name="Picture 130" descr="ANd9GcQv3D0xHqesqrnIHVQHkHjcPWx_Vd46F4S92zTU7aj2lTfNhpt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d9GcQv3D0xHqesqrnIHVQHkHjcPWx_Vd46F4S92zTU7aj2lTfNhpt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76855" cy="100965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Large fruit –eating bats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Large fruit –eating bats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of the genus pteropus</w:t>
            </w:r>
          </w:p>
        </w:tc>
      </w:tr>
      <w:tr w:rsidR="00CC09EF" w:rsidTr="00A87778">
        <w:trPr>
          <w:trHeight w:val="3061"/>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996E06" w:rsidRDefault="00CC09EF" w:rsidP="00A87778">
            <w:pPr>
              <w:shd w:val="clear" w:color="auto" w:fill="FFFFFF"/>
              <w:tabs>
                <w:tab w:val="left" w:pos="2220"/>
              </w:tabs>
              <w:spacing w:after="0" w:line="216" w:lineRule="auto"/>
              <w:jc w:val="lowKashida"/>
              <w:rPr>
                <w:rFonts w:ascii="Times New Roman" w:eastAsia="Times New Roman" w:hAnsi="Times New Roman" w:cs="B Nazanin"/>
                <w:spacing w:val="-6"/>
                <w:sz w:val="20"/>
              </w:rPr>
            </w:pPr>
            <w:r w:rsidRPr="00996E06">
              <w:rPr>
                <w:rFonts w:ascii="Times New Roman" w:eastAsia="Times New Roman" w:hAnsi="Times New Roman" w:cs="B Nazanin" w:hint="cs"/>
                <w:spacing w:val="-6"/>
                <w:sz w:val="20"/>
                <w:rtl/>
              </w:rPr>
              <w:lastRenderedPageBreak/>
              <w:t xml:space="preserve">نعناع </w:t>
            </w:r>
            <w:hyperlink r:id="rId89" w:tooltip="گیاه" w:history="1">
              <w:r w:rsidRPr="00996E06">
                <w:rPr>
                  <w:rStyle w:val="Hyperlink"/>
                  <w:rFonts w:ascii="Times New Roman" w:hAnsi="Times New Roman" w:cs="B Nazanin" w:hint="cs"/>
                  <w:spacing w:val="-6"/>
                  <w:sz w:val="20"/>
                  <w:rtl/>
                </w:rPr>
                <w:t>گیاهی</w:t>
              </w:r>
            </w:hyperlink>
            <w:r w:rsidRPr="00996E06">
              <w:rPr>
                <w:rFonts w:ascii="Times New Roman" w:eastAsia="Times New Roman" w:hAnsi="Times New Roman" w:cs="B Nazanin" w:hint="cs"/>
                <w:spacing w:val="-6"/>
                <w:sz w:val="20"/>
                <w:rtl/>
              </w:rPr>
              <w:t xml:space="preserve"> است از ردۀ </w:t>
            </w:r>
            <w:hyperlink r:id="rId90" w:tooltip="گیاهان دولپه‌ای (صفحه وجود ندارد)" w:history="1">
              <w:r w:rsidRPr="00996E06">
                <w:rPr>
                  <w:rStyle w:val="Hyperlink"/>
                  <w:rFonts w:ascii="Times New Roman" w:hAnsi="Times New Roman" w:cs="B Nazanin" w:hint="cs"/>
                  <w:spacing w:val="-6"/>
                  <w:sz w:val="20"/>
                  <w:rtl/>
                </w:rPr>
                <w:t>دولپه‌ای‌های</w:t>
              </w:r>
            </w:hyperlink>
            <w:r w:rsidRPr="00996E06">
              <w:rPr>
                <w:rFonts w:ascii="Times New Roman" w:eastAsia="Times New Roman" w:hAnsi="Times New Roman" w:cs="B Nazanin" w:hint="cs"/>
                <w:spacing w:val="-6"/>
                <w:sz w:val="20"/>
                <w:rtl/>
              </w:rPr>
              <w:t xml:space="preserve"> </w:t>
            </w:r>
            <w:hyperlink r:id="rId91" w:tooltip="پیوسته گلبرگ (صفحه وجود ندارد)" w:history="1">
              <w:r w:rsidRPr="00996E06">
                <w:rPr>
                  <w:rStyle w:val="Hyperlink"/>
                  <w:rFonts w:ascii="Times New Roman" w:hAnsi="Times New Roman" w:cs="B Nazanin" w:hint="cs"/>
                  <w:spacing w:val="-6"/>
                  <w:sz w:val="20"/>
                  <w:rtl/>
                </w:rPr>
                <w:t>پیوستۀ گلبرگ</w:t>
              </w:r>
            </w:hyperlink>
            <w:r w:rsidRPr="00996E06">
              <w:rPr>
                <w:rFonts w:ascii="Times New Roman" w:eastAsia="Times New Roman" w:hAnsi="Times New Roman" w:cs="B Nazanin" w:hint="cs"/>
                <w:spacing w:val="-6"/>
                <w:sz w:val="20"/>
                <w:rtl/>
              </w:rPr>
              <w:t xml:space="preserve"> که سردستۀ </w:t>
            </w:r>
            <w:hyperlink r:id="rId92" w:tooltip="تیره" w:history="1">
              <w:r w:rsidRPr="00996E06">
                <w:rPr>
                  <w:rStyle w:val="Hyperlink"/>
                  <w:rFonts w:ascii="Times New Roman" w:hAnsi="Times New Roman" w:cs="B Nazanin" w:hint="cs"/>
                  <w:spacing w:val="-6"/>
                  <w:sz w:val="20"/>
                  <w:rtl/>
                </w:rPr>
                <w:t>تیرۀ</w:t>
              </w:r>
            </w:hyperlink>
            <w:r w:rsidRPr="00996E06">
              <w:rPr>
                <w:rFonts w:ascii="Times New Roman" w:eastAsia="Times New Roman" w:hAnsi="Times New Roman" w:cs="B Nazanin" w:hint="cs"/>
                <w:spacing w:val="-6"/>
                <w:sz w:val="20"/>
                <w:rtl/>
              </w:rPr>
              <w:t xml:space="preserve"> </w:t>
            </w:r>
            <w:hyperlink r:id="rId93" w:tooltip="نعناعیان" w:history="1">
              <w:r w:rsidRPr="00996E06">
                <w:rPr>
                  <w:rStyle w:val="Hyperlink"/>
                  <w:rFonts w:ascii="Times New Roman" w:hAnsi="Times New Roman" w:cs="B Nazanin" w:hint="cs"/>
                  <w:spacing w:val="-6"/>
                  <w:sz w:val="20"/>
                  <w:rtl/>
                </w:rPr>
                <w:t>نعناعیان</w:t>
              </w:r>
            </w:hyperlink>
            <w:r w:rsidRPr="00996E06">
              <w:rPr>
                <w:rFonts w:ascii="Times New Roman" w:eastAsia="Times New Roman" w:hAnsi="Times New Roman" w:cs="B Nazanin" w:hint="cs"/>
                <w:spacing w:val="-6"/>
                <w:sz w:val="20"/>
                <w:rtl/>
              </w:rPr>
              <w:t xml:space="preserve"> و از </w:t>
            </w:r>
            <w:hyperlink r:id="rId94" w:tooltip="سبزی‌های خوراکی (صفحه وجود ندارد)" w:history="1">
              <w:r w:rsidRPr="00996E06">
                <w:rPr>
                  <w:rStyle w:val="Hyperlink"/>
                  <w:rFonts w:ascii="Times New Roman" w:hAnsi="Times New Roman" w:cs="B Nazanin" w:hint="cs"/>
                  <w:spacing w:val="-6"/>
                  <w:sz w:val="20"/>
                  <w:rtl/>
                </w:rPr>
                <w:t>سبزی‌های خوراکی</w:t>
              </w:r>
            </w:hyperlink>
            <w:r w:rsidRPr="00996E06">
              <w:rPr>
                <w:rFonts w:ascii="Times New Roman" w:eastAsia="Times New Roman" w:hAnsi="Times New Roman" w:cs="B Nazanin" w:hint="cs"/>
                <w:spacing w:val="-6"/>
                <w:sz w:val="20"/>
                <w:rtl/>
              </w:rPr>
              <w:t xml:space="preserve"> است. این گیاه تمام اسانس‌ها و خواص </w:t>
            </w:r>
            <w:hyperlink r:id="rId95" w:tooltip="پونه" w:history="1">
              <w:r w:rsidRPr="00996E06">
                <w:rPr>
                  <w:rStyle w:val="Hyperlink"/>
                  <w:rFonts w:ascii="Times New Roman" w:hAnsi="Times New Roman" w:cs="B Nazanin" w:hint="cs"/>
                  <w:spacing w:val="-6"/>
                  <w:sz w:val="20"/>
                  <w:rtl/>
                </w:rPr>
                <w:t>پونه</w:t>
              </w:r>
            </w:hyperlink>
            <w:r w:rsidRPr="00996E06">
              <w:rPr>
                <w:rFonts w:ascii="Times New Roman" w:eastAsia="Times New Roman" w:hAnsi="Times New Roman" w:cs="B Nazanin" w:hint="cs"/>
                <w:spacing w:val="-6"/>
                <w:sz w:val="20"/>
                <w:rtl/>
              </w:rPr>
              <w:t xml:space="preserve"> را دارد؛ ولی برگ‌هایش کرک کمتری دارند و بریدگی‌های کنار برگ‌های آن بیشتر از پونه و اسانس آن نیز ملایم‌تر است. نعناع گیاهی است علفی و پایا. ساقه‌های آن دونوع خزنده و زیرزمینی است. از میان ریشه‌ها، یک شاخۀ قائم و برگدار کوچک خارج می‌شود که برگ‌های آن متقابل، بیضوی، نوک‌تیز، دندانه‌دار و کمی پوشیده از کرک بوده و از تمامی قسمت‌های آن بوی معطر و مطبوعی استشمام می‌شود. ساقۀ این گیاه چهارگوش و به رنگ قرمز مایل به بنفش یا مایل به ارغوانی است. گل‌های آن در ماه‌های مرداد و شهریور ظاهر می‌شوند. رنگ گلی یا ارغوانی مایل به بنفش دارند و به تعداد زیاد در مجاور یکدیگر به نحوی مجتمع می‌رویند.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نعناع </w:t>
            </w:r>
            <w:r>
              <w:rPr>
                <w:rFonts w:ascii="Times New Roman" w:eastAsia="Times New Roman" w:hAnsi="Times New Roman" w:cs="Times New Roman"/>
                <w:sz w:val="20"/>
                <w:rtl/>
              </w:rPr>
              <w:t>–</w:t>
            </w:r>
            <w:r>
              <w:rPr>
                <w:rFonts w:ascii="Times New Roman" w:eastAsia="Times New Roman" w:hAnsi="Times New Roman" w:cs="B Nazanin" w:hint="cs"/>
                <w:sz w:val="20"/>
                <w:rtl/>
              </w:rPr>
              <w:t xml:space="preserve"> نعناعیان</w:t>
            </w:r>
          </w:p>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noProof/>
                <w:sz w:val="20"/>
              </w:rPr>
              <w:drawing>
                <wp:inline distT="0" distB="0" distL="0" distR="0" wp14:anchorId="34208823" wp14:editId="5F136C8C">
                  <wp:extent cx="1349338" cy="1943100"/>
                  <wp:effectExtent l="0" t="0" r="3810" b="0"/>
                  <wp:docPr id="129" name="Picture 129" descr="ANd9GcRM8JgiCKjbJEmwpCN6fh7rkXA4AN-ay4zyknZZNTMEt5X1lLCtwKJo3Q">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d9GcRM8JgiCKjbJEmwpCN6fh7rkXA4AN-ay4zyknZZNTMEt5X1lLCtwKJo3Q">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49338" cy="194310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Lamiaceae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Lamiaceae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1474"/>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996E06" w:rsidRDefault="00CC09EF" w:rsidP="00A87778">
            <w:pPr>
              <w:spacing w:after="0" w:line="216" w:lineRule="auto"/>
              <w:jc w:val="lowKashida"/>
              <w:rPr>
                <w:rFonts w:ascii="Times New Roman" w:eastAsia="Times New Roman" w:hAnsi="Times New Roman" w:cs="B Nazanin"/>
                <w:spacing w:val="-6"/>
                <w:sz w:val="20"/>
              </w:rPr>
            </w:pPr>
            <w:r w:rsidRPr="00996E06">
              <w:rPr>
                <w:rFonts w:ascii="Times New Roman" w:eastAsia="Times New Roman" w:hAnsi="Times New Roman" w:cs="B Nazanin" w:hint="cs"/>
                <w:spacing w:val="-6"/>
                <w:sz w:val="20"/>
                <w:rtl/>
              </w:rPr>
              <w:t xml:space="preserve">زیست‌شناسی بومی </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sidRPr="00996E06">
              <w:rPr>
                <w:rFonts w:ascii="Times New Roman" w:eastAsia="Times New Roman" w:hAnsi="Times New Roman" w:cs="B Nazanin" w:hint="cs"/>
                <w:spacing w:val="-6"/>
                <w:sz w:val="20"/>
                <w:rtl/>
              </w:rPr>
              <w:t>به مطالعۀ راه‌های گوناگون شناخت و استفادۀ فرهنگ‌های مختلف از گیاهان و جانوران می‌پردازد. این علم به مطالعه و بررسی رابطۀ پویایی که میان انسان و محیط او وجود دارد متمرکز است. از زمان آغاز استعمار توسط ملت‌های اروپا در قرن پانزدهم،‌ طبیعت‌گرایان به زیست‌شناسی بومی علاقه‌مند شدند. گسترش استعمار برای ملل فاتح تنها مسئلۀ سیاسی نبود بلکه شناخت فرهنگ آ</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فرهنگ</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sidRPr="00996E06">
              <w:rPr>
                <w:rFonts w:ascii="Times New Roman" w:eastAsia="Times New Roman" w:hAnsi="Times New Roman" w:cs="B Nazanin" w:hint="cs"/>
                <w:spacing w:val="-6"/>
                <w:sz w:val="20"/>
                <w:rtl/>
              </w:rPr>
              <w:t>ن نیز مدنظر بود. بسیاری از محصولات کشاورزی ا</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کشاورزی</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sidRPr="00996E06">
              <w:rPr>
                <w:rFonts w:ascii="Times New Roman" w:eastAsia="Times New Roman" w:hAnsi="Times New Roman" w:cs="B Nazanin" w:hint="cs"/>
                <w:spacing w:val="-6"/>
                <w:sz w:val="20"/>
                <w:rtl/>
              </w:rPr>
              <w:t>ز این دوران به بعد وارد اروپا شد،‌ از جمله: سیب زمینی، گوجه فرنگی، کدو، ذرت و</w:t>
            </w:r>
            <w:r>
              <w:rPr>
                <w:rFonts w:ascii="Times New Roman" w:eastAsia="Times New Roman" w:hAnsi="Times New Roman" w:cs="B Nazanin"/>
                <w:spacing w:val="-6"/>
                <w:sz w:val="20"/>
                <w:rtl/>
              </w:rPr>
              <w:fldChar w:fldCharType="begin"/>
            </w:r>
            <w:r>
              <w:rPr>
                <w:rFonts w:ascii="Times New Roman" w:eastAsia="Times New Roman" w:hAnsi="Times New Roman" w:cs="B Nazanin"/>
                <w:spacing w:val="-6"/>
                <w:sz w:val="20"/>
                <w:rtl/>
              </w:rPr>
              <w:instrText xml:space="preserve"> </w:instrText>
            </w:r>
            <w:r>
              <w:rPr>
                <w:rFonts w:ascii="Times New Roman" w:eastAsia="Times New Roman" w:hAnsi="Times New Roman" w:cs="B Nazanin" w:hint="cs"/>
                <w:spacing w:val="-6"/>
                <w:sz w:val="20"/>
              </w:rPr>
              <w:instrText>XE</w:instrText>
            </w:r>
            <w:r>
              <w:rPr>
                <w:rFonts w:ascii="Times New Roman" w:eastAsia="Times New Roman" w:hAnsi="Times New Roman" w:cs="B Nazanin"/>
                <w:spacing w:val="-6"/>
                <w:sz w:val="20"/>
              </w:rPr>
              <w:instrText xml:space="preserve"> "</w:instrText>
            </w:r>
            <w:r w:rsidRPr="00E56EFE">
              <w:rPr>
                <w:rFonts w:ascii="Times New Roman" w:hAnsi="Times New Roman" w:cs="B Nazanin"/>
                <w:b/>
                <w:sz w:val="24"/>
                <w:szCs w:val="24"/>
                <w:rtl/>
              </w:rPr>
              <w:instrText>ذرت</w:instrText>
            </w:r>
            <w:r>
              <w:rPr>
                <w:rFonts w:ascii="Times New Roman" w:hAnsi="Times New Roman" w:cs="B Nazanin"/>
                <w:b/>
                <w:sz w:val="24"/>
                <w:szCs w:val="24"/>
                <w:rtl/>
              </w:rPr>
              <w:instrText>"</w:instrText>
            </w:r>
            <w:r>
              <w:rPr>
                <w:rFonts w:ascii="Times New Roman" w:eastAsia="Times New Roman" w:hAnsi="Times New Roman" w:cs="B Nazanin"/>
                <w:spacing w:val="-6"/>
                <w:sz w:val="20"/>
                <w:rtl/>
              </w:rPr>
              <w:instrText xml:space="preserve"> </w:instrText>
            </w:r>
            <w:r>
              <w:rPr>
                <w:rFonts w:ascii="Times New Roman" w:eastAsia="Times New Roman" w:hAnsi="Times New Roman" w:cs="B Nazanin"/>
                <w:spacing w:val="-6"/>
                <w:sz w:val="20"/>
                <w:rtl/>
              </w:rPr>
              <w:fldChar w:fldCharType="end"/>
            </w:r>
            <w:r w:rsidRPr="00996E06">
              <w:rPr>
                <w:rFonts w:ascii="Times New Roman" w:eastAsia="Times New Roman" w:hAnsi="Times New Roman" w:cs="B Nazanin" w:hint="cs"/>
                <w:spacing w:val="-6"/>
                <w:sz w:val="20"/>
                <w:rtl/>
              </w:rPr>
              <w:t xml:space="preserve"> تنباکو.</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 شناسی بومی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Local Biology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Local Biology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لانۀ پرندۀ مرغ انجیرخوار یکی ازپیچیده ترین لانه‌های پرندگان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پرندگان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ر آمریکا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04" w:lineRule="auto"/>
              <w:jc w:val="center"/>
              <w:rPr>
                <w:rFonts w:ascii="Times New Roman" w:eastAsia="Times New Roman" w:hAnsi="Times New Roman" w:cs="B Nazanin"/>
                <w:spacing w:val="-6"/>
                <w:sz w:val="20"/>
                <w:rtl/>
                <w:lang w:val="tr-TR"/>
              </w:rPr>
            </w:pPr>
            <w:r w:rsidRPr="00115D7D">
              <w:rPr>
                <w:rFonts w:ascii="Times New Roman" w:eastAsia="Times New Roman" w:hAnsi="Times New Roman" w:cs="B Nazanin" w:hint="cs"/>
                <w:spacing w:val="-6"/>
                <w:sz w:val="20"/>
                <w:rtl/>
              </w:rPr>
              <w:t>گونه‌ای از گیاه نخل که به لانۀ پرنده (</w:t>
            </w:r>
            <w:r w:rsidRPr="00115D7D">
              <w:rPr>
                <w:rFonts w:ascii="Times New Roman" w:eastAsia="Times New Roman" w:hAnsi="Times New Roman" w:cs="B Nazanin"/>
                <w:spacing w:val="-6"/>
                <w:sz w:val="20"/>
              </w:rPr>
              <w:t>oreioles</w:t>
            </w:r>
            <w:r w:rsidRPr="00115D7D">
              <w:rPr>
                <w:rFonts w:ascii="Times New Roman" w:eastAsia="Times New Roman" w:hAnsi="Times New Roman" w:cs="B Nazanin" w:hint="cs"/>
                <w:spacing w:val="-6"/>
                <w:sz w:val="20"/>
                <w:rtl/>
              </w:rPr>
              <w:t>)</w:t>
            </w:r>
            <w:r w:rsidRPr="00115D7D">
              <w:rPr>
                <w:rFonts w:ascii="Times New Roman" w:eastAsia="Times New Roman" w:hAnsi="Times New Roman" w:cs="B Nazanin"/>
                <w:spacing w:val="-6"/>
                <w:sz w:val="20"/>
              </w:rPr>
              <w:t xml:space="preserve"> </w:t>
            </w:r>
            <w:r w:rsidRPr="00115D7D">
              <w:rPr>
                <w:rFonts w:ascii="Times New Roman" w:eastAsia="Times New Roman" w:hAnsi="Times New Roman" w:cs="B Nazanin" w:hint="cs"/>
                <w:spacing w:val="-6"/>
                <w:sz w:val="20"/>
                <w:rtl/>
              </w:rPr>
              <w:t xml:space="preserve"> مرغ انجیر‌خوار</w:t>
            </w:r>
            <w:r w:rsidRPr="00115D7D">
              <w:rPr>
                <w:rFonts w:ascii="Times New Roman" w:eastAsia="Times New Roman" w:hAnsi="Times New Roman" w:cs="B Nazanin" w:hint="cs"/>
                <w:spacing w:val="-6"/>
                <w:sz w:val="20"/>
                <w:rtl/>
                <w:lang w:val="tr-TR"/>
              </w:rPr>
              <w:t xml:space="preserve"> </w:t>
            </w:r>
            <w:r w:rsidRPr="00115D7D">
              <w:rPr>
                <w:rFonts w:ascii="Times New Roman" w:eastAsia="Times New Roman" w:hAnsi="Times New Roman" w:cs="B Nazanin" w:hint="cs"/>
                <w:spacing w:val="-6"/>
                <w:sz w:val="20"/>
                <w:rtl/>
              </w:rPr>
              <w:t xml:space="preserve"> مشهور است</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5155592D" wp14:editId="524AFDF8">
                  <wp:extent cx="906236" cy="1057275"/>
                  <wp:effectExtent l="0" t="0" r="8255" b="0"/>
                  <wp:docPr id="128" name="Picture 128" descr="ANd9GcTvz7dbrNtUarUFsHCtaaeg9CbAXU9ZjtfzNRiAy0fNF7FlOaBO9A">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d9GcTvz7dbrNtUarUFsHCtaaeg9CbAXU9ZjtfzNRiAy0fNF7FlOaBO9A">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06236" cy="105727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Lump branchtip-nesting orioles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lastRenderedPageBreak/>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 پزشکی یکی از حوزه‌های میان‌رشته ای است که به رشته‌هایی مانند: انسان‌شناسی، گیاه‌شناسی و زیست‌شناسی مرتبط است.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پزشکی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Medical 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Medical 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454"/>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مخزن حافظه- بانک حافظه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Memory banking</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Memory banking</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ناحیه‌ای جغرافیای و فرهنگی است که از میانۀ مکزیک شروع و تا مناطق زیر ادامه می یابد، از جمله: بلیز، گواتمالا، سالوادور، هندوراس، نیکاراگوئه و شمال کاستاریکا. در این مناطق بسیاری از جوامع بومی ق</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بل از کشف آمریکا زندگی می‌کردند. این منطقه به‌صورت مجموعه‌ای از فرهنگ‌های گوناگون تشکیل شده است. </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ناحیه مزو امریکن</w:t>
            </w:r>
          </w:p>
          <w:p w:rsidR="00CC09EF" w:rsidRDefault="00CC09EF" w:rsidP="00A87778">
            <w:pPr>
              <w:spacing w:after="0" w:line="216" w:lineRule="auto"/>
              <w:jc w:val="center"/>
              <w:rPr>
                <w:rFonts w:ascii="Times New Roman" w:eastAsia="Times New Roman" w:hAnsi="Times New Roman" w:cs="B Nazanin"/>
                <w:sz w:val="6"/>
                <w:szCs w:val="8"/>
                <w:rtl/>
              </w:rPr>
            </w:pPr>
          </w:p>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noProof/>
                <w:sz w:val="20"/>
              </w:rPr>
              <w:drawing>
                <wp:inline distT="0" distB="0" distL="0" distR="0" wp14:anchorId="344F3CF1" wp14:editId="5EE1C855">
                  <wp:extent cx="1343025" cy="1036721"/>
                  <wp:effectExtent l="0" t="0" r="0" b="0"/>
                  <wp:docPr id="127" name="Picture 127" descr="mes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somap"/>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48744" cy="1041136"/>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4"/>
                <w:szCs w:val="6"/>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654D9F0" wp14:editId="203995B2">
                  <wp:extent cx="1335795" cy="923925"/>
                  <wp:effectExtent l="0" t="0" r="0" b="0"/>
                  <wp:docPr id="126" name="Picture 1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35795" cy="92392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Mesoamerican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Mesoamerican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397"/>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یکی از دوره‌های زمین‌شناسی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دوران مزولیتیک</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Mesolithic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Mesolithic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روش‌شناسی- متدولوژی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Methodology</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ميکروفسيل‌ها بقايا و آثار موجوداتى هستند که در گذشته‌ مى‌زيسته‌اند و براى مطالعۀ آن‌ها نياز به ميکروسکوپ است. گرچه اصطلاح ميکروفسيل به‌نظر مى‌رسد که خودش به تنهايى معناى آن را مى‌رساند، اما لازم است توجه داشت که اين اصطلاح يک کلمة تخصصى زيست‌شناسى نيست و بقاياى جانوران و گياهان از منشاهاى گوناگون مى‌توانند همگى به‌عنوان ميکروفسيل مطرح شوند. در ضمن هرچند که برخى از ميکروفسيل‌ها بقاياى جانداران خيلى کوچک هستند، اما در کنار اينها امکان دارد قطعات بسيار ريزى را بيابيم که مجموعۀ آنها متعلق به يک فسيل بزرگ باشند.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میکرو فسیل</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5C8B78C4" wp14:editId="6DA4D35D">
                  <wp:extent cx="1305791" cy="866775"/>
                  <wp:effectExtent l="0" t="0" r="8890" b="0"/>
                  <wp:docPr id="125" name="Picture 125" descr="microfossil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rofossilsBW"/>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05791" cy="86677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Microfossil</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Microfossil</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مهاجرت</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Migration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Migration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چند‌رشته‌ای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4"/>
                <w:sz w:val="18"/>
                <w:szCs w:val="20"/>
              </w:rPr>
            </w:pPr>
            <w:r>
              <w:rPr>
                <w:rFonts w:ascii="Times New Roman" w:eastAsia="Times New Roman" w:hAnsi="Times New Roman" w:cs="B Nazanin"/>
                <w:spacing w:val="-4"/>
                <w:sz w:val="18"/>
                <w:szCs w:val="20"/>
                <w:lang w:val="en-GB"/>
              </w:rPr>
              <w:t>Multidisciplinary</w:t>
            </w:r>
            <w:r>
              <w:rPr>
                <w:rFonts w:ascii="Times New Roman" w:eastAsia="Times New Roman" w:hAnsi="Times New Roman" w:cs="B Nazanin"/>
                <w:spacing w:val="-4"/>
                <w:sz w:val="18"/>
                <w:szCs w:val="20"/>
                <w:lang w:val="en-GB"/>
              </w:rPr>
              <w:fldChar w:fldCharType="begin"/>
            </w:r>
            <w:r>
              <w:rPr>
                <w:rFonts w:ascii="Times New Roman" w:eastAsia="Times New Roman" w:hAnsi="Times New Roman" w:cs="B Nazanin"/>
                <w:spacing w:val="-4"/>
                <w:sz w:val="18"/>
                <w:szCs w:val="20"/>
                <w:lang w:val="en-GB"/>
              </w:rPr>
              <w:instrText xml:space="preserve"> XE "</w:instrText>
            </w:r>
            <w:r w:rsidRPr="00026403">
              <w:rPr>
                <w:rFonts w:ascii="Times New Roman" w:hAnsi="Times New Roman" w:cs="B Nazanin"/>
                <w:bCs/>
                <w:sz w:val="20"/>
                <w:szCs w:val="24"/>
              </w:rPr>
              <w:instrText>Multidisciplinary</w:instrText>
            </w:r>
            <w:r>
              <w:rPr>
                <w:rFonts w:ascii="Times New Roman" w:hAnsi="Times New Roman" w:cs="B Nazanin"/>
                <w:bCs/>
                <w:sz w:val="20"/>
                <w:szCs w:val="24"/>
              </w:rPr>
              <w:instrText>"</w:instrText>
            </w:r>
            <w:r>
              <w:rPr>
                <w:rFonts w:ascii="Times New Roman" w:eastAsia="Times New Roman" w:hAnsi="Times New Roman" w:cs="B Nazanin"/>
                <w:spacing w:val="-4"/>
                <w:sz w:val="18"/>
                <w:szCs w:val="20"/>
                <w:lang w:val="en-GB"/>
              </w:rPr>
              <w:instrText xml:space="preserve"> </w:instrText>
            </w:r>
            <w:r>
              <w:rPr>
                <w:rFonts w:ascii="Times New Roman" w:eastAsia="Times New Roman" w:hAnsi="Times New Roman" w:cs="B Nazanin"/>
                <w:spacing w:val="-4"/>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دیدگاه ناشی از فرهنگ ب</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فرهنگ</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ومی نسبت به محیط اجتماعی، طبیعی وماورالطبیعه</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نگرش بومی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Native</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Native</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r>
              <w:rPr>
                <w:rFonts w:ascii="Times New Roman" w:eastAsia="Times New Roman" w:hAnsi="Times New Roman" w:cs="B Nazanin"/>
                <w:sz w:val="18"/>
                <w:szCs w:val="20"/>
                <w:lang w:val="en-GB"/>
              </w:rPr>
              <w:t xml:space="preserve"> attitude</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Native attitude</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454"/>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یکی از دوره‌های زمین‌شناسی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دوران نئولیتیک</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Neolithic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Neolithic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454"/>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نو استعماری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Neo colonialism</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Neo colonialism</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سازمان‌های غیردولتی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NGOs -  Non Governmental Organization</w:t>
            </w:r>
          </w:p>
        </w:tc>
      </w:tr>
      <w:tr w:rsidR="00CC09EF" w:rsidTr="00A87778">
        <w:trPr>
          <w:trHeight w:val="3005"/>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 xml:space="preserve">دولت مستقل پاپوآ گینۀ نو (به </w:t>
            </w:r>
            <w:hyperlink r:id="rId103" w:tooltip="زبان انگلیسی" w:history="1">
              <w:r w:rsidRPr="00115D7D">
                <w:rPr>
                  <w:rStyle w:val="Hyperlink"/>
                  <w:rFonts w:ascii="Times New Roman" w:hAnsi="Times New Roman" w:cs="B Nazanin" w:hint="cs"/>
                  <w:sz w:val="20"/>
                  <w:rtl/>
                </w:rPr>
                <w:t>انگلیسی</w:t>
              </w:r>
            </w:hyperlink>
            <w:r w:rsidRPr="00115D7D">
              <w:rPr>
                <w:rFonts w:ascii="Times New Roman" w:eastAsia="Times New Roman" w:hAnsi="Times New Roman" w:cs="B Nazanin" w:hint="cs"/>
                <w:sz w:val="20"/>
                <w:rtl/>
              </w:rPr>
              <w:t xml:space="preserve">: </w:t>
            </w:r>
            <w:r w:rsidRPr="00115D7D">
              <w:rPr>
                <w:rFonts w:ascii="Times New Roman" w:eastAsia="Times New Roman" w:hAnsi="Times New Roman" w:cs="B Nazanin"/>
                <w:sz w:val="20"/>
                <w:lang w:val="en"/>
              </w:rPr>
              <w:t>Independent State of Papua</w:t>
            </w:r>
            <w:r>
              <w:rPr>
                <w:rFonts w:ascii="Times New Roman" w:eastAsia="Times New Roman" w:hAnsi="Times New Roman" w:cs="B Nazanin"/>
                <w:sz w:val="20"/>
                <w:lang w:val="en"/>
              </w:rPr>
              <w:fldChar w:fldCharType="begin"/>
            </w:r>
            <w:r>
              <w:rPr>
                <w:rFonts w:ascii="Times New Roman" w:eastAsia="Times New Roman" w:hAnsi="Times New Roman" w:cs="B Nazanin"/>
                <w:sz w:val="20"/>
                <w:lang w:val="en"/>
              </w:rPr>
              <w:instrText xml:space="preserve"> XE "</w:instrText>
            </w:r>
            <w:r w:rsidRPr="00026403">
              <w:rPr>
                <w:rFonts w:ascii="Times New Roman" w:hAnsi="Times New Roman" w:cs="B Nazanin"/>
                <w:bCs/>
                <w:sz w:val="20"/>
                <w:szCs w:val="24"/>
              </w:rPr>
              <w:instrText>Papua</w:instrText>
            </w:r>
            <w:r>
              <w:rPr>
                <w:rFonts w:ascii="Times New Roman" w:hAnsi="Times New Roman" w:cs="B Nazanin"/>
                <w:bCs/>
                <w:sz w:val="20"/>
                <w:szCs w:val="24"/>
              </w:rPr>
              <w:instrText>"</w:instrText>
            </w:r>
            <w:r>
              <w:rPr>
                <w:rFonts w:ascii="Times New Roman" w:eastAsia="Times New Roman" w:hAnsi="Times New Roman" w:cs="B Nazanin"/>
                <w:sz w:val="20"/>
                <w:lang w:val="en"/>
              </w:rPr>
              <w:instrText xml:space="preserve"> </w:instrText>
            </w:r>
            <w:r>
              <w:rPr>
                <w:rFonts w:ascii="Times New Roman" w:eastAsia="Times New Roman" w:hAnsi="Times New Roman" w:cs="B Nazanin"/>
                <w:sz w:val="20"/>
                <w:lang w:val="en"/>
              </w:rPr>
              <w:fldChar w:fldCharType="end"/>
            </w:r>
            <w:r w:rsidRPr="00115D7D">
              <w:rPr>
                <w:rFonts w:ascii="Times New Roman" w:eastAsia="Times New Roman" w:hAnsi="Times New Roman" w:cs="B Nazanin"/>
                <w:sz w:val="20"/>
                <w:lang w:val="en"/>
              </w:rPr>
              <w:t xml:space="preserve"> New Guinea</w:t>
            </w:r>
            <w:r>
              <w:rPr>
                <w:rFonts w:ascii="Times New Roman" w:eastAsia="Times New Roman" w:hAnsi="Times New Roman" w:cs="B Nazanin"/>
                <w:sz w:val="20"/>
                <w:lang w:val="en"/>
              </w:rPr>
              <w:fldChar w:fldCharType="begin"/>
            </w:r>
            <w:r>
              <w:rPr>
                <w:rFonts w:ascii="Times New Roman" w:eastAsia="Times New Roman" w:hAnsi="Times New Roman" w:cs="B Nazanin"/>
                <w:sz w:val="20"/>
                <w:lang w:val="en"/>
              </w:rPr>
              <w:instrText xml:space="preserve"> XE "</w:instrText>
            </w:r>
            <w:r w:rsidRPr="00026403">
              <w:rPr>
                <w:rFonts w:ascii="Times New Roman" w:hAnsi="Times New Roman" w:cs="B Nazanin"/>
                <w:bCs/>
                <w:sz w:val="20"/>
                <w:szCs w:val="24"/>
              </w:rPr>
              <w:instrText>Papua New Guinea</w:instrText>
            </w:r>
            <w:r>
              <w:rPr>
                <w:rFonts w:ascii="Times New Roman" w:hAnsi="Times New Roman" w:cs="B Nazanin"/>
                <w:bCs/>
                <w:sz w:val="20"/>
                <w:szCs w:val="24"/>
              </w:rPr>
              <w:instrText>"</w:instrText>
            </w:r>
            <w:r>
              <w:rPr>
                <w:rFonts w:ascii="Times New Roman" w:eastAsia="Times New Roman" w:hAnsi="Times New Roman" w:cs="B Nazanin"/>
                <w:sz w:val="20"/>
                <w:lang w:val="en"/>
              </w:rPr>
              <w:instrText xml:space="preserve"> </w:instrText>
            </w:r>
            <w:r>
              <w:rPr>
                <w:rFonts w:ascii="Times New Roman" w:eastAsia="Times New Roman" w:hAnsi="Times New Roman" w:cs="B Nazanin"/>
                <w:sz w:val="20"/>
                <w:lang w:val="en"/>
              </w:rPr>
              <w:fldChar w:fldCharType="end"/>
            </w:r>
            <w:r w:rsidRPr="00115D7D">
              <w:rPr>
                <w:rFonts w:ascii="Times New Roman" w:eastAsia="Times New Roman" w:hAnsi="Times New Roman" w:cs="B Nazanin" w:hint="cs"/>
                <w:sz w:val="20"/>
                <w:rtl/>
              </w:rPr>
              <w:t xml:space="preserve">)‏ کشوری است واقع در اقیانوس آرام و قارۀ اقیانوسیه، شمال استرالیا و شرق اندونزی. پایتخت آن </w:t>
            </w:r>
            <w:hyperlink r:id="rId104" w:tooltip="پورت مورسبی" w:history="1">
              <w:r w:rsidRPr="00115D7D">
                <w:rPr>
                  <w:rStyle w:val="Hyperlink"/>
                  <w:rFonts w:ascii="Times New Roman" w:hAnsi="Times New Roman" w:cs="B Nazanin" w:hint="cs"/>
                  <w:sz w:val="20"/>
                  <w:rtl/>
                </w:rPr>
                <w:t>پورت مورسبی</w:t>
              </w:r>
            </w:hyperlink>
            <w:r w:rsidRPr="00115D7D">
              <w:rPr>
                <w:rFonts w:ascii="Times New Roman" w:eastAsia="Times New Roman" w:hAnsi="Times New Roman" w:cs="B Nazanin" w:hint="cs"/>
                <w:sz w:val="20"/>
                <w:rtl/>
              </w:rPr>
              <w:t xml:space="preserve"> است.خاک پاپوآ گینۀ نو از نیمۀ خاوری جزیرۀ گینۀ نو و شمار زیادی از جزایر دور از ساحل تشکیل شده‌است. جمعیت ا</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جمعیت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ین کشور در حدود شش‌میلیون نفر و زبان‌های رسمی آن انگلیسی، </w:t>
            </w:r>
            <w:hyperlink r:id="rId105" w:tooltip="توک پیسین (صفحه وجود ندارد)" w:history="1">
              <w:r w:rsidRPr="00115D7D">
                <w:rPr>
                  <w:rStyle w:val="Hyperlink"/>
                  <w:rFonts w:ascii="Times New Roman" w:hAnsi="Times New Roman" w:cs="B Nazanin" w:hint="cs"/>
                  <w:sz w:val="20"/>
                  <w:rtl/>
                </w:rPr>
                <w:t>توک پیسین</w:t>
              </w:r>
            </w:hyperlink>
            <w:r w:rsidRPr="00115D7D">
              <w:rPr>
                <w:rFonts w:ascii="Times New Roman" w:eastAsia="Times New Roman" w:hAnsi="Times New Roman" w:cs="B Nazanin" w:hint="cs"/>
                <w:sz w:val="20"/>
                <w:rtl/>
              </w:rPr>
              <w:t xml:space="preserve"> و </w:t>
            </w:r>
            <w:hyperlink r:id="rId106" w:tooltip="هیری موتو (صفحه وجود ندارد)" w:history="1">
              <w:r w:rsidRPr="00115D7D">
                <w:rPr>
                  <w:rStyle w:val="Hyperlink"/>
                  <w:rFonts w:ascii="Times New Roman" w:hAnsi="Times New Roman" w:cs="B Nazanin" w:hint="cs"/>
                  <w:sz w:val="20"/>
                  <w:rtl/>
                </w:rPr>
                <w:t>هیری موتو</w:t>
              </w:r>
            </w:hyperlink>
            <w:r w:rsidRPr="00115D7D">
              <w:rPr>
                <w:rFonts w:ascii="Times New Roman" w:eastAsia="Times New Roman" w:hAnsi="Times New Roman" w:cs="B Nazanin" w:hint="cs"/>
                <w:sz w:val="20"/>
                <w:rtl/>
              </w:rPr>
              <w:t xml:space="preserve">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گینۀ نو</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shd w:val="clear" w:color="auto" w:fill="CCCCCC"/>
              </w:rPr>
              <w:drawing>
                <wp:inline distT="0" distB="0" distL="0" distR="0" wp14:anchorId="4ED93E38" wp14:editId="7F34BEB6">
                  <wp:extent cx="1328305" cy="1123950"/>
                  <wp:effectExtent l="0" t="0" r="5715" b="0"/>
                  <wp:docPr id="124" name="Picture 124" descr="ANd9GcRbdnrlPeJ5crlY1bF71nV0BAS8E-WCZ2n1Tax9ubH7EbvzgLR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9GcRbdnrlPeJ5crlY1bF71nV0BAS8E-WCZ2n1Tax9ubH7EbvzgLRhlA"/>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28305" cy="112395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New Guinea</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New Guinea</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تغذیه و روش‌های تغذیه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Nutritional 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Nutritional 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and food ways</w:t>
            </w:r>
          </w:p>
        </w:tc>
      </w:tr>
      <w:tr w:rsidR="00CC09EF" w:rsidTr="00A87778">
        <w:trPr>
          <w:trHeight w:val="10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نوعی غذا 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غذا</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ا محصول غذایی که دارای اثرات درمانی یا شفا‌بخشی یا پیشگیری از برخی بیماری‌ها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غذا- دارو</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Nutraceutical</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Nutraceutical</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3345"/>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 xml:space="preserve">یکی از شاخه‌های جانورشناسی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جانورشناسی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است که به مطالعۀ پرندگان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پرندگان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می‌پردازد. این علم تاریخچۀ طولانی دارد که باعث گسترش یک سری مفاهیم کلیدی تکامل، رفتار و محیط‌زیست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محیط‌زیست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شده است. پرنده‌شناسان اولیه اصولا به دنبال توضیح انواع پرندگان بودند، در حالی‌که امروز پرنده‌شناسان در جست‌وجوی پاسخ به یک سری سوال‌های مشخص در حوزه‌های تکاملی و شناخت هستند. ابزارها و وسایل گوناگونی برای مطالعه در داخل آزمایشگاه‌ها یا در محیط‌های طبیعی برای شناخت پرندگان ابداع شده است. </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پرنده‌شناسی</w:t>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Ornithology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Ornithology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lastRenderedPageBreak/>
              <w:t xml:space="preserve">نام دیگر آن </w:t>
            </w:r>
            <w:r>
              <w:rPr>
                <w:rFonts w:ascii="Times New Roman" w:eastAsia="Times New Roman" w:hAnsi="Times New Roman" w:cs="B Nazanin"/>
                <w:sz w:val="20"/>
              </w:rPr>
              <w:t>Hop Hornbeam</w:t>
            </w:r>
            <w:r>
              <w:rPr>
                <w:rFonts w:ascii="Times New Roman" w:eastAsia="Times New Roman" w:hAnsi="Times New Roman" w:cs="B Nazanin" w:hint="cs"/>
                <w:sz w:val="20"/>
                <w:rtl/>
              </w:rPr>
              <w:t xml:space="preserve"> است و از جنس </w:t>
            </w:r>
            <w:r>
              <w:rPr>
                <w:rFonts w:ascii="Times New Roman" w:eastAsia="Times New Roman" w:hAnsi="Times New Roman" w:cs="B Nazanin"/>
                <w:sz w:val="20"/>
              </w:rPr>
              <w:t>ostriy</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درختی اروپایی</w:t>
            </w:r>
          </w:p>
          <w:p w:rsidR="00CC09EF" w:rsidRDefault="00CC09EF" w:rsidP="00A87778">
            <w:pPr>
              <w:spacing w:after="0" w:line="216" w:lineRule="auto"/>
              <w:jc w:val="center"/>
              <w:rPr>
                <w:rFonts w:ascii="Times New Roman" w:eastAsia="Times New Roman" w:hAnsi="Times New Roman" w:cs="B Nazanin"/>
                <w:sz w:val="4"/>
                <w:szCs w:val="6"/>
              </w:rPr>
            </w:pPr>
            <w:r>
              <w:rPr>
                <w:rFonts w:ascii="Times New Roman" w:eastAsia="Times New Roman" w:hAnsi="Times New Roman" w:cs="B Nazanin"/>
                <w:noProof/>
                <w:sz w:val="20"/>
              </w:rPr>
              <w:drawing>
                <wp:inline distT="0" distB="0" distL="0" distR="0" wp14:anchorId="0EDE9ED1" wp14:editId="0D7F73F2">
                  <wp:extent cx="1352550" cy="1807498"/>
                  <wp:effectExtent l="0" t="0" r="0" b="2540"/>
                  <wp:docPr id="123" name="Picture 123" descr="Ostrya_carpinifolia_JP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strya_carpinifolia_JPG1a"/>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54796" cy="181050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4"/>
                <w:szCs w:val="6"/>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Ostrya carpinifolia</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دیرین‌شناسی یا دیرینه‌شناسی  علمی است که به مطالعۀ دوران ماقبل تاریخ می‌پردازد. این علم با مطالعۀ فسیل‌های موجود به تحول ارگانیسم آن‌ها دست می‌یابد. این علم در قرن هجدهم میلادی شکل گرفت و به‌سرعت گسترش یافت. دیرین‌شناسی یا دیرینه‌شناسی علمی است میان‌رشته‌ای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میان</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رشته</w:instrText>
            </w:r>
            <w:r w:rsidRPr="00E56EFE">
              <w:rPr>
                <w:rFonts w:ascii="Times New Roman" w:hAnsi="Times New Roman" w:cs="B Nazanin"/>
                <w:b/>
                <w:sz w:val="24"/>
                <w:szCs w:val="24"/>
              </w:rPr>
              <w:instrText>‌</w:instrText>
            </w:r>
            <w:r w:rsidRPr="00E56EFE">
              <w:rPr>
                <w:rFonts w:ascii="Times New Roman" w:hAnsi="Times New Roman" w:cs="B Nazanin"/>
                <w:b/>
                <w:sz w:val="24"/>
                <w:szCs w:val="24"/>
                <w:rtl/>
              </w:rPr>
              <w:instrText>ای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 که بین علوم زیست‌شناسی و زمین‌شناسی قرار می‌گیرد و همپوشانی با علم باستان‌شناسی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دارد و در عین حال از علم باستان‌شناسی کاملا مجزا است. این علم میان‌رشته‌ای از شیوه‌های تحقیق مانند: بیوشیمی، ریاضی و مهندسی استفاده می‌کند و از این طریق توانسته به تحول تاریخ بشر واقف شود. این علم به زیرمجموعه‌هایی تقسیم می‌شود که هر یک به گونه‌ای تخصصی به مطالعۀ فسیل‌ها می‌پردازند.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دیرین‌شناسی یا دیرینه‌شناسی</w:t>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1061D6" w:rsidP="00A87778">
            <w:pPr>
              <w:bidi w:val="0"/>
              <w:spacing w:after="0" w:line="216" w:lineRule="auto"/>
              <w:jc w:val="center"/>
              <w:rPr>
                <w:rFonts w:ascii="Times New Roman" w:eastAsia="Times New Roman" w:hAnsi="Times New Roman" w:cs="B Nazanin"/>
                <w:sz w:val="18"/>
                <w:szCs w:val="20"/>
              </w:rPr>
            </w:pPr>
            <w:hyperlink r:id="rId109" w:history="1">
              <w:r w:rsidR="00CC09EF">
                <w:rPr>
                  <w:rStyle w:val="Hyperlink"/>
                  <w:rFonts w:ascii="Times New Roman" w:hAnsi="Times New Roman" w:cs="B Nazanin"/>
                  <w:sz w:val="18"/>
                  <w:szCs w:val="20"/>
                </w:rPr>
                <w:t>Paleontology</w:t>
              </w:r>
            </w:hyperlink>
            <w:r w:rsidR="00CC09EF">
              <w:rPr>
                <w:rStyle w:val="Hyperlink"/>
                <w:rFonts w:ascii="Times New Roman" w:hAnsi="Times New Roman" w:cs="B Nazanin"/>
                <w:sz w:val="18"/>
                <w:szCs w:val="20"/>
              </w:rPr>
              <w:fldChar w:fldCharType="begin"/>
            </w:r>
            <w:r w:rsidR="00CC09EF">
              <w:rPr>
                <w:rStyle w:val="Hyperlink"/>
                <w:rFonts w:ascii="Times New Roman" w:hAnsi="Times New Roman" w:cs="B Nazanin"/>
                <w:sz w:val="18"/>
                <w:szCs w:val="20"/>
              </w:rPr>
              <w:instrText xml:space="preserve"> XE "</w:instrText>
            </w:r>
            <w:r w:rsidR="00CC09EF" w:rsidRPr="00026403">
              <w:rPr>
                <w:rFonts w:ascii="Times New Roman" w:hAnsi="Times New Roman" w:cs="B Nazanin"/>
                <w:bCs/>
                <w:sz w:val="20"/>
                <w:szCs w:val="24"/>
              </w:rPr>
              <w:instrText>Paleontology</w:instrText>
            </w:r>
            <w:r w:rsidR="00CC09EF">
              <w:rPr>
                <w:rFonts w:ascii="Times New Roman" w:hAnsi="Times New Roman" w:cs="B Nazanin"/>
                <w:bCs/>
                <w:sz w:val="20"/>
                <w:szCs w:val="24"/>
              </w:rPr>
              <w:instrText>"</w:instrText>
            </w:r>
            <w:r w:rsidR="00CC09EF">
              <w:rPr>
                <w:rStyle w:val="Hyperlink"/>
                <w:rFonts w:ascii="Times New Roman" w:hAnsi="Times New Roman" w:cs="B Nazanin"/>
                <w:sz w:val="18"/>
                <w:szCs w:val="20"/>
              </w:rPr>
              <w:instrText xml:space="preserve"> </w:instrText>
            </w:r>
            <w:r w:rsidR="00CC09EF">
              <w:rPr>
                <w:rStyle w:val="Hyperlink"/>
                <w:rFonts w:ascii="Times New Roman" w:hAnsi="Times New Roman" w:cs="B Nazanin"/>
                <w:sz w:val="18"/>
                <w:szCs w:val="20"/>
              </w:rPr>
              <w:fldChar w:fldCharType="end"/>
            </w:r>
          </w:p>
        </w:tc>
      </w:tr>
      <w:tr w:rsidR="00CC09EF" w:rsidTr="00A87778">
        <w:trPr>
          <w:trHeight w:val="397"/>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یکی از دوره‌های زمین‌شناسی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دوران پالئولیتیک</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Paleolithic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Paleolithic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Pr="00115D7D" w:rsidRDefault="00CC09EF" w:rsidP="00A87778">
            <w:pPr>
              <w:spacing w:after="0" w:line="216" w:lineRule="auto"/>
              <w:jc w:val="lowKashida"/>
              <w:rPr>
                <w:rFonts w:ascii="Times New Roman" w:eastAsia="Times New Roman" w:hAnsi="Times New Roman" w:cs="B Nazanin"/>
                <w:sz w:val="20"/>
                <w:rtl/>
              </w:rPr>
            </w:pPr>
            <w:r w:rsidRPr="00115D7D">
              <w:rPr>
                <w:rFonts w:ascii="Times New Roman" w:eastAsia="Times New Roman" w:hAnsi="Times New Roman" w:cs="B Nazanin" w:hint="cs"/>
                <w:sz w:val="20"/>
                <w:rtl/>
              </w:rPr>
              <w:t xml:space="preserve">دیرین‌گیاه‌قوم‌شناسی یکی از زیرمجموعه‌های رشتۀ باستان‌شناسی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است که به مطالعۀ بقایای گیاهان کشت‌شده یا مصرف‌شده که در سایت‌های باستان‌شناسی یافت شده‌اند می‌پردازد. این علم بر اساس کشف و شناخت گیاهان باقی‌مانده است. این داده‌ها به شناخت اطلاعات فرهنگی موجود کمک می‌کنند. از جمله موضوع‌های کلیدی این </w:t>
            </w:r>
            <w:r w:rsidRPr="00115D7D">
              <w:rPr>
                <w:rFonts w:ascii="Times New Roman" w:eastAsia="Times New Roman" w:hAnsi="Times New Roman" w:cs="B Nazanin" w:hint="cs"/>
                <w:sz w:val="20"/>
                <w:rtl/>
              </w:rPr>
              <w:lastRenderedPageBreak/>
              <w:t xml:space="preserve">رشته عبارت است از: ریشه‌های اولیۀ کشاورزی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کشاورزی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واهلی‌کردن دانه‌های گوناگون و نیز تحول رابطۀ بین انسان و گیاه.</w:t>
            </w:r>
          </w:p>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10059B95" wp14:editId="422E5E66">
                  <wp:extent cx="1276350" cy="1581150"/>
                  <wp:effectExtent l="0" t="0" r="0" b="0"/>
                  <wp:docPr id="122" name="Picture 122" descr="paleoethnobota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leoethnobotany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76350" cy="158115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lastRenderedPageBreak/>
              <w:t>دیرین‌گیاه قوم‌شناسی</w:t>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lastRenderedPageBreak/>
              <w:drawing>
                <wp:inline distT="0" distB="0" distL="0" distR="0" wp14:anchorId="038EFFC2" wp14:editId="1FF679AA">
                  <wp:extent cx="1200150" cy="1647825"/>
                  <wp:effectExtent l="0" t="0" r="0" b="9525"/>
                  <wp:docPr id="121" name="Picture 121" descr="Flotation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tationmachin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00150" cy="164782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6"/>
                <w:sz w:val="18"/>
                <w:szCs w:val="20"/>
                <w:lang w:val="en-GB"/>
              </w:rPr>
            </w:pPr>
            <w:r>
              <w:rPr>
                <w:rFonts w:ascii="Times New Roman" w:eastAsia="Times New Roman" w:hAnsi="Times New Roman" w:cs="B Nazanin"/>
                <w:spacing w:val="-6"/>
                <w:sz w:val="18"/>
                <w:szCs w:val="20"/>
              </w:rPr>
              <w:lastRenderedPageBreak/>
              <w:t>Paleoethnobotany</w:t>
            </w:r>
            <w:r>
              <w:rPr>
                <w:rFonts w:ascii="Times New Roman" w:eastAsia="Times New Roman" w:hAnsi="Times New Roman" w:cs="B Nazanin"/>
                <w:spacing w:val="-6"/>
                <w:sz w:val="18"/>
                <w:szCs w:val="20"/>
              </w:rPr>
              <w:fldChar w:fldCharType="begin"/>
            </w:r>
            <w:r>
              <w:rPr>
                <w:rFonts w:ascii="Times New Roman" w:eastAsia="Times New Roman" w:hAnsi="Times New Roman" w:cs="B Nazanin"/>
                <w:spacing w:val="-6"/>
                <w:sz w:val="18"/>
                <w:szCs w:val="20"/>
              </w:rPr>
              <w:instrText xml:space="preserve"> XE "</w:instrText>
            </w:r>
            <w:r w:rsidRPr="00026403">
              <w:rPr>
                <w:rFonts w:ascii="Times New Roman" w:hAnsi="Times New Roman" w:cs="B Nazanin"/>
                <w:bCs/>
                <w:sz w:val="20"/>
                <w:szCs w:val="24"/>
              </w:rPr>
              <w:instrText>Paleoethnobotany</w:instrText>
            </w:r>
            <w:r>
              <w:rPr>
                <w:rFonts w:ascii="Times New Roman" w:hAnsi="Times New Roman" w:cs="B Nazanin"/>
                <w:bCs/>
                <w:sz w:val="20"/>
                <w:szCs w:val="24"/>
              </w:rPr>
              <w:instrText>"</w:instrText>
            </w:r>
            <w:r>
              <w:rPr>
                <w:rFonts w:ascii="Times New Roman" w:eastAsia="Times New Roman" w:hAnsi="Times New Roman" w:cs="B Nazanin"/>
                <w:spacing w:val="-6"/>
                <w:sz w:val="18"/>
                <w:szCs w:val="20"/>
              </w:rPr>
              <w:instrText xml:space="preserve"> </w:instrText>
            </w:r>
            <w:r>
              <w:rPr>
                <w:rFonts w:ascii="Times New Roman" w:eastAsia="Times New Roman" w:hAnsi="Times New Roman" w:cs="B Nazanin"/>
                <w:spacing w:val="-6"/>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دیرین‌محیط‌زیست‌شناسی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6"/>
                <w:sz w:val="18"/>
                <w:szCs w:val="20"/>
              </w:rPr>
            </w:pPr>
            <w:r>
              <w:rPr>
                <w:rFonts w:ascii="Times New Roman" w:eastAsia="Times New Roman" w:hAnsi="Times New Roman" w:cs="B Nazanin"/>
                <w:spacing w:val="-6"/>
                <w:sz w:val="18"/>
                <w:szCs w:val="20"/>
              </w:rPr>
              <w:t>Paleoenvironmental</w:t>
            </w:r>
            <w:r>
              <w:rPr>
                <w:rFonts w:ascii="Times New Roman" w:eastAsia="Times New Roman" w:hAnsi="Times New Roman" w:cs="B Nazanin"/>
                <w:spacing w:val="-6"/>
                <w:sz w:val="18"/>
                <w:szCs w:val="20"/>
              </w:rPr>
              <w:fldChar w:fldCharType="begin"/>
            </w:r>
            <w:r>
              <w:rPr>
                <w:rFonts w:ascii="Times New Roman" w:eastAsia="Times New Roman" w:hAnsi="Times New Roman" w:cs="B Nazanin"/>
                <w:spacing w:val="-6"/>
                <w:sz w:val="18"/>
                <w:szCs w:val="20"/>
              </w:rPr>
              <w:instrText xml:space="preserve"> XE "</w:instrText>
            </w:r>
            <w:r w:rsidRPr="00026403">
              <w:rPr>
                <w:rFonts w:ascii="Times New Roman" w:hAnsi="Times New Roman" w:cs="B Nazanin"/>
                <w:bCs/>
                <w:sz w:val="20"/>
                <w:szCs w:val="24"/>
              </w:rPr>
              <w:instrText>Paleoenvironmental</w:instrText>
            </w:r>
            <w:r>
              <w:rPr>
                <w:rFonts w:ascii="Times New Roman" w:hAnsi="Times New Roman" w:cs="B Nazanin"/>
                <w:bCs/>
                <w:sz w:val="20"/>
                <w:szCs w:val="24"/>
              </w:rPr>
              <w:instrText>"</w:instrText>
            </w:r>
            <w:r>
              <w:rPr>
                <w:rFonts w:ascii="Times New Roman" w:eastAsia="Times New Roman" w:hAnsi="Times New Roman" w:cs="B Nazanin"/>
                <w:spacing w:val="-6"/>
                <w:sz w:val="18"/>
                <w:szCs w:val="20"/>
              </w:rPr>
              <w:instrText xml:space="preserve"> </w:instrText>
            </w:r>
            <w:r>
              <w:rPr>
                <w:rFonts w:ascii="Times New Roman" w:eastAsia="Times New Roman" w:hAnsi="Times New Roman" w:cs="B Nazanin"/>
                <w:spacing w:val="-6"/>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علمی میان‌رشته ای که حاصل ترکیب زمین‌شناسی، زیست‌شناسی و گیا‌شناسی است. مطالعۀ اجزای میکروسکوپی اشیای ماکروسکوپی مانند گرده‌ها، هاگ‌ها و مانند آن‌ها.</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دوران پالینولوژی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palynology</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pacing w:val="-6"/>
                <w:sz w:val="20"/>
                <w:rtl/>
              </w:rPr>
            </w:pPr>
            <w:r>
              <w:rPr>
                <w:rFonts w:ascii="Times New Roman" w:eastAsia="Times New Roman" w:hAnsi="Times New Roman" w:cs="B Nazanin" w:hint="cs"/>
                <w:spacing w:val="-6"/>
                <w:sz w:val="20"/>
                <w:rtl/>
              </w:rPr>
              <w:t>1- تصور غیر واقعی تاثیر درمان‌های دارویی یا اقدامات پزشکی که برای یک بیماری صورت می‌گیرد و بیمار به تاثیر آن ایمان دارد و گه‌گاه در درمان بیماری نیز موثر واقع می‌شود.</w:t>
            </w:r>
          </w:p>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z w:val="20"/>
                <w:rtl/>
              </w:rPr>
              <w:t>2- هرگونه تاثیر بالینی  اجزای غیر دارویی که به صورت یکی ازاشکال دارویی توسط بیمار مصرف شده باشد.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اثر دارونمایی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Placebo effect</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Placebo effect</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04"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مطالعۀ خواص فیزیکی، شیمیایی، بیوشیمیایی و بیولوژیکی مواد یا داروهای به‌دست آمده از منشأ طبیعی.</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علم گیاهان دارویی</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Pharma-cognosy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Pharma-cognosy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پدیدارشناسی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Phenomenology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Phenomenology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سنگ‌های دارای منشأ گیاهی (زغال‌سنگ- تورب).</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فیتولیت- (سنگ گیاهی) </w:t>
            </w:r>
            <w:r>
              <w:rPr>
                <w:rFonts w:ascii="Times New Roman" w:eastAsia="Times New Roman" w:hAnsi="Times New Roman" w:cs="Times New Roman"/>
                <w:sz w:val="20"/>
                <w:rtl/>
              </w:rPr>
              <w:t>–</w:t>
            </w:r>
            <w:r>
              <w:rPr>
                <w:rFonts w:ascii="Times New Roman" w:eastAsia="Times New Roman" w:hAnsi="Times New Roman" w:cs="B Nazanin" w:hint="cs"/>
                <w:sz w:val="20"/>
                <w:rtl/>
              </w:rPr>
              <w:t xml:space="preserve"> گیاه‌سنگ</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5CFBDAC9" wp14:editId="450535CC">
                  <wp:extent cx="1219200" cy="904875"/>
                  <wp:effectExtent l="0" t="0" r="0" b="9525"/>
                  <wp:docPr id="120" name="Picture 120" descr="ANd9GcQRrSAVpjV4UAEy3X9h0t1p5yxVNKLRlxAF5G4q4APivYoq0WUw">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9GcQRrSAVpjV4UAEy3X9h0t1p5yxVNKLRlxAF5G4q4APivYoq0WUw">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phytoliths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phytoliths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lastRenderedPageBreak/>
              <w:t>بررسی مواد شیمیایی  موجود در گیاهان</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شیمی گیاهی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phytochemistry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phytochemistry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از خانوادۀ کاج و دارای طولی بالغ بر 80 متر و قطری تا 5  متر دارد.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نوعی درخت دائمی (همیشه سبز) عظیم</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64ECEB0" wp14:editId="385BF627">
                  <wp:extent cx="1343025" cy="1811236"/>
                  <wp:effectExtent l="0" t="0" r="0" b="0"/>
                  <wp:docPr id="119" name="Picture 119" descr="ANd9GcSINhYSaFR4dCqQCfWkKYuORMx4oLdwSKObsSm_cyd-dLYTJSNyiA">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9GcSINhYSaFR4dCqQCfWkKYuORMx4oLdwSKObsSm_cyd-dLYTJSNyiA">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43025" cy="1811236"/>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Picea sitchensis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 xml:space="preserve">مراسم چپق مقدس یا مراسم چپق‌کشی بومیان آمریکا که به نام </w:t>
            </w:r>
            <w:r w:rsidRPr="00115D7D">
              <w:rPr>
                <w:rFonts w:ascii="Times New Roman" w:eastAsia="Times New Roman" w:hAnsi="Times New Roman" w:cs="B Nazanin"/>
                <w:sz w:val="20"/>
                <w:lang w:val="en"/>
              </w:rPr>
              <w:t xml:space="preserve"> calumet</w:t>
            </w:r>
            <w:r w:rsidRPr="00115D7D">
              <w:rPr>
                <w:rFonts w:ascii="Times New Roman" w:eastAsia="Times New Roman" w:hAnsi="Times New Roman" w:cs="B Nazanin" w:hint="cs"/>
                <w:sz w:val="20"/>
                <w:rtl/>
                <w:lang w:val="en"/>
              </w:rPr>
              <w:t>شهرت دارد با مقاصد گوناگونی انجام می‌شود ازجمله: عهد و پیمان بستن، آغاز صلح و یا جنگ، مراسم مذهبی، تجارت و تصمیم‌گیری‌های سیاسی یا اجتماعی. مراسم بدین صورت است که ابتدا بزرگ قبیله چپق را دود می‌کند. او در حالی‌که چپق را به سمت بهشت و سپس به سوی خورشید،‌ زمین و آب می‌چرخاند شش بار آن‌را دود می‌کند و بعد چپق را به سایر افراد که حلقه زده‌اند می‌دهد و هر فرد شش بار آن‌را دود می کند. سه دور می‌‌چرخد. بومیان آمریکا بر این عقیده اند که با دود کردن چپق توجه خالق به آن‌ها جلب شده و خواسته آنها برآورده می‌شود.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مراسم چپق کشی</w:t>
            </w:r>
          </w:p>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noProof/>
                <w:sz w:val="20"/>
              </w:rPr>
              <w:drawing>
                <wp:inline distT="0" distB="0" distL="0" distR="0" wp14:anchorId="5DEADE07" wp14:editId="165499B9">
                  <wp:extent cx="1369573" cy="1038225"/>
                  <wp:effectExtent l="0" t="0" r="2540" b="0"/>
                  <wp:docPr id="118" name="Picture 118" descr="ANd9GcSrMFanwc_dhFceMv2TKQegXTnoRBb4czU55uuDRyqLuah0C14Qq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d9GcSrMFanwc_dhFceMv2TKQegXTnoRBb4czU55uuDRyqLuah0C14Qq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69573" cy="103822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Pipe ceremonies</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Pipe ceremonies</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نوعی قارچ ک</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قارچ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ه روی درخت غوشه (</w:t>
            </w:r>
            <w:r>
              <w:rPr>
                <w:rFonts w:ascii="Times New Roman" w:eastAsia="Times New Roman" w:hAnsi="Times New Roman" w:cs="B Nazanin"/>
                <w:sz w:val="20"/>
              </w:rPr>
              <w:t>birch</w:t>
            </w:r>
            <w:r>
              <w:rPr>
                <w:rFonts w:ascii="Times New Roman" w:eastAsia="Times New Roman" w:hAnsi="Times New Roman" w:cs="B Nazanin" w:hint="cs"/>
                <w:sz w:val="20"/>
                <w:rtl/>
              </w:rPr>
              <w:t>) می‌روید.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نوعی قارچ</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85E95A6" wp14:editId="6F9FD645">
                  <wp:extent cx="1381125" cy="1277542"/>
                  <wp:effectExtent l="0" t="0" r="0" b="0"/>
                  <wp:docPr id="117" name="Picture 117" descr="ANd9GcTB-qCNs64kQFTEGIfq_tF_PWlKQ_nL8xg0WBLigy-_T0eFzGHRGA">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TB-qCNs64kQFTEGIfq_tF_PWlKQ_nL8xg0WBLigy-_T0eFzGHRGA">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83122" cy="1279389"/>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lastRenderedPageBreak/>
              <w:t>Piptoporus betulinus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Piptoporus betulinus</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سیاست آشپزی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Politics of cuisine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Politics of cuisine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بوم‌شناسی سیاسی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Political 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Political 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 xml:space="preserve">گرده پودر ریز تا درشتی است دربردارندۀ </w:t>
            </w:r>
            <w:hyperlink r:id="rId120" w:tooltip="گامتوفیت" w:history="1">
              <w:r>
                <w:rPr>
                  <w:rStyle w:val="Hyperlink"/>
                  <w:rFonts w:ascii="Times New Roman" w:hAnsi="Times New Roman" w:cs="B Nazanin" w:hint="cs"/>
                  <w:sz w:val="20"/>
                  <w:rtl/>
                </w:rPr>
                <w:t>گامتوفیت</w:t>
              </w:r>
            </w:hyperlink>
            <w:r>
              <w:rPr>
                <w:rFonts w:ascii="Times New Roman" w:eastAsia="Times New Roman" w:hAnsi="Times New Roman" w:cs="B Nazanin" w:hint="cs"/>
                <w:sz w:val="20"/>
                <w:rtl/>
              </w:rPr>
              <w:t xml:space="preserve">، که </w:t>
            </w:r>
            <w:hyperlink r:id="rId121" w:tooltip="گامت" w:history="1">
              <w:r>
                <w:rPr>
                  <w:rStyle w:val="Hyperlink"/>
                  <w:rFonts w:ascii="Times New Roman" w:hAnsi="Times New Roman" w:cs="B Nazanin" w:hint="cs"/>
                  <w:sz w:val="20"/>
                  <w:rtl/>
                </w:rPr>
                <w:t>گامت‌های</w:t>
              </w:r>
            </w:hyperlink>
            <w:r>
              <w:rPr>
                <w:rFonts w:ascii="Times New Roman" w:eastAsia="Times New Roman" w:hAnsi="Times New Roman" w:cs="B Nazanin" w:hint="cs"/>
                <w:sz w:val="20"/>
                <w:rtl/>
              </w:rPr>
              <w:t xml:space="preserve"> نر (سلول‌های </w:t>
            </w:r>
            <w:hyperlink r:id="rId122" w:tooltip="اسپرم" w:history="1">
              <w:r>
                <w:rPr>
                  <w:rStyle w:val="Hyperlink"/>
                  <w:rFonts w:ascii="Times New Roman" w:hAnsi="Times New Roman" w:cs="B Nazanin" w:hint="cs"/>
                  <w:sz w:val="20"/>
                  <w:rtl/>
                </w:rPr>
                <w:t>اسپرم</w:t>
              </w:r>
            </w:hyperlink>
            <w:r>
              <w:rPr>
                <w:rFonts w:ascii="Times New Roman" w:eastAsia="Times New Roman" w:hAnsi="Times New Roman" w:cs="B Nazanin" w:hint="cs"/>
                <w:sz w:val="20"/>
                <w:rtl/>
              </w:rPr>
              <w:t xml:space="preserve">) را در </w:t>
            </w:r>
            <w:hyperlink r:id="rId123" w:tooltip="گیاهان دانه‌ای" w:history="1">
              <w:r>
                <w:rPr>
                  <w:rStyle w:val="Hyperlink"/>
                  <w:rFonts w:ascii="Times New Roman" w:hAnsi="Times New Roman" w:cs="B Nazanin" w:hint="cs"/>
                  <w:sz w:val="20"/>
                  <w:rtl/>
                </w:rPr>
                <w:t>گیاهان دانه‌ای</w:t>
              </w:r>
            </w:hyperlink>
            <w:r>
              <w:rPr>
                <w:rFonts w:ascii="Times New Roman" w:eastAsia="Times New Roman" w:hAnsi="Times New Roman" w:cs="B Nazanin" w:hint="cs"/>
                <w:sz w:val="20"/>
                <w:rtl/>
              </w:rPr>
              <w:t xml:space="preserve"> می‌سازد. دانه‌های گرده اجسامی ریز، با شکل‌ها و ساختارهای گوناگون، شکل‌گرفته در </w:t>
            </w:r>
            <w:hyperlink r:id="rId124" w:tooltip="پرچم (گیاه)" w:history="1">
              <w:r>
                <w:rPr>
                  <w:rStyle w:val="Hyperlink"/>
                  <w:rFonts w:ascii="Times New Roman" w:hAnsi="Times New Roman" w:cs="B Nazanin" w:hint="cs"/>
                  <w:sz w:val="20"/>
                  <w:rtl/>
                </w:rPr>
                <w:t>پرچم</w:t>
              </w:r>
            </w:hyperlink>
            <w:r>
              <w:rPr>
                <w:rFonts w:ascii="Times New Roman" w:eastAsia="Times New Roman" w:hAnsi="Times New Roman" w:cs="B Nazanin" w:hint="cs"/>
                <w:sz w:val="20"/>
                <w:rtl/>
              </w:rPr>
              <w:t>، یا دستگاه نرینگی گیاهان دانه‌ای هستند که از راه‌های گوناگون (باد، آب، حشره‌ها و غیره) جابه‌جا شده، به مادگی گل، یعنی جایی که لقاح در آن رخ می‌دهد، می‌رسند.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گرده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Pollen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Pollen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چندفرهنگی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Poly culture</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Poly culture</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 xml:space="preserve">پُولینیِزی نام گروهی از هزار </w:t>
            </w:r>
            <w:hyperlink r:id="rId125" w:tooltip="جزیره" w:history="1">
              <w:r>
                <w:rPr>
                  <w:rStyle w:val="Hyperlink"/>
                  <w:rFonts w:ascii="Times New Roman" w:hAnsi="Times New Roman" w:cs="B Nazanin" w:hint="cs"/>
                  <w:sz w:val="20"/>
                  <w:rtl/>
                </w:rPr>
                <w:t>جزیره</w:t>
              </w:r>
            </w:hyperlink>
            <w:r>
              <w:rPr>
                <w:rFonts w:ascii="Times New Roman" w:eastAsia="Times New Roman" w:hAnsi="Times New Roman" w:cs="B Nazanin" w:hint="cs"/>
                <w:sz w:val="20"/>
                <w:rtl/>
              </w:rPr>
              <w:t xml:space="preserve"> در </w:t>
            </w:r>
            <w:hyperlink r:id="rId126" w:tooltip="اقیانوس آرام" w:history="1">
              <w:r>
                <w:rPr>
                  <w:rStyle w:val="Hyperlink"/>
                  <w:rFonts w:ascii="Times New Roman" w:hAnsi="Times New Roman" w:cs="B Nazanin" w:hint="cs"/>
                  <w:sz w:val="20"/>
                  <w:rtl/>
                </w:rPr>
                <w:t>اقیانوس آرام</w:t>
              </w:r>
            </w:hyperlink>
            <w:r>
              <w:rPr>
                <w:rFonts w:ascii="Times New Roman" w:eastAsia="Times New Roman" w:hAnsi="Times New Roman" w:cs="B Nazanin" w:hint="cs"/>
                <w:sz w:val="20"/>
                <w:rtl/>
              </w:rPr>
              <w:t xml:space="preserve"> است. این جزایر بخشی از قارۀ </w:t>
            </w:r>
            <w:hyperlink r:id="rId127" w:tooltip="اقیانوسیه" w:history="1">
              <w:r>
                <w:rPr>
                  <w:rStyle w:val="Hyperlink"/>
                  <w:rFonts w:ascii="Times New Roman" w:hAnsi="Times New Roman" w:cs="B Nazanin" w:hint="cs"/>
                  <w:sz w:val="20"/>
                  <w:rtl/>
                </w:rPr>
                <w:t>اقیانوسیه</w:t>
              </w:r>
            </w:hyperlink>
            <w:r>
              <w:rPr>
                <w:rFonts w:ascii="Times New Roman" w:eastAsia="Times New Roman" w:hAnsi="Times New Roman" w:cs="B Nazanin" w:hint="cs"/>
                <w:sz w:val="20"/>
                <w:rtl/>
              </w:rPr>
              <w:t xml:space="preserve"> به شمار می‌آیند. جزایر پولینیزی در میان سه‌گوشی قرار گرفته‌اند که یک سر آن </w:t>
            </w:r>
            <w:hyperlink r:id="rId128" w:tooltip="هاوایی" w:history="1">
              <w:r>
                <w:rPr>
                  <w:rStyle w:val="Hyperlink"/>
                  <w:rFonts w:ascii="Times New Roman" w:hAnsi="Times New Roman" w:cs="B Nazanin" w:hint="cs"/>
                  <w:sz w:val="20"/>
                  <w:rtl/>
                </w:rPr>
                <w:t>هاوایی</w:t>
              </w:r>
            </w:hyperlink>
            <w:r>
              <w:rPr>
                <w:rFonts w:ascii="Times New Roman" w:eastAsia="Times New Roman" w:hAnsi="Times New Roman" w:cs="B Nazanin" w:hint="cs"/>
                <w:sz w:val="20"/>
                <w:rtl/>
              </w:rPr>
              <w:t xml:space="preserve">، یک سر آن </w:t>
            </w:r>
            <w:hyperlink r:id="rId129" w:tooltip="نیوزلند" w:history="1">
              <w:r>
                <w:rPr>
                  <w:rStyle w:val="Hyperlink"/>
                  <w:rFonts w:ascii="Times New Roman" w:hAnsi="Times New Roman" w:cs="B Nazanin" w:hint="cs"/>
                  <w:sz w:val="20"/>
                  <w:rtl/>
                </w:rPr>
                <w:t>نیوزیلند</w:t>
              </w:r>
            </w:hyperlink>
            <w:r>
              <w:rPr>
                <w:rFonts w:ascii="Times New Roman" w:eastAsia="Times New Roman" w:hAnsi="Times New Roman" w:cs="B Nazanin" w:hint="cs"/>
                <w:sz w:val="20"/>
                <w:rtl/>
              </w:rPr>
              <w:t xml:space="preserve"> و سر دیگر آن </w:t>
            </w:r>
            <w:hyperlink r:id="rId130" w:tooltip="جزیره ایستر" w:history="1">
              <w:r>
                <w:rPr>
                  <w:rStyle w:val="Hyperlink"/>
                  <w:rFonts w:ascii="Times New Roman" w:hAnsi="Times New Roman" w:cs="B Nazanin" w:hint="cs"/>
                  <w:sz w:val="20"/>
                  <w:rtl/>
                </w:rPr>
                <w:t>جزیرۀ ایستر</w:t>
              </w:r>
            </w:hyperlink>
            <w:r>
              <w:rPr>
                <w:rFonts w:ascii="Times New Roman" w:eastAsia="Times New Roman" w:hAnsi="Times New Roman" w:cs="B Nazanin" w:hint="cs"/>
                <w:sz w:val="20"/>
                <w:rtl/>
              </w:rPr>
              <w:t xml:space="preserve"> است. مهم‌ترین دسته‌جزایر پولینیزی عبارتند از:‌  </w:t>
            </w:r>
            <w:hyperlink r:id="rId131" w:tooltip="فیجی" w:history="1">
              <w:r>
                <w:rPr>
                  <w:rStyle w:val="Hyperlink"/>
                  <w:rFonts w:ascii="Times New Roman" w:hAnsi="Times New Roman" w:cs="B Nazanin" w:hint="cs"/>
                  <w:sz w:val="20"/>
                  <w:rtl/>
                </w:rPr>
                <w:t>فیجی</w:t>
              </w:r>
            </w:hyperlink>
            <w:r>
              <w:rPr>
                <w:rFonts w:ascii="Times New Roman" w:eastAsia="Times New Roman" w:hAnsi="Times New Roman" w:cs="B Nazanin" w:hint="cs"/>
                <w:sz w:val="20"/>
                <w:rtl/>
              </w:rPr>
              <w:t xml:space="preserve">، </w:t>
            </w:r>
            <w:hyperlink r:id="rId132" w:tooltip="ساموآ" w:history="1">
              <w:r>
                <w:rPr>
                  <w:rStyle w:val="Hyperlink"/>
                  <w:rFonts w:ascii="Times New Roman" w:hAnsi="Times New Roman" w:cs="B Nazanin" w:hint="cs"/>
                  <w:sz w:val="20"/>
                  <w:rtl/>
                </w:rPr>
                <w:t>ساموآ</w:t>
              </w:r>
            </w:hyperlink>
            <w:r>
              <w:rPr>
                <w:rFonts w:ascii="Times New Roman" w:eastAsia="Times New Roman" w:hAnsi="Times New Roman" w:cs="B Nazanin" w:hint="cs"/>
                <w:sz w:val="20"/>
                <w:rtl/>
              </w:rPr>
              <w:t xml:space="preserve">، </w:t>
            </w:r>
            <w:hyperlink r:id="rId133" w:tooltip="تونگا" w:history="1">
              <w:r>
                <w:rPr>
                  <w:rStyle w:val="Hyperlink"/>
                  <w:rFonts w:ascii="Times New Roman" w:hAnsi="Times New Roman" w:cs="B Nazanin" w:hint="cs"/>
                  <w:sz w:val="20"/>
                  <w:rtl/>
                </w:rPr>
                <w:t>تونگا</w:t>
              </w:r>
            </w:hyperlink>
            <w:r>
              <w:rPr>
                <w:rFonts w:ascii="Times New Roman" w:eastAsia="Times New Roman" w:hAnsi="Times New Roman" w:cs="B Nazanin" w:hint="cs"/>
                <w:sz w:val="20"/>
                <w:rtl/>
              </w:rPr>
              <w:t xml:space="preserve">، </w:t>
            </w:r>
            <w:hyperlink r:id="rId134" w:tooltip="مارکوئساس (صفحه وجود ندارد)" w:history="1">
              <w:r>
                <w:rPr>
                  <w:rStyle w:val="Hyperlink"/>
                  <w:rFonts w:ascii="Times New Roman" w:hAnsi="Times New Roman" w:cs="B Nazanin" w:hint="cs"/>
                  <w:sz w:val="20"/>
                  <w:rtl/>
                </w:rPr>
                <w:t>مارکوئساس</w:t>
              </w:r>
            </w:hyperlink>
            <w:r>
              <w:rPr>
                <w:rFonts w:ascii="Times New Roman" w:eastAsia="Times New Roman" w:hAnsi="Times New Roman" w:cs="B Nazanin" w:hint="cs"/>
                <w:sz w:val="20"/>
                <w:rtl/>
              </w:rPr>
              <w:t xml:space="preserve"> و </w:t>
            </w:r>
            <w:hyperlink r:id="rId135" w:tooltip="پلی‌نزی فرانسه" w:history="1">
              <w:r>
                <w:rPr>
                  <w:rStyle w:val="Hyperlink"/>
                  <w:rFonts w:ascii="Times New Roman" w:hAnsi="Times New Roman" w:cs="B Nazanin" w:hint="cs"/>
                  <w:sz w:val="20"/>
                  <w:rtl/>
                </w:rPr>
                <w:t xml:space="preserve"> پولینیزی  فرانسه</w:t>
              </w:r>
            </w:hyperlink>
            <w:r>
              <w:rPr>
                <w:rFonts w:ascii="Times New Roman" w:eastAsia="Times New Roman" w:hAnsi="Times New Roman" w:cs="B Nazanin" w:hint="cs"/>
                <w:sz w:val="20"/>
                <w:rtl/>
              </w:rPr>
              <w:t xml:space="preserve"> نام دارند. معروف‌ترین جزیره‌های  پولینیزی  </w:t>
            </w:r>
            <w:hyperlink r:id="rId136" w:tooltip="هاوایی" w:history="1">
              <w:r>
                <w:rPr>
                  <w:rStyle w:val="Hyperlink"/>
                  <w:rFonts w:ascii="Times New Roman" w:hAnsi="Times New Roman" w:cs="B Nazanin" w:hint="cs"/>
                  <w:sz w:val="20"/>
                  <w:rtl/>
                </w:rPr>
                <w:t>هاوایی</w:t>
              </w:r>
            </w:hyperlink>
            <w:r>
              <w:rPr>
                <w:rFonts w:ascii="Times New Roman" w:eastAsia="Times New Roman" w:hAnsi="Times New Roman" w:cs="B Nazanin" w:hint="cs"/>
                <w:sz w:val="20"/>
                <w:rtl/>
              </w:rPr>
              <w:t xml:space="preserve"> و </w:t>
            </w:r>
            <w:hyperlink r:id="rId137" w:tooltip="ساموآ" w:history="1">
              <w:r>
                <w:rPr>
                  <w:rStyle w:val="Hyperlink"/>
                  <w:rFonts w:ascii="Times New Roman" w:hAnsi="Times New Roman" w:cs="B Nazanin" w:hint="cs"/>
                  <w:sz w:val="20"/>
                  <w:rtl/>
                </w:rPr>
                <w:t>ساموآ</w:t>
              </w:r>
            </w:hyperlink>
            <w:r>
              <w:rPr>
                <w:rFonts w:ascii="Times New Roman" w:eastAsia="Times New Roman" w:hAnsi="Times New Roman" w:cs="B Nazanin" w:hint="cs"/>
                <w:sz w:val="20"/>
                <w:rtl/>
              </w:rPr>
              <w:t xml:space="preserve"> هستند. ازجزیره‌های میان استرالیا و آمریکا گروه غربی </w:t>
            </w:r>
            <w:hyperlink r:id="rId138" w:tooltip="ملانزی" w:history="1">
              <w:r>
                <w:rPr>
                  <w:rStyle w:val="Hyperlink"/>
                  <w:rFonts w:ascii="Times New Roman" w:hAnsi="Times New Roman" w:cs="B Nazanin" w:hint="cs"/>
                  <w:sz w:val="20"/>
                  <w:rtl/>
                </w:rPr>
                <w:t>ملانزی</w:t>
              </w:r>
            </w:hyperlink>
            <w:r>
              <w:rPr>
                <w:rFonts w:ascii="Times New Roman" w:eastAsia="Times New Roman" w:hAnsi="Times New Roman" w:cs="B Nazanin" w:hint="cs"/>
                <w:sz w:val="20"/>
                <w:rtl/>
              </w:rPr>
              <w:t xml:space="preserve"> (به معنی جزیره‌های سیاه) و گروه شرقی  پولینیزی  (به معنی جزیره‌های پرشمار) خوانده می‌شوند و میان آن‌ها بسیاری جزیره‌های کوچک وجود دارند که با همدیگر </w:t>
            </w:r>
            <w:hyperlink r:id="rId139" w:tooltip="میکرونزی" w:history="1">
              <w:r>
                <w:rPr>
                  <w:rStyle w:val="Hyperlink"/>
                  <w:rFonts w:ascii="Times New Roman" w:hAnsi="Times New Roman" w:cs="B Nazanin" w:hint="cs"/>
                  <w:sz w:val="20"/>
                  <w:rtl/>
                </w:rPr>
                <w:t>میکرونزی</w:t>
              </w:r>
            </w:hyperlink>
            <w:r>
              <w:rPr>
                <w:rFonts w:ascii="Times New Roman" w:eastAsia="Times New Roman" w:hAnsi="Times New Roman" w:cs="B Nazanin" w:hint="cs"/>
                <w:sz w:val="20"/>
                <w:rtl/>
              </w:rPr>
              <w:t xml:space="preserve"> (آبخستهای ریز) نام گرفته‌اند. بومیانی که در این جزایر زندگی می‌کنند به نام  پولینیزی‌ها معروف‌اند و دارای شباهت‌های بسیار زیاد فرهنگی هستند. بومیان این جزایر به عنوان برده به اروپا برده می‌شدند. واژۀ  پولینیزی  نخستین بار در سال 1756 توسط یک نویسندۀ فرانسوی به نام چارلز بروسو معرفی شد.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پولینیزی</w:t>
            </w:r>
          </w:p>
          <w:p w:rsidR="00CC09EF" w:rsidRDefault="00CC09EF" w:rsidP="00A87778">
            <w:pPr>
              <w:spacing w:after="0" w:line="216" w:lineRule="auto"/>
              <w:jc w:val="center"/>
              <w:rPr>
                <w:rFonts w:ascii="Times New Roman" w:eastAsia="Times New Roman" w:hAnsi="Times New Roman" w:cs="B Nazanin"/>
                <w:sz w:val="20"/>
                <w:rtl/>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shd w:val="clear" w:color="auto" w:fill="CCCCCC"/>
              </w:rPr>
              <w:drawing>
                <wp:inline distT="0" distB="0" distL="0" distR="0" wp14:anchorId="38764116" wp14:editId="2BABC5E8">
                  <wp:extent cx="1276350" cy="800100"/>
                  <wp:effectExtent l="0" t="0" r="0" b="0"/>
                  <wp:docPr id="116" name="Picture 116" descr="ANd9GcTgpfGPSbhQ1m4KjY0qKZqLYp0nuQGN-C2g8PRBmZif_sds2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9GcTgpfGPSbhQ1m4KjY0qKZqLYp0nuQGN-C2g8PRBmZif_sds2mQ"/>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Polynesian</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Polynesian</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 xml:space="preserve">برنامه‌ریزی براساس مطالعات انجام شده با تکیه برموضوع مورد پژوهش برای عملیاتی‌کردن </w:t>
            </w:r>
            <w:r>
              <w:rPr>
                <w:rFonts w:ascii="Times New Roman" w:eastAsia="Times New Roman" w:hAnsi="Times New Roman" w:cs="B Nazanin" w:hint="cs"/>
                <w:sz w:val="20"/>
                <w:rtl/>
              </w:rPr>
              <w:lastRenderedPageBreak/>
              <w:t>پژوهش.</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lastRenderedPageBreak/>
              <w:t>طراحی پروژه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Project design</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Project design</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lastRenderedPageBreak/>
              <w:t>نوعی از دانش که در مقاطع نیاز و برخورد با یک معضل عملی موردی، برای حل آن مسئله تولید می‌شود .</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دانش شخصی (موردی)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Procedural knowledge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Procedural knowledge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تجربی و کمی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Quantitative and Experimental 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Quantitative and Experimental 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بررسی پدیده‌های زیستی با استفاده از روش‌های کمی و روش‌های ریاضی</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زیست شناسی کمی</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Quantitative biology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Quantitative biology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04" w:lineRule="auto"/>
              <w:jc w:val="lowKashida"/>
              <w:rPr>
                <w:rFonts w:ascii="Times New Roman" w:eastAsia="Times New Roman" w:hAnsi="Times New Roman" w:cs="B Nazanin"/>
                <w:sz w:val="20"/>
                <w:rtl/>
              </w:rPr>
            </w:pPr>
          </w:p>
          <w:p w:rsidR="00CC09EF" w:rsidRDefault="00CC09EF" w:rsidP="00A87778">
            <w:pPr>
              <w:spacing w:after="0" w:line="204"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 xml:space="preserve">گروه نژادی دورافتاده </w:t>
            </w:r>
            <w:r>
              <w:rPr>
                <w:rFonts w:ascii="Times New Roman" w:eastAsia="Times New Roman" w:hAnsi="Times New Roman" w:cs="Times New Roman"/>
                <w:sz w:val="20"/>
                <w:rtl/>
              </w:rPr>
              <w:t>–</w:t>
            </w:r>
            <w:r>
              <w:rPr>
                <w:rFonts w:ascii="Times New Roman" w:eastAsia="Times New Roman" w:hAnsi="Times New Roman" w:cs="B Nazanin" w:hint="cs"/>
                <w:sz w:val="20"/>
                <w:rtl/>
              </w:rPr>
              <w:t xml:space="preserve"> حاشیه‌ای (ایزوله)</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Remote Ethnic Group</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Remote Ethnic Group</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 xml:space="preserve">آیین‌ها فعالیت‌های </w:t>
            </w:r>
            <w:hyperlink r:id="rId141" w:tooltip="نمادین" w:history="1">
              <w:r w:rsidRPr="00115D7D">
                <w:rPr>
                  <w:rStyle w:val="Hyperlink"/>
                  <w:rFonts w:ascii="Times New Roman" w:hAnsi="Times New Roman" w:cs="B Nazanin" w:hint="cs"/>
                  <w:sz w:val="20"/>
                  <w:rtl/>
                </w:rPr>
                <w:t>نمادین</w:t>
              </w:r>
            </w:hyperlink>
            <w:r w:rsidRPr="00115D7D">
              <w:rPr>
                <w:rFonts w:ascii="Times New Roman" w:eastAsia="Times New Roman" w:hAnsi="Times New Roman" w:cs="B Nazanin" w:hint="cs"/>
                <w:sz w:val="20"/>
                <w:rtl/>
              </w:rPr>
              <w:t xml:space="preserve">، متعارف و مرسومی هستند که در </w:t>
            </w:r>
            <w:hyperlink r:id="rId142" w:tooltip="جامعه" w:history="1">
              <w:r w:rsidRPr="00115D7D">
                <w:rPr>
                  <w:rStyle w:val="Hyperlink"/>
                  <w:rFonts w:ascii="Times New Roman" w:hAnsi="Times New Roman" w:cs="B Nazanin" w:hint="cs"/>
                  <w:sz w:val="20"/>
                  <w:rtl/>
                </w:rPr>
                <w:t xml:space="preserve">جوامع </w:t>
              </w:r>
            </w:hyperlink>
            <w:r w:rsidRPr="00115D7D">
              <w:rPr>
                <w:rFonts w:ascii="Times New Roman" w:eastAsia="Times New Roman" w:hAnsi="Times New Roman" w:cs="B Nazanin" w:hint="cs"/>
                <w:sz w:val="20"/>
                <w:rtl/>
              </w:rPr>
              <w:t xml:space="preserve">بشری برای بهره‌گیری از نیروهای </w:t>
            </w:r>
            <w:hyperlink r:id="rId143" w:tooltip="فراطبیعی" w:history="1">
              <w:r w:rsidRPr="00115D7D">
                <w:rPr>
                  <w:rStyle w:val="Hyperlink"/>
                  <w:rFonts w:ascii="Times New Roman" w:hAnsi="Times New Roman" w:cs="B Nazanin" w:hint="cs"/>
                  <w:sz w:val="20"/>
                  <w:rtl/>
                </w:rPr>
                <w:t>فراطبیعی</w:t>
              </w:r>
            </w:hyperlink>
            <w:r w:rsidRPr="00115D7D">
              <w:rPr>
                <w:rFonts w:ascii="Times New Roman" w:eastAsia="Times New Roman" w:hAnsi="Times New Roman" w:cs="B Nazanin" w:hint="cs"/>
                <w:sz w:val="20"/>
                <w:rtl/>
              </w:rPr>
              <w:t xml:space="preserve"> و نیز انجام تشریفات و گرد‌همایی‌ها و گسترش روابط اجتماعی و فرهنگی اجرا می‌شوند. در مواردی آیین‌ها به صورت نمادین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نمادین</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باقی مانده‌اند. رهبری و اجرای آیین‌ها می‌تواند به دست افراد خاص آن جامعه (مانند </w:t>
            </w:r>
            <w:hyperlink r:id="rId144" w:tooltip="کاهن" w:history="1">
              <w:r w:rsidRPr="00115D7D">
                <w:rPr>
                  <w:rStyle w:val="Hyperlink"/>
                  <w:rFonts w:ascii="Times New Roman" w:hAnsi="Times New Roman" w:cs="B Nazanin" w:hint="cs"/>
                  <w:sz w:val="20"/>
                  <w:rtl/>
                </w:rPr>
                <w:t>کاهنان</w:t>
              </w:r>
            </w:hyperlink>
            <w:r w:rsidRPr="00115D7D">
              <w:rPr>
                <w:rFonts w:ascii="Times New Roman" w:eastAsia="Times New Roman" w:hAnsi="Times New Roman" w:cs="B Nazanin" w:hint="cs"/>
                <w:sz w:val="20"/>
                <w:rtl/>
              </w:rPr>
              <w:t xml:space="preserve">، </w:t>
            </w:r>
            <w:hyperlink r:id="rId145" w:tooltip="غیب‌گویی" w:history="1">
              <w:r w:rsidRPr="00115D7D">
                <w:rPr>
                  <w:rStyle w:val="Hyperlink"/>
                  <w:rFonts w:ascii="Times New Roman" w:hAnsi="Times New Roman" w:cs="B Nazanin" w:hint="cs"/>
                  <w:sz w:val="20"/>
                  <w:rtl/>
                </w:rPr>
                <w:t>غیب‌گویان</w:t>
              </w:r>
            </w:hyperlink>
            <w:r w:rsidRPr="00115D7D">
              <w:rPr>
                <w:rFonts w:ascii="Times New Roman" w:eastAsia="Times New Roman" w:hAnsi="Times New Roman" w:cs="B Nazanin" w:hint="cs"/>
                <w:sz w:val="20"/>
                <w:rtl/>
              </w:rPr>
              <w:t xml:space="preserve">، </w:t>
            </w:r>
            <w:hyperlink r:id="rId146" w:tooltip="جادوگر" w:history="1">
              <w:r w:rsidRPr="00115D7D">
                <w:rPr>
                  <w:rStyle w:val="Hyperlink"/>
                  <w:rFonts w:ascii="Times New Roman" w:hAnsi="Times New Roman" w:cs="B Nazanin" w:hint="cs"/>
                  <w:sz w:val="20"/>
                  <w:rtl/>
                </w:rPr>
                <w:t>جادوگران</w:t>
              </w:r>
            </w:hyperlink>
            <w:r w:rsidRPr="00115D7D">
              <w:rPr>
                <w:rFonts w:ascii="Times New Roman" w:eastAsia="Times New Roman" w:hAnsi="Times New Roman" w:cs="B Nazanin" w:hint="cs"/>
                <w:sz w:val="20"/>
                <w:rtl/>
              </w:rPr>
              <w:t xml:space="preserve"> و </w:t>
            </w:r>
            <w:hyperlink r:id="rId147" w:tooltip="ساحر" w:history="1">
              <w:r w:rsidRPr="00115D7D">
                <w:rPr>
                  <w:rStyle w:val="Hyperlink"/>
                  <w:rFonts w:ascii="Times New Roman" w:hAnsi="Times New Roman" w:cs="B Nazanin" w:hint="cs"/>
                  <w:sz w:val="20"/>
                  <w:rtl/>
                </w:rPr>
                <w:t>ساحران</w:t>
              </w:r>
            </w:hyperlink>
            <w:r w:rsidRPr="00115D7D">
              <w:rPr>
                <w:rFonts w:ascii="Times New Roman" w:eastAsia="Times New Roman" w:hAnsi="Times New Roman" w:cs="B Nazanin" w:hint="cs"/>
                <w:sz w:val="20"/>
                <w:rtl/>
              </w:rPr>
              <w:t xml:space="preserve"> و </w:t>
            </w:r>
            <w:hyperlink r:id="rId148" w:tooltip="شمن" w:history="1">
              <w:r w:rsidRPr="00115D7D">
                <w:rPr>
                  <w:rStyle w:val="Hyperlink"/>
                  <w:rFonts w:ascii="Times New Roman" w:hAnsi="Times New Roman" w:cs="B Nazanin" w:hint="cs"/>
                  <w:sz w:val="20"/>
                  <w:rtl/>
                </w:rPr>
                <w:t>شمن‌ها</w:t>
              </w:r>
            </w:hyperlink>
            <w:r w:rsidRPr="00115D7D">
              <w:rPr>
                <w:rFonts w:ascii="Times New Roman" w:eastAsia="Times New Roman" w:hAnsi="Times New Roman" w:cs="B Nazanin" w:hint="cs"/>
                <w:sz w:val="20"/>
                <w:rtl/>
              </w:rPr>
              <w:t>) انجام شود. همچنین ممکن است آیین‌ها به طور آشکار و یا در خفا انجام شوند. بنابراین آیین‌ها روی طیفی قرار می‌گیرند از فراطبیعی‌ترین تا زمینی و نیز سری و کاملا علنی. کارکرد‌های آیین‌ها نیز به صورت‌های گوناگونی وجود دارد. به طور کلی آیین‌ها خاص جوامع سنتی ا</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جوامع سنتی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ست و دارای هاله‌ای از باور و اعتقادات.</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lang w:val="en"/>
              </w:rPr>
            </w:pPr>
            <w:r>
              <w:rPr>
                <w:rFonts w:ascii="Times New Roman" w:eastAsia="Times New Roman" w:hAnsi="Times New Roman" w:cs="B Nazanin" w:hint="cs"/>
                <w:sz w:val="20"/>
                <w:rtl/>
                <w:lang w:val="en"/>
              </w:rPr>
              <w:t>آیین</w:t>
            </w:r>
          </w:p>
          <w:p w:rsidR="00CC09EF" w:rsidRDefault="00CC09EF" w:rsidP="00A87778">
            <w:pPr>
              <w:spacing w:after="0" w:line="216" w:lineRule="auto"/>
              <w:jc w:val="center"/>
              <w:rPr>
                <w:rFonts w:ascii="Times New Roman" w:eastAsia="Times New Roman" w:hAnsi="Times New Roman" w:cs="B Nazanin"/>
                <w:sz w:val="20"/>
                <w:rtl/>
                <w:lang w:val="en"/>
              </w:rPr>
            </w:pPr>
            <w:r>
              <w:rPr>
                <w:rFonts w:ascii="Times New Roman" w:eastAsia="Times New Roman" w:hAnsi="Times New Roman" w:cs="B Nazanin"/>
                <w:noProof/>
                <w:sz w:val="20"/>
              </w:rPr>
              <w:drawing>
                <wp:inline distT="0" distB="0" distL="0" distR="0" wp14:anchorId="1BFB6132" wp14:editId="15CC84AC">
                  <wp:extent cx="1352964" cy="942975"/>
                  <wp:effectExtent l="0" t="0" r="0" b="0"/>
                  <wp:docPr id="115" name="Picture 115" descr="ANd9GcS5oVXFZHo-qqrLllb3fCZAIhBsMwFpeXcOeqxenh_R11H9z9iYj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S5oVXFZHo-qqrLllb3fCZAIhBsMwFpeXcOeqxenh_R11H9z9iYjg">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52964" cy="94297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tl/>
                <w:lang w:val="en"/>
              </w:rPr>
            </w:pP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Ritual</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گل سرخیان</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lastRenderedPageBreak/>
              <w:drawing>
                <wp:inline distT="0" distB="0" distL="0" distR="0" wp14:anchorId="6EAAA246" wp14:editId="23204E45">
                  <wp:extent cx="1314450" cy="1693189"/>
                  <wp:effectExtent l="0" t="0" r="0" b="2540"/>
                  <wp:docPr id="114" name="Picture 114" descr="ANd9GcRZwf2KJKGCoppPOu7-APybE8JNvyMGx3gEqrLBI7gw8eJj212e">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RZwf2KJKGCoppPOu7-APybE8JNvyMGx3gEqrLBI7gw8eJj212e">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14450" cy="1693189"/>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lastRenderedPageBreak/>
              <w:t>Rosaceae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Rosaceae</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lastRenderedPageBreak/>
              <w:t xml:space="preserve">گیاهی از خانوادۀ </w:t>
            </w:r>
            <w:r>
              <w:rPr>
                <w:rFonts w:ascii="Times New Roman" w:eastAsia="Times New Roman" w:hAnsi="Times New Roman" w:cs="B Nazanin"/>
                <w:sz w:val="20"/>
              </w:rPr>
              <w:t xml:space="preserve">cycad </w:t>
            </w:r>
            <w:r>
              <w:rPr>
                <w:rFonts w:ascii="Times New Roman" w:eastAsia="Times New Roman" w:hAnsi="Times New Roman" w:cs="B Nazanin" w:hint="cs"/>
                <w:sz w:val="20"/>
                <w:rtl/>
              </w:rPr>
              <w:t xml:space="preserve"> و بومی ج</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نوب ژاپن</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گیاهی از خانوادۀ </w:t>
            </w:r>
            <w:r>
              <w:rPr>
                <w:rFonts w:ascii="Times New Roman" w:eastAsia="Times New Roman" w:hAnsi="Times New Roman" w:cs="B Nazanin"/>
                <w:sz w:val="20"/>
              </w:rPr>
              <w:t xml:space="preserve">cycad </w:t>
            </w:r>
            <w:r>
              <w:rPr>
                <w:rFonts w:ascii="Times New Roman" w:eastAsia="Times New Roman" w:hAnsi="Times New Roman" w:cs="B Nazanin" w:hint="cs"/>
                <w:sz w:val="20"/>
                <w:rtl/>
              </w:rPr>
              <w:t xml:space="preserve"> و بومی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جنوب ژاپن</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C70BCD1" wp14:editId="1C088DCC">
                  <wp:extent cx="1327803" cy="1076325"/>
                  <wp:effectExtent l="0" t="0" r="5715" b="0"/>
                  <wp:docPr id="113" name="Picture 113" descr="IMG_4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4047-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27803" cy="107632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Sago palm</w:t>
            </w:r>
          </w:p>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(cycas revolute)</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نوعی علف هرز بومی د</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ر ایالت ویرجینیا در آمریکا</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علف هرز بومی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ویرجینیا در آمریکا</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1B810DFE" wp14:editId="410288F6">
                  <wp:extent cx="1310733" cy="866775"/>
                  <wp:effectExtent l="0" t="0" r="3810" b="0"/>
                  <wp:docPr id="112" name="Picture 112" descr="BellamyGe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llamyGen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310733" cy="86677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Saliconia depressa</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Saliconia depressa</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مطالعۀ نوع، چگونگی و چرایی اطلاعات دریافتی موجود زنده از محیط اطراف خود</w:t>
            </w:r>
          </w:p>
        </w:tc>
        <w:tc>
          <w:tcPr>
            <w:tcW w:w="1519"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بوم شناسی ادراکی و حسی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Sensory and perceptual ecology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Sensory and perceptual ecology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Pr="00115D7D" w:rsidRDefault="00CC09EF" w:rsidP="00A87778">
            <w:pPr>
              <w:spacing w:after="0" w:line="216" w:lineRule="auto"/>
              <w:jc w:val="lowKashida"/>
              <w:rPr>
                <w:rFonts w:ascii="Times New Roman" w:eastAsia="Times New Roman" w:hAnsi="Times New Roman" w:cs="B Nazanin"/>
                <w:sz w:val="20"/>
              </w:rPr>
            </w:pPr>
            <w:r w:rsidRPr="00115D7D">
              <w:rPr>
                <w:rFonts w:ascii="Times New Roman" w:eastAsia="Times New Roman" w:hAnsi="Times New Roman" w:cs="B Nazanin" w:hint="cs"/>
                <w:sz w:val="20"/>
                <w:rtl/>
              </w:rPr>
              <w:t>یکی از رقص‌های آیینی در میان قبایل گوناگون آمریکا. هر یک از قبایل مراسم خاص خود را دارند و در عین حال یک سری ویژگی‌های مشترکی نیز بین آن‌ها وجود دارد،‌ از جمله مشترکات میان آن‌ها:‌ رقص ها و آوازهای خاص، استفاده از طبل، مراسم عبادی با چپق مقدس، روزه‌داری و در مواردی سوراخ کردن بدن است. هدف این رقص آیینی قربانی‌دادن در جهت م</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hint="cs"/>
                <w:b/>
                <w:sz w:val="24"/>
                <w:szCs w:val="24"/>
                <w:rtl/>
              </w:rPr>
              <w:instrText>جهت</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sidRPr="00115D7D">
              <w:rPr>
                <w:rFonts w:ascii="Times New Roman" w:eastAsia="Times New Roman" w:hAnsi="Times New Roman" w:cs="B Nazanin" w:hint="cs"/>
                <w:sz w:val="20"/>
                <w:rtl/>
              </w:rPr>
              <w:t xml:space="preserve">نافع </w:t>
            </w:r>
            <w:r w:rsidRPr="00115D7D">
              <w:rPr>
                <w:rFonts w:ascii="Times New Roman" w:eastAsia="Times New Roman" w:hAnsi="Times New Roman" w:cs="B Nazanin" w:hint="cs"/>
                <w:sz w:val="20"/>
                <w:rtl/>
              </w:rPr>
              <w:lastRenderedPageBreak/>
              <w:t>قبیله است.</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lastRenderedPageBreak/>
              <w:t>آیین رقص خورشید</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10A2246" wp14:editId="3CD1B8B0">
                  <wp:extent cx="1285875" cy="1298121"/>
                  <wp:effectExtent l="0" t="0" r="0" b="0"/>
                  <wp:docPr id="111" name="Picture 111" descr="lakota-sun_danc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ota-sun_dance-00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85875" cy="1298121"/>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Sun dance Ceremony</w:t>
            </w:r>
            <w:r>
              <w:rPr>
                <w:rFonts w:ascii="Times New Roman" w:eastAsia="Times New Roman" w:hAnsi="Times New Roman" w:cs="B Nazanin"/>
                <w:sz w:val="18"/>
                <w:szCs w:val="20"/>
                <w:lang w:val="en-GB"/>
              </w:rPr>
              <w:fldChar w:fldCharType="begin"/>
            </w:r>
            <w:r>
              <w:rPr>
                <w:rFonts w:ascii="Times New Roman" w:eastAsia="Times New Roman" w:hAnsi="Times New Roman" w:cs="B Nazanin"/>
                <w:sz w:val="18"/>
                <w:szCs w:val="20"/>
                <w:lang w:val="en-GB"/>
              </w:rPr>
              <w:instrText xml:space="preserve"> XE "</w:instrText>
            </w:r>
            <w:r w:rsidRPr="00026403">
              <w:rPr>
                <w:rFonts w:ascii="Times New Roman" w:hAnsi="Times New Roman" w:cs="B Nazanin"/>
                <w:bCs/>
                <w:sz w:val="20"/>
                <w:szCs w:val="24"/>
              </w:rPr>
              <w:instrText>Sun dance Ceremony</w:instrText>
            </w:r>
            <w:r>
              <w:rPr>
                <w:rFonts w:ascii="Times New Roman" w:hAnsi="Times New Roman" w:cs="B Nazanin"/>
                <w:bCs/>
                <w:sz w:val="20"/>
                <w:szCs w:val="24"/>
              </w:rPr>
              <w:instrText>"</w:instrText>
            </w:r>
            <w:r>
              <w:rPr>
                <w:rFonts w:ascii="Times New Roman" w:eastAsia="Times New Roman" w:hAnsi="Times New Roman" w:cs="B Nazanin"/>
                <w:sz w:val="18"/>
                <w:szCs w:val="20"/>
                <w:lang w:val="en-GB"/>
              </w:rPr>
              <w:instrText xml:space="preserve"> </w:instrText>
            </w:r>
            <w:r>
              <w:rPr>
                <w:rFonts w:ascii="Times New Roman" w:eastAsia="Times New Roman" w:hAnsi="Times New Roman" w:cs="B Nazanin"/>
                <w:sz w:val="18"/>
                <w:szCs w:val="20"/>
                <w:lang w:val="en-GB"/>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گیاه‌قوم‌شناسی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گیاه‌قوم‌شناسی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 xml:space="preserve"> نمادین</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lang w:val="en-GB"/>
              </w:rPr>
            </w:pPr>
            <w:r>
              <w:rPr>
                <w:rFonts w:ascii="Times New Roman" w:eastAsia="Times New Roman" w:hAnsi="Times New Roman" w:cs="B Nazanin"/>
                <w:sz w:val="18"/>
                <w:szCs w:val="20"/>
              </w:rPr>
              <w:t>Symbolic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Symbolic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Ethnobotany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Symbolic Ethnobotany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گوش‌فیل</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71636F3" wp14:editId="1A46D8AE">
                  <wp:extent cx="1343025" cy="1007269"/>
                  <wp:effectExtent l="0" t="0" r="0" b="2540"/>
                  <wp:docPr id="110" name="Picture 110" descr="ANd9GcQdMVQUtBZlOM1fYi3Rsz3pHWsv4H4oU11VlAMk_9ZvKoyjOrML">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QdMVQUtBZlOM1fYi3Rsz3pHWsv4H4oU11VlAMk_9ZvKoyjOrML">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43025" cy="1007269"/>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vertAlign w:val="subscript"/>
                <w:rtl/>
              </w:rPr>
            </w:pPr>
            <w:r>
              <w:rPr>
                <w:rFonts w:ascii="Times New Roman" w:eastAsia="Times New Roman" w:hAnsi="Times New Roman" w:cs="B Nazanin"/>
                <w:sz w:val="18"/>
                <w:szCs w:val="20"/>
              </w:rPr>
              <w:t>taro</w:t>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خواص کاذب دارویی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Effectplacebo</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lang w:val="en"/>
              </w:rPr>
            </w:pPr>
            <w:r>
              <w:rPr>
                <w:rFonts w:ascii="Times New Roman" w:eastAsia="Times New Roman" w:hAnsi="Times New Roman" w:cs="B Nazanin" w:hint="cs"/>
                <w:sz w:val="20"/>
                <w:rtl/>
              </w:rPr>
              <w:t>بنه</w:t>
            </w:r>
          </w:p>
          <w:p w:rsidR="00CC09EF" w:rsidRDefault="00CC09EF" w:rsidP="00A87778">
            <w:pPr>
              <w:spacing w:after="0" w:line="216" w:lineRule="auto"/>
              <w:jc w:val="center"/>
              <w:rPr>
                <w:rFonts w:ascii="Times New Roman" w:eastAsia="Times New Roman" w:hAnsi="Times New Roman" w:cs="B Nazanin"/>
                <w:sz w:val="20"/>
                <w:lang w:val="en"/>
              </w:rPr>
            </w:pPr>
            <w:r>
              <w:rPr>
                <w:rFonts w:ascii="Times New Roman" w:eastAsia="Times New Roman" w:hAnsi="Times New Roman" w:cs="B Nazanin"/>
                <w:noProof/>
                <w:sz w:val="20"/>
              </w:rPr>
              <w:drawing>
                <wp:inline distT="0" distB="0" distL="0" distR="0" wp14:anchorId="0D014284" wp14:editId="04618B29">
                  <wp:extent cx="1310733" cy="1076325"/>
                  <wp:effectExtent l="0" t="0" r="3810" b="0"/>
                  <wp:docPr id="109" name="Picture 109" descr="ANd9GcQstQ3Id1uOUyUHlLpbdHWAfKhfafOk3lQsccF9aNkhdKDjZmVw">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QstQ3Id1uOUyUHlLpbdHWAfKhfafOk3lQsccF9aNkhdKDjZmVw">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10733" cy="1076325"/>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68E1EA88" wp14:editId="3DEF518D">
                  <wp:extent cx="1362075" cy="1162050"/>
                  <wp:effectExtent l="0" t="0" r="9525" b="0"/>
                  <wp:docPr id="108" name="Picture 108" descr="ANd9GcR5xv_-fyVJn05URV1pG4QZusjenr0ydAy2ZIgoEyuzlO9TjFXV">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R5xv_-fyVJn05URV1pG4QZusjenr0ydAy2ZIgoEyuzlO9TjFXV">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terebinth</w:t>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397"/>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 xml:space="preserve">قوم </w:t>
            </w:r>
            <w:r>
              <w:rPr>
                <w:rFonts w:ascii="Times New Roman" w:eastAsia="Times New Roman" w:hAnsi="Times New Roman" w:cs="B Nazanin"/>
                <w:sz w:val="20"/>
              </w:rPr>
              <w:t>Tewa</w:t>
            </w:r>
            <w:r>
              <w:rPr>
                <w:rFonts w:ascii="Times New Roman" w:eastAsia="Times New Roman" w:hAnsi="Times New Roman" w:cs="B Nazanin" w:hint="cs"/>
                <w:sz w:val="20"/>
                <w:rtl/>
              </w:rPr>
              <w:t xml:space="preserve"> در نیومکزیکو</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Tewa</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tl/>
              </w:rPr>
            </w:pPr>
          </w:p>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اعلامیۀ حقوق مردم بومی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pacing w:val="-4"/>
                <w:sz w:val="18"/>
                <w:szCs w:val="20"/>
              </w:rPr>
            </w:pPr>
            <w:r>
              <w:rPr>
                <w:rFonts w:ascii="Times New Roman" w:eastAsia="Times New Roman" w:hAnsi="Times New Roman" w:cs="B Nazanin"/>
                <w:spacing w:val="-4"/>
                <w:sz w:val="18"/>
                <w:szCs w:val="20"/>
              </w:rPr>
              <w:t>The Rights of</w:t>
            </w:r>
            <w:r>
              <w:rPr>
                <w:rFonts w:ascii="Times New Roman" w:eastAsia="Times New Roman" w:hAnsi="Times New Roman" w:cs="B Nazanin" w:hint="cs"/>
                <w:spacing w:val="-4"/>
                <w:sz w:val="18"/>
                <w:szCs w:val="20"/>
                <w:rtl/>
              </w:rPr>
              <w:t xml:space="preserve"> </w:t>
            </w:r>
            <w:r>
              <w:rPr>
                <w:rFonts w:ascii="Times New Roman" w:eastAsia="Times New Roman" w:hAnsi="Times New Roman" w:cs="B Nazanin"/>
                <w:spacing w:val="-4"/>
                <w:sz w:val="18"/>
                <w:szCs w:val="20"/>
              </w:rPr>
              <w:t>Declaration</w:t>
            </w:r>
            <w:r>
              <w:rPr>
                <w:rFonts w:ascii="Times New Roman" w:eastAsia="Times New Roman" w:hAnsi="Times New Roman" w:cs="B Nazanin" w:hint="cs"/>
                <w:spacing w:val="-4"/>
                <w:sz w:val="18"/>
                <w:szCs w:val="20"/>
                <w:rtl/>
              </w:rPr>
              <w:t xml:space="preserve"> </w:t>
            </w:r>
            <w:r>
              <w:rPr>
                <w:rFonts w:ascii="Times New Roman" w:eastAsia="Times New Roman" w:hAnsi="Times New Roman" w:cs="B Nazanin"/>
                <w:spacing w:val="-4"/>
                <w:sz w:val="18"/>
                <w:szCs w:val="20"/>
              </w:rPr>
              <w:t>Peoples</w:t>
            </w:r>
            <w:r>
              <w:rPr>
                <w:rFonts w:ascii="Times New Roman" w:eastAsia="Times New Roman" w:hAnsi="Times New Roman" w:cs="B Nazanin" w:hint="cs"/>
                <w:spacing w:val="-4"/>
                <w:sz w:val="18"/>
                <w:szCs w:val="20"/>
                <w:rtl/>
              </w:rPr>
              <w:t xml:space="preserve"> </w:t>
            </w:r>
            <w:r>
              <w:rPr>
                <w:rFonts w:ascii="Times New Roman" w:eastAsia="Times New Roman" w:hAnsi="Times New Roman" w:cs="B Nazanin"/>
                <w:spacing w:val="-4"/>
                <w:sz w:val="18"/>
                <w:szCs w:val="20"/>
              </w:rPr>
              <w:t>Indigenous</w:t>
            </w:r>
            <w:r>
              <w:rPr>
                <w:rFonts w:ascii="Times New Roman" w:eastAsia="Times New Roman" w:hAnsi="Times New Roman" w:cs="B Nazanin"/>
                <w:spacing w:val="-4"/>
                <w:sz w:val="18"/>
                <w:szCs w:val="20"/>
              </w:rPr>
              <w:fldChar w:fldCharType="begin"/>
            </w:r>
            <w:r>
              <w:rPr>
                <w:rFonts w:ascii="Times New Roman" w:eastAsia="Times New Roman" w:hAnsi="Times New Roman" w:cs="B Nazanin"/>
                <w:spacing w:val="-4"/>
                <w:sz w:val="18"/>
                <w:szCs w:val="20"/>
              </w:rPr>
              <w:instrText xml:space="preserve"> XE "</w:instrText>
            </w:r>
            <w:r w:rsidRPr="00026403">
              <w:rPr>
                <w:rFonts w:ascii="Times New Roman" w:hAnsi="Times New Roman" w:cs="B Nazanin"/>
                <w:bCs/>
                <w:sz w:val="20"/>
                <w:szCs w:val="24"/>
              </w:rPr>
              <w:instrText>Indigenous</w:instrText>
            </w:r>
            <w:r>
              <w:rPr>
                <w:rFonts w:ascii="Times New Roman" w:hAnsi="Times New Roman" w:cs="B Nazanin"/>
                <w:bCs/>
                <w:sz w:val="20"/>
                <w:szCs w:val="24"/>
              </w:rPr>
              <w:instrText>"</w:instrText>
            </w:r>
            <w:r>
              <w:rPr>
                <w:rFonts w:ascii="Times New Roman" w:eastAsia="Times New Roman" w:hAnsi="Times New Roman" w:cs="B Nazanin"/>
                <w:spacing w:val="-4"/>
                <w:sz w:val="18"/>
                <w:szCs w:val="20"/>
              </w:rPr>
              <w:instrText xml:space="preserve"> </w:instrText>
            </w:r>
            <w:r>
              <w:rPr>
                <w:rFonts w:ascii="Times New Roman" w:eastAsia="Times New Roman" w:hAnsi="Times New Roman" w:cs="B Nazanin"/>
                <w:spacing w:val="-4"/>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کنوانسیون تنوع زیستی</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تنوع</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زیستی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The Convention on Biological Diversity</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Biological Diversity</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دانش بوم‌شناسی سنتی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Traditional Ecological knowledge</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eastAsia="Times New Roman" w:hAnsi="Times New Roman" w:cs="B Nazanin"/>
                <w:bCs/>
                <w:sz w:val="20"/>
                <w:szCs w:val="24"/>
              </w:rPr>
              <w:instrText>Traditional Ecological knowledge</w:instrText>
            </w:r>
            <w:r>
              <w:rPr>
                <w:rFonts w:ascii="Times New Roman" w:eastAsia="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454"/>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سیستم‌های سنتی کشاورزی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Traditional Agricultural systems</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سازمان ملل متحد</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United Nations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eastAsia="Times New Roman" w:hAnsi="Times New Roman" w:cs="B Nazanin"/>
                <w:bCs/>
                <w:sz w:val="20"/>
                <w:szCs w:val="24"/>
              </w:rPr>
              <w:instrText>United Nations</w:instrText>
            </w:r>
            <w:r>
              <w:rPr>
                <w:rFonts w:ascii="Times New Roman" w:eastAsia="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مجمع عمومی‌ سازمان ملل متحد</w:t>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United Nations</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eastAsia="Times New Roman" w:hAnsi="Times New Roman" w:cs="B Nazanin"/>
                <w:bCs/>
                <w:sz w:val="20"/>
                <w:szCs w:val="24"/>
              </w:rPr>
              <w:instrText>United Nations</w:instrText>
            </w:r>
            <w:r>
              <w:rPr>
                <w:rFonts w:ascii="Times New Roman" w:eastAsia="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r>
              <w:rPr>
                <w:rFonts w:ascii="Times New Roman" w:eastAsia="Times New Roman" w:hAnsi="Times New Roman" w:cs="B Nazanin"/>
                <w:sz w:val="18"/>
                <w:szCs w:val="20"/>
              </w:rPr>
              <w:t xml:space="preserve"> General</w:t>
            </w:r>
            <w:r>
              <w:rPr>
                <w:rFonts w:ascii="Times New Roman" w:eastAsia="Times New Roman" w:hAnsi="Times New Roman" w:cs="B Nazanin" w:hint="cs"/>
                <w:sz w:val="18"/>
                <w:szCs w:val="20"/>
                <w:rtl/>
              </w:rPr>
              <w:t xml:space="preserve"> </w:t>
            </w:r>
            <w:r>
              <w:rPr>
                <w:rFonts w:ascii="Times New Roman" w:eastAsia="Times New Roman" w:hAnsi="Times New Roman" w:cs="B Nazanin"/>
                <w:sz w:val="18"/>
                <w:szCs w:val="20"/>
              </w:rPr>
              <w:t>Assembly</w:t>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454"/>
          <w:jc w:val="center"/>
        </w:trPr>
        <w:tc>
          <w:tcPr>
            <w:tcW w:w="2298"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z w:val="20"/>
              </w:rPr>
            </w:pP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hint="cs"/>
                <w:sz w:val="20"/>
                <w:rtl/>
              </w:rPr>
              <w:t>گونه‌شناسی غربی</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lang w:val="en-GB"/>
              </w:rPr>
              <w:t>Western typological</w:t>
            </w:r>
          </w:p>
        </w:tc>
      </w:tr>
      <w:tr w:rsidR="00CC09EF" w:rsidTr="00A87778">
        <w:trPr>
          <w:trHeight w:val="20"/>
          <w:jc w:val="center"/>
        </w:trPr>
        <w:tc>
          <w:tcPr>
            <w:tcW w:w="2298"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lowKashida"/>
              <w:rPr>
                <w:rFonts w:ascii="Times New Roman" w:eastAsia="Times New Roman" w:hAnsi="Times New Roman" w:cs="B Nazanin"/>
                <w:sz w:val="20"/>
              </w:rPr>
            </w:pPr>
            <w:r>
              <w:rPr>
                <w:rFonts w:ascii="Times New Roman" w:eastAsia="Times New Roman" w:hAnsi="Times New Roman" w:cs="B Nazanin" w:hint="cs"/>
                <w:sz w:val="20"/>
                <w:rtl/>
              </w:rPr>
              <w:t xml:space="preserve">با نام علمی </w:t>
            </w:r>
            <w:r>
              <w:rPr>
                <w:rFonts w:ascii="Times New Roman" w:eastAsia="Times New Roman" w:hAnsi="Times New Roman" w:cs="B Nazanin"/>
                <w:sz w:val="20"/>
              </w:rPr>
              <w:t xml:space="preserve"> Dioscorea villosa</w:t>
            </w:r>
            <w:r>
              <w:rPr>
                <w:rFonts w:ascii="Times New Roman" w:eastAsia="Times New Roman" w:hAnsi="Times New Roman" w:cs="B Nazanin" w:hint="cs"/>
                <w:sz w:val="20"/>
                <w:rtl/>
              </w:rPr>
              <w:t>، گیاهی غده‌ای و بومی آ</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بومی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B Nazanin" w:hint="cs"/>
                <w:sz w:val="20"/>
                <w:rtl/>
              </w:rPr>
              <w:t>مریکای شمالی است که از آن ماده‌ای به‌نام ساپونین استخراج می‌شود که برای تهیۀ انواع کورتیزون‌ها وپروژسترون‌ها به‌کار می‌رود.</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 xml:space="preserve">سیب‌زمینی هندی </w:t>
            </w:r>
            <w:r>
              <w:rPr>
                <w:rFonts w:ascii="Times New Roman" w:eastAsia="Times New Roman" w:hAnsi="Times New Roman" w:cs="B Nazanin"/>
                <w:sz w:val="20"/>
                <w:rtl/>
              </w:rPr>
              <w:fldChar w:fldCharType="begin"/>
            </w:r>
            <w:r>
              <w:rPr>
                <w:rFonts w:ascii="Times New Roman" w:eastAsia="Times New Roman" w:hAnsi="Times New Roman" w:cs="B Nazanin"/>
                <w:sz w:val="20"/>
                <w:rtl/>
              </w:rPr>
              <w:instrText xml:space="preserve"> </w:instrText>
            </w:r>
            <w:r>
              <w:rPr>
                <w:rFonts w:ascii="Times New Roman" w:eastAsia="Times New Roman" w:hAnsi="Times New Roman" w:cs="B Nazanin" w:hint="cs"/>
                <w:sz w:val="20"/>
              </w:rPr>
              <w:instrText>XE</w:instrText>
            </w:r>
            <w:r>
              <w:rPr>
                <w:rFonts w:ascii="Times New Roman" w:eastAsia="Times New Roman" w:hAnsi="Times New Roman" w:cs="B Nazanin"/>
                <w:sz w:val="20"/>
              </w:rPr>
              <w:instrText xml:space="preserve"> "</w:instrText>
            </w:r>
            <w:r w:rsidRPr="00E56EFE">
              <w:rPr>
                <w:rFonts w:ascii="Times New Roman" w:hAnsi="Times New Roman" w:cs="B Nazanin"/>
                <w:b/>
                <w:sz w:val="24"/>
                <w:szCs w:val="24"/>
                <w:rtl/>
              </w:rPr>
              <w:instrText>سیب</w:instrText>
            </w:r>
            <w:r w:rsidRPr="00E56EFE">
              <w:rPr>
                <w:rFonts w:ascii="Times New Roman" w:hAnsi="Times New Roman" w:cs="B Nazanin" w:hint="cs"/>
                <w:b/>
                <w:sz w:val="24"/>
                <w:szCs w:val="24"/>
                <w:rtl/>
              </w:rPr>
              <w:instrText>‌</w:instrText>
            </w:r>
            <w:r w:rsidRPr="00E56EFE">
              <w:rPr>
                <w:rFonts w:ascii="Times New Roman" w:hAnsi="Times New Roman" w:cs="B Nazanin"/>
                <w:b/>
                <w:sz w:val="24"/>
                <w:szCs w:val="24"/>
                <w:rtl/>
              </w:rPr>
              <w:instrText>زمینی</w:instrText>
            </w:r>
            <w:r w:rsidRPr="00E56EFE">
              <w:rPr>
                <w:rFonts w:ascii="Times New Roman" w:hAnsi="Times New Roman" w:cs="B Nazanin"/>
                <w:b/>
                <w:sz w:val="24"/>
                <w:szCs w:val="24"/>
              </w:rPr>
              <w:instrText xml:space="preserve"> </w:instrText>
            </w:r>
            <w:r w:rsidRPr="00E56EFE">
              <w:rPr>
                <w:rFonts w:ascii="Times New Roman" w:hAnsi="Times New Roman" w:cs="B Nazanin"/>
                <w:b/>
                <w:sz w:val="24"/>
                <w:szCs w:val="24"/>
                <w:rtl/>
              </w:rPr>
              <w:instrText>هندی</w:instrText>
            </w:r>
            <w:r>
              <w:rPr>
                <w:rFonts w:ascii="Times New Roman" w:hAnsi="Times New Roman" w:cs="B Nazanin"/>
                <w:b/>
                <w:sz w:val="24"/>
                <w:szCs w:val="24"/>
                <w:rtl/>
              </w:rPr>
              <w:instrText>"</w:instrText>
            </w:r>
            <w:r>
              <w:rPr>
                <w:rFonts w:ascii="Times New Roman" w:eastAsia="Times New Roman" w:hAnsi="Times New Roman" w:cs="B Nazanin"/>
                <w:sz w:val="20"/>
                <w:rtl/>
              </w:rPr>
              <w:instrText xml:space="preserve"> </w:instrText>
            </w:r>
            <w:r>
              <w:rPr>
                <w:rFonts w:ascii="Times New Roman" w:eastAsia="Times New Roman" w:hAnsi="Times New Roman" w:cs="B Nazanin"/>
                <w:sz w:val="20"/>
                <w:rtl/>
              </w:rPr>
              <w:fldChar w:fldCharType="end"/>
            </w:r>
            <w:r>
              <w:rPr>
                <w:rFonts w:ascii="Times New Roman" w:eastAsia="Times New Roman" w:hAnsi="Times New Roman" w:cs="Times New Roman"/>
                <w:sz w:val="20"/>
                <w:rtl/>
              </w:rPr>
              <w:t>–</w:t>
            </w:r>
            <w:r>
              <w:rPr>
                <w:rFonts w:ascii="Times New Roman" w:eastAsia="Times New Roman" w:hAnsi="Times New Roman" w:cs="B Nazanin" w:hint="cs"/>
                <w:sz w:val="20"/>
                <w:rtl/>
              </w:rPr>
              <w:t>شیرین</w:t>
            </w: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4C13451C" wp14:editId="1A4F3344">
                  <wp:extent cx="1352550" cy="1104900"/>
                  <wp:effectExtent l="0" t="0" r="0" b="0"/>
                  <wp:docPr id="107" name="Picture 107" descr="NP-wild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wildyam"/>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58526" cy="1109782"/>
                          </a:xfrm>
                          <a:prstGeom prst="rect">
                            <a:avLst/>
                          </a:prstGeom>
                          <a:noFill/>
                          <a:ln>
                            <a:noFill/>
                          </a:ln>
                        </pic:spPr>
                      </pic:pic>
                    </a:graphicData>
                  </a:graphic>
                </wp:inline>
              </w:drawing>
            </w:r>
          </w:p>
          <w:p w:rsidR="00CC09EF" w:rsidRDefault="00CC09EF" w:rsidP="00A87778">
            <w:pPr>
              <w:spacing w:after="0" w:line="216" w:lineRule="auto"/>
              <w:jc w:val="center"/>
              <w:rPr>
                <w:rFonts w:ascii="Times New Roman" w:eastAsia="Times New Roman" w:hAnsi="Times New Roman" w:cs="B Nazanin"/>
                <w:sz w:val="20"/>
              </w:rPr>
            </w:pP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Wild yam</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Wild yam</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r w:rsidR="00CC09EF" w:rsidTr="00A87778">
        <w:trPr>
          <w:trHeight w:val="20"/>
          <w:jc w:val="center"/>
        </w:trPr>
        <w:tc>
          <w:tcPr>
            <w:tcW w:w="3818" w:type="pct"/>
            <w:gridSpan w:val="2"/>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سیب‌زمینی شیرین</w:t>
            </w:r>
          </w:p>
          <w:p w:rsidR="00CC09EF" w:rsidRDefault="00CC09EF" w:rsidP="00A87778">
            <w:pPr>
              <w:spacing w:after="0" w:line="216" w:lineRule="auto"/>
              <w:jc w:val="center"/>
              <w:rPr>
                <w:rFonts w:ascii="Times New Roman" w:eastAsia="Times New Roman" w:hAnsi="Times New Roman" w:cs="B Nazanin"/>
                <w:sz w:val="20"/>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0B52C88E" wp14:editId="01E4AB15">
                  <wp:extent cx="1066800" cy="962025"/>
                  <wp:effectExtent l="0" t="0" r="0" b="9525"/>
                  <wp:docPr id="106" name="Picture 106" descr="yams-vs-sweet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s-vs-sweetp0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bidi w:val="0"/>
              <w:spacing w:after="0" w:line="216" w:lineRule="auto"/>
              <w:jc w:val="center"/>
              <w:rPr>
                <w:rFonts w:ascii="Times New Roman" w:eastAsia="Times New Roman" w:hAnsi="Times New Roman" w:cs="B Nazanin"/>
                <w:sz w:val="18"/>
                <w:szCs w:val="20"/>
                <w:rtl/>
              </w:rPr>
            </w:pPr>
            <w:r>
              <w:rPr>
                <w:rFonts w:ascii="Times New Roman" w:eastAsia="Times New Roman" w:hAnsi="Times New Roman" w:cs="B Nazanin"/>
                <w:sz w:val="18"/>
                <w:szCs w:val="20"/>
              </w:rPr>
              <w:t>Yam</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Yam</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p w:rsidR="00CC09EF" w:rsidRDefault="00CC09EF" w:rsidP="00A87778">
            <w:pPr>
              <w:bidi w:val="0"/>
              <w:spacing w:after="0" w:line="216" w:lineRule="auto"/>
              <w:jc w:val="center"/>
              <w:rPr>
                <w:rFonts w:ascii="Times New Roman" w:eastAsia="Times New Roman" w:hAnsi="Times New Roman" w:cs="B Nazanin"/>
                <w:sz w:val="18"/>
                <w:szCs w:val="20"/>
              </w:rPr>
            </w:pPr>
          </w:p>
        </w:tc>
      </w:tr>
      <w:tr w:rsidR="00CC09EF" w:rsidTr="00A87778">
        <w:trPr>
          <w:trHeight w:val="20"/>
          <w:jc w:val="center"/>
        </w:trPr>
        <w:tc>
          <w:tcPr>
            <w:tcW w:w="3818" w:type="pct"/>
            <w:gridSpan w:val="2"/>
            <w:tcBorders>
              <w:top w:val="single" w:sz="4" w:space="0" w:color="000000"/>
              <w:left w:val="single" w:sz="4" w:space="0" w:color="000000"/>
              <w:bottom w:val="single" w:sz="4" w:space="0" w:color="000000"/>
              <w:right w:val="single" w:sz="4" w:space="0" w:color="000000"/>
            </w:tcBorders>
            <w:vAlign w:val="center"/>
          </w:tcPr>
          <w:p w:rsidR="00CC09EF" w:rsidRDefault="00CC09EF" w:rsidP="00A87778">
            <w:pPr>
              <w:spacing w:after="0" w:line="216" w:lineRule="auto"/>
              <w:jc w:val="lowKashida"/>
              <w:rPr>
                <w:rFonts w:ascii="Times New Roman" w:eastAsia="Times New Roman" w:hAnsi="Times New Roman" w:cs="B Nazanin"/>
                <w:spacing w:val="-4"/>
                <w:sz w:val="20"/>
                <w:rtl/>
              </w:rPr>
            </w:pPr>
            <w:r>
              <w:rPr>
                <w:rFonts w:ascii="Times New Roman" w:eastAsia="Times New Roman" w:hAnsi="Times New Roman" w:cs="B Nazanin" w:hint="cs"/>
                <w:spacing w:val="-4"/>
                <w:sz w:val="20"/>
                <w:rtl/>
              </w:rPr>
              <w:t xml:space="preserve">زاپوتک یکی از تمدن‌های پیش کلمب است که در جنوب مزوامریکن در سایت‌های باستان‌شناسی </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i/>
                <w:sz w:val="24"/>
                <w:szCs w:val="24"/>
                <w:rtl/>
              </w:rPr>
              <w:instrText>باستان‌شناسی</w:instrText>
            </w:r>
            <w:r>
              <w:rPr>
                <w:rFonts w:ascii="Times New Roman" w:hAnsi="Times New Roman" w:cs="B Nazanin"/>
                <w:b/>
                <w:i/>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Pr>
                <w:rFonts w:ascii="Times New Roman" w:eastAsia="Times New Roman" w:hAnsi="Times New Roman" w:cs="B Nazanin" w:hint="cs"/>
                <w:spacing w:val="-4"/>
                <w:sz w:val="20"/>
                <w:rtl/>
              </w:rPr>
              <w:t xml:space="preserve">کشف شد. شواهد باستان‌شناسی نشان می‌دهد که قدمت فرهنگ </w:t>
            </w:r>
            <w:r>
              <w:rPr>
                <w:rFonts w:ascii="Times New Roman" w:eastAsia="Times New Roman" w:hAnsi="Times New Roman" w:cs="B Nazanin"/>
                <w:spacing w:val="-4"/>
                <w:sz w:val="20"/>
                <w:rtl/>
              </w:rPr>
              <w:fldChar w:fldCharType="begin"/>
            </w:r>
            <w:r>
              <w:rPr>
                <w:rFonts w:ascii="Times New Roman" w:eastAsia="Times New Roman" w:hAnsi="Times New Roman" w:cs="B Nazanin"/>
                <w:spacing w:val="-4"/>
                <w:sz w:val="20"/>
                <w:rtl/>
              </w:rPr>
              <w:instrText xml:space="preserve"> </w:instrText>
            </w:r>
            <w:r>
              <w:rPr>
                <w:rFonts w:ascii="Times New Roman" w:eastAsia="Times New Roman" w:hAnsi="Times New Roman" w:cs="B Nazanin" w:hint="cs"/>
                <w:spacing w:val="-4"/>
                <w:sz w:val="20"/>
              </w:rPr>
              <w:instrText>XE</w:instrText>
            </w:r>
            <w:r>
              <w:rPr>
                <w:rFonts w:ascii="Times New Roman" w:eastAsia="Times New Roman" w:hAnsi="Times New Roman" w:cs="B Nazanin"/>
                <w:spacing w:val="-4"/>
                <w:sz w:val="20"/>
              </w:rPr>
              <w:instrText xml:space="preserve"> "</w:instrText>
            </w:r>
            <w:r w:rsidRPr="00E56EFE">
              <w:rPr>
                <w:rFonts w:ascii="Times New Roman" w:hAnsi="Times New Roman" w:cs="B Nazanin"/>
                <w:b/>
                <w:sz w:val="24"/>
                <w:szCs w:val="24"/>
                <w:rtl/>
              </w:rPr>
              <w:instrText>فرهنگ</w:instrText>
            </w:r>
            <w:r>
              <w:rPr>
                <w:rFonts w:ascii="Times New Roman" w:hAnsi="Times New Roman" w:cs="B Nazanin"/>
                <w:b/>
                <w:sz w:val="24"/>
                <w:szCs w:val="24"/>
                <w:rtl/>
              </w:rPr>
              <w:instrText>"</w:instrText>
            </w:r>
            <w:r>
              <w:rPr>
                <w:rFonts w:ascii="Times New Roman" w:eastAsia="Times New Roman" w:hAnsi="Times New Roman" w:cs="B Nazanin"/>
                <w:spacing w:val="-4"/>
                <w:sz w:val="20"/>
                <w:rtl/>
              </w:rPr>
              <w:instrText xml:space="preserve"> </w:instrText>
            </w:r>
            <w:r>
              <w:rPr>
                <w:rFonts w:ascii="Times New Roman" w:eastAsia="Times New Roman" w:hAnsi="Times New Roman" w:cs="B Nazanin"/>
                <w:spacing w:val="-4"/>
                <w:sz w:val="20"/>
                <w:rtl/>
              </w:rPr>
              <w:fldChar w:fldCharType="end"/>
            </w:r>
            <w:r>
              <w:rPr>
                <w:rFonts w:ascii="Times New Roman" w:eastAsia="Times New Roman" w:hAnsi="Times New Roman" w:cs="B Nazanin" w:hint="cs"/>
                <w:spacing w:val="-4"/>
                <w:sz w:val="20"/>
                <w:rtl/>
              </w:rPr>
              <w:t>زاپوتک‌ها حداقل به 2500 سال پیش می‌رسد.</w:t>
            </w:r>
          </w:p>
          <w:p w:rsidR="00CC09EF" w:rsidRDefault="00CC09EF" w:rsidP="00A87778">
            <w:pPr>
              <w:spacing w:after="0" w:line="216" w:lineRule="auto"/>
              <w:jc w:val="center"/>
              <w:rPr>
                <w:rFonts w:ascii="Times New Roman" w:eastAsia="Times New Roman" w:hAnsi="Times New Roman" w:cs="B Nazanin"/>
                <w:sz w:val="20"/>
                <w:rtl/>
              </w:rPr>
            </w:pPr>
            <w:r>
              <w:rPr>
                <w:rFonts w:ascii="Times New Roman" w:eastAsia="Times New Roman" w:hAnsi="Times New Roman" w:cs="B Nazanin" w:hint="cs"/>
                <w:sz w:val="20"/>
                <w:rtl/>
              </w:rPr>
              <w:t>تمدن زاپوتک</w:t>
            </w:r>
          </w:p>
          <w:p w:rsidR="00CC09EF" w:rsidRDefault="00CC09EF" w:rsidP="00A87778">
            <w:pPr>
              <w:spacing w:after="0" w:line="216" w:lineRule="auto"/>
              <w:jc w:val="center"/>
              <w:rPr>
                <w:rFonts w:ascii="Times New Roman" w:eastAsia="Times New Roman" w:hAnsi="Times New Roman" w:cs="B Nazanin"/>
                <w:sz w:val="20"/>
              </w:rPr>
            </w:pPr>
          </w:p>
          <w:p w:rsidR="00CC09EF" w:rsidRDefault="00CC09EF" w:rsidP="00A87778">
            <w:pPr>
              <w:spacing w:after="0" w:line="216" w:lineRule="auto"/>
              <w:jc w:val="center"/>
              <w:rPr>
                <w:rFonts w:ascii="Times New Roman" w:eastAsia="Times New Roman" w:hAnsi="Times New Roman" w:cs="B Nazanin"/>
                <w:sz w:val="20"/>
              </w:rPr>
            </w:pPr>
            <w:r>
              <w:rPr>
                <w:rFonts w:ascii="Times New Roman" w:eastAsia="Times New Roman" w:hAnsi="Times New Roman" w:cs="B Nazanin"/>
                <w:noProof/>
                <w:sz w:val="20"/>
              </w:rPr>
              <w:drawing>
                <wp:inline distT="0" distB="0" distL="0" distR="0" wp14:anchorId="2A73FA14" wp14:editId="3E4DA39D">
                  <wp:extent cx="1609725" cy="1066800"/>
                  <wp:effectExtent l="0" t="0" r="9525" b="0"/>
                  <wp:docPr id="105" name="Picture 105" descr="zapotec-murals-found-vertical-tomb-setting_58111_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otec-murals-found-vertical-tomb-setting_58111_600x45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09725" cy="1066800"/>
                          </a:xfrm>
                          <a:prstGeom prst="rect">
                            <a:avLst/>
                          </a:prstGeom>
                          <a:noFill/>
                          <a:ln>
                            <a:noFill/>
                          </a:ln>
                        </pic:spPr>
                      </pic:pic>
                    </a:graphicData>
                  </a:graphic>
                </wp:inline>
              </w:drawing>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CC09EF" w:rsidRDefault="00CC09EF" w:rsidP="00A87778">
            <w:pPr>
              <w:bidi w:val="0"/>
              <w:spacing w:after="0" w:line="216" w:lineRule="auto"/>
              <w:jc w:val="center"/>
              <w:rPr>
                <w:rFonts w:ascii="Times New Roman" w:eastAsia="Times New Roman" w:hAnsi="Times New Roman" w:cs="B Nazanin"/>
                <w:sz w:val="18"/>
                <w:szCs w:val="20"/>
              </w:rPr>
            </w:pPr>
            <w:r>
              <w:rPr>
                <w:rFonts w:ascii="Times New Roman" w:eastAsia="Times New Roman" w:hAnsi="Times New Roman" w:cs="B Nazanin"/>
                <w:sz w:val="18"/>
                <w:szCs w:val="20"/>
              </w:rPr>
              <w:t>Zapotec</w:t>
            </w:r>
            <w:r>
              <w:rPr>
                <w:rFonts w:ascii="Times New Roman" w:eastAsia="Times New Roman" w:hAnsi="Times New Roman" w:cs="B Nazanin"/>
                <w:sz w:val="18"/>
                <w:szCs w:val="20"/>
              </w:rPr>
              <w:fldChar w:fldCharType="begin"/>
            </w:r>
            <w:r>
              <w:rPr>
                <w:rFonts w:ascii="Times New Roman" w:eastAsia="Times New Roman" w:hAnsi="Times New Roman" w:cs="B Nazanin"/>
                <w:sz w:val="18"/>
                <w:szCs w:val="20"/>
              </w:rPr>
              <w:instrText xml:space="preserve"> XE "</w:instrText>
            </w:r>
            <w:r w:rsidRPr="00026403">
              <w:rPr>
                <w:rFonts w:ascii="Times New Roman" w:hAnsi="Times New Roman" w:cs="B Nazanin"/>
                <w:bCs/>
                <w:sz w:val="20"/>
                <w:szCs w:val="24"/>
              </w:rPr>
              <w:instrText>Zapotec</w:instrText>
            </w:r>
            <w:r>
              <w:rPr>
                <w:rFonts w:ascii="Times New Roman" w:hAnsi="Times New Roman" w:cs="B Nazanin"/>
                <w:bCs/>
                <w:sz w:val="20"/>
                <w:szCs w:val="24"/>
              </w:rPr>
              <w:instrText>"</w:instrText>
            </w:r>
            <w:r>
              <w:rPr>
                <w:rFonts w:ascii="Times New Roman" w:eastAsia="Times New Roman" w:hAnsi="Times New Roman" w:cs="B Nazanin"/>
                <w:sz w:val="18"/>
                <w:szCs w:val="20"/>
              </w:rPr>
              <w:instrText xml:space="preserve"> </w:instrText>
            </w:r>
            <w:r>
              <w:rPr>
                <w:rFonts w:ascii="Times New Roman" w:eastAsia="Times New Roman" w:hAnsi="Times New Roman" w:cs="B Nazanin"/>
                <w:sz w:val="18"/>
                <w:szCs w:val="20"/>
              </w:rPr>
              <w:fldChar w:fldCharType="end"/>
            </w:r>
          </w:p>
        </w:tc>
      </w:tr>
    </w:tbl>
    <w:p w:rsidR="00CC09EF" w:rsidRDefault="00CC09EF" w:rsidP="00CC09EF">
      <w:pPr>
        <w:autoSpaceDE w:val="0"/>
        <w:autoSpaceDN w:val="0"/>
        <w:adjustRightInd w:val="0"/>
        <w:spacing w:after="0" w:line="252" w:lineRule="auto"/>
        <w:jc w:val="lowKashida"/>
        <w:rPr>
          <w:rFonts w:ascii="Times New Roman" w:eastAsia="Times New Roman" w:hAnsi="Times New Roman" w:cs="B Nazanin"/>
          <w:szCs w:val="26"/>
          <w:rtl/>
        </w:rPr>
      </w:pPr>
    </w:p>
    <w:p w:rsidR="00CC09EF" w:rsidRDefault="00CC09EF" w:rsidP="00CC09EF">
      <w:pPr>
        <w:bidi w:val="0"/>
        <w:jc w:val="center"/>
        <w:rPr>
          <w:rFonts w:asciiTheme="minorHAnsi" w:eastAsiaTheme="minorHAnsi" w:hAnsiTheme="minorHAnsi" w:cs="B Nazanin"/>
          <w:b/>
          <w:bCs/>
          <w:sz w:val="32"/>
          <w:szCs w:val="32"/>
          <w:u w:val="single"/>
        </w:rPr>
        <w:sectPr w:rsidR="00CC09EF" w:rsidSect="000048EC">
          <w:headerReference w:type="default" r:id="rId165"/>
          <w:headerReference w:type="first" r:id="rId166"/>
          <w:pgSz w:w="11907" w:h="16839" w:code="9"/>
          <w:pgMar w:top="3402" w:right="2268" w:bottom="2835" w:left="2268" w:header="2835" w:footer="851" w:gutter="0"/>
          <w:cols w:space="720"/>
          <w:titlePg/>
          <w:docGrid w:linePitch="360"/>
        </w:sectPr>
      </w:pPr>
    </w:p>
    <w:p w:rsidR="00CC09EF" w:rsidRDefault="00CC09EF" w:rsidP="00CC09EF"/>
    <w:sectPr w:rsidR="00CC09EF">
      <w:headerReference w:type="first" r:id="rId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D6" w:rsidRDefault="001061D6">
      <w:pPr>
        <w:spacing w:after="0" w:line="240" w:lineRule="auto"/>
      </w:pPr>
      <w:r>
        <w:separator/>
      </w:r>
    </w:p>
  </w:endnote>
  <w:endnote w:type="continuationSeparator" w:id="0">
    <w:p w:rsidR="001061D6" w:rsidRDefault="0010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vOT9d60b855.B">
    <w:altName w:val="Times New Roman"/>
    <w:panose1 w:val="00000000000000000000"/>
    <w:charset w:val="EE"/>
    <w:family w:val="auto"/>
    <w:notTrueType/>
    <w:pitch w:val="default"/>
    <w:sig w:usb0="00000005" w:usb1="00000000" w:usb2="00000000" w:usb3="00000000" w:csb0="00000002"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D6" w:rsidRDefault="001061D6">
      <w:pPr>
        <w:spacing w:after="0" w:line="240" w:lineRule="auto"/>
      </w:pPr>
      <w:r>
        <w:separator/>
      </w:r>
    </w:p>
  </w:footnote>
  <w:footnote w:type="continuationSeparator" w:id="0">
    <w:p w:rsidR="001061D6" w:rsidRDefault="00106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E" w:rsidRPr="00B530C3" w:rsidRDefault="001061D6" w:rsidP="00B53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E" w:rsidRPr="00F21789" w:rsidRDefault="00CC09EF" w:rsidP="00B530C3">
    <w:pPr>
      <w:jc w:val="right"/>
      <w:rPr>
        <w:rFonts w:cs="B Nazanin"/>
        <w:sz w:val="18"/>
        <w:szCs w:val="18"/>
      </w:rPr>
    </w:pPr>
    <w:r w:rsidRPr="00B530C3">
      <w:rPr>
        <w:rFonts w:cs="B Nazanin" w:hint="cs"/>
        <w:sz w:val="20"/>
        <w:szCs w:val="20"/>
        <w:rtl/>
      </w:rPr>
      <w:t>واژه‌نامۀ مصور فارسی و انگلیسی</w:t>
    </w:r>
    <w:r>
      <w:rPr>
        <w:rFonts w:cs="B Nazanin" w:hint="cs"/>
        <w:sz w:val="20"/>
        <w:szCs w:val="20"/>
        <w:rtl/>
      </w:rPr>
      <w:t xml:space="preserve">  </w:t>
    </w:r>
    <w:r w:rsidRPr="001649FD">
      <w:rPr>
        <w:rFonts w:hint="cs"/>
        <w:sz w:val="20"/>
        <w:szCs w:val="20"/>
        <w:rtl/>
      </w:rPr>
      <w:t xml:space="preserve">  </w:t>
    </w:r>
    <w:r>
      <w:rPr>
        <w:rFonts w:ascii="Times New Roman" w:hAnsi="Times New Roman" w:cs="Times New Roman"/>
        <w:rtl/>
      </w:rPr>
      <w:t>■</w:t>
    </w:r>
    <w:r>
      <w:rPr>
        <w:rFonts w:ascii="Times New Roman" w:hAnsi="Times New Roman" w:cs="Times New Roman" w:hint="cs"/>
        <w:rtl/>
      </w:rPr>
      <w:t xml:space="preserve">  </w:t>
    </w:r>
    <w:r w:rsidRPr="001649FD">
      <w:rPr>
        <w:rFonts w:ascii="Times New Roman" w:hAnsi="Times New Roman" w:cs="B Nazanin"/>
        <w:sz w:val="24"/>
        <w:szCs w:val="24"/>
      </w:rPr>
      <w:fldChar w:fldCharType="begin"/>
    </w:r>
    <w:r w:rsidRPr="001649FD">
      <w:rPr>
        <w:rFonts w:ascii="Times New Roman" w:hAnsi="Times New Roman" w:cs="B Nazanin"/>
        <w:sz w:val="24"/>
        <w:szCs w:val="24"/>
      </w:rPr>
      <w:instrText xml:space="preserve"> PAGE   \* MERGEFORMAT </w:instrText>
    </w:r>
    <w:r w:rsidRPr="001649FD">
      <w:rPr>
        <w:rFonts w:ascii="Times New Roman" w:hAnsi="Times New Roman" w:cs="B Nazanin"/>
        <w:sz w:val="24"/>
        <w:szCs w:val="24"/>
      </w:rPr>
      <w:fldChar w:fldCharType="separate"/>
    </w:r>
    <w:r w:rsidR="00F45519">
      <w:rPr>
        <w:rFonts w:ascii="Times New Roman" w:hAnsi="Times New Roman" w:cs="B Nazanin"/>
        <w:noProof/>
        <w:sz w:val="24"/>
        <w:szCs w:val="24"/>
        <w:rtl/>
      </w:rPr>
      <w:t>24</w:t>
    </w:r>
    <w:r w:rsidRPr="001649FD">
      <w:rPr>
        <w:rFonts w:ascii="Times New Roman" w:hAnsi="Times New Roman" w:cs="B Nazani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E" w:rsidRDefault="00CC09EF" w:rsidP="00B530C3">
    <w:pPr>
      <w:pStyle w:val="Header"/>
    </w:pPr>
    <w:r w:rsidRPr="001649FD">
      <w:rPr>
        <w:rFonts w:cs="B Nazanin"/>
        <w:sz w:val="24"/>
        <w:szCs w:val="24"/>
      </w:rPr>
      <w:fldChar w:fldCharType="begin"/>
    </w:r>
    <w:r w:rsidRPr="001649FD">
      <w:rPr>
        <w:rFonts w:cs="B Nazanin"/>
        <w:sz w:val="24"/>
        <w:szCs w:val="24"/>
      </w:rPr>
      <w:instrText xml:space="preserve"> PAGE   \* MERGEFORMAT </w:instrText>
    </w:r>
    <w:r w:rsidRPr="001649FD">
      <w:rPr>
        <w:rFonts w:cs="B Nazanin"/>
        <w:sz w:val="24"/>
        <w:szCs w:val="24"/>
      </w:rPr>
      <w:fldChar w:fldCharType="separate"/>
    </w:r>
    <w:r w:rsidR="00F45519">
      <w:rPr>
        <w:rFonts w:cs="B Nazanin"/>
        <w:noProof/>
        <w:sz w:val="24"/>
        <w:szCs w:val="24"/>
        <w:rtl/>
      </w:rPr>
      <w:t>2</w:t>
    </w:r>
    <w:r w:rsidRPr="001649FD">
      <w:rPr>
        <w:rFonts w:cs="B Nazanin"/>
        <w:noProof/>
        <w:sz w:val="24"/>
        <w:szCs w:val="24"/>
      </w:rPr>
      <w:fldChar w:fldCharType="end"/>
    </w:r>
    <w:r>
      <w:rPr>
        <w:rFonts w:cs="B Nazanin" w:hint="cs"/>
        <w:noProof/>
        <w:sz w:val="24"/>
        <w:szCs w:val="24"/>
        <w:rtl/>
      </w:rPr>
      <w:t xml:space="preserve">  </w:t>
    </w:r>
    <w:r>
      <w:rPr>
        <w:rFonts w:ascii="Times New Roman" w:hAnsi="Times New Roman" w:cs="Times New Roman"/>
        <w:noProof/>
        <w:sz w:val="24"/>
        <w:szCs w:val="24"/>
        <w:rtl/>
      </w:rPr>
      <w:t>■</w:t>
    </w:r>
    <w:r>
      <w:rPr>
        <w:rFonts w:cs="B Nazanin" w:hint="cs"/>
        <w:noProof/>
        <w:sz w:val="24"/>
        <w:szCs w:val="24"/>
        <w:rtl/>
      </w:rPr>
      <w:t xml:space="preserve">  </w:t>
    </w:r>
    <w:r w:rsidRPr="0009313C">
      <w:rPr>
        <w:rFonts w:ascii="Times New Roman" w:hAnsi="Times New Roman" w:cs="B Nazanin" w:hint="cs"/>
        <w:b/>
        <w:sz w:val="20"/>
        <w:szCs w:val="20"/>
        <w:rtl/>
      </w:rPr>
      <w:t>زیست</w:t>
    </w:r>
    <w:r w:rsidRPr="0009313C">
      <w:rPr>
        <w:rFonts w:ascii="Times New Roman" w:hAnsi="Times New Roman" w:cs="B Nazanin"/>
        <w:b/>
        <w:sz w:val="20"/>
        <w:szCs w:val="20"/>
      </w:rPr>
      <w:t>‌</w:t>
    </w:r>
    <w:r w:rsidRPr="0009313C">
      <w:rPr>
        <w:rFonts w:ascii="Times New Roman" w:hAnsi="Times New Roman" w:cs="B Nazanin" w:hint="cs"/>
        <w:b/>
        <w:sz w:val="20"/>
        <w:szCs w:val="20"/>
        <w:rtl/>
      </w:rPr>
      <w:t>قوم</w:t>
    </w:r>
    <w:r w:rsidRPr="0009313C">
      <w:rPr>
        <w:rFonts w:ascii="Times New Roman" w:hAnsi="Times New Roman" w:cs="B Nazanin"/>
        <w:b/>
        <w:sz w:val="20"/>
        <w:szCs w:val="20"/>
      </w:rPr>
      <w:t>‌</w:t>
    </w:r>
    <w:r w:rsidRPr="0009313C">
      <w:rPr>
        <w:rFonts w:ascii="Times New Roman" w:hAnsi="Times New Roman" w:cs="B Nazanin" w:hint="cs"/>
        <w:b/>
        <w:sz w:val="20"/>
        <w:szCs w:val="20"/>
        <w:rtl/>
      </w:rPr>
      <w:t>شناسی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E" w:rsidRPr="00586AAB" w:rsidRDefault="001061D6" w:rsidP="00586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F2B07A"/>
    <w:lvl w:ilvl="0">
      <w:start w:val="1"/>
      <w:numFmt w:val="decimal"/>
      <w:lvlText w:val="%1."/>
      <w:lvlJc w:val="left"/>
      <w:pPr>
        <w:tabs>
          <w:tab w:val="num" w:pos="1492"/>
        </w:tabs>
        <w:ind w:left="1492" w:hanging="360"/>
      </w:pPr>
    </w:lvl>
  </w:abstractNum>
  <w:abstractNum w:abstractNumId="1">
    <w:nsid w:val="FFFFFF7D"/>
    <w:multiLevelType w:val="singleLevel"/>
    <w:tmpl w:val="D76A853A"/>
    <w:lvl w:ilvl="0">
      <w:start w:val="1"/>
      <w:numFmt w:val="decimal"/>
      <w:lvlText w:val="%1."/>
      <w:lvlJc w:val="left"/>
      <w:pPr>
        <w:tabs>
          <w:tab w:val="num" w:pos="1209"/>
        </w:tabs>
        <w:ind w:left="1209" w:hanging="360"/>
      </w:pPr>
    </w:lvl>
  </w:abstractNum>
  <w:abstractNum w:abstractNumId="2">
    <w:nsid w:val="FFFFFF7E"/>
    <w:multiLevelType w:val="singleLevel"/>
    <w:tmpl w:val="D33E960C"/>
    <w:lvl w:ilvl="0">
      <w:start w:val="1"/>
      <w:numFmt w:val="decimal"/>
      <w:lvlText w:val="%1."/>
      <w:lvlJc w:val="left"/>
      <w:pPr>
        <w:tabs>
          <w:tab w:val="num" w:pos="926"/>
        </w:tabs>
        <w:ind w:left="926" w:hanging="360"/>
      </w:pPr>
    </w:lvl>
  </w:abstractNum>
  <w:abstractNum w:abstractNumId="3">
    <w:nsid w:val="FFFFFF7F"/>
    <w:multiLevelType w:val="singleLevel"/>
    <w:tmpl w:val="F8EE5720"/>
    <w:lvl w:ilvl="0">
      <w:start w:val="1"/>
      <w:numFmt w:val="decimal"/>
      <w:lvlText w:val="%1."/>
      <w:lvlJc w:val="left"/>
      <w:pPr>
        <w:tabs>
          <w:tab w:val="num" w:pos="643"/>
        </w:tabs>
        <w:ind w:left="643" w:hanging="360"/>
      </w:pPr>
    </w:lvl>
  </w:abstractNum>
  <w:abstractNum w:abstractNumId="4">
    <w:nsid w:val="FFFFFF80"/>
    <w:multiLevelType w:val="singleLevel"/>
    <w:tmpl w:val="3190E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C2F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348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22CA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F6A2D4"/>
    <w:lvl w:ilvl="0">
      <w:start w:val="1"/>
      <w:numFmt w:val="decimal"/>
      <w:lvlText w:val="%1."/>
      <w:lvlJc w:val="left"/>
      <w:pPr>
        <w:tabs>
          <w:tab w:val="num" w:pos="360"/>
        </w:tabs>
        <w:ind w:left="360" w:hanging="360"/>
      </w:pPr>
    </w:lvl>
  </w:abstractNum>
  <w:abstractNum w:abstractNumId="9">
    <w:nsid w:val="FFFFFF89"/>
    <w:multiLevelType w:val="singleLevel"/>
    <w:tmpl w:val="58CA91FE"/>
    <w:lvl w:ilvl="0">
      <w:start w:val="1"/>
      <w:numFmt w:val="bullet"/>
      <w:lvlText w:val=""/>
      <w:lvlJc w:val="left"/>
      <w:pPr>
        <w:tabs>
          <w:tab w:val="num" w:pos="360"/>
        </w:tabs>
        <w:ind w:left="360" w:hanging="360"/>
      </w:pPr>
      <w:rPr>
        <w:rFonts w:ascii="Symbol" w:hAnsi="Symbol" w:hint="default"/>
      </w:rPr>
    </w:lvl>
  </w:abstractNum>
  <w:abstractNum w:abstractNumId="10">
    <w:nsid w:val="02EC3890"/>
    <w:multiLevelType w:val="hybridMultilevel"/>
    <w:tmpl w:val="7A9C5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66632"/>
    <w:multiLevelType w:val="hybridMultilevel"/>
    <w:tmpl w:val="0A4EA7C0"/>
    <w:lvl w:ilvl="0" w:tplc="8222E7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E4F0EE8"/>
    <w:multiLevelType w:val="hybridMultilevel"/>
    <w:tmpl w:val="F912EC3E"/>
    <w:lvl w:ilvl="0" w:tplc="C938E8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13D5B"/>
    <w:multiLevelType w:val="hybridMultilevel"/>
    <w:tmpl w:val="DBAA8160"/>
    <w:lvl w:ilvl="0" w:tplc="82321A06">
      <w:start w:val="1"/>
      <w:numFmt w:val="lowerLetter"/>
      <w:lvlText w:val="(%1)"/>
      <w:lvlJc w:val="left"/>
      <w:pPr>
        <w:ind w:left="1248" w:hanging="360"/>
      </w:pPr>
      <w:rPr>
        <w:rFonts w:ascii="AdvOT9d60b855.B" w:hAnsi="AdvOT9d60b855.B" w:cs="AdvOT9d60b855.B" w:hint="default"/>
        <w:sz w:val="16"/>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4">
    <w:nsid w:val="21591CA0"/>
    <w:multiLevelType w:val="hybridMultilevel"/>
    <w:tmpl w:val="094E42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CE879EE"/>
    <w:multiLevelType w:val="hybridMultilevel"/>
    <w:tmpl w:val="DCA2CD80"/>
    <w:lvl w:ilvl="0" w:tplc="A80C5D4C">
      <w:numFmt w:val="bullet"/>
      <w:lvlText w:val="-"/>
      <w:lvlJc w:val="left"/>
      <w:pPr>
        <w:ind w:left="1004" w:hanging="360"/>
      </w:pPr>
      <w:rPr>
        <w:rFonts w:ascii="Calibri" w:eastAsia="Times New Roman" w:hAnsi="Calibr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D473734"/>
    <w:multiLevelType w:val="hybridMultilevel"/>
    <w:tmpl w:val="259C475E"/>
    <w:lvl w:ilvl="0" w:tplc="A80C5D4C">
      <w:numFmt w:val="bullet"/>
      <w:lvlText w:val="-"/>
      <w:lvlJc w:val="left"/>
      <w:pPr>
        <w:ind w:left="1004" w:hanging="360"/>
      </w:pPr>
      <w:rPr>
        <w:rFonts w:ascii="Calibri" w:eastAsia="Times New Roman" w:hAnsi="Calibr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02249DB"/>
    <w:multiLevelType w:val="hybridMultilevel"/>
    <w:tmpl w:val="837499E8"/>
    <w:lvl w:ilvl="0" w:tplc="A80C5D4C">
      <w:numFmt w:val="bullet"/>
      <w:lvlText w:val="-"/>
      <w:lvlJc w:val="left"/>
      <w:pPr>
        <w:ind w:left="487" w:hanging="360"/>
      </w:pPr>
      <w:rPr>
        <w:rFonts w:ascii="Calibri" w:eastAsia="Times New Roman" w:hAnsi="Calibri" w:cs="B Nazani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18">
    <w:nsid w:val="3AEF2848"/>
    <w:multiLevelType w:val="hybridMultilevel"/>
    <w:tmpl w:val="07AE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5158C"/>
    <w:multiLevelType w:val="hybridMultilevel"/>
    <w:tmpl w:val="A0DCAE42"/>
    <w:lvl w:ilvl="0" w:tplc="3C1EB476">
      <w:start w:val="1"/>
      <w:numFmt w:val="lowerLetter"/>
      <w:lvlText w:val="(%1)"/>
      <w:lvlJc w:val="left"/>
      <w:pPr>
        <w:ind w:left="720" w:hanging="360"/>
      </w:pPr>
      <w:rPr>
        <w:rFonts w:ascii="AdvOT9d60b855.B" w:hAnsi="AdvOT9d60b855.B" w:cs="AdvOT9d60b855.B"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23769"/>
    <w:multiLevelType w:val="hybridMultilevel"/>
    <w:tmpl w:val="9EBE5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B7B5C"/>
    <w:multiLevelType w:val="hybridMultilevel"/>
    <w:tmpl w:val="737E168E"/>
    <w:lvl w:ilvl="0" w:tplc="5E4285DC">
      <w:start w:val="2"/>
      <w:numFmt w:val="bullet"/>
      <w:lvlText w:val="-"/>
      <w:lvlJc w:val="left"/>
      <w:pPr>
        <w:ind w:left="928" w:hanging="360"/>
      </w:pPr>
      <w:rPr>
        <w:rFonts w:ascii="Times New Roman" w:eastAsia="Calibri" w:hAnsi="Times New Roman"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32F755A"/>
    <w:multiLevelType w:val="hybridMultilevel"/>
    <w:tmpl w:val="08201B5C"/>
    <w:lvl w:ilvl="0" w:tplc="0F4675C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421F3"/>
    <w:multiLevelType w:val="hybridMultilevel"/>
    <w:tmpl w:val="82EC0BB6"/>
    <w:lvl w:ilvl="0" w:tplc="B71AEA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D211D"/>
    <w:multiLevelType w:val="hybridMultilevel"/>
    <w:tmpl w:val="65F862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21"/>
  </w:num>
  <w:num w:numId="5">
    <w:abstractNumId w:val="22"/>
  </w:num>
  <w:num w:numId="6">
    <w:abstractNumId w:val="23"/>
  </w:num>
  <w:num w:numId="7">
    <w:abstractNumId w:val="17"/>
  </w:num>
  <w:num w:numId="8">
    <w:abstractNumId w:val="24"/>
  </w:num>
  <w:num w:numId="9">
    <w:abstractNumId w:val="18"/>
  </w:num>
  <w:num w:numId="10">
    <w:abstractNumId w:val="10"/>
  </w:num>
  <w:num w:numId="11">
    <w:abstractNumId w:val="20"/>
  </w:num>
  <w:num w:numId="12">
    <w:abstractNumId w:val="19"/>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F"/>
    <w:rsid w:val="001061D6"/>
    <w:rsid w:val="00CC09EF"/>
    <w:rsid w:val="00F45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EF"/>
    <w:pPr>
      <w:bidi/>
    </w:pPr>
    <w:rPr>
      <w:rFonts w:ascii="Calibri" w:eastAsia="Calibri" w:hAnsi="Calibri" w:cs="Arial"/>
      <w:lang w:bidi="fa-IR"/>
    </w:rPr>
  </w:style>
  <w:style w:type="paragraph" w:styleId="Heading1">
    <w:name w:val="heading 1"/>
    <w:basedOn w:val="Normal"/>
    <w:next w:val="Normal"/>
    <w:link w:val="Heading1Char"/>
    <w:qFormat/>
    <w:rsid w:val="00CC09EF"/>
    <w:pPr>
      <w:keepNext/>
      <w:keepLines/>
      <w:spacing w:before="480" w:after="0"/>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CC0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09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9E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C09EF"/>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CC09EF"/>
    <w:rPr>
      <w:rFonts w:asciiTheme="majorHAnsi" w:eastAsiaTheme="majorEastAsia" w:hAnsiTheme="majorHAnsi" w:cstheme="majorBidi"/>
      <w:b/>
      <w:bCs/>
      <w:color w:val="4F81BD" w:themeColor="accent1"/>
      <w:lang w:bidi="fa-IR"/>
    </w:rPr>
  </w:style>
  <w:style w:type="paragraph" w:customStyle="1" w:styleId="a">
    <w:name w:val="عنوان کتاب"/>
    <w:basedOn w:val="Normal"/>
    <w:qFormat/>
    <w:rsid w:val="00CC09EF"/>
    <w:pPr>
      <w:spacing w:before="120" w:after="0" w:line="240" w:lineRule="auto"/>
      <w:jc w:val="center"/>
    </w:pPr>
    <w:rPr>
      <w:rFonts w:ascii="Times New Roman" w:hAnsi="Times New Roman" w:cs="B Zar"/>
      <w:b/>
      <w:bCs/>
      <w:sz w:val="24"/>
      <w:szCs w:val="56"/>
    </w:rPr>
  </w:style>
  <w:style w:type="paragraph" w:customStyle="1" w:styleId="4">
    <w:name w:val="تیتر 4"/>
    <w:basedOn w:val="a"/>
    <w:qFormat/>
    <w:rsid w:val="00CC09EF"/>
    <w:pPr>
      <w:keepNext/>
      <w:spacing w:before="240"/>
      <w:jc w:val="lowKashida"/>
    </w:pPr>
    <w:rPr>
      <w:rFonts w:cs="B Nazanin"/>
      <w:sz w:val="20"/>
      <w:szCs w:val="24"/>
    </w:rPr>
  </w:style>
  <w:style w:type="paragraph" w:customStyle="1" w:styleId="a0">
    <w:name w:val="چکیده"/>
    <w:basedOn w:val="Normal"/>
    <w:qFormat/>
    <w:rsid w:val="00CC09EF"/>
    <w:pPr>
      <w:spacing w:before="240" w:after="0" w:line="240" w:lineRule="auto"/>
      <w:jc w:val="center"/>
    </w:pPr>
    <w:rPr>
      <w:rFonts w:ascii="Times New Roman" w:hAnsi="Times New Roman" w:cs="B Nazanin"/>
      <w:b/>
      <w:bCs/>
      <w:sz w:val="20"/>
      <w:szCs w:val="24"/>
    </w:rPr>
  </w:style>
  <w:style w:type="paragraph" w:customStyle="1" w:styleId="a1">
    <w:name w:val="سرصفحه"/>
    <w:basedOn w:val="Header"/>
    <w:qFormat/>
    <w:rsid w:val="00CC09EF"/>
    <w:pPr>
      <w:pBdr>
        <w:bottom w:val="single" w:sz="4" w:space="3" w:color="auto"/>
      </w:pBdr>
      <w:tabs>
        <w:tab w:val="clear" w:pos="4680"/>
        <w:tab w:val="clear" w:pos="9360"/>
        <w:tab w:val="right" w:pos="6804"/>
      </w:tabs>
      <w:jc w:val="lowKashida"/>
    </w:pPr>
    <w:rPr>
      <w:rFonts w:ascii="Times New Roman" w:hAnsi="Times New Roman" w:cs="B Nazanin"/>
      <w:sz w:val="18"/>
      <w:szCs w:val="20"/>
      <w:lang w:val="x-none" w:eastAsia="x-none"/>
    </w:rPr>
  </w:style>
  <w:style w:type="paragraph" w:styleId="Header">
    <w:name w:val="header"/>
    <w:basedOn w:val="Normal"/>
    <w:link w:val="HeaderChar"/>
    <w:unhideWhenUsed/>
    <w:rsid w:val="00CC09EF"/>
    <w:pPr>
      <w:tabs>
        <w:tab w:val="center" w:pos="4680"/>
        <w:tab w:val="right" w:pos="9360"/>
      </w:tabs>
      <w:spacing w:after="0" w:line="240" w:lineRule="auto"/>
    </w:pPr>
  </w:style>
  <w:style w:type="character" w:customStyle="1" w:styleId="HeaderChar">
    <w:name w:val="Header Char"/>
    <w:basedOn w:val="DefaultParagraphFont"/>
    <w:link w:val="Header"/>
    <w:rsid w:val="00CC09EF"/>
    <w:rPr>
      <w:rFonts w:ascii="Calibri" w:eastAsia="Calibri" w:hAnsi="Calibri" w:cs="Arial"/>
      <w:lang w:bidi="fa-IR"/>
    </w:rPr>
  </w:style>
  <w:style w:type="paragraph" w:customStyle="1" w:styleId="a2">
    <w:name w:val="سمت مولف"/>
    <w:basedOn w:val="1"/>
    <w:qFormat/>
    <w:rsid w:val="00CC09EF"/>
    <w:pPr>
      <w:spacing w:before="0"/>
      <w:jc w:val="center"/>
    </w:pPr>
    <w:rPr>
      <w:sz w:val="24"/>
      <w:szCs w:val="28"/>
    </w:rPr>
  </w:style>
  <w:style w:type="paragraph" w:customStyle="1" w:styleId="1">
    <w:name w:val="تیتر 1"/>
    <w:basedOn w:val="3"/>
    <w:qFormat/>
    <w:rsid w:val="00CC09EF"/>
    <w:rPr>
      <w:sz w:val="28"/>
      <w:szCs w:val="32"/>
    </w:rPr>
  </w:style>
  <w:style w:type="paragraph" w:customStyle="1" w:styleId="3">
    <w:name w:val="تیتر 3"/>
    <w:basedOn w:val="Normal"/>
    <w:qFormat/>
    <w:rsid w:val="00CC09EF"/>
    <w:pPr>
      <w:keepNext/>
      <w:spacing w:before="240" w:after="0" w:line="240" w:lineRule="auto"/>
      <w:jc w:val="lowKashida"/>
    </w:pPr>
    <w:rPr>
      <w:rFonts w:ascii="Times New Roman" w:eastAsiaTheme="minorHAnsi" w:hAnsi="Times New Roman" w:cs="B Nazanin"/>
      <w:b/>
      <w:bCs/>
      <w:szCs w:val="26"/>
      <w:lang w:bidi="ar-SA"/>
    </w:rPr>
  </w:style>
  <w:style w:type="paragraph" w:customStyle="1" w:styleId="a3">
    <w:name w:val="شکل"/>
    <w:basedOn w:val="Normal"/>
    <w:qFormat/>
    <w:rsid w:val="00CC09EF"/>
    <w:pPr>
      <w:spacing w:before="240" w:after="0" w:line="240" w:lineRule="auto"/>
      <w:jc w:val="center"/>
    </w:pPr>
    <w:rPr>
      <w:rFonts w:ascii="Times New Roman" w:hAnsi="Times New Roman" w:cs="B Zar"/>
      <w:noProof/>
      <w:sz w:val="20"/>
      <w:szCs w:val="24"/>
      <w:lang w:bidi="ar-SA"/>
    </w:rPr>
  </w:style>
  <w:style w:type="paragraph" w:customStyle="1" w:styleId="a4">
    <w:name w:val="عنوان جدول"/>
    <w:basedOn w:val="Normal"/>
    <w:qFormat/>
    <w:rsid w:val="00CC09EF"/>
    <w:pPr>
      <w:keepNext/>
      <w:spacing w:before="240" w:after="0" w:line="240" w:lineRule="auto"/>
      <w:jc w:val="center"/>
    </w:pPr>
    <w:rPr>
      <w:rFonts w:ascii="Times New Roman" w:hAnsi="Times New Roman" w:cs="B Nazanin"/>
      <w:b/>
      <w:bCs/>
      <w:sz w:val="18"/>
      <w:szCs w:val="20"/>
    </w:rPr>
  </w:style>
  <w:style w:type="paragraph" w:customStyle="1" w:styleId="a5">
    <w:name w:val="عنوان شکل"/>
    <w:basedOn w:val="Normal"/>
    <w:qFormat/>
    <w:rsid w:val="00CC09EF"/>
    <w:pPr>
      <w:spacing w:after="240" w:line="240" w:lineRule="auto"/>
      <w:jc w:val="center"/>
    </w:pPr>
    <w:rPr>
      <w:rFonts w:ascii="Times New Roman" w:hAnsi="Times New Roman" w:cs="B Nazanin"/>
      <w:b/>
      <w:bCs/>
      <w:sz w:val="18"/>
      <w:szCs w:val="20"/>
      <w:lang w:bidi="ar-SA"/>
    </w:rPr>
  </w:style>
  <w:style w:type="paragraph" w:customStyle="1" w:styleId="a6">
    <w:name w:val="عنوان مولف"/>
    <w:basedOn w:val="Normal"/>
    <w:qFormat/>
    <w:rsid w:val="00CC09EF"/>
    <w:pPr>
      <w:spacing w:after="0" w:line="240" w:lineRule="auto"/>
      <w:jc w:val="center"/>
    </w:pPr>
    <w:rPr>
      <w:rFonts w:ascii="Times New Roman" w:hAnsi="Times New Roman" w:cs="B Nazanin"/>
      <w:bCs/>
      <w:sz w:val="18"/>
      <w:szCs w:val="32"/>
      <w:lang w:bidi="ar-SA"/>
    </w:rPr>
  </w:style>
  <w:style w:type="paragraph" w:customStyle="1" w:styleId="a7">
    <w:name w:val="متن"/>
    <w:basedOn w:val="Normal"/>
    <w:qFormat/>
    <w:rsid w:val="00CC09EF"/>
    <w:pPr>
      <w:spacing w:after="0" w:line="240" w:lineRule="auto"/>
      <w:ind w:firstLine="284"/>
      <w:jc w:val="lowKashida"/>
    </w:pPr>
    <w:rPr>
      <w:rFonts w:ascii="Times New Roman" w:hAnsi="Times New Roman" w:cs="B Nazanin"/>
      <w:sz w:val="20"/>
      <w:szCs w:val="24"/>
    </w:rPr>
  </w:style>
  <w:style w:type="paragraph" w:customStyle="1" w:styleId="a8">
    <w:name w:val="متن جدول"/>
    <w:basedOn w:val="a7"/>
    <w:qFormat/>
    <w:rsid w:val="00CC09EF"/>
    <w:pPr>
      <w:ind w:firstLine="0"/>
      <w:jc w:val="center"/>
    </w:pPr>
    <w:rPr>
      <w:sz w:val="16"/>
      <w:szCs w:val="18"/>
    </w:rPr>
  </w:style>
  <w:style w:type="paragraph" w:customStyle="1" w:styleId="a9">
    <w:name w:val="متن چکیده"/>
    <w:basedOn w:val="Normal"/>
    <w:qFormat/>
    <w:rsid w:val="00CC09EF"/>
    <w:pPr>
      <w:spacing w:after="0" w:line="216" w:lineRule="auto"/>
      <w:jc w:val="lowKashida"/>
    </w:pPr>
    <w:rPr>
      <w:rFonts w:ascii="Times New Roman" w:hAnsi="Times New Roman" w:cs="B Nazanin"/>
      <w:sz w:val="18"/>
    </w:rPr>
  </w:style>
  <w:style w:type="paragraph" w:customStyle="1" w:styleId="aa">
    <w:name w:val="پاورقی فارسی"/>
    <w:basedOn w:val="Normal"/>
    <w:rsid w:val="00CC09EF"/>
    <w:pPr>
      <w:spacing w:after="0" w:line="240" w:lineRule="auto"/>
      <w:jc w:val="both"/>
    </w:pPr>
    <w:rPr>
      <w:rFonts w:ascii="B Nazanin" w:hAnsi="B Nazanin" w:cs="B Nazanin"/>
      <w:sz w:val="20"/>
      <w:szCs w:val="20"/>
    </w:rPr>
  </w:style>
  <w:style w:type="paragraph" w:customStyle="1" w:styleId="ab">
    <w:name w:val="منابع"/>
    <w:basedOn w:val="Normal"/>
    <w:qFormat/>
    <w:rsid w:val="00CC09EF"/>
    <w:pPr>
      <w:spacing w:after="0" w:line="240" w:lineRule="auto"/>
      <w:ind w:left="786" w:hanging="360"/>
      <w:jc w:val="lowKashida"/>
    </w:pPr>
    <w:rPr>
      <w:rFonts w:ascii="Times New Roman" w:hAnsi="Times New Roman" w:cs="B Nazanin"/>
      <w:sz w:val="20"/>
      <w:szCs w:val="24"/>
    </w:rPr>
  </w:style>
  <w:style w:type="paragraph" w:customStyle="1" w:styleId="ac">
    <w:name w:val="نویسنده"/>
    <w:basedOn w:val="Normal"/>
    <w:qFormat/>
    <w:rsid w:val="00CC09EF"/>
    <w:pPr>
      <w:spacing w:before="60" w:after="0" w:line="240" w:lineRule="auto"/>
      <w:jc w:val="lowKashida"/>
    </w:pPr>
    <w:rPr>
      <w:rFonts w:ascii="Times New Roman" w:hAnsi="Times New Roman" w:cs="B Nazanin"/>
      <w:szCs w:val="24"/>
      <w:lang w:bidi="ar-SA"/>
    </w:rPr>
  </w:style>
  <w:style w:type="paragraph" w:customStyle="1" w:styleId="ad">
    <w:name w:val="واژه های کلیدی"/>
    <w:basedOn w:val="Normal"/>
    <w:qFormat/>
    <w:rsid w:val="00CC09EF"/>
    <w:pPr>
      <w:spacing w:before="120" w:after="0" w:line="216" w:lineRule="auto"/>
      <w:jc w:val="lowKashida"/>
    </w:pPr>
    <w:rPr>
      <w:rFonts w:ascii="Times New Roman" w:hAnsi="Times New Roman" w:cs="B Nazanin"/>
      <w:b/>
      <w:bCs/>
      <w:sz w:val="18"/>
    </w:rPr>
  </w:style>
  <w:style w:type="paragraph" w:customStyle="1" w:styleId="ae">
    <w:name w:val="پاورقی"/>
    <w:basedOn w:val="Normal"/>
    <w:qFormat/>
    <w:rsid w:val="00CC09EF"/>
    <w:pPr>
      <w:tabs>
        <w:tab w:val="right" w:pos="6804"/>
      </w:tabs>
      <w:bidi w:val="0"/>
      <w:spacing w:after="0" w:line="216" w:lineRule="auto"/>
      <w:ind w:left="284" w:hanging="284"/>
      <w:jc w:val="lowKashida"/>
    </w:pPr>
    <w:rPr>
      <w:rFonts w:ascii="Times New Roman" w:hAnsi="Times New Roman" w:cs="B Nazanin"/>
      <w:sz w:val="18"/>
      <w:szCs w:val="20"/>
      <w:lang w:val="x-none" w:eastAsia="x-none" w:bidi="ar-SA"/>
    </w:rPr>
  </w:style>
  <w:style w:type="paragraph" w:customStyle="1" w:styleId="2">
    <w:name w:val="تیتر 2"/>
    <w:basedOn w:val="Normal"/>
    <w:qFormat/>
    <w:rsid w:val="00CC09EF"/>
    <w:pPr>
      <w:keepNext/>
      <w:spacing w:before="240" w:after="0" w:line="240" w:lineRule="auto"/>
      <w:jc w:val="lowKashida"/>
    </w:pPr>
    <w:rPr>
      <w:rFonts w:ascii="Times New Roman" w:hAnsi="Times New Roman" w:cs="B Nazanin"/>
      <w:b/>
      <w:bCs/>
      <w:sz w:val="24"/>
      <w:szCs w:val="28"/>
    </w:rPr>
  </w:style>
  <w:style w:type="paragraph" w:styleId="Footer">
    <w:name w:val="footer"/>
    <w:basedOn w:val="Normal"/>
    <w:link w:val="FooterChar"/>
    <w:unhideWhenUsed/>
    <w:rsid w:val="00CC09EF"/>
    <w:pPr>
      <w:tabs>
        <w:tab w:val="center" w:pos="4680"/>
        <w:tab w:val="right" w:pos="9360"/>
      </w:tabs>
      <w:spacing w:after="0" w:line="240" w:lineRule="auto"/>
    </w:pPr>
  </w:style>
  <w:style w:type="character" w:customStyle="1" w:styleId="FooterChar">
    <w:name w:val="Footer Char"/>
    <w:basedOn w:val="DefaultParagraphFont"/>
    <w:link w:val="Footer"/>
    <w:rsid w:val="00CC09EF"/>
    <w:rPr>
      <w:rFonts w:ascii="Calibri" w:eastAsia="Calibri" w:hAnsi="Calibri" w:cs="Arial"/>
      <w:lang w:bidi="fa-IR"/>
    </w:rPr>
  </w:style>
  <w:style w:type="paragraph" w:styleId="BalloonText">
    <w:name w:val="Balloon Text"/>
    <w:basedOn w:val="Normal"/>
    <w:link w:val="BalloonTextChar"/>
    <w:semiHidden/>
    <w:unhideWhenUsed/>
    <w:rsid w:val="00CC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09EF"/>
    <w:rPr>
      <w:rFonts w:ascii="Tahoma" w:eastAsia="Calibri" w:hAnsi="Tahoma" w:cs="Tahoma"/>
      <w:sz w:val="16"/>
      <w:szCs w:val="16"/>
      <w:lang w:bidi="fa-IR"/>
    </w:rPr>
  </w:style>
  <w:style w:type="table" w:styleId="TableGrid">
    <w:name w:val="Table Grid"/>
    <w:basedOn w:val="TableNormal"/>
    <w:rsid w:val="00CC09E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C09EF"/>
    <w:pPr>
      <w:spacing w:after="0" w:line="240" w:lineRule="auto"/>
    </w:pPr>
    <w:rPr>
      <w:sz w:val="20"/>
      <w:szCs w:val="20"/>
    </w:rPr>
  </w:style>
  <w:style w:type="character" w:customStyle="1" w:styleId="FootnoteTextChar">
    <w:name w:val="Footnote Text Char"/>
    <w:basedOn w:val="DefaultParagraphFont"/>
    <w:link w:val="FootnoteText"/>
    <w:semiHidden/>
    <w:rsid w:val="00CC09EF"/>
    <w:rPr>
      <w:rFonts w:ascii="Calibri" w:eastAsia="Calibri" w:hAnsi="Calibri" w:cs="Arial"/>
      <w:sz w:val="20"/>
      <w:szCs w:val="20"/>
      <w:lang w:bidi="fa-IR"/>
    </w:rPr>
  </w:style>
  <w:style w:type="paragraph" w:styleId="ListParagraph">
    <w:name w:val="List Paragraph"/>
    <w:basedOn w:val="Normal"/>
    <w:uiPriority w:val="34"/>
    <w:qFormat/>
    <w:rsid w:val="00CC09EF"/>
    <w:pPr>
      <w:ind w:left="720"/>
      <w:contextualSpacing/>
    </w:pPr>
  </w:style>
  <w:style w:type="paragraph" w:styleId="Title">
    <w:name w:val="Title"/>
    <w:basedOn w:val="Normal"/>
    <w:next w:val="Normal"/>
    <w:link w:val="TitleChar"/>
    <w:qFormat/>
    <w:rsid w:val="00CC09EF"/>
    <w:pPr>
      <w:bidi w:val="0"/>
      <w:spacing w:before="240" w:after="60"/>
      <w:jc w:val="center"/>
      <w:outlineLvl w:val="0"/>
    </w:pPr>
    <w:rPr>
      <w:rFonts w:ascii="Cambria" w:eastAsia="Times New Roman" w:hAnsi="Cambria" w:cs="Times New Roman"/>
      <w:b/>
      <w:bCs/>
      <w:kern w:val="28"/>
      <w:sz w:val="32"/>
      <w:szCs w:val="32"/>
      <w:lang w:bidi="ar-SA"/>
    </w:rPr>
  </w:style>
  <w:style w:type="character" w:customStyle="1" w:styleId="TitleChar">
    <w:name w:val="Title Char"/>
    <w:basedOn w:val="DefaultParagraphFont"/>
    <w:link w:val="Title"/>
    <w:rsid w:val="00CC09EF"/>
    <w:rPr>
      <w:rFonts w:ascii="Cambria" w:eastAsia="Times New Roman" w:hAnsi="Cambria" w:cs="Times New Roman"/>
      <w:b/>
      <w:bCs/>
      <w:kern w:val="28"/>
      <w:sz w:val="32"/>
      <w:szCs w:val="32"/>
    </w:rPr>
  </w:style>
  <w:style w:type="character" w:styleId="FootnoteReference">
    <w:name w:val="footnote reference"/>
    <w:semiHidden/>
    <w:unhideWhenUsed/>
    <w:rsid w:val="00CC09EF"/>
    <w:rPr>
      <w:vertAlign w:val="superscript"/>
    </w:rPr>
  </w:style>
  <w:style w:type="character" w:customStyle="1" w:styleId="Heading1Char1">
    <w:name w:val="Heading 1 Char1"/>
    <w:rsid w:val="00CC09EF"/>
    <w:rPr>
      <w:rFonts w:ascii="Cambria" w:eastAsia="Times New Roman" w:hAnsi="Cambria" w:cs="Times New Roman"/>
      <w:b/>
      <w:bCs/>
      <w:color w:val="365F91"/>
      <w:sz w:val="28"/>
      <w:szCs w:val="28"/>
    </w:rPr>
  </w:style>
  <w:style w:type="character" w:styleId="Hyperlink">
    <w:name w:val="Hyperlink"/>
    <w:uiPriority w:val="99"/>
    <w:unhideWhenUsed/>
    <w:rsid w:val="00CC09EF"/>
    <w:rPr>
      <w:color w:val="0000FF"/>
      <w:u w:val="single"/>
    </w:rPr>
  </w:style>
  <w:style w:type="paragraph" w:styleId="NoSpacing">
    <w:name w:val="No Spacing"/>
    <w:qFormat/>
    <w:rsid w:val="00CC09EF"/>
    <w:pPr>
      <w:bidi/>
      <w:spacing w:after="0" w:line="240" w:lineRule="auto"/>
    </w:pPr>
    <w:rPr>
      <w:rFonts w:ascii="Calibri" w:eastAsia="Calibri" w:hAnsi="Calibri" w:cs="Arial"/>
      <w:lang w:bidi="fa-IR"/>
    </w:rPr>
  </w:style>
  <w:style w:type="character" w:customStyle="1" w:styleId="HeaderChar1">
    <w:name w:val="Header Char1"/>
    <w:basedOn w:val="DefaultParagraphFont"/>
    <w:rsid w:val="00CC09EF"/>
    <w:rPr>
      <w:rFonts w:ascii="Calibri" w:eastAsia="Calibri" w:hAnsi="Calibri" w:cs="Arial"/>
      <w:lang w:bidi="fa-IR"/>
    </w:rPr>
  </w:style>
  <w:style w:type="character" w:customStyle="1" w:styleId="FooterChar1">
    <w:name w:val="Footer Char1"/>
    <w:basedOn w:val="DefaultParagraphFont"/>
    <w:rsid w:val="00CC09EF"/>
    <w:rPr>
      <w:rFonts w:ascii="Calibri" w:eastAsia="Calibri" w:hAnsi="Calibri" w:cs="Arial"/>
      <w:lang w:bidi="fa-IR"/>
    </w:rPr>
  </w:style>
  <w:style w:type="character" w:customStyle="1" w:styleId="hps">
    <w:name w:val="hps"/>
    <w:basedOn w:val="DefaultParagraphFont"/>
    <w:rsid w:val="00CC09EF"/>
  </w:style>
  <w:style w:type="character" w:customStyle="1" w:styleId="shorttext">
    <w:name w:val="short_text"/>
    <w:basedOn w:val="DefaultParagraphFont"/>
    <w:rsid w:val="00CC09EF"/>
  </w:style>
  <w:style w:type="character" w:customStyle="1" w:styleId="atn">
    <w:name w:val="atn"/>
    <w:basedOn w:val="DefaultParagraphFont"/>
    <w:rsid w:val="00CC09EF"/>
  </w:style>
  <w:style w:type="character" w:styleId="PageNumber">
    <w:name w:val="page number"/>
    <w:basedOn w:val="DefaultParagraphFont"/>
    <w:rsid w:val="00CC09EF"/>
  </w:style>
  <w:style w:type="character" w:customStyle="1" w:styleId="BalloonTextChar1">
    <w:name w:val="Balloon Text Char1"/>
    <w:basedOn w:val="DefaultParagraphFont"/>
    <w:uiPriority w:val="99"/>
    <w:semiHidden/>
    <w:rsid w:val="00CC09EF"/>
    <w:rPr>
      <w:rFonts w:ascii="Tahoma" w:eastAsia="Calibri" w:hAnsi="Tahoma" w:cs="Tahoma"/>
      <w:sz w:val="16"/>
      <w:szCs w:val="16"/>
      <w:lang w:bidi="fa-IR"/>
    </w:rPr>
  </w:style>
  <w:style w:type="character" w:customStyle="1" w:styleId="CommentTextChar">
    <w:name w:val="Comment Text Char"/>
    <w:basedOn w:val="DefaultParagraphFont"/>
    <w:link w:val="CommentText"/>
    <w:semiHidden/>
    <w:rsid w:val="00CC09EF"/>
    <w:rPr>
      <w:rFonts w:eastAsia="Times New Roman"/>
      <w:lang w:bidi="fa-IR"/>
    </w:rPr>
  </w:style>
  <w:style w:type="paragraph" w:styleId="CommentText">
    <w:name w:val="annotation text"/>
    <w:basedOn w:val="Normal"/>
    <w:link w:val="CommentTextChar"/>
    <w:semiHidden/>
    <w:rsid w:val="00CC09EF"/>
    <w:pPr>
      <w:spacing w:line="240" w:lineRule="auto"/>
    </w:pPr>
    <w:rPr>
      <w:rFonts w:asciiTheme="minorHAnsi" w:eastAsia="Times New Roman" w:hAnsiTheme="minorHAnsi" w:cstheme="minorBidi"/>
    </w:rPr>
  </w:style>
  <w:style w:type="character" w:customStyle="1" w:styleId="CommentTextChar1">
    <w:name w:val="Comment Text Char1"/>
    <w:basedOn w:val="DefaultParagraphFont"/>
    <w:uiPriority w:val="99"/>
    <w:semiHidden/>
    <w:rsid w:val="00CC09EF"/>
    <w:rPr>
      <w:rFonts w:ascii="Calibri" w:eastAsia="Calibri" w:hAnsi="Calibri" w:cs="Arial"/>
      <w:sz w:val="20"/>
      <w:szCs w:val="20"/>
      <w:lang w:bidi="fa-IR"/>
    </w:rPr>
  </w:style>
  <w:style w:type="character" w:customStyle="1" w:styleId="CommentSubjectChar">
    <w:name w:val="Comment Subject Char"/>
    <w:basedOn w:val="CommentTextChar"/>
    <w:link w:val="CommentSubject"/>
    <w:semiHidden/>
    <w:rsid w:val="00CC09EF"/>
    <w:rPr>
      <w:rFonts w:eastAsia="Times New Roman"/>
      <w:b/>
      <w:bCs/>
      <w:lang w:bidi="fa-IR"/>
    </w:rPr>
  </w:style>
  <w:style w:type="paragraph" w:styleId="CommentSubject">
    <w:name w:val="annotation subject"/>
    <w:basedOn w:val="CommentText"/>
    <w:next w:val="CommentText"/>
    <w:link w:val="CommentSubjectChar"/>
    <w:semiHidden/>
    <w:rsid w:val="00CC09EF"/>
    <w:rPr>
      <w:b/>
      <w:bCs/>
    </w:rPr>
  </w:style>
  <w:style w:type="character" w:customStyle="1" w:styleId="CommentSubjectChar1">
    <w:name w:val="Comment Subject Char1"/>
    <w:basedOn w:val="CommentTextChar1"/>
    <w:uiPriority w:val="99"/>
    <w:semiHidden/>
    <w:rsid w:val="00CC09EF"/>
    <w:rPr>
      <w:rFonts w:ascii="Calibri" w:eastAsia="Calibri" w:hAnsi="Calibri" w:cs="Arial"/>
      <w:b/>
      <w:bCs/>
      <w:sz w:val="20"/>
      <w:szCs w:val="20"/>
      <w:lang w:bidi="fa-IR"/>
    </w:rPr>
  </w:style>
  <w:style w:type="character" w:styleId="Strong">
    <w:name w:val="Strong"/>
    <w:basedOn w:val="DefaultParagraphFont"/>
    <w:uiPriority w:val="22"/>
    <w:qFormat/>
    <w:rsid w:val="00CC09EF"/>
    <w:rPr>
      <w:b/>
      <w:bCs/>
    </w:rPr>
  </w:style>
  <w:style w:type="paragraph" w:styleId="Index1">
    <w:name w:val="index 1"/>
    <w:basedOn w:val="Normal"/>
    <w:next w:val="Normal"/>
    <w:autoRedefine/>
    <w:uiPriority w:val="99"/>
    <w:unhideWhenUsed/>
    <w:rsid w:val="00CC09EF"/>
    <w:pPr>
      <w:bidi w:val="0"/>
      <w:spacing w:after="0"/>
      <w:ind w:left="220" w:hanging="220"/>
    </w:pPr>
    <w:rPr>
      <w:rFonts w:asciiTheme="minorHAnsi" w:hAnsiTheme="minorHAnsi" w:cs="Times New Roman"/>
      <w:sz w:val="18"/>
      <w:szCs w:val="21"/>
    </w:rPr>
  </w:style>
  <w:style w:type="paragraph" w:styleId="Index2">
    <w:name w:val="index 2"/>
    <w:basedOn w:val="Normal"/>
    <w:next w:val="Normal"/>
    <w:autoRedefine/>
    <w:uiPriority w:val="99"/>
    <w:unhideWhenUsed/>
    <w:rsid w:val="00CC09EF"/>
    <w:pPr>
      <w:bidi w:val="0"/>
      <w:spacing w:after="0"/>
      <w:ind w:left="440" w:hanging="220"/>
    </w:pPr>
    <w:rPr>
      <w:rFonts w:asciiTheme="minorHAnsi" w:hAnsiTheme="minorHAnsi" w:cs="Times New Roman"/>
      <w:sz w:val="18"/>
      <w:szCs w:val="21"/>
    </w:rPr>
  </w:style>
  <w:style w:type="paragraph" w:styleId="Index3">
    <w:name w:val="index 3"/>
    <w:basedOn w:val="Normal"/>
    <w:next w:val="Normal"/>
    <w:autoRedefine/>
    <w:uiPriority w:val="99"/>
    <w:unhideWhenUsed/>
    <w:rsid w:val="00CC09EF"/>
    <w:pPr>
      <w:bidi w:val="0"/>
      <w:spacing w:after="0"/>
      <w:ind w:left="660" w:hanging="220"/>
    </w:pPr>
    <w:rPr>
      <w:rFonts w:asciiTheme="minorHAnsi" w:hAnsiTheme="minorHAnsi" w:cs="Times New Roman"/>
      <w:sz w:val="18"/>
      <w:szCs w:val="21"/>
    </w:rPr>
  </w:style>
  <w:style w:type="paragraph" w:styleId="Index4">
    <w:name w:val="index 4"/>
    <w:basedOn w:val="Normal"/>
    <w:next w:val="Normal"/>
    <w:autoRedefine/>
    <w:uiPriority w:val="99"/>
    <w:unhideWhenUsed/>
    <w:rsid w:val="00CC09EF"/>
    <w:pPr>
      <w:bidi w:val="0"/>
      <w:spacing w:after="0"/>
      <w:ind w:left="880" w:hanging="220"/>
    </w:pPr>
    <w:rPr>
      <w:rFonts w:asciiTheme="minorHAnsi" w:hAnsiTheme="minorHAnsi" w:cs="Times New Roman"/>
      <w:sz w:val="18"/>
      <w:szCs w:val="21"/>
    </w:rPr>
  </w:style>
  <w:style w:type="paragraph" w:styleId="Index5">
    <w:name w:val="index 5"/>
    <w:basedOn w:val="Normal"/>
    <w:next w:val="Normal"/>
    <w:autoRedefine/>
    <w:uiPriority w:val="99"/>
    <w:unhideWhenUsed/>
    <w:rsid w:val="00CC09EF"/>
    <w:pPr>
      <w:bidi w:val="0"/>
      <w:spacing w:after="0"/>
      <w:ind w:left="1100" w:hanging="220"/>
    </w:pPr>
    <w:rPr>
      <w:rFonts w:asciiTheme="minorHAnsi" w:hAnsiTheme="minorHAnsi" w:cs="Times New Roman"/>
      <w:sz w:val="18"/>
      <w:szCs w:val="21"/>
    </w:rPr>
  </w:style>
  <w:style w:type="paragraph" w:styleId="Index6">
    <w:name w:val="index 6"/>
    <w:basedOn w:val="Normal"/>
    <w:next w:val="Normal"/>
    <w:autoRedefine/>
    <w:uiPriority w:val="99"/>
    <w:unhideWhenUsed/>
    <w:rsid w:val="00CC09EF"/>
    <w:pPr>
      <w:bidi w:val="0"/>
      <w:spacing w:after="0"/>
      <w:ind w:left="1320" w:hanging="220"/>
    </w:pPr>
    <w:rPr>
      <w:rFonts w:asciiTheme="minorHAnsi" w:hAnsiTheme="minorHAnsi" w:cs="Times New Roman"/>
      <w:sz w:val="18"/>
      <w:szCs w:val="21"/>
    </w:rPr>
  </w:style>
  <w:style w:type="paragraph" w:styleId="Index7">
    <w:name w:val="index 7"/>
    <w:basedOn w:val="Normal"/>
    <w:next w:val="Normal"/>
    <w:autoRedefine/>
    <w:uiPriority w:val="99"/>
    <w:unhideWhenUsed/>
    <w:rsid w:val="00CC09EF"/>
    <w:pPr>
      <w:bidi w:val="0"/>
      <w:spacing w:after="0"/>
      <w:ind w:left="1540" w:hanging="220"/>
    </w:pPr>
    <w:rPr>
      <w:rFonts w:asciiTheme="minorHAnsi" w:hAnsiTheme="minorHAnsi" w:cs="Times New Roman"/>
      <w:sz w:val="18"/>
      <w:szCs w:val="21"/>
    </w:rPr>
  </w:style>
  <w:style w:type="paragraph" w:styleId="Index8">
    <w:name w:val="index 8"/>
    <w:basedOn w:val="Normal"/>
    <w:next w:val="Normal"/>
    <w:autoRedefine/>
    <w:uiPriority w:val="99"/>
    <w:unhideWhenUsed/>
    <w:rsid w:val="00CC09EF"/>
    <w:pPr>
      <w:bidi w:val="0"/>
      <w:spacing w:after="0"/>
      <w:ind w:left="1760" w:hanging="220"/>
    </w:pPr>
    <w:rPr>
      <w:rFonts w:asciiTheme="minorHAnsi" w:hAnsiTheme="minorHAnsi" w:cs="Times New Roman"/>
      <w:sz w:val="18"/>
      <w:szCs w:val="21"/>
    </w:rPr>
  </w:style>
  <w:style w:type="paragraph" w:styleId="Index9">
    <w:name w:val="index 9"/>
    <w:basedOn w:val="Normal"/>
    <w:next w:val="Normal"/>
    <w:autoRedefine/>
    <w:uiPriority w:val="99"/>
    <w:unhideWhenUsed/>
    <w:rsid w:val="00CC09EF"/>
    <w:pPr>
      <w:bidi w:val="0"/>
      <w:spacing w:after="0"/>
      <w:ind w:left="1980" w:hanging="220"/>
    </w:pPr>
    <w:rPr>
      <w:rFonts w:asciiTheme="minorHAnsi" w:hAnsiTheme="minorHAnsi" w:cs="Times New Roman"/>
      <w:sz w:val="18"/>
      <w:szCs w:val="21"/>
    </w:rPr>
  </w:style>
  <w:style w:type="paragraph" w:styleId="IndexHeading">
    <w:name w:val="index heading"/>
    <w:basedOn w:val="Normal"/>
    <w:next w:val="Index1"/>
    <w:uiPriority w:val="99"/>
    <w:unhideWhenUsed/>
    <w:rsid w:val="00CC09EF"/>
    <w:pPr>
      <w:bidi w:val="0"/>
      <w:spacing w:before="240" w:after="120"/>
      <w:jc w:val="center"/>
    </w:pPr>
    <w:rPr>
      <w:rFonts w:asciiTheme="minorHAnsi" w:hAnsiTheme="minorHAnsi" w:cs="Times New Roman"/>
      <w:b/>
      <w:bCs/>
      <w:sz w:val="26"/>
      <w:szCs w:val="31"/>
    </w:rPr>
  </w:style>
  <w:style w:type="paragraph" w:styleId="TOC1">
    <w:name w:val="toc 1"/>
    <w:basedOn w:val="Normal"/>
    <w:next w:val="Normal"/>
    <w:autoRedefine/>
    <w:uiPriority w:val="39"/>
    <w:unhideWhenUsed/>
    <w:rsid w:val="00CC09EF"/>
    <w:pPr>
      <w:tabs>
        <w:tab w:val="right" w:leader="dot" w:pos="7361"/>
      </w:tabs>
      <w:spacing w:after="0" w:line="240" w:lineRule="auto"/>
      <w:jc w:val="lowKashida"/>
    </w:pPr>
    <w:rPr>
      <w:rFonts w:ascii="Times New Roman Bold" w:hAnsi="Times New Roman Bold" w:cs="B Nazanin"/>
      <w:b/>
      <w:bCs/>
      <w:noProof/>
      <w:spacing w:val="-6"/>
      <w:sz w:val="20"/>
      <w:szCs w:val="24"/>
    </w:rPr>
  </w:style>
  <w:style w:type="paragraph" w:styleId="TOC2">
    <w:name w:val="toc 2"/>
    <w:basedOn w:val="Normal"/>
    <w:next w:val="Normal"/>
    <w:autoRedefine/>
    <w:uiPriority w:val="39"/>
    <w:unhideWhenUsed/>
    <w:rsid w:val="00CC09EF"/>
    <w:pPr>
      <w:spacing w:after="100"/>
      <w:ind w:left="220"/>
    </w:pPr>
  </w:style>
  <w:style w:type="paragraph" w:styleId="TOC3">
    <w:name w:val="toc 3"/>
    <w:basedOn w:val="Normal"/>
    <w:next w:val="Normal"/>
    <w:autoRedefine/>
    <w:uiPriority w:val="39"/>
    <w:unhideWhenUsed/>
    <w:rsid w:val="00CC09EF"/>
    <w:pPr>
      <w:spacing w:after="100"/>
      <w:ind w:left="440"/>
    </w:pPr>
  </w:style>
  <w:style w:type="paragraph" w:styleId="TOC4">
    <w:name w:val="toc 4"/>
    <w:basedOn w:val="Normal"/>
    <w:next w:val="Normal"/>
    <w:autoRedefine/>
    <w:uiPriority w:val="39"/>
    <w:unhideWhenUsed/>
    <w:rsid w:val="00CC09EF"/>
    <w:pPr>
      <w:spacing w:after="100"/>
      <w:ind w:left="660"/>
    </w:pPr>
  </w:style>
  <w:style w:type="paragraph" w:styleId="TOC5">
    <w:name w:val="toc 5"/>
    <w:basedOn w:val="Normal"/>
    <w:next w:val="Normal"/>
    <w:autoRedefine/>
    <w:uiPriority w:val="39"/>
    <w:unhideWhenUsed/>
    <w:rsid w:val="00CC09EF"/>
    <w:pPr>
      <w:bidi w:val="0"/>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CC09EF"/>
    <w:pPr>
      <w:bidi w:val="0"/>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CC09EF"/>
    <w:pPr>
      <w:bidi w:val="0"/>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CC09EF"/>
    <w:pPr>
      <w:bidi w:val="0"/>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CC09EF"/>
    <w:pPr>
      <w:bidi w:val="0"/>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EF"/>
    <w:pPr>
      <w:bidi/>
    </w:pPr>
    <w:rPr>
      <w:rFonts w:ascii="Calibri" w:eastAsia="Calibri" w:hAnsi="Calibri" w:cs="Arial"/>
      <w:lang w:bidi="fa-IR"/>
    </w:rPr>
  </w:style>
  <w:style w:type="paragraph" w:styleId="Heading1">
    <w:name w:val="heading 1"/>
    <w:basedOn w:val="Normal"/>
    <w:next w:val="Normal"/>
    <w:link w:val="Heading1Char"/>
    <w:qFormat/>
    <w:rsid w:val="00CC09EF"/>
    <w:pPr>
      <w:keepNext/>
      <w:keepLines/>
      <w:spacing w:before="480" w:after="0"/>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CC0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09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9E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C09EF"/>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CC09EF"/>
    <w:rPr>
      <w:rFonts w:asciiTheme="majorHAnsi" w:eastAsiaTheme="majorEastAsia" w:hAnsiTheme="majorHAnsi" w:cstheme="majorBidi"/>
      <w:b/>
      <w:bCs/>
      <w:color w:val="4F81BD" w:themeColor="accent1"/>
      <w:lang w:bidi="fa-IR"/>
    </w:rPr>
  </w:style>
  <w:style w:type="paragraph" w:customStyle="1" w:styleId="a">
    <w:name w:val="عنوان کتاب"/>
    <w:basedOn w:val="Normal"/>
    <w:qFormat/>
    <w:rsid w:val="00CC09EF"/>
    <w:pPr>
      <w:spacing w:before="120" w:after="0" w:line="240" w:lineRule="auto"/>
      <w:jc w:val="center"/>
    </w:pPr>
    <w:rPr>
      <w:rFonts w:ascii="Times New Roman" w:hAnsi="Times New Roman" w:cs="B Zar"/>
      <w:b/>
      <w:bCs/>
      <w:sz w:val="24"/>
      <w:szCs w:val="56"/>
    </w:rPr>
  </w:style>
  <w:style w:type="paragraph" w:customStyle="1" w:styleId="4">
    <w:name w:val="تیتر 4"/>
    <w:basedOn w:val="a"/>
    <w:qFormat/>
    <w:rsid w:val="00CC09EF"/>
    <w:pPr>
      <w:keepNext/>
      <w:spacing w:before="240"/>
      <w:jc w:val="lowKashida"/>
    </w:pPr>
    <w:rPr>
      <w:rFonts w:cs="B Nazanin"/>
      <w:sz w:val="20"/>
      <w:szCs w:val="24"/>
    </w:rPr>
  </w:style>
  <w:style w:type="paragraph" w:customStyle="1" w:styleId="a0">
    <w:name w:val="چکیده"/>
    <w:basedOn w:val="Normal"/>
    <w:qFormat/>
    <w:rsid w:val="00CC09EF"/>
    <w:pPr>
      <w:spacing w:before="240" w:after="0" w:line="240" w:lineRule="auto"/>
      <w:jc w:val="center"/>
    </w:pPr>
    <w:rPr>
      <w:rFonts w:ascii="Times New Roman" w:hAnsi="Times New Roman" w:cs="B Nazanin"/>
      <w:b/>
      <w:bCs/>
      <w:sz w:val="20"/>
      <w:szCs w:val="24"/>
    </w:rPr>
  </w:style>
  <w:style w:type="paragraph" w:customStyle="1" w:styleId="a1">
    <w:name w:val="سرصفحه"/>
    <w:basedOn w:val="Header"/>
    <w:qFormat/>
    <w:rsid w:val="00CC09EF"/>
    <w:pPr>
      <w:pBdr>
        <w:bottom w:val="single" w:sz="4" w:space="3" w:color="auto"/>
      </w:pBdr>
      <w:tabs>
        <w:tab w:val="clear" w:pos="4680"/>
        <w:tab w:val="clear" w:pos="9360"/>
        <w:tab w:val="right" w:pos="6804"/>
      </w:tabs>
      <w:jc w:val="lowKashida"/>
    </w:pPr>
    <w:rPr>
      <w:rFonts w:ascii="Times New Roman" w:hAnsi="Times New Roman" w:cs="B Nazanin"/>
      <w:sz w:val="18"/>
      <w:szCs w:val="20"/>
      <w:lang w:val="x-none" w:eastAsia="x-none"/>
    </w:rPr>
  </w:style>
  <w:style w:type="paragraph" w:styleId="Header">
    <w:name w:val="header"/>
    <w:basedOn w:val="Normal"/>
    <w:link w:val="HeaderChar"/>
    <w:unhideWhenUsed/>
    <w:rsid w:val="00CC09EF"/>
    <w:pPr>
      <w:tabs>
        <w:tab w:val="center" w:pos="4680"/>
        <w:tab w:val="right" w:pos="9360"/>
      </w:tabs>
      <w:spacing w:after="0" w:line="240" w:lineRule="auto"/>
    </w:pPr>
  </w:style>
  <w:style w:type="character" w:customStyle="1" w:styleId="HeaderChar">
    <w:name w:val="Header Char"/>
    <w:basedOn w:val="DefaultParagraphFont"/>
    <w:link w:val="Header"/>
    <w:rsid w:val="00CC09EF"/>
    <w:rPr>
      <w:rFonts w:ascii="Calibri" w:eastAsia="Calibri" w:hAnsi="Calibri" w:cs="Arial"/>
      <w:lang w:bidi="fa-IR"/>
    </w:rPr>
  </w:style>
  <w:style w:type="paragraph" w:customStyle="1" w:styleId="a2">
    <w:name w:val="سمت مولف"/>
    <w:basedOn w:val="1"/>
    <w:qFormat/>
    <w:rsid w:val="00CC09EF"/>
    <w:pPr>
      <w:spacing w:before="0"/>
      <w:jc w:val="center"/>
    </w:pPr>
    <w:rPr>
      <w:sz w:val="24"/>
      <w:szCs w:val="28"/>
    </w:rPr>
  </w:style>
  <w:style w:type="paragraph" w:customStyle="1" w:styleId="1">
    <w:name w:val="تیتر 1"/>
    <w:basedOn w:val="3"/>
    <w:qFormat/>
    <w:rsid w:val="00CC09EF"/>
    <w:rPr>
      <w:sz w:val="28"/>
      <w:szCs w:val="32"/>
    </w:rPr>
  </w:style>
  <w:style w:type="paragraph" w:customStyle="1" w:styleId="3">
    <w:name w:val="تیتر 3"/>
    <w:basedOn w:val="Normal"/>
    <w:qFormat/>
    <w:rsid w:val="00CC09EF"/>
    <w:pPr>
      <w:keepNext/>
      <w:spacing w:before="240" w:after="0" w:line="240" w:lineRule="auto"/>
      <w:jc w:val="lowKashida"/>
    </w:pPr>
    <w:rPr>
      <w:rFonts w:ascii="Times New Roman" w:eastAsiaTheme="minorHAnsi" w:hAnsi="Times New Roman" w:cs="B Nazanin"/>
      <w:b/>
      <w:bCs/>
      <w:szCs w:val="26"/>
      <w:lang w:bidi="ar-SA"/>
    </w:rPr>
  </w:style>
  <w:style w:type="paragraph" w:customStyle="1" w:styleId="a3">
    <w:name w:val="شکل"/>
    <w:basedOn w:val="Normal"/>
    <w:qFormat/>
    <w:rsid w:val="00CC09EF"/>
    <w:pPr>
      <w:spacing w:before="240" w:after="0" w:line="240" w:lineRule="auto"/>
      <w:jc w:val="center"/>
    </w:pPr>
    <w:rPr>
      <w:rFonts w:ascii="Times New Roman" w:hAnsi="Times New Roman" w:cs="B Zar"/>
      <w:noProof/>
      <w:sz w:val="20"/>
      <w:szCs w:val="24"/>
      <w:lang w:bidi="ar-SA"/>
    </w:rPr>
  </w:style>
  <w:style w:type="paragraph" w:customStyle="1" w:styleId="a4">
    <w:name w:val="عنوان جدول"/>
    <w:basedOn w:val="Normal"/>
    <w:qFormat/>
    <w:rsid w:val="00CC09EF"/>
    <w:pPr>
      <w:keepNext/>
      <w:spacing w:before="240" w:after="0" w:line="240" w:lineRule="auto"/>
      <w:jc w:val="center"/>
    </w:pPr>
    <w:rPr>
      <w:rFonts w:ascii="Times New Roman" w:hAnsi="Times New Roman" w:cs="B Nazanin"/>
      <w:b/>
      <w:bCs/>
      <w:sz w:val="18"/>
      <w:szCs w:val="20"/>
    </w:rPr>
  </w:style>
  <w:style w:type="paragraph" w:customStyle="1" w:styleId="a5">
    <w:name w:val="عنوان شکل"/>
    <w:basedOn w:val="Normal"/>
    <w:qFormat/>
    <w:rsid w:val="00CC09EF"/>
    <w:pPr>
      <w:spacing w:after="240" w:line="240" w:lineRule="auto"/>
      <w:jc w:val="center"/>
    </w:pPr>
    <w:rPr>
      <w:rFonts w:ascii="Times New Roman" w:hAnsi="Times New Roman" w:cs="B Nazanin"/>
      <w:b/>
      <w:bCs/>
      <w:sz w:val="18"/>
      <w:szCs w:val="20"/>
      <w:lang w:bidi="ar-SA"/>
    </w:rPr>
  </w:style>
  <w:style w:type="paragraph" w:customStyle="1" w:styleId="a6">
    <w:name w:val="عنوان مولف"/>
    <w:basedOn w:val="Normal"/>
    <w:qFormat/>
    <w:rsid w:val="00CC09EF"/>
    <w:pPr>
      <w:spacing w:after="0" w:line="240" w:lineRule="auto"/>
      <w:jc w:val="center"/>
    </w:pPr>
    <w:rPr>
      <w:rFonts w:ascii="Times New Roman" w:hAnsi="Times New Roman" w:cs="B Nazanin"/>
      <w:bCs/>
      <w:sz w:val="18"/>
      <w:szCs w:val="32"/>
      <w:lang w:bidi="ar-SA"/>
    </w:rPr>
  </w:style>
  <w:style w:type="paragraph" w:customStyle="1" w:styleId="a7">
    <w:name w:val="متن"/>
    <w:basedOn w:val="Normal"/>
    <w:qFormat/>
    <w:rsid w:val="00CC09EF"/>
    <w:pPr>
      <w:spacing w:after="0" w:line="240" w:lineRule="auto"/>
      <w:ind w:firstLine="284"/>
      <w:jc w:val="lowKashida"/>
    </w:pPr>
    <w:rPr>
      <w:rFonts w:ascii="Times New Roman" w:hAnsi="Times New Roman" w:cs="B Nazanin"/>
      <w:sz w:val="20"/>
      <w:szCs w:val="24"/>
    </w:rPr>
  </w:style>
  <w:style w:type="paragraph" w:customStyle="1" w:styleId="a8">
    <w:name w:val="متن جدول"/>
    <w:basedOn w:val="a7"/>
    <w:qFormat/>
    <w:rsid w:val="00CC09EF"/>
    <w:pPr>
      <w:ind w:firstLine="0"/>
      <w:jc w:val="center"/>
    </w:pPr>
    <w:rPr>
      <w:sz w:val="16"/>
      <w:szCs w:val="18"/>
    </w:rPr>
  </w:style>
  <w:style w:type="paragraph" w:customStyle="1" w:styleId="a9">
    <w:name w:val="متن چکیده"/>
    <w:basedOn w:val="Normal"/>
    <w:qFormat/>
    <w:rsid w:val="00CC09EF"/>
    <w:pPr>
      <w:spacing w:after="0" w:line="216" w:lineRule="auto"/>
      <w:jc w:val="lowKashida"/>
    </w:pPr>
    <w:rPr>
      <w:rFonts w:ascii="Times New Roman" w:hAnsi="Times New Roman" w:cs="B Nazanin"/>
      <w:sz w:val="18"/>
    </w:rPr>
  </w:style>
  <w:style w:type="paragraph" w:customStyle="1" w:styleId="aa">
    <w:name w:val="پاورقی فارسی"/>
    <w:basedOn w:val="Normal"/>
    <w:rsid w:val="00CC09EF"/>
    <w:pPr>
      <w:spacing w:after="0" w:line="240" w:lineRule="auto"/>
      <w:jc w:val="both"/>
    </w:pPr>
    <w:rPr>
      <w:rFonts w:ascii="B Nazanin" w:hAnsi="B Nazanin" w:cs="B Nazanin"/>
      <w:sz w:val="20"/>
      <w:szCs w:val="20"/>
    </w:rPr>
  </w:style>
  <w:style w:type="paragraph" w:customStyle="1" w:styleId="ab">
    <w:name w:val="منابع"/>
    <w:basedOn w:val="Normal"/>
    <w:qFormat/>
    <w:rsid w:val="00CC09EF"/>
    <w:pPr>
      <w:spacing w:after="0" w:line="240" w:lineRule="auto"/>
      <w:ind w:left="786" w:hanging="360"/>
      <w:jc w:val="lowKashida"/>
    </w:pPr>
    <w:rPr>
      <w:rFonts w:ascii="Times New Roman" w:hAnsi="Times New Roman" w:cs="B Nazanin"/>
      <w:sz w:val="20"/>
      <w:szCs w:val="24"/>
    </w:rPr>
  </w:style>
  <w:style w:type="paragraph" w:customStyle="1" w:styleId="ac">
    <w:name w:val="نویسنده"/>
    <w:basedOn w:val="Normal"/>
    <w:qFormat/>
    <w:rsid w:val="00CC09EF"/>
    <w:pPr>
      <w:spacing w:before="60" w:after="0" w:line="240" w:lineRule="auto"/>
      <w:jc w:val="lowKashida"/>
    </w:pPr>
    <w:rPr>
      <w:rFonts w:ascii="Times New Roman" w:hAnsi="Times New Roman" w:cs="B Nazanin"/>
      <w:szCs w:val="24"/>
      <w:lang w:bidi="ar-SA"/>
    </w:rPr>
  </w:style>
  <w:style w:type="paragraph" w:customStyle="1" w:styleId="ad">
    <w:name w:val="واژه های کلیدی"/>
    <w:basedOn w:val="Normal"/>
    <w:qFormat/>
    <w:rsid w:val="00CC09EF"/>
    <w:pPr>
      <w:spacing w:before="120" w:after="0" w:line="216" w:lineRule="auto"/>
      <w:jc w:val="lowKashida"/>
    </w:pPr>
    <w:rPr>
      <w:rFonts w:ascii="Times New Roman" w:hAnsi="Times New Roman" w:cs="B Nazanin"/>
      <w:b/>
      <w:bCs/>
      <w:sz w:val="18"/>
    </w:rPr>
  </w:style>
  <w:style w:type="paragraph" w:customStyle="1" w:styleId="ae">
    <w:name w:val="پاورقی"/>
    <w:basedOn w:val="Normal"/>
    <w:qFormat/>
    <w:rsid w:val="00CC09EF"/>
    <w:pPr>
      <w:tabs>
        <w:tab w:val="right" w:pos="6804"/>
      </w:tabs>
      <w:bidi w:val="0"/>
      <w:spacing w:after="0" w:line="216" w:lineRule="auto"/>
      <w:ind w:left="284" w:hanging="284"/>
      <w:jc w:val="lowKashida"/>
    </w:pPr>
    <w:rPr>
      <w:rFonts w:ascii="Times New Roman" w:hAnsi="Times New Roman" w:cs="B Nazanin"/>
      <w:sz w:val="18"/>
      <w:szCs w:val="20"/>
      <w:lang w:val="x-none" w:eastAsia="x-none" w:bidi="ar-SA"/>
    </w:rPr>
  </w:style>
  <w:style w:type="paragraph" w:customStyle="1" w:styleId="2">
    <w:name w:val="تیتر 2"/>
    <w:basedOn w:val="Normal"/>
    <w:qFormat/>
    <w:rsid w:val="00CC09EF"/>
    <w:pPr>
      <w:keepNext/>
      <w:spacing w:before="240" w:after="0" w:line="240" w:lineRule="auto"/>
      <w:jc w:val="lowKashida"/>
    </w:pPr>
    <w:rPr>
      <w:rFonts w:ascii="Times New Roman" w:hAnsi="Times New Roman" w:cs="B Nazanin"/>
      <w:b/>
      <w:bCs/>
      <w:sz w:val="24"/>
      <w:szCs w:val="28"/>
    </w:rPr>
  </w:style>
  <w:style w:type="paragraph" w:styleId="Footer">
    <w:name w:val="footer"/>
    <w:basedOn w:val="Normal"/>
    <w:link w:val="FooterChar"/>
    <w:unhideWhenUsed/>
    <w:rsid w:val="00CC09EF"/>
    <w:pPr>
      <w:tabs>
        <w:tab w:val="center" w:pos="4680"/>
        <w:tab w:val="right" w:pos="9360"/>
      </w:tabs>
      <w:spacing w:after="0" w:line="240" w:lineRule="auto"/>
    </w:pPr>
  </w:style>
  <w:style w:type="character" w:customStyle="1" w:styleId="FooterChar">
    <w:name w:val="Footer Char"/>
    <w:basedOn w:val="DefaultParagraphFont"/>
    <w:link w:val="Footer"/>
    <w:rsid w:val="00CC09EF"/>
    <w:rPr>
      <w:rFonts w:ascii="Calibri" w:eastAsia="Calibri" w:hAnsi="Calibri" w:cs="Arial"/>
      <w:lang w:bidi="fa-IR"/>
    </w:rPr>
  </w:style>
  <w:style w:type="paragraph" w:styleId="BalloonText">
    <w:name w:val="Balloon Text"/>
    <w:basedOn w:val="Normal"/>
    <w:link w:val="BalloonTextChar"/>
    <w:semiHidden/>
    <w:unhideWhenUsed/>
    <w:rsid w:val="00CC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09EF"/>
    <w:rPr>
      <w:rFonts w:ascii="Tahoma" w:eastAsia="Calibri" w:hAnsi="Tahoma" w:cs="Tahoma"/>
      <w:sz w:val="16"/>
      <w:szCs w:val="16"/>
      <w:lang w:bidi="fa-IR"/>
    </w:rPr>
  </w:style>
  <w:style w:type="table" w:styleId="TableGrid">
    <w:name w:val="Table Grid"/>
    <w:basedOn w:val="TableNormal"/>
    <w:rsid w:val="00CC09E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C09EF"/>
    <w:pPr>
      <w:spacing w:after="0" w:line="240" w:lineRule="auto"/>
    </w:pPr>
    <w:rPr>
      <w:sz w:val="20"/>
      <w:szCs w:val="20"/>
    </w:rPr>
  </w:style>
  <w:style w:type="character" w:customStyle="1" w:styleId="FootnoteTextChar">
    <w:name w:val="Footnote Text Char"/>
    <w:basedOn w:val="DefaultParagraphFont"/>
    <w:link w:val="FootnoteText"/>
    <w:semiHidden/>
    <w:rsid w:val="00CC09EF"/>
    <w:rPr>
      <w:rFonts w:ascii="Calibri" w:eastAsia="Calibri" w:hAnsi="Calibri" w:cs="Arial"/>
      <w:sz w:val="20"/>
      <w:szCs w:val="20"/>
      <w:lang w:bidi="fa-IR"/>
    </w:rPr>
  </w:style>
  <w:style w:type="paragraph" w:styleId="ListParagraph">
    <w:name w:val="List Paragraph"/>
    <w:basedOn w:val="Normal"/>
    <w:uiPriority w:val="34"/>
    <w:qFormat/>
    <w:rsid w:val="00CC09EF"/>
    <w:pPr>
      <w:ind w:left="720"/>
      <w:contextualSpacing/>
    </w:pPr>
  </w:style>
  <w:style w:type="paragraph" w:styleId="Title">
    <w:name w:val="Title"/>
    <w:basedOn w:val="Normal"/>
    <w:next w:val="Normal"/>
    <w:link w:val="TitleChar"/>
    <w:qFormat/>
    <w:rsid w:val="00CC09EF"/>
    <w:pPr>
      <w:bidi w:val="0"/>
      <w:spacing w:before="240" w:after="60"/>
      <w:jc w:val="center"/>
      <w:outlineLvl w:val="0"/>
    </w:pPr>
    <w:rPr>
      <w:rFonts w:ascii="Cambria" w:eastAsia="Times New Roman" w:hAnsi="Cambria" w:cs="Times New Roman"/>
      <w:b/>
      <w:bCs/>
      <w:kern w:val="28"/>
      <w:sz w:val="32"/>
      <w:szCs w:val="32"/>
      <w:lang w:bidi="ar-SA"/>
    </w:rPr>
  </w:style>
  <w:style w:type="character" w:customStyle="1" w:styleId="TitleChar">
    <w:name w:val="Title Char"/>
    <w:basedOn w:val="DefaultParagraphFont"/>
    <w:link w:val="Title"/>
    <w:rsid w:val="00CC09EF"/>
    <w:rPr>
      <w:rFonts w:ascii="Cambria" w:eastAsia="Times New Roman" w:hAnsi="Cambria" w:cs="Times New Roman"/>
      <w:b/>
      <w:bCs/>
      <w:kern w:val="28"/>
      <w:sz w:val="32"/>
      <w:szCs w:val="32"/>
    </w:rPr>
  </w:style>
  <w:style w:type="character" w:styleId="FootnoteReference">
    <w:name w:val="footnote reference"/>
    <w:semiHidden/>
    <w:unhideWhenUsed/>
    <w:rsid w:val="00CC09EF"/>
    <w:rPr>
      <w:vertAlign w:val="superscript"/>
    </w:rPr>
  </w:style>
  <w:style w:type="character" w:customStyle="1" w:styleId="Heading1Char1">
    <w:name w:val="Heading 1 Char1"/>
    <w:rsid w:val="00CC09EF"/>
    <w:rPr>
      <w:rFonts w:ascii="Cambria" w:eastAsia="Times New Roman" w:hAnsi="Cambria" w:cs="Times New Roman"/>
      <w:b/>
      <w:bCs/>
      <w:color w:val="365F91"/>
      <w:sz w:val="28"/>
      <w:szCs w:val="28"/>
    </w:rPr>
  </w:style>
  <w:style w:type="character" w:styleId="Hyperlink">
    <w:name w:val="Hyperlink"/>
    <w:uiPriority w:val="99"/>
    <w:unhideWhenUsed/>
    <w:rsid w:val="00CC09EF"/>
    <w:rPr>
      <w:color w:val="0000FF"/>
      <w:u w:val="single"/>
    </w:rPr>
  </w:style>
  <w:style w:type="paragraph" w:styleId="NoSpacing">
    <w:name w:val="No Spacing"/>
    <w:qFormat/>
    <w:rsid w:val="00CC09EF"/>
    <w:pPr>
      <w:bidi/>
      <w:spacing w:after="0" w:line="240" w:lineRule="auto"/>
    </w:pPr>
    <w:rPr>
      <w:rFonts w:ascii="Calibri" w:eastAsia="Calibri" w:hAnsi="Calibri" w:cs="Arial"/>
      <w:lang w:bidi="fa-IR"/>
    </w:rPr>
  </w:style>
  <w:style w:type="character" w:customStyle="1" w:styleId="HeaderChar1">
    <w:name w:val="Header Char1"/>
    <w:basedOn w:val="DefaultParagraphFont"/>
    <w:rsid w:val="00CC09EF"/>
    <w:rPr>
      <w:rFonts w:ascii="Calibri" w:eastAsia="Calibri" w:hAnsi="Calibri" w:cs="Arial"/>
      <w:lang w:bidi="fa-IR"/>
    </w:rPr>
  </w:style>
  <w:style w:type="character" w:customStyle="1" w:styleId="FooterChar1">
    <w:name w:val="Footer Char1"/>
    <w:basedOn w:val="DefaultParagraphFont"/>
    <w:rsid w:val="00CC09EF"/>
    <w:rPr>
      <w:rFonts w:ascii="Calibri" w:eastAsia="Calibri" w:hAnsi="Calibri" w:cs="Arial"/>
      <w:lang w:bidi="fa-IR"/>
    </w:rPr>
  </w:style>
  <w:style w:type="character" w:customStyle="1" w:styleId="hps">
    <w:name w:val="hps"/>
    <w:basedOn w:val="DefaultParagraphFont"/>
    <w:rsid w:val="00CC09EF"/>
  </w:style>
  <w:style w:type="character" w:customStyle="1" w:styleId="shorttext">
    <w:name w:val="short_text"/>
    <w:basedOn w:val="DefaultParagraphFont"/>
    <w:rsid w:val="00CC09EF"/>
  </w:style>
  <w:style w:type="character" w:customStyle="1" w:styleId="atn">
    <w:name w:val="atn"/>
    <w:basedOn w:val="DefaultParagraphFont"/>
    <w:rsid w:val="00CC09EF"/>
  </w:style>
  <w:style w:type="character" w:styleId="PageNumber">
    <w:name w:val="page number"/>
    <w:basedOn w:val="DefaultParagraphFont"/>
    <w:rsid w:val="00CC09EF"/>
  </w:style>
  <w:style w:type="character" w:customStyle="1" w:styleId="BalloonTextChar1">
    <w:name w:val="Balloon Text Char1"/>
    <w:basedOn w:val="DefaultParagraphFont"/>
    <w:uiPriority w:val="99"/>
    <w:semiHidden/>
    <w:rsid w:val="00CC09EF"/>
    <w:rPr>
      <w:rFonts w:ascii="Tahoma" w:eastAsia="Calibri" w:hAnsi="Tahoma" w:cs="Tahoma"/>
      <w:sz w:val="16"/>
      <w:szCs w:val="16"/>
      <w:lang w:bidi="fa-IR"/>
    </w:rPr>
  </w:style>
  <w:style w:type="character" w:customStyle="1" w:styleId="CommentTextChar">
    <w:name w:val="Comment Text Char"/>
    <w:basedOn w:val="DefaultParagraphFont"/>
    <w:link w:val="CommentText"/>
    <w:semiHidden/>
    <w:rsid w:val="00CC09EF"/>
    <w:rPr>
      <w:rFonts w:eastAsia="Times New Roman"/>
      <w:lang w:bidi="fa-IR"/>
    </w:rPr>
  </w:style>
  <w:style w:type="paragraph" w:styleId="CommentText">
    <w:name w:val="annotation text"/>
    <w:basedOn w:val="Normal"/>
    <w:link w:val="CommentTextChar"/>
    <w:semiHidden/>
    <w:rsid w:val="00CC09EF"/>
    <w:pPr>
      <w:spacing w:line="240" w:lineRule="auto"/>
    </w:pPr>
    <w:rPr>
      <w:rFonts w:asciiTheme="minorHAnsi" w:eastAsia="Times New Roman" w:hAnsiTheme="minorHAnsi" w:cstheme="minorBidi"/>
    </w:rPr>
  </w:style>
  <w:style w:type="character" w:customStyle="1" w:styleId="CommentTextChar1">
    <w:name w:val="Comment Text Char1"/>
    <w:basedOn w:val="DefaultParagraphFont"/>
    <w:uiPriority w:val="99"/>
    <w:semiHidden/>
    <w:rsid w:val="00CC09EF"/>
    <w:rPr>
      <w:rFonts w:ascii="Calibri" w:eastAsia="Calibri" w:hAnsi="Calibri" w:cs="Arial"/>
      <w:sz w:val="20"/>
      <w:szCs w:val="20"/>
      <w:lang w:bidi="fa-IR"/>
    </w:rPr>
  </w:style>
  <w:style w:type="character" w:customStyle="1" w:styleId="CommentSubjectChar">
    <w:name w:val="Comment Subject Char"/>
    <w:basedOn w:val="CommentTextChar"/>
    <w:link w:val="CommentSubject"/>
    <w:semiHidden/>
    <w:rsid w:val="00CC09EF"/>
    <w:rPr>
      <w:rFonts w:eastAsia="Times New Roman"/>
      <w:b/>
      <w:bCs/>
      <w:lang w:bidi="fa-IR"/>
    </w:rPr>
  </w:style>
  <w:style w:type="paragraph" w:styleId="CommentSubject">
    <w:name w:val="annotation subject"/>
    <w:basedOn w:val="CommentText"/>
    <w:next w:val="CommentText"/>
    <w:link w:val="CommentSubjectChar"/>
    <w:semiHidden/>
    <w:rsid w:val="00CC09EF"/>
    <w:rPr>
      <w:b/>
      <w:bCs/>
    </w:rPr>
  </w:style>
  <w:style w:type="character" w:customStyle="1" w:styleId="CommentSubjectChar1">
    <w:name w:val="Comment Subject Char1"/>
    <w:basedOn w:val="CommentTextChar1"/>
    <w:uiPriority w:val="99"/>
    <w:semiHidden/>
    <w:rsid w:val="00CC09EF"/>
    <w:rPr>
      <w:rFonts w:ascii="Calibri" w:eastAsia="Calibri" w:hAnsi="Calibri" w:cs="Arial"/>
      <w:b/>
      <w:bCs/>
      <w:sz w:val="20"/>
      <w:szCs w:val="20"/>
      <w:lang w:bidi="fa-IR"/>
    </w:rPr>
  </w:style>
  <w:style w:type="character" w:styleId="Strong">
    <w:name w:val="Strong"/>
    <w:basedOn w:val="DefaultParagraphFont"/>
    <w:uiPriority w:val="22"/>
    <w:qFormat/>
    <w:rsid w:val="00CC09EF"/>
    <w:rPr>
      <w:b/>
      <w:bCs/>
    </w:rPr>
  </w:style>
  <w:style w:type="paragraph" w:styleId="Index1">
    <w:name w:val="index 1"/>
    <w:basedOn w:val="Normal"/>
    <w:next w:val="Normal"/>
    <w:autoRedefine/>
    <w:uiPriority w:val="99"/>
    <w:unhideWhenUsed/>
    <w:rsid w:val="00CC09EF"/>
    <w:pPr>
      <w:bidi w:val="0"/>
      <w:spacing w:after="0"/>
      <w:ind w:left="220" w:hanging="220"/>
    </w:pPr>
    <w:rPr>
      <w:rFonts w:asciiTheme="minorHAnsi" w:hAnsiTheme="minorHAnsi" w:cs="Times New Roman"/>
      <w:sz w:val="18"/>
      <w:szCs w:val="21"/>
    </w:rPr>
  </w:style>
  <w:style w:type="paragraph" w:styleId="Index2">
    <w:name w:val="index 2"/>
    <w:basedOn w:val="Normal"/>
    <w:next w:val="Normal"/>
    <w:autoRedefine/>
    <w:uiPriority w:val="99"/>
    <w:unhideWhenUsed/>
    <w:rsid w:val="00CC09EF"/>
    <w:pPr>
      <w:bidi w:val="0"/>
      <w:spacing w:after="0"/>
      <w:ind w:left="440" w:hanging="220"/>
    </w:pPr>
    <w:rPr>
      <w:rFonts w:asciiTheme="minorHAnsi" w:hAnsiTheme="minorHAnsi" w:cs="Times New Roman"/>
      <w:sz w:val="18"/>
      <w:szCs w:val="21"/>
    </w:rPr>
  </w:style>
  <w:style w:type="paragraph" w:styleId="Index3">
    <w:name w:val="index 3"/>
    <w:basedOn w:val="Normal"/>
    <w:next w:val="Normal"/>
    <w:autoRedefine/>
    <w:uiPriority w:val="99"/>
    <w:unhideWhenUsed/>
    <w:rsid w:val="00CC09EF"/>
    <w:pPr>
      <w:bidi w:val="0"/>
      <w:spacing w:after="0"/>
      <w:ind w:left="660" w:hanging="220"/>
    </w:pPr>
    <w:rPr>
      <w:rFonts w:asciiTheme="minorHAnsi" w:hAnsiTheme="minorHAnsi" w:cs="Times New Roman"/>
      <w:sz w:val="18"/>
      <w:szCs w:val="21"/>
    </w:rPr>
  </w:style>
  <w:style w:type="paragraph" w:styleId="Index4">
    <w:name w:val="index 4"/>
    <w:basedOn w:val="Normal"/>
    <w:next w:val="Normal"/>
    <w:autoRedefine/>
    <w:uiPriority w:val="99"/>
    <w:unhideWhenUsed/>
    <w:rsid w:val="00CC09EF"/>
    <w:pPr>
      <w:bidi w:val="0"/>
      <w:spacing w:after="0"/>
      <w:ind w:left="880" w:hanging="220"/>
    </w:pPr>
    <w:rPr>
      <w:rFonts w:asciiTheme="minorHAnsi" w:hAnsiTheme="minorHAnsi" w:cs="Times New Roman"/>
      <w:sz w:val="18"/>
      <w:szCs w:val="21"/>
    </w:rPr>
  </w:style>
  <w:style w:type="paragraph" w:styleId="Index5">
    <w:name w:val="index 5"/>
    <w:basedOn w:val="Normal"/>
    <w:next w:val="Normal"/>
    <w:autoRedefine/>
    <w:uiPriority w:val="99"/>
    <w:unhideWhenUsed/>
    <w:rsid w:val="00CC09EF"/>
    <w:pPr>
      <w:bidi w:val="0"/>
      <w:spacing w:after="0"/>
      <w:ind w:left="1100" w:hanging="220"/>
    </w:pPr>
    <w:rPr>
      <w:rFonts w:asciiTheme="minorHAnsi" w:hAnsiTheme="minorHAnsi" w:cs="Times New Roman"/>
      <w:sz w:val="18"/>
      <w:szCs w:val="21"/>
    </w:rPr>
  </w:style>
  <w:style w:type="paragraph" w:styleId="Index6">
    <w:name w:val="index 6"/>
    <w:basedOn w:val="Normal"/>
    <w:next w:val="Normal"/>
    <w:autoRedefine/>
    <w:uiPriority w:val="99"/>
    <w:unhideWhenUsed/>
    <w:rsid w:val="00CC09EF"/>
    <w:pPr>
      <w:bidi w:val="0"/>
      <w:spacing w:after="0"/>
      <w:ind w:left="1320" w:hanging="220"/>
    </w:pPr>
    <w:rPr>
      <w:rFonts w:asciiTheme="minorHAnsi" w:hAnsiTheme="minorHAnsi" w:cs="Times New Roman"/>
      <w:sz w:val="18"/>
      <w:szCs w:val="21"/>
    </w:rPr>
  </w:style>
  <w:style w:type="paragraph" w:styleId="Index7">
    <w:name w:val="index 7"/>
    <w:basedOn w:val="Normal"/>
    <w:next w:val="Normal"/>
    <w:autoRedefine/>
    <w:uiPriority w:val="99"/>
    <w:unhideWhenUsed/>
    <w:rsid w:val="00CC09EF"/>
    <w:pPr>
      <w:bidi w:val="0"/>
      <w:spacing w:after="0"/>
      <w:ind w:left="1540" w:hanging="220"/>
    </w:pPr>
    <w:rPr>
      <w:rFonts w:asciiTheme="minorHAnsi" w:hAnsiTheme="minorHAnsi" w:cs="Times New Roman"/>
      <w:sz w:val="18"/>
      <w:szCs w:val="21"/>
    </w:rPr>
  </w:style>
  <w:style w:type="paragraph" w:styleId="Index8">
    <w:name w:val="index 8"/>
    <w:basedOn w:val="Normal"/>
    <w:next w:val="Normal"/>
    <w:autoRedefine/>
    <w:uiPriority w:val="99"/>
    <w:unhideWhenUsed/>
    <w:rsid w:val="00CC09EF"/>
    <w:pPr>
      <w:bidi w:val="0"/>
      <w:spacing w:after="0"/>
      <w:ind w:left="1760" w:hanging="220"/>
    </w:pPr>
    <w:rPr>
      <w:rFonts w:asciiTheme="minorHAnsi" w:hAnsiTheme="minorHAnsi" w:cs="Times New Roman"/>
      <w:sz w:val="18"/>
      <w:szCs w:val="21"/>
    </w:rPr>
  </w:style>
  <w:style w:type="paragraph" w:styleId="Index9">
    <w:name w:val="index 9"/>
    <w:basedOn w:val="Normal"/>
    <w:next w:val="Normal"/>
    <w:autoRedefine/>
    <w:uiPriority w:val="99"/>
    <w:unhideWhenUsed/>
    <w:rsid w:val="00CC09EF"/>
    <w:pPr>
      <w:bidi w:val="0"/>
      <w:spacing w:after="0"/>
      <w:ind w:left="1980" w:hanging="220"/>
    </w:pPr>
    <w:rPr>
      <w:rFonts w:asciiTheme="minorHAnsi" w:hAnsiTheme="minorHAnsi" w:cs="Times New Roman"/>
      <w:sz w:val="18"/>
      <w:szCs w:val="21"/>
    </w:rPr>
  </w:style>
  <w:style w:type="paragraph" w:styleId="IndexHeading">
    <w:name w:val="index heading"/>
    <w:basedOn w:val="Normal"/>
    <w:next w:val="Index1"/>
    <w:uiPriority w:val="99"/>
    <w:unhideWhenUsed/>
    <w:rsid w:val="00CC09EF"/>
    <w:pPr>
      <w:bidi w:val="0"/>
      <w:spacing w:before="240" w:after="120"/>
      <w:jc w:val="center"/>
    </w:pPr>
    <w:rPr>
      <w:rFonts w:asciiTheme="minorHAnsi" w:hAnsiTheme="minorHAnsi" w:cs="Times New Roman"/>
      <w:b/>
      <w:bCs/>
      <w:sz w:val="26"/>
      <w:szCs w:val="31"/>
    </w:rPr>
  </w:style>
  <w:style w:type="paragraph" w:styleId="TOC1">
    <w:name w:val="toc 1"/>
    <w:basedOn w:val="Normal"/>
    <w:next w:val="Normal"/>
    <w:autoRedefine/>
    <w:uiPriority w:val="39"/>
    <w:unhideWhenUsed/>
    <w:rsid w:val="00CC09EF"/>
    <w:pPr>
      <w:tabs>
        <w:tab w:val="right" w:leader="dot" w:pos="7361"/>
      </w:tabs>
      <w:spacing w:after="0" w:line="240" w:lineRule="auto"/>
      <w:jc w:val="lowKashida"/>
    </w:pPr>
    <w:rPr>
      <w:rFonts w:ascii="Times New Roman Bold" w:hAnsi="Times New Roman Bold" w:cs="B Nazanin"/>
      <w:b/>
      <w:bCs/>
      <w:noProof/>
      <w:spacing w:val="-6"/>
      <w:sz w:val="20"/>
      <w:szCs w:val="24"/>
    </w:rPr>
  </w:style>
  <w:style w:type="paragraph" w:styleId="TOC2">
    <w:name w:val="toc 2"/>
    <w:basedOn w:val="Normal"/>
    <w:next w:val="Normal"/>
    <w:autoRedefine/>
    <w:uiPriority w:val="39"/>
    <w:unhideWhenUsed/>
    <w:rsid w:val="00CC09EF"/>
    <w:pPr>
      <w:spacing w:after="100"/>
      <w:ind w:left="220"/>
    </w:pPr>
  </w:style>
  <w:style w:type="paragraph" w:styleId="TOC3">
    <w:name w:val="toc 3"/>
    <w:basedOn w:val="Normal"/>
    <w:next w:val="Normal"/>
    <w:autoRedefine/>
    <w:uiPriority w:val="39"/>
    <w:unhideWhenUsed/>
    <w:rsid w:val="00CC09EF"/>
    <w:pPr>
      <w:spacing w:after="100"/>
      <w:ind w:left="440"/>
    </w:pPr>
  </w:style>
  <w:style w:type="paragraph" w:styleId="TOC4">
    <w:name w:val="toc 4"/>
    <w:basedOn w:val="Normal"/>
    <w:next w:val="Normal"/>
    <w:autoRedefine/>
    <w:uiPriority w:val="39"/>
    <w:unhideWhenUsed/>
    <w:rsid w:val="00CC09EF"/>
    <w:pPr>
      <w:spacing w:after="100"/>
      <w:ind w:left="660"/>
    </w:pPr>
  </w:style>
  <w:style w:type="paragraph" w:styleId="TOC5">
    <w:name w:val="toc 5"/>
    <w:basedOn w:val="Normal"/>
    <w:next w:val="Normal"/>
    <w:autoRedefine/>
    <w:uiPriority w:val="39"/>
    <w:unhideWhenUsed/>
    <w:rsid w:val="00CC09EF"/>
    <w:pPr>
      <w:bidi w:val="0"/>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CC09EF"/>
    <w:pPr>
      <w:bidi w:val="0"/>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CC09EF"/>
    <w:pPr>
      <w:bidi w:val="0"/>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CC09EF"/>
    <w:pPr>
      <w:bidi w:val="0"/>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CC09EF"/>
    <w:pPr>
      <w:bidi w:val="0"/>
      <w:spacing w:after="100"/>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8%A8%D8%A7%D8%BA_%D8%A7%D8%B1%D9%85" TargetMode="External"/><Relationship Id="rId117" Type="http://schemas.openxmlformats.org/officeDocument/2006/relationships/image" Target="media/image38.jpeg"/><Relationship Id="rId21" Type="http://schemas.openxmlformats.org/officeDocument/2006/relationships/hyperlink" Target="http://fa.wikipedia.org/wiki/%D8%A7%DB%8C%D8%B1%D8%A7%D9%86" TargetMode="External"/><Relationship Id="rId42" Type="http://schemas.openxmlformats.org/officeDocument/2006/relationships/hyperlink" Target="https://www.google.com/imgres?imgurl=http://www.botanicalgarden.ubc.ca/potd/corylus_avellana_lewis.jpg&amp;imgrefurl=http://www.botanicalgarden.ubc.ca/potd/2007/10/corylus_avellana_lewis_1.php&amp;docid=2qzq2dM9ZyyFZM&amp;tbnid=2hb_yniSjgfSSM:&amp;w=600&amp;h=800&amp;ei=qYidUvfYOqjSsATdsIG4Cw&amp;ved=0CAIQxiAwAA&amp;iact=c" TargetMode="External"/><Relationship Id="rId47" Type="http://schemas.openxmlformats.org/officeDocument/2006/relationships/hyperlink" Target="http://fa.wikipedia.org/wiki/%D8%B2%DB%8C%D8%B3%D8%AA%E2%80%8C%D8%A8%D9%88%D9%85" TargetMode="External"/><Relationship Id="rId63" Type="http://schemas.openxmlformats.org/officeDocument/2006/relationships/image" Target="media/image17.jpeg"/><Relationship Id="rId68" Type="http://schemas.openxmlformats.org/officeDocument/2006/relationships/hyperlink" Target="http://fa.wikipedia.org/w/index.php?title=%D8%A8%D8%A7%D9%84%E2%80%8C%D8%AF%D8%B3%D8%AA%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4" Type="http://schemas.openxmlformats.org/officeDocument/2006/relationships/image" Target="media/image24.jpeg"/><Relationship Id="rId89" Type="http://schemas.openxmlformats.org/officeDocument/2006/relationships/hyperlink" Target="http://fa.wikipedia.org/wiki/%DA%AF%DB%8C%D8%A7%D9%87" TargetMode="External"/><Relationship Id="rId112" Type="http://schemas.openxmlformats.org/officeDocument/2006/relationships/hyperlink" Target="https://www.google.com/imgres?imgurl=http://www.texasbeyondhistory.net/varga/images/pricklypear-phytolith-tamu-archives.jpg&amp;imgrefurl=http://www.texasbeyondhistory.net/varga/images/phytolith.html&amp;docid=Bp51ATHxxcSGqM&amp;tbnid=XTkICzpQHLNy0M:&amp;w=497&amp;h=366&amp;ei=NpWdUty3CqbNsQSSzoCAAg&amp;ved=0CAIQxiAwAA&amp;iact=c" TargetMode="External"/><Relationship Id="rId133" Type="http://schemas.openxmlformats.org/officeDocument/2006/relationships/hyperlink" Target="http://fa.wikipedia.org/wiki/%D8%AA%D9%88%D9%86%DA%AF%D8%A7" TargetMode="External"/><Relationship Id="rId138" Type="http://schemas.openxmlformats.org/officeDocument/2006/relationships/hyperlink" Target="http://fa.wikipedia.org/wiki/%D9%85%D9%84%D8%A7%D9%86%D8%B2%DB%8C" TargetMode="External"/><Relationship Id="rId154" Type="http://schemas.openxmlformats.org/officeDocument/2006/relationships/image" Target="media/image44.jpeg"/><Relationship Id="rId159" Type="http://schemas.openxmlformats.org/officeDocument/2006/relationships/image" Target="media/image47.jpeg"/><Relationship Id="rId16" Type="http://schemas.openxmlformats.org/officeDocument/2006/relationships/image" Target="media/image4.jpeg"/><Relationship Id="rId107" Type="http://schemas.openxmlformats.org/officeDocument/2006/relationships/image" Target="media/image32.jpeg"/><Relationship Id="rId11" Type="http://schemas.openxmlformats.org/officeDocument/2006/relationships/hyperlink" Target="http://fa.wikipedia.org/wiki/%D9%86%DB%8C%D8%AA%D8%B1%D9%88%DA%98%D9%86" TargetMode="External"/><Relationship Id="rId32" Type="http://schemas.openxmlformats.org/officeDocument/2006/relationships/hyperlink" Target="http://fa.wikipedia.org/wiki/%D9%82%D9%84%D8%B9" TargetMode="External"/><Relationship Id="rId37" Type="http://schemas.openxmlformats.org/officeDocument/2006/relationships/image" Target="media/image10.jpeg"/><Relationship Id="rId53" Type="http://schemas.openxmlformats.org/officeDocument/2006/relationships/hyperlink" Target="http://fa.wikipedia.org/wiki/%D8%A2%D8%A8_%D9%88_%D9%87%D9%88%D8%A7" TargetMode="External"/><Relationship Id="rId58" Type="http://schemas.openxmlformats.org/officeDocument/2006/relationships/hyperlink" Target="https://www.google.com/imgres?imgurl=http://botany.csdl.tamu.edu/FLORA/Veg&amp;Repro/V&amp;R090.jpg&amp;imgrefurl=http://botany.csdl.tamu.edu/FLORA/301Manhart/Dicots/Rosidae/Fabales/Fab/Fab.html&amp;docid=21On8lIfg0is9M&amp;tbnid=rX5ahiisKwP1VM:&amp;w=718&amp;h=477&amp;ei=NNidUqr2KNGr0gXS7oHoCg&amp;ved=0CAIQxiAwAA&amp;iact=c" TargetMode="External"/><Relationship Id="rId74" Type="http://schemas.openxmlformats.org/officeDocument/2006/relationships/hyperlink" Target="http://www.google.com/imgres?imgurl=http://www.townofbernalillo.org/img/gislayers.jpg&amp;imgrefurl=http://www.townofbernalillo.org/depts/gis.htm&amp;docid=xlW2GltBGTczOM&amp;tbnid=D3_9Bn_XvtkydM:&amp;w=380&amp;h=679&amp;ei=LF2fUraGDoa4hAfB-YCYDg&amp;ved=0CAIQxiAwAA&amp;iact=c" TargetMode="External"/><Relationship Id="rId79" Type="http://schemas.openxmlformats.org/officeDocument/2006/relationships/hyperlink" Target="http://fa.wikipedia.org/wiki/%DA%A9%D9%88%D8%A7%D8%AA%D8%B1%D9%86%D8%B1%DB%8C" TargetMode="External"/><Relationship Id="rId102" Type="http://schemas.openxmlformats.org/officeDocument/2006/relationships/image" Target="media/image31.jpeg"/><Relationship Id="rId123" Type="http://schemas.openxmlformats.org/officeDocument/2006/relationships/hyperlink" Target="http://fa.wikipedia.org/wiki/%DA%AF%DB%8C%D8%A7%D9%87%D8%A7%D9%86_%D8%AF%D8%A7%D9%86%D9%87%E2%80%8C%D8%A7%DB%8C" TargetMode="External"/><Relationship Id="rId128" Type="http://schemas.openxmlformats.org/officeDocument/2006/relationships/hyperlink" Target="http://fa.wikipedia.org/wiki/%D9%87%D8%A7%D9%88%D8%A7%DB%8C%DB%8C" TargetMode="External"/><Relationship Id="rId144" Type="http://schemas.openxmlformats.org/officeDocument/2006/relationships/hyperlink" Target="http://fa.wikipedia.org/wiki/%DA%A9%D8%A7%D9%87%D9%86" TargetMode="External"/><Relationship Id="rId149" Type="http://schemas.openxmlformats.org/officeDocument/2006/relationships/hyperlink" Target="https://www.google.com/imgres?imgurl=http://www.goodfuneralguide.co.uk/wordpress/wp-content/uploads/2012/02/Ritual.jpg&amp;imgrefurl=http://www.goodfuneralguide.co.uk/category/ritual/&amp;docid=4k1qOtnDEQpBvM&amp;tbnid=3-qWzNxzsIQk0M:&amp;w=1086&amp;h=720&amp;ei=MB6fUtTqMeSo0QWw8oH4Dg&amp;ved=0CAIQxiAwAA&amp;iact=c" TargetMode="External"/><Relationship Id="rId5" Type="http://schemas.openxmlformats.org/officeDocument/2006/relationships/webSettings" Target="webSettings.xml"/><Relationship Id="rId90" Type="http://schemas.openxmlformats.org/officeDocument/2006/relationships/hyperlink" Target="http://fa.wikipedia.org/w/index.php?title=%DA%AF%DB%8C%D8%A7%D9%87%D8%A7%D9%86_%D8%AF%D9%88%D9%84%D9%BE%D9%87%E2%80%8C%D8%A7%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95" Type="http://schemas.openxmlformats.org/officeDocument/2006/relationships/hyperlink" Target="http://fa.wikipedia.org/wiki/%D9%BE%D9%88%D9%86%D9%87" TargetMode="External"/><Relationship Id="rId160" Type="http://schemas.openxmlformats.org/officeDocument/2006/relationships/hyperlink" Target="https://www.google.com/imgres?imgurl=http://us.123rf.com/400wm/400/400/photo25th/photo25th0901/photo25th090100105/4103573-terebinth-berry.jpg&amp;imgrefurl=http://www.123rf.com/photo_4103573_terebinth-berry.html&amp;docid=8CbL6eYsJmT6hM&amp;tbnid=kN30ZJ14XN6kHM:&amp;w=1200&amp;h=927&amp;ei=TZydUtWlK-W_sQTxnYCYAw&amp;ved=0CAIQxiAwAA&amp;iact=c" TargetMode="External"/><Relationship Id="rId165" Type="http://schemas.openxmlformats.org/officeDocument/2006/relationships/header" Target="header2.xml"/><Relationship Id="rId22" Type="http://schemas.openxmlformats.org/officeDocument/2006/relationships/hyperlink" Target="http://fa.wikipedia.org/wiki/%D8%AE%D9%84%DB%8C%D8%AC_%D9%81%D8%A7%D8%B1%D8%B3" TargetMode="External"/><Relationship Id="rId27" Type="http://schemas.openxmlformats.org/officeDocument/2006/relationships/hyperlink" Target="https://www.google.com/imgres?imgurl=http://www.hoodaki.com/blog/wp-content/uploads/2012/08/Sydney-Botanic-Garden.jpg&amp;imgrefurl=http://www.hoodaki.com/blog/index.php/top-4-sydney-attractions-amusements/sydney-botanic-garden/&amp;docid=Phzaq3YcFfKGWM&amp;tbnid=BR4dGxc49Oj61M:&amp;w=524&amp;h=400&amp;ei=7uieUseBEIWPkAeA7IGQAw&amp;ved=0CAIQxiAwAA&amp;iact=c" TargetMode="External"/><Relationship Id="rId43" Type="http://schemas.openxmlformats.org/officeDocument/2006/relationships/image" Target="media/image12.jpeg"/><Relationship Id="rId48" Type="http://schemas.openxmlformats.org/officeDocument/2006/relationships/hyperlink" Target="http://fa.wikipedia.org/wiki/%D9%BE%D8%B1%D8%A7%DA%A9%D9%86%D8%B4" TargetMode="External"/><Relationship Id="rId64" Type="http://schemas.openxmlformats.org/officeDocument/2006/relationships/hyperlink" Target="http://fa.wikipedia.org/wiki/%D9%BE%D8%B3%D8%AA%D8%A7%D9%86%D8%AF%D8%A7%D8%B1%D8%A7%D9%86" TargetMode="External"/><Relationship Id="rId69" Type="http://schemas.openxmlformats.org/officeDocument/2006/relationships/hyperlink" Target="http://fa.wikipedia.org/wiki/%DA%86%D8%B1%D9%85" TargetMode="External"/><Relationship Id="rId113" Type="http://schemas.openxmlformats.org/officeDocument/2006/relationships/image" Target="media/image36.jpeg"/><Relationship Id="rId118" Type="http://schemas.openxmlformats.org/officeDocument/2006/relationships/hyperlink" Target="https://www.google.com/imgres?imgurl=http://www.hlasek.com/foto/piptoporus_betulinus_e4162.jpg&amp;imgrefurl=http://www.hlasek.com/piptoporus_betulinus.html&amp;docid=AsvkaYmjSlYkVM&amp;tbnid=6pU6ePNVFHc2zM:&amp;w=550&amp;h=500&amp;ei=IpedUpHfIa3ksASxkIHgDw&amp;ved=0CAIQxiAwAA&amp;iact=c" TargetMode="External"/><Relationship Id="rId134" Type="http://schemas.openxmlformats.org/officeDocument/2006/relationships/hyperlink" Target="http://fa.wikipedia.org/w/index.php?title=%D9%85%D8%A7%D8%B1%DA%A9%D9%88%D8%A6%D8%B3%D8%A7%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39" Type="http://schemas.openxmlformats.org/officeDocument/2006/relationships/hyperlink" Target="http://fa.wikipedia.org/wiki/%D9%85%DB%8C%DA%A9%D8%B1%D9%88%D9%86%D8%B2%DB%8C" TargetMode="External"/><Relationship Id="rId80" Type="http://schemas.openxmlformats.org/officeDocument/2006/relationships/image" Target="media/image21.jpeg"/><Relationship Id="rId85" Type="http://schemas.openxmlformats.org/officeDocument/2006/relationships/image" Target="media/image25.jpeg"/><Relationship Id="rId150" Type="http://schemas.openxmlformats.org/officeDocument/2006/relationships/image" Target="media/image41.jpeg"/><Relationship Id="rId155" Type="http://schemas.openxmlformats.org/officeDocument/2006/relationships/image" Target="media/image45.jpeg"/><Relationship Id="rId12" Type="http://schemas.openxmlformats.org/officeDocument/2006/relationships/hyperlink" Target="http://fa.wikipedia.org/wiki/%D9%85%DB%8C%D9%88%D9%87" TargetMode="External"/><Relationship Id="rId17" Type="http://schemas.openxmlformats.org/officeDocument/2006/relationships/hyperlink" Target="https://www.google.com/imgres?imgurl=http://interactive.archaeology.org/sagalassos/gifs05/archaeozoology9.gif&amp;imgrefurl=http://interactive.archaeology.org/sagalassos/field05/archaeozoology4.html&amp;docid=aVl_yTUm3f__SM&amp;tbnid=xrTa4Qp6KWI-TM:&amp;w=300&amp;h=225&amp;ei=leKeUs_vJorwkQe4_oDgBw&amp;ved=0CAIQxiAwAA&amp;iact=c" TargetMode="External"/><Relationship Id="rId33" Type="http://schemas.openxmlformats.org/officeDocument/2006/relationships/hyperlink" Target="http://fa.wikipedia.org/wiki/%D8%A2%D9%84%DB%8C%D8%A7%DA%98" TargetMode="External"/><Relationship Id="rId38" Type="http://schemas.openxmlformats.org/officeDocument/2006/relationships/hyperlink" Target="https://www.google.com/imgres?imgurl=http://www.gofishing.co.uk/upload/29197/images/IMG_5854.JPG&amp;imgrefurl=http://www.gofishing.co.uk/Angling-Times/HomepageArticles/Match-Fishing-News/Catch-Reports/September-2010/Is-this-the-next-British-record-carp/&amp;docid=dhYIgJd5yMUgKM&amp;tbnid=u9L5n8Q5kNUXoM:&amp;w=3888&amp;h=2592&amp;ei=7YedUpeNGcexsATNiICABw&amp;ved=0CAIQxiAwAA&amp;iact=c" TargetMode="External"/><Relationship Id="rId59" Type="http://schemas.openxmlformats.org/officeDocument/2006/relationships/image" Target="media/image14.jpeg"/><Relationship Id="rId103" Type="http://schemas.openxmlformats.org/officeDocument/2006/relationships/hyperlink" Target="http://fa.wikipedia.org/wiki/%D8%B2%D8%A8%D8%A7%D9%86_%D8%A7%D9%86%DA%AF%D9%84%DB%8C%D8%B3%DB%8C" TargetMode="External"/><Relationship Id="rId108" Type="http://schemas.openxmlformats.org/officeDocument/2006/relationships/image" Target="media/image33.jpeg"/><Relationship Id="rId124" Type="http://schemas.openxmlformats.org/officeDocument/2006/relationships/hyperlink" Target="http://fa.wikipedia.org/wiki/%D9%BE%D8%B1%DA%86%D9%85_(%DA%AF%DB%8C%D8%A7%D9%87)" TargetMode="External"/><Relationship Id="rId129" Type="http://schemas.openxmlformats.org/officeDocument/2006/relationships/hyperlink" Target="http://fa.wikipedia.org/wiki/%D9%86%DB%8C%D9%88%D8%B2%D9%84%D9%86%D8%AF" TargetMode="External"/><Relationship Id="rId54" Type="http://schemas.openxmlformats.org/officeDocument/2006/relationships/hyperlink" Target="http://fa.wikipedia.org/wiki/%D8%B9%D8%B1%D8%B6_%D8%AC%D8%BA%D8%B1%D8%A7%D9%81%DB%8C%D8%A7%D8%A6%DB%8C" TargetMode="External"/><Relationship Id="rId70" Type="http://schemas.openxmlformats.org/officeDocument/2006/relationships/hyperlink" Target="http://fa.wikipedia.org/wiki/%D8%A7%D8%B1%D8%AA%D8%AC%D8%A7%D8%B9%DB%8C" TargetMode="External"/><Relationship Id="rId75" Type="http://schemas.openxmlformats.org/officeDocument/2006/relationships/image" Target="media/image19.jpeg"/><Relationship Id="rId91" Type="http://schemas.openxmlformats.org/officeDocument/2006/relationships/hyperlink" Target="http://fa.wikipedia.org/w/index.php?title=%D9%BE%DB%8C%D9%88%D8%B3%D8%AA%D9%87_%DA%AF%D9%84%D8%A8%D8%B1%DA%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96" Type="http://schemas.openxmlformats.org/officeDocument/2006/relationships/hyperlink" Target="https://www.google.com/imgres?imgurl=http://www.satinkaninchen.net/kraeuter_zitronenmelisse.jpg&amp;imgrefurl=http://www.satinkaninchen.net/kraeuter.html&amp;docid=19U4OZax90-PEM&amp;tbnid=JS80ptNm9_U0GM&amp;w=195&amp;h=255&amp;ei=-42dUr_PHKnTsAS41YGwAw&amp;ved=0CAgQxiAwBg&amp;iact=c" TargetMode="External"/><Relationship Id="rId140" Type="http://schemas.openxmlformats.org/officeDocument/2006/relationships/image" Target="media/image40.jpeg"/><Relationship Id="rId145" Type="http://schemas.openxmlformats.org/officeDocument/2006/relationships/hyperlink" Target="http://fa.wikipedia.org/wiki/%D8%BA%DB%8C%D8%A8%E2%80%8C%DA%AF%D9%88%DB%8C%DB%8C" TargetMode="External"/><Relationship Id="rId161" Type="http://schemas.openxmlformats.org/officeDocument/2006/relationships/image" Target="media/image48.jpeg"/><Relationship Id="rId16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google.com/imgres?imgurl=http://www.lda-lsa.de/fileadmin/bilder/bodendenkmalpflege/archaeobotanik/naumburg-1519-stadtbrand-vk-gk-roggen.jpg&amp;imgrefurl=http://www.lda-lsa.de/en/state_office_for_heritage_management_and_archaeology/archaeological_conservation/specialised_sections/archaeobotany/&amp;docid=cnoKuqxmgu9XSM&amp;tbnid=1TvCtXFCAl1lkM:&amp;w=677&amp;h=450&amp;ei=DuOeUpHiK9GrkQflw4HwAQ&amp;ved=0CAIQxiAwAA&amp;iact=c" TargetMode="External"/><Relationship Id="rId23" Type="http://schemas.openxmlformats.org/officeDocument/2006/relationships/hyperlink" Target="http://en.wikipedia.org/wiki/File:Big_Banyan_Tree_at_Bangalore.jpg" TargetMode="External"/><Relationship Id="rId28" Type="http://schemas.openxmlformats.org/officeDocument/2006/relationships/image" Target="media/image9.jpeg"/><Relationship Id="rId36" Type="http://schemas.openxmlformats.org/officeDocument/2006/relationships/hyperlink" Target="http://fa.wikipedia.org/wiki/%D9%86%D9%88%D8%B3%D9%86%DA%AF%DB%8C" TargetMode="External"/><Relationship Id="rId49" Type="http://schemas.openxmlformats.org/officeDocument/2006/relationships/hyperlink" Target="http://fa.wikipedia.org/wiki/%D9%81%D8%B1%D8%A7%D9%88%D8%A7%D9%86%DB%8C" TargetMode="External"/><Relationship Id="rId57" Type="http://schemas.openxmlformats.org/officeDocument/2006/relationships/hyperlink" Target="http://fa.wikipedia.org/wiki/%D8%B1%D9%88%D8%AF%D8%AE%D8%A7%D9%86%D9%87" TargetMode="External"/><Relationship Id="rId106" Type="http://schemas.openxmlformats.org/officeDocument/2006/relationships/hyperlink" Target="http://fa.wikipedia.org/w/index.php?title=%D9%87%DB%8C%D8%B1%DB%8C_%D9%85%D9%88%D8%AA%D9%88&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14" Type="http://schemas.openxmlformats.org/officeDocument/2006/relationships/hyperlink" Target="https://www.google.com/imgres?imgurl=http://www.conifers.org/pi/pi/sitchensis01.jpg&amp;imgrefurl=http://www.conifers.org/pi/Picea_sitchensis.php&amp;docid=-C_9KyFKkVe0GM&amp;tbnid=zl0MJg-_Xg6SyM:&amp;w=435&amp;h=640&amp;ei=0JedUqz7FeiysQSsuICwCQ&amp;ved=0CAIQxiAwAA&amp;iact=c" TargetMode="External"/><Relationship Id="rId119" Type="http://schemas.openxmlformats.org/officeDocument/2006/relationships/image" Target="media/image39.jpeg"/><Relationship Id="rId127" Type="http://schemas.openxmlformats.org/officeDocument/2006/relationships/hyperlink" Target="http://fa.wikipedia.org/wiki/%D8%A7%D9%82%DB%8C%D8%A7%D9%86%D9%88%D8%B3%DB%8C%D9%87" TargetMode="External"/><Relationship Id="rId10" Type="http://schemas.openxmlformats.org/officeDocument/2006/relationships/image" Target="media/image1.jpeg"/><Relationship Id="rId31" Type="http://schemas.openxmlformats.org/officeDocument/2006/relationships/hyperlink" Target="http://fa.wikipedia.org/wiki/%D9%85%D8%B3" TargetMode="External"/><Relationship Id="rId44" Type="http://schemas.openxmlformats.org/officeDocument/2006/relationships/hyperlink" Target="https://www.google.com/imgres?imgurl=http://www.tropicaldesigns.com/march06/Cycasmicronesia-sm.jpg&amp;imgrefurl=http://www.tropicaldesigns.com/tropical-plants-main.html&amp;docid=SPw9zDDvyTeN6M&amp;tbnid=-fMmad5V96v3ZM&amp;w=174&amp;h=212&amp;ei=pYudUpTwD63LsQSXkILgBQ&amp;ved=0CAcQxiAwBQ&amp;iact=c" TargetMode="External"/><Relationship Id="rId52" Type="http://schemas.openxmlformats.org/officeDocument/2006/relationships/hyperlink" Target="http://fa.wikipedia.org/wiki/%D9%85%D8%AE%D8%AA%D8%B5%D8%A7%D8%AA_%D8%AC%D8%BA%D8%B1%D8%A7%D9%81%DB%8C%D8%A7%DB%8C%DB%8C" TargetMode="External"/><Relationship Id="rId60" Type="http://schemas.openxmlformats.org/officeDocument/2006/relationships/image" Target="media/image15.jpeg"/><Relationship Id="rId65" Type="http://schemas.openxmlformats.org/officeDocument/2006/relationships/hyperlink" Target="http://fa.wikipedia.org/wiki/%D8%A8%D8%A7%D9%84" TargetMode="External"/><Relationship Id="rId73" Type="http://schemas.openxmlformats.org/officeDocument/2006/relationships/image" Target="media/image18.jpeg"/><Relationship Id="rId78" Type="http://schemas.openxmlformats.org/officeDocument/2006/relationships/hyperlink" Target="http://fa.wikipedia.org/wiki/%D8%AF%D9%88%D8%B1%D9%87_(%D8%B2%D9%85%DB%8C%D9%86%E2%80%8C%D8%B4%D9%86%D8%A7%D8%B3%DB%8C)" TargetMode="External"/><Relationship Id="rId81" Type="http://schemas.openxmlformats.org/officeDocument/2006/relationships/image" Target="media/image22.jpeg"/><Relationship Id="rId86" Type="http://schemas.openxmlformats.org/officeDocument/2006/relationships/hyperlink" Target="http://en.wikipedia.org/wiki/Traditional_environmental_knowledge" TargetMode="External"/><Relationship Id="rId94" Type="http://schemas.openxmlformats.org/officeDocument/2006/relationships/hyperlink" Target="http://fa.wikipedia.org/w/index.php?title=%D8%B3%D8%A8%D8%B2%DB%8C%E2%80%8C%D9%87%D8%A7%DB%8C_%D8%AE%D9%88%D8%B1%D8%A7%DA%A9%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99" Type="http://schemas.openxmlformats.org/officeDocument/2006/relationships/image" Target="media/image28.jpeg"/><Relationship Id="rId101" Type="http://schemas.openxmlformats.org/officeDocument/2006/relationships/image" Target="media/image30.jpeg"/><Relationship Id="rId122" Type="http://schemas.openxmlformats.org/officeDocument/2006/relationships/hyperlink" Target="http://fa.wikipedia.org/wiki/%D8%A7%D8%B3%D9%BE%D8%B1%D9%85" TargetMode="External"/><Relationship Id="rId130" Type="http://schemas.openxmlformats.org/officeDocument/2006/relationships/hyperlink" Target="http://fa.wikipedia.org/wiki/%D8%AC%D8%B2%DB%8C%D8%B1%D9%87_%D8%A7%DB%8C%D8%B3%D8%AA%D8%B1" TargetMode="External"/><Relationship Id="rId135" Type="http://schemas.openxmlformats.org/officeDocument/2006/relationships/hyperlink" Target="http://fa.wikipedia.org/wiki/%D9%BE%D9%84%DB%8C%E2%80%8C%D9%86%D8%B2%DB%8C_%D9%81%D8%B1%D8%A7%D9%86%D8%B3%D9%87" TargetMode="External"/><Relationship Id="rId143" Type="http://schemas.openxmlformats.org/officeDocument/2006/relationships/hyperlink" Target="http://fa.wikipedia.org/wiki/%D9%81%D8%B1%D8%A7%D8%B7%D8%A8%DB%8C%D8%B9%DB%8C" TargetMode="External"/><Relationship Id="rId148" Type="http://schemas.openxmlformats.org/officeDocument/2006/relationships/hyperlink" Target="http://fa.wikipedia.org/wiki/%D8%B4%D9%85%D9%86" TargetMode="External"/><Relationship Id="rId151" Type="http://schemas.openxmlformats.org/officeDocument/2006/relationships/hyperlink" Target="https://www.google.com/imgres?imgurl=http://caliban.mpiz-koeln.mpg.de/koehler/ROSE.jpg&amp;imgrefurl=http://caliban.mpiz-koeln.mpg.de/koehler/&amp;docid=byZ_LtbzYMGnOM&amp;tbnid=FWjv5Y1LYqkUbM:&amp;w=1738&amp;h=2043&amp;ei=kpidUrrBO_WwsATZkYGgDQ&amp;ved=0CAIQxiAwAA&amp;iact=c" TargetMode="External"/><Relationship Id="rId156" Type="http://schemas.openxmlformats.org/officeDocument/2006/relationships/hyperlink" Target="https://www.google.com/imgres?imgurl=http://1.bp.blogspot.com/_Z2ktD3m6Gu8/TJ8P6RTsAtI/AAAAAAAAD4k/933xrCvwk9o/s1600/SANY0633.JPG&amp;imgrefurl=http://blog.maunakeatea.com/2010/09/taro-harvest-eat-local-challenge.html&amp;docid=xF-bByGV6zKU_M&amp;tbnid=-m3EYBG8QCNukM:&amp;w=1600&amp;h=1200&amp;ei=CpydUqL8Fq-3sATshIC4CA&amp;ved=0CAIQxiAwAA&amp;iact=c" TargetMode="External"/><Relationship Id="rId164" Type="http://schemas.openxmlformats.org/officeDocument/2006/relationships/image" Target="media/image51.jpeg"/><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imgres?imgurl=http://www.bylands.com/sites/default/files/styles/max_watermarked/public/images/plants/acer_saccharinum_silver_cloud_landscape.jpg?itok=RQ2vxvlm&amp;imgrefurl=http://www.bylands.com/plant/silver-cloud%C2%AE-maple-acer-saccharinum-silver-cloud&amp;docid=kFQ3xBJ8nPAoHM&amp;tbnid=HwAbbv9OOz3BHM&amp;w=800&amp;h=624&amp;ei=_YOdUoCqGZOgsASQh4Eg&amp;ved=0CAMQxiAwAQ&amp;iact=c" TargetMode="External"/><Relationship Id="rId13" Type="http://schemas.openxmlformats.org/officeDocument/2006/relationships/image" Target="media/image2.jpeg"/><Relationship Id="rId18" Type="http://schemas.openxmlformats.org/officeDocument/2006/relationships/image" Target="media/image5.jpeg"/><Relationship Id="rId39" Type="http://schemas.openxmlformats.org/officeDocument/2006/relationships/image" Target="media/image11.jpeg"/><Relationship Id="rId109" Type="http://schemas.openxmlformats.org/officeDocument/2006/relationships/hyperlink" Target="https://en.wikipedia.org/wiki/Paleontology" TargetMode="External"/><Relationship Id="rId34" Type="http://schemas.openxmlformats.org/officeDocument/2006/relationships/hyperlink" Target="http://fa.wikipedia.org/wiki/%D8%A8%D8%B1%D9%86%D8%B2" TargetMode="External"/><Relationship Id="rId50" Type="http://schemas.openxmlformats.org/officeDocument/2006/relationships/hyperlink" Target="http://fa.wikipedia.org/wiki/%DA%AF%DB%8C%D8%A7%D9%87%D8%A7%D9%86" TargetMode="External"/><Relationship Id="rId55" Type="http://schemas.openxmlformats.org/officeDocument/2006/relationships/hyperlink" Target="http://fa.wikipedia.org/wiki/%D8%A7%D8%B1%D8%AA%D9%81%D8%A7%D8%B9" TargetMode="External"/><Relationship Id="rId76" Type="http://schemas.openxmlformats.org/officeDocument/2006/relationships/image" Target="media/image20.jpeg"/><Relationship Id="rId97" Type="http://schemas.openxmlformats.org/officeDocument/2006/relationships/image" Target="media/image27.jpeg"/><Relationship Id="rId104" Type="http://schemas.openxmlformats.org/officeDocument/2006/relationships/hyperlink" Target="http://fa.wikipedia.org/wiki/%D9%BE%D9%88%D8%B1%D8%AA_%D9%85%D9%88%D8%B1%D8%B3%D8%A8%DB%8C" TargetMode="External"/><Relationship Id="rId120" Type="http://schemas.openxmlformats.org/officeDocument/2006/relationships/hyperlink" Target="http://fa.wikipedia.org/wiki/%DA%AF%D8%A7%D9%85%D8%AA%D9%88%D9%81%DB%8C%D8%AA" TargetMode="External"/><Relationship Id="rId125" Type="http://schemas.openxmlformats.org/officeDocument/2006/relationships/hyperlink" Target="http://fa.wikipedia.org/wiki/%D8%AC%D8%B2%DB%8C%D8%B1%D9%87" TargetMode="External"/><Relationship Id="rId141" Type="http://schemas.openxmlformats.org/officeDocument/2006/relationships/hyperlink" Target="http://fa.wikipedia.org/wiki/%D9%86%D9%85%D8%A7%D8%AF%DB%8C%D9%86" TargetMode="External"/><Relationship Id="rId146" Type="http://schemas.openxmlformats.org/officeDocument/2006/relationships/hyperlink" Target="http://fa.wikipedia.org/wiki/%D8%AC%D8%A7%D8%AF%D9%88%DA%AF%D8%B1" TargetMode="External"/><Relationship Id="rId16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fa.wikipedia.org/wiki/%D8%A7%D8%B3%D8%AA%D8%AE%D9%88%D8%A7%D9%86" TargetMode="External"/><Relationship Id="rId92" Type="http://schemas.openxmlformats.org/officeDocument/2006/relationships/hyperlink" Target="http://fa.wikipedia.org/wiki/%D8%AA%DB%8C%D8%B1%D9%87" TargetMode="External"/><Relationship Id="rId162" Type="http://schemas.openxmlformats.org/officeDocument/2006/relationships/image" Target="media/image49.jpeg"/><Relationship Id="rId2" Type="http://schemas.openxmlformats.org/officeDocument/2006/relationships/styles" Target="styles.xml"/><Relationship Id="rId29" Type="http://schemas.openxmlformats.org/officeDocument/2006/relationships/hyperlink" Target="http://fa.wikipedia.org/wiki/%D8%A7%D9%86%D8%B3%D8%A7%D9%86" TargetMode="External"/><Relationship Id="rId24" Type="http://schemas.openxmlformats.org/officeDocument/2006/relationships/image" Target="media/image7.jpeg"/><Relationship Id="rId40" Type="http://schemas.openxmlformats.org/officeDocument/2006/relationships/hyperlink" Target="http://fa.wikipedia.org/wiki/%D9%81%D9%86%D8%AF%D9%82_(%D8%AF%D8%B1%D8%AE%D8%AA)" TargetMode="External"/><Relationship Id="rId45" Type="http://schemas.openxmlformats.org/officeDocument/2006/relationships/image" Target="media/image13.jpeg"/><Relationship Id="rId66" Type="http://schemas.openxmlformats.org/officeDocument/2006/relationships/hyperlink" Target="http://fa.wikipedia.org/wiki/%D8%A7%D9%86%D8%AF%DB%8C%D8%B3_%D9%BE%D8%B1%D9%88%D8%A7%D8%B2" TargetMode="External"/><Relationship Id="rId87" Type="http://schemas.openxmlformats.org/officeDocument/2006/relationships/hyperlink" Target="https://www.google.com/imgres?imgurl=http://blogs.discovermagazine.com/bodyhorrors/files/2017/04/shutterstock_590964911.jpg&amp;imgrefurl=http://blogs.discovermagazine.com/bodyhorrors/2013/04/30/climatic-ori-nipah-virus/&amp;docid=HVh5ZaasFcTWVM&amp;tbnid=rOb-Fjj7QcIqyM:&amp;w=3464&amp;h=2310&amp;ei=W5CdUonpLNLisASNtICIAQ&amp;ved=0CAIQxiAwAA&amp;iact=c" TargetMode="External"/><Relationship Id="rId110" Type="http://schemas.openxmlformats.org/officeDocument/2006/relationships/image" Target="media/image34.jpeg"/><Relationship Id="rId115" Type="http://schemas.openxmlformats.org/officeDocument/2006/relationships/image" Target="media/image37.jpeg"/><Relationship Id="rId131" Type="http://schemas.openxmlformats.org/officeDocument/2006/relationships/hyperlink" Target="http://fa.wikipedia.org/wiki/%D9%81%DB%8C%D8%AC%DB%8C" TargetMode="External"/><Relationship Id="rId136" Type="http://schemas.openxmlformats.org/officeDocument/2006/relationships/hyperlink" Target="http://fa.wikipedia.org/wiki/%D9%87%D8%A7%D9%88%D8%A7%DB%8C%DB%8C" TargetMode="External"/><Relationship Id="rId157" Type="http://schemas.openxmlformats.org/officeDocument/2006/relationships/image" Target="media/image46.jpeg"/><Relationship Id="rId61" Type="http://schemas.openxmlformats.org/officeDocument/2006/relationships/image" Target="media/image16.jpeg"/><Relationship Id="rId82" Type="http://schemas.openxmlformats.org/officeDocument/2006/relationships/image" Target="media/image23.jpeg"/><Relationship Id="rId152" Type="http://schemas.openxmlformats.org/officeDocument/2006/relationships/image" Target="media/image42.jpeg"/><Relationship Id="rId19" Type="http://schemas.openxmlformats.org/officeDocument/2006/relationships/hyperlink" Target="https://www.google.com/imgres?imgurl=http://www.herbsfor.net/wp-content/uploads/2010/10/Azadirachta-indica.jpg&amp;imgrefurl=http://www.herbsfor.net/herbs/neem-azadirachta-indica/&amp;docid=TdtgaBdhKR4SzM&amp;tbnid=E5wr_dNbieBj2M:&amp;w=960&amp;h=720&amp;ei=kuOeUuAzg9WRB8_2gagK&amp;ved=0CAIQxiAwAA&amp;iact=c" TargetMode="External"/><Relationship Id="rId14" Type="http://schemas.openxmlformats.org/officeDocument/2006/relationships/image" Target="media/image3.jpeg"/><Relationship Id="rId30" Type="http://schemas.openxmlformats.org/officeDocument/2006/relationships/hyperlink" Target="http://fa.wikipedia.org/wiki/%D8%A7%D9%86%D8%B3%D8%A7%D9%86" TargetMode="External"/><Relationship Id="rId35" Type="http://schemas.openxmlformats.org/officeDocument/2006/relationships/hyperlink" Target="http://fa.wikipedia.org/w/index.php?title=%D8%B3%D8%A7%D9%85%D8%A7%D9%86%D9%87_%D8%B3%D9%87%E2%80%8C%D8%AF%D9%88%D8%B1%D9%87%E2%80%8C%D8%A7%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56" Type="http://schemas.openxmlformats.org/officeDocument/2006/relationships/hyperlink" Target="http://fa.wikipedia.org/wiki/%D8%B1%D8%B4%D8%AA%D9%87_%DA%A9%D9%88%D9%87" TargetMode="External"/><Relationship Id="rId77" Type="http://schemas.openxmlformats.org/officeDocument/2006/relationships/hyperlink" Target="http://fa.wikipedia.org/wiki/%D8%AF%D9%88%D8%B1_(%D8%B2%D9%85%DB%8C%D9%86%E2%80%8C%D8%B4%D9%86%D8%A7%D8%B3%DB%8C)" TargetMode="External"/><Relationship Id="rId100" Type="http://schemas.openxmlformats.org/officeDocument/2006/relationships/image" Target="media/image29.jpeg"/><Relationship Id="rId105" Type="http://schemas.openxmlformats.org/officeDocument/2006/relationships/hyperlink" Target="http://fa.wikipedia.org/w/index.php?title=%D8%AA%D9%88%DA%A9_%D9%BE%DB%8C%D8%B3%DB%8C%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26" Type="http://schemas.openxmlformats.org/officeDocument/2006/relationships/hyperlink" Target="http://fa.wikipedia.org/wiki/%D8%A7%D9%82%DB%8C%D8%A7%D9%86%D9%88%D8%B3_%D8%A2%D8%B1%D8%A7%D9%85" TargetMode="External"/><Relationship Id="rId147" Type="http://schemas.openxmlformats.org/officeDocument/2006/relationships/hyperlink" Target="http://fa.wikipedia.org/wiki/%D8%B3%D8%A7%D8%AD%D8%B1" TargetMode="Externa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fa.wikipedia.org/wiki/%D8%AD%DB%8C%D9%88%D8%A7%D9%86%D8%A7%D8%AA" TargetMode="External"/><Relationship Id="rId72" Type="http://schemas.openxmlformats.org/officeDocument/2006/relationships/hyperlink" Target="https://www.google.com/imgres?imgurl=http://4.bp.blogspot.com/_OaqxqYYcNWM/TRfpBXgo2uI/AAAAAAAAAJE/u7zxOCB9Hxg/s1600/Fruit+Bat+09.jpg&amp;imgrefurl=http://westafricaadventure.blogspot.com/2010/12/fruit-bats-are-here.html&amp;docid=sIwtEW7gJ-jVlM&amp;tbnid=bhdu3UU2CwNP_M:&amp;w=1024&amp;h=1024&amp;ei=T3-dUqmVDqrJsQSJ6YHQCQ&amp;ved=0CAIQxiAwAA&amp;iact=c" TargetMode="External"/><Relationship Id="rId93" Type="http://schemas.openxmlformats.org/officeDocument/2006/relationships/hyperlink" Target="http://fa.wikipedia.org/wiki/%D9%86%D8%B9%D9%86%D8%A7%D8%B9%DB%8C%D8%A7%D9%86" TargetMode="External"/><Relationship Id="rId98" Type="http://schemas.openxmlformats.org/officeDocument/2006/relationships/hyperlink" Target="https://www.google.com/imgres?imgurl=http://www.allaboutbirds.org/guide/PHOTO/LARGE/baltimore_oriole_7.jpg&amp;imgrefurl=http://www.allaboutbirds.org/guide/baltimore_oriole/id&amp;docid=bN7NJtjbzVe1dM&amp;tbnid=5ErnFWL2xV6l9M:&amp;w=320&amp;h=425&amp;ei=vpGdUuzwObSzsQTw6oDwAg&amp;ved=0CAIQxiAwAA&amp;iact=c" TargetMode="External"/><Relationship Id="rId121" Type="http://schemas.openxmlformats.org/officeDocument/2006/relationships/hyperlink" Target="http://fa.wikipedia.org/wiki/%DA%AF%D8%A7%D9%85%D8%AA" TargetMode="External"/><Relationship Id="rId142" Type="http://schemas.openxmlformats.org/officeDocument/2006/relationships/hyperlink" Target="http://fa.wikipedia.org/wiki/%D8%AC%D8%A7%D9%85%D8%B9%D9%87" TargetMode="External"/><Relationship Id="rId163" Type="http://schemas.openxmlformats.org/officeDocument/2006/relationships/image" Target="media/image50.jpeg"/><Relationship Id="rId3" Type="http://schemas.microsoft.com/office/2007/relationships/stylesWithEffects" Target="stylesWithEffects.xml"/><Relationship Id="rId25" Type="http://schemas.openxmlformats.org/officeDocument/2006/relationships/image" Target="media/image8.jpeg"/><Relationship Id="rId46" Type="http://schemas.openxmlformats.org/officeDocument/2006/relationships/hyperlink" Target="http://fa.wikipedia.org/wiki/%D8%A8%D8%B1%D9%87%D9%85%DA%A9%D9%86%D8%B4" TargetMode="External"/><Relationship Id="rId67" Type="http://schemas.openxmlformats.org/officeDocument/2006/relationships/hyperlink" Target="http://fa.wikipedia.org/wiki/%D8%B3%D9%86%D8%AC%D8%A7%D8%A8" TargetMode="External"/><Relationship Id="rId116" Type="http://schemas.openxmlformats.org/officeDocument/2006/relationships/hyperlink" Target="https://www.google.com/imgres?imgurl=http://3.bp.blogspot.com/-m41dGf9DiUQ/TztAqSdmhvI/AAAAAAAADKA/Rqqf4p-X51Y/s400/Howard-Terpning-Crow-Pipe-Ceremony-sm.jpg&amp;imgrefurl=http://junocristi.blogspot.com/2012/02/justin-quesadas-peace-pipe-ceremony.html&amp;docid=9J2vEdvOtR80XM&amp;tbnid=H6O7KBcJtrEEMM:&amp;w=400&amp;h=300&amp;ei=qJadUrvwMpDIsASGloDwBA&amp;ved=0CAIQxiAwAA&amp;iact=c" TargetMode="External"/><Relationship Id="rId137" Type="http://schemas.openxmlformats.org/officeDocument/2006/relationships/hyperlink" Target="http://fa.wikipedia.org/wiki/%D8%B3%D8%A7%D9%85%D9%88%D8%A2" TargetMode="External"/><Relationship Id="rId158" Type="http://schemas.openxmlformats.org/officeDocument/2006/relationships/hyperlink" Target="https://www.google.com/imgres?imgurl=http://upload.wikimedia.org/wikipedia/commons/8/88/Pistacia_palaestina.JPG&amp;imgrefurl=http://en.wikipedia.org/wiki/Pistacia_palaestina&amp;docid=2rF2ENSSgOL50M&amp;tbnid=JVA82PjqHCf8RM:&amp;w=3800&amp;h=2718&amp;ei=dJydUseUIcXlsAT9moKYBw&amp;ved=0CAIQxiAwAA&amp;iact=c" TargetMode="External"/><Relationship Id="rId20" Type="http://schemas.openxmlformats.org/officeDocument/2006/relationships/image" Target="media/image6.jpeg"/><Relationship Id="rId41" Type="http://schemas.openxmlformats.org/officeDocument/2006/relationships/hyperlink" Target="http://fa.wikipedia.org/wiki/%D8%A8%D8%B0%D8%B1" TargetMode="External"/><Relationship Id="rId62" Type="http://schemas.openxmlformats.org/officeDocument/2006/relationships/hyperlink" Target="https://www.google.com/imgres?imgurl=http://www.biopix.org/photos/fomes-fomentarius-00009.jpg&amp;imgrefurl=http://www.biopix.org/knuskkjuke-fomes-fomentarius_photo-15386.aspx&amp;docid=0iEM6EcNh3sfvM&amp;tbnid=J-sT9hQ-kVCwcM&amp;w=640&amp;h=480&amp;ei=qIydUs6JHMWgsQTF7IHwCw&amp;ved=0CAQQxiAwAg&amp;iact=c" TargetMode="External"/><Relationship Id="rId83" Type="http://schemas.openxmlformats.org/officeDocument/2006/relationships/hyperlink" Target="https://www.google.com/imgres?imgurl=http://www.mnh.si.edu/exhibits/natures_best_2008/gallery/JulianAsher_IndigenousCulturesHH_lg.jpg&amp;imgrefurl=http://www.mnh.si.edu/exhibits/natures_best_2008/gallery/sanstoryteller.html&amp;docid=oPPnsV92I046eM&amp;tbnid=odTlJdKh0tZFhM:&amp;w=635&amp;h=600&amp;ei=KAaeUoT_GYGX1AWNkoHADg&amp;ved=0CAIQxiAwAA&amp;iact=c" TargetMode="External"/><Relationship Id="rId88" Type="http://schemas.openxmlformats.org/officeDocument/2006/relationships/image" Target="media/image26.jpeg"/><Relationship Id="rId111" Type="http://schemas.openxmlformats.org/officeDocument/2006/relationships/image" Target="media/image35.jpeg"/><Relationship Id="rId132" Type="http://schemas.openxmlformats.org/officeDocument/2006/relationships/hyperlink" Target="http://fa.wikipedia.org/wiki/%D8%B3%D8%A7%D9%85%D9%88%D8%A2" TargetMode="External"/><Relationship Id="rId153"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8179</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Manijeh</dc:creator>
  <cp:lastModifiedBy>Arad</cp:lastModifiedBy>
  <cp:revision>2</cp:revision>
  <dcterms:created xsi:type="dcterms:W3CDTF">2020-10-16T16:43:00Z</dcterms:created>
  <dcterms:modified xsi:type="dcterms:W3CDTF">2020-10-16T16:43:00Z</dcterms:modified>
</cp:coreProperties>
</file>