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3B9" w:rsidRDefault="00E0454B">
      <w:pPr>
        <w:pStyle w:val="Body"/>
        <w:jc w:val="center"/>
        <w:rPr>
          <w:rFonts w:ascii="B Nazanin" w:eastAsia="B Nazanin" w:hAnsi="B Nazanin" w:cs="B Nazanin"/>
          <w:b/>
          <w:bCs/>
          <w:sz w:val="32"/>
          <w:szCs w:val="32"/>
          <w:rtl/>
        </w:rPr>
      </w:pPr>
      <w:bookmarkStart w:id="0" w:name="_GoBack"/>
      <w:bookmarkEnd w:id="0"/>
      <w:r>
        <w:rPr>
          <w:rFonts w:ascii="B Nazanin" w:eastAsia="B Nazanin" w:hAnsi="B Nazanin" w:cs="B Nazanin"/>
          <w:b/>
          <w:bCs/>
          <w:noProof/>
          <w:sz w:val="32"/>
          <w:szCs w:val="32"/>
          <w:rtl/>
        </w:rPr>
        <w:drawing>
          <wp:anchor distT="0" distB="0" distL="0" distR="0" simplePos="0" relativeHeight="251659264" behindDoc="0" locked="0" layoutInCell="1" allowOverlap="1">
            <wp:simplePos x="0" y="0"/>
            <wp:positionH relativeFrom="column">
              <wp:posOffset>2251887</wp:posOffset>
            </wp:positionH>
            <wp:positionV relativeFrom="line">
              <wp:posOffset>-510362</wp:posOffset>
            </wp:positionV>
            <wp:extent cx="1203694" cy="1201479"/>
            <wp:effectExtent l="0" t="0" r="0" b="0"/>
            <wp:wrapNone/>
            <wp:docPr id="1073741825" name="officeArt object" descr="C:\Users\Fateme\Desktop\دانشگاه\University_of_Tehran_logo.svg.png"/>
            <wp:cNvGraphicFramePr/>
            <a:graphic xmlns:a="http://schemas.openxmlformats.org/drawingml/2006/main">
              <a:graphicData uri="http://schemas.openxmlformats.org/drawingml/2006/picture">
                <pic:pic xmlns:pic="http://schemas.openxmlformats.org/drawingml/2006/picture">
                  <pic:nvPicPr>
                    <pic:cNvPr id="1073741825" name="image1.png" descr="C:\Users\Fateme\Desktop\دانشگاه\University_of_Tehran_logo.svg.png"/>
                    <pic:cNvPicPr/>
                  </pic:nvPicPr>
                  <pic:blipFill>
                    <a:blip r:embed="rId8" cstate="print">
                      <a:extLst/>
                    </a:blip>
                    <a:stretch>
                      <a:fillRect/>
                    </a:stretch>
                  </pic:blipFill>
                  <pic:spPr>
                    <a:xfrm>
                      <a:off x="0" y="0"/>
                      <a:ext cx="1203694" cy="1201479"/>
                    </a:xfrm>
                    <a:prstGeom prst="rect">
                      <a:avLst/>
                    </a:prstGeom>
                    <a:ln w="12700" cap="flat">
                      <a:noFill/>
                      <a:miter lim="400000"/>
                    </a:ln>
                    <a:effectLst/>
                  </pic:spPr>
                </pic:pic>
              </a:graphicData>
            </a:graphic>
          </wp:anchor>
        </w:drawing>
      </w:r>
    </w:p>
    <w:p w:rsidR="000D13B9" w:rsidRDefault="000D13B9">
      <w:pPr>
        <w:pStyle w:val="Body"/>
        <w:jc w:val="center"/>
        <w:rPr>
          <w:rFonts w:ascii="B Nazanin" w:eastAsia="B Nazanin" w:hAnsi="B Nazanin" w:cs="B Nazanin"/>
          <w:b/>
          <w:bCs/>
          <w:sz w:val="32"/>
          <w:szCs w:val="32"/>
          <w:rtl/>
        </w:rPr>
      </w:pPr>
    </w:p>
    <w:p w:rsidR="000D13B9" w:rsidRDefault="00E0454B">
      <w:pPr>
        <w:pStyle w:val="Body"/>
        <w:jc w:val="center"/>
        <w:rPr>
          <w:rFonts w:ascii="B Nazanin" w:eastAsia="B Nazanin" w:hAnsi="B Nazanin" w:cs="B Nazanin"/>
          <w:sz w:val="32"/>
          <w:szCs w:val="32"/>
          <w:rtl/>
        </w:rPr>
      </w:pPr>
      <w:r>
        <w:rPr>
          <w:rFonts w:ascii="B Nazanin" w:eastAsia="B Nazanin" w:hAnsi="B Nazanin" w:cs="B Nazanin" w:hint="cs"/>
          <w:b/>
          <w:bCs/>
          <w:sz w:val="52"/>
          <w:szCs w:val="52"/>
          <w:rtl/>
          <w:lang w:val="ar-SA" w:bidi="ar-SA"/>
        </w:rPr>
        <w:t>فضاهای فرهنگی شهر شاهرودی در دوران معاصر</w:t>
      </w:r>
      <w:r>
        <w:rPr>
          <w:rFonts w:ascii="B Nazanin" w:eastAsia="B Nazanin" w:hAnsi="B Nazanin" w:cs="B Nazanin"/>
          <w:sz w:val="32"/>
          <w:szCs w:val="32"/>
          <w:rtl/>
        </w:rPr>
        <w:br/>
      </w:r>
      <w:r>
        <w:rPr>
          <w:rFonts w:ascii="B Nazanin" w:eastAsia="B Nazanin" w:hAnsi="B Nazanin" w:cs="B Nazanin"/>
          <w:sz w:val="32"/>
          <w:szCs w:val="32"/>
          <w:rtl/>
        </w:rPr>
        <w:br/>
      </w:r>
      <w:r>
        <w:rPr>
          <w:rFonts w:ascii="B Nazanin" w:eastAsia="B Nazanin" w:hAnsi="B Nazanin" w:cs="B Nazanin" w:hint="cs"/>
          <w:b/>
          <w:bCs/>
          <w:sz w:val="40"/>
          <w:szCs w:val="40"/>
          <w:rtl/>
          <w:lang w:val="ar-SA" w:bidi="ar-SA"/>
        </w:rPr>
        <w:t>انسان شناسی شهری</w:t>
      </w:r>
      <w:r>
        <w:rPr>
          <w:rFonts w:ascii="B Nazanin" w:eastAsia="B Nazanin" w:hAnsi="B Nazanin" w:cs="B Nazanin"/>
          <w:b/>
          <w:bCs/>
          <w:sz w:val="40"/>
          <w:szCs w:val="40"/>
          <w:rtl/>
        </w:rPr>
        <w:br/>
      </w:r>
      <w:r>
        <w:rPr>
          <w:rFonts w:ascii="B Nazanin" w:eastAsia="B Nazanin" w:hAnsi="B Nazanin" w:cs="B Nazanin" w:hint="cs"/>
          <w:b/>
          <w:bCs/>
          <w:sz w:val="40"/>
          <w:szCs w:val="40"/>
          <w:rtl/>
          <w:lang w:val="ar-SA" w:bidi="ar-SA"/>
        </w:rPr>
        <w:t>کارشناسی ارشد</w:t>
      </w:r>
      <w:r>
        <w:rPr>
          <w:rFonts w:ascii="B Nazanin" w:eastAsia="B Nazanin" w:hAnsi="B Nazanin" w:cs="B Nazanin"/>
          <w:b/>
          <w:bCs/>
          <w:sz w:val="32"/>
          <w:szCs w:val="32"/>
          <w:rtl/>
        </w:rPr>
        <w:br/>
      </w:r>
      <w:r>
        <w:rPr>
          <w:rFonts w:ascii="B Nazanin" w:eastAsia="B Nazanin" w:hAnsi="B Nazanin" w:cs="B Nazanin"/>
          <w:b/>
          <w:bCs/>
          <w:sz w:val="32"/>
          <w:szCs w:val="32"/>
          <w:rtl/>
        </w:rPr>
        <w:br/>
      </w:r>
      <w:r>
        <w:rPr>
          <w:rFonts w:ascii="B Nazanin" w:eastAsia="B Nazanin" w:hAnsi="B Nazanin" w:cs="B Nazanin" w:hint="cs"/>
          <w:b/>
          <w:bCs/>
          <w:sz w:val="40"/>
          <w:szCs w:val="40"/>
          <w:rtl/>
          <w:lang w:val="ar-SA" w:bidi="ar-SA"/>
        </w:rPr>
        <w:t>دکتر ناصر فکوهی</w:t>
      </w:r>
    </w:p>
    <w:p w:rsidR="000D13B9" w:rsidRDefault="000D13B9">
      <w:pPr>
        <w:pStyle w:val="Body"/>
        <w:jc w:val="center"/>
        <w:rPr>
          <w:sz w:val="24"/>
          <w:szCs w:val="24"/>
        </w:rPr>
      </w:pPr>
    </w:p>
    <w:p w:rsidR="000D13B9" w:rsidRDefault="00E0454B">
      <w:pPr>
        <w:pStyle w:val="Body"/>
        <w:jc w:val="center"/>
        <w:rPr>
          <w:rFonts w:ascii="B Nazanin" w:eastAsia="B Nazanin" w:hAnsi="B Nazanin" w:cs="B Nazanin"/>
          <w:sz w:val="40"/>
          <w:szCs w:val="40"/>
          <w:rtl/>
        </w:rPr>
      </w:pPr>
      <w:r>
        <w:rPr>
          <w:rFonts w:ascii="B Nazanin" w:eastAsia="B Nazanin" w:hAnsi="B Nazanin" w:cs="B Nazanin" w:hint="cs"/>
          <w:b/>
          <w:bCs/>
          <w:sz w:val="40"/>
          <w:szCs w:val="40"/>
          <w:rtl/>
          <w:lang w:val="ar-SA" w:bidi="ar-SA"/>
        </w:rPr>
        <w:t>فاطمه اولاددمشقیه</w:t>
      </w:r>
    </w:p>
    <w:p w:rsidR="00CA0830" w:rsidRPr="00CA0830" w:rsidRDefault="00CA0830">
      <w:pPr>
        <w:pStyle w:val="Body"/>
        <w:jc w:val="center"/>
        <w:rPr>
          <w:rFonts w:asciiTheme="minorHAnsi" w:eastAsia="B Nazanin" w:hAnsiTheme="minorHAnsi" w:cs="B Nazanin"/>
          <w:sz w:val="40"/>
          <w:szCs w:val="40"/>
        </w:rPr>
      </w:pPr>
      <w:r>
        <w:rPr>
          <w:rFonts w:asciiTheme="minorHAnsi" w:eastAsia="B Nazanin" w:hAnsiTheme="minorHAnsi" w:cs="B Nazanin"/>
          <w:sz w:val="40"/>
          <w:szCs w:val="40"/>
        </w:rPr>
        <w:t>f.dameshghi@gmail.com</w:t>
      </w:r>
    </w:p>
    <w:p w:rsidR="000D13B9" w:rsidRDefault="000D13B9">
      <w:pPr>
        <w:pStyle w:val="Body"/>
        <w:jc w:val="center"/>
        <w:rPr>
          <w:rFonts w:ascii="B Nazanin" w:eastAsia="B Nazanin" w:hAnsi="B Nazanin" w:cs="B Nazanin"/>
          <w:sz w:val="32"/>
          <w:szCs w:val="32"/>
          <w:rtl/>
        </w:rPr>
      </w:pPr>
    </w:p>
    <w:p w:rsidR="000D13B9" w:rsidRDefault="000D13B9">
      <w:pPr>
        <w:pStyle w:val="Body"/>
        <w:jc w:val="center"/>
        <w:rPr>
          <w:rFonts w:ascii="B Nazanin" w:eastAsia="B Nazanin" w:hAnsi="B Nazanin" w:cs="B Nazanin"/>
          <w:sz w:val="32"/>
          <w:szCs w:val="32"/>
          <w:rtl/>
        </w:rPr>
      </w:pPr>
    </w:p>
    <w:p w:rsidR="000D13B9" w:rsidRDefault="000D13B9">
      <w:pPr>
        <w:pStyle w:val="Body"/>
        <w:spacing w:after="0" w:line="240" w:lineRule="auto"/>
        <w:jc w:val="center"/>
        <w:rPr>
          <w:rFonts w:ascii="B Nazanin" w:eastAsia="B Nazanin" w:hAnsi="B Nazanin" w:cs="B Nazanin"/>
          <w:sz w:val="36"/>
          <w:szCs w:val="36"/>
          <w:rtl/>
        </w:rPr>
      </w:pPr>
    </w:p>
    <w:p w:rsidR="000D13B9" w:rsidRDefault="000D13B9">
      <w:pPr>
        <w:pStyle w:val="Body"/>
        <w:spacing w:after="0" w:line="240" w:lineRule="auto"/>
        <w:jc w:val="center"/>
        <w:rPr>
          <w:rFonts w:ascii="B Nazanin" w:eastAsia="B Nazanin" w:hAnsi="B Nazanin" w:cs="B Nazanin"/>
          <w:sz w:val="36"/>
          <w:szCs w:val="36"/>
          <w:rtl/>
        </w:rPr>
      </w:pPr>
    </w:p>
    <w:p w:rsidR="000D13B9" w:rsidRDefault="00E0454B">
      <w:pPr>
        <w:pStyle w:val="Body"/>
        <w:spacing w:after="0" w:line="240" w:lineRule="auto"/>
        <w:jc w:val="center"/>
        <w:rPr>
          <w:rFonts w:ascii="B Nazanin" w:eastAsia="B Nazanin" w:hAnsi="B Nazanin" w:cs="B Nazanin"/>
          <w:sz w:val="36"/>
          <w:szCs w:val="36"/>
          <w:rtl/>
        </w:rPr>
      </w:pPr>
      <w:r>
        <w:rPr>
          <w:rFonts w:ascii="B Nazanin" w:eastAsia="B Nazanin" w:hAnsi="B Nazanin" w:cs="B Nazanin" w:hint="cs"/>
          <w:b/>
          <w:bCs/>
          <w:sz w:val="36"/>
          <w:szCs w:val="36"/>
          <w:rtl/>
          <w:lang w:val="ar-SA" w:bidi="ar-SA"/>
        </w:rPr>
        <w:t>نیمسال دوم تحصیلی</w:t>
      </w:r>
    </w:p>
    <w:p w:rsidR="000D13B9" w:rsidRDefault="00E0454B">
      <w:pPr>
        <w:pStyle w:val="Body"/>
        <w:spacing w:after="0" w:line="240" w:lineRule="auto"/>
        <w:jc w:val="center"/>
        <w:rPr>
          <w:rFonts w:ascii="B Nazanin" w:eastAsia="B Nazanin" w:hAnsi="B Nazanin" w:cs="B Nazanin"/>
          <w:sz w:val="36"/>
          <w:szCs w:val="36"/>
          <w:rtl/>
        </w:rPr>
      </w:pPr>
      <w:r>
        <w:rPr>
          <w:rFonts w:ascii="B Nazanin" w:eastAsia="B Nazanin" w:hAnsi="B Nazanin" w:cs="B Nazanin"/>
          <w:b/>
          <w:bCs/>
          <w:sz w:val="36"/>
          <w:szCs w:val="36"/>
          <w:rtl/>
        </w:rPr>
        <w:t>95-94</w:t>
      </w:r>
    </w:p>
    <w:p w:rsidR="000D13B9" w:rsidRDefault="000D13B9">
      <w:pPr>
        <w:pStyle w:val="Body"/>
        <w:spacing w:after="0" w:line="240" w:lineRule="auto"/>
        <w:jc w:val="center"/>
        <w:rPr>
          <w:rFonts w:ascii="B Nazanin" w:eastAsia="B Nazanin" w:hAnsi="B Nazanin" w:cs="B Nazanin"/>
          <w:sz w:val="36"/>
          <w:szCs w:val="36"/>
          <w:rtl/>
        </w:rPr>
      </w:pPr>
    </w:p>
    <w:p w:rsidR="000D13B9" w:rsidRDefault="000D13B9">
      <w:pPr>
        <w:pStyle w:val="Body"/>
        <w:spacing w:after="0" w:line="240" w:lineRule="auto"/>
        <w:jc w:val="center"/>
        <w:rPr>
          <w:rFonts w:ascii="B Nazanin" w:eastAsia="B Nazanin" w:hAnsi="B Nazanin" w:cs="B Nazanin"/>
          <w:sz w:val="36"/>
          <w:szCs w:val="36"/>
          <w:rtl/>
        </w:rPr>
      </w:pPr>
    </w:p>
    <w:p w:rsidR="000D13B9" w:rsidRDefault="000D13B9">
      <w:pPr>
        <w:pStyle w:val="Body"/>
        <w:spacing w:after="0" w:line="240" w:lineRule="auto"/>
        <w:jc w:val="center"/>
        <w:rPr>
          <w:rFonts w:ascii="B Nazanin" w:eastAsia="B Nazanin" w:hAnsi="B Nazanin" w:cs="B Nazanin"/>
          <w:sz w:val="36"/>
          <w:szCs w:val="36"/>
          <w:rtl/>
        </w:rPr>
      </w:pPr>
    </w:p>
    <w:p w:rsidR="000D13B9" w:rsidRDefault="000D13B9">
      <w:pPr>
        <w:pStyle w:val="Body"/>
        <w:spacing w:after="0" w:line="240" w:lineRule="auto"/>
        <w:jc w:val="center"/>
        <w:rPr>
          <w:rFonts w:ascii="B Nazanin" w:eastAsia="B Nazanin" w:hAnsi="B Nazanin" w:cs="B Nazanin"/>
          <w:sz w:val="36"/>
          <w:szCs w:val="36"/>
          <w:rtl/>
        </w:rPr>
      </w:pPr>
    </w:p>
    <w:p w:rsidR="000D13B9" w:rsidRDefault="000D13B9">
      <w:pPr>
        <w:pStyle w:val="Body"/>
        <w:spacing w:after="0" w:line="240" w:lineRule="auto"/>
        <w:jc w:val="center"/>
        <w:rPr>
          <w:sz w:val="28"/>
          <w:szCs w:val="28"/>
        </w:rPr>
      </w:pPr>
    </w:p>
    <w:p w:rsidR="000D13B9" w:rsidRDefault="00E0454B">
      <w:pPr>
        <w:pStyle w:val="Body"/>
        <w:spacing w:after="0" w:line="240" w:lineRule="auto"/>
        <w:jc w:val="center"/>
        <w:rPr>
          <w:sz w:val="28"/>
          <w:szCs w:val="28"/>
        </w:rPr>
      </w:pPr>
      <w:r>
        <w:rPr>
          <w:rFonts w:ascii="B Nazanin" w:eastAsia="B Nazanin" w:hAnsi="B Nazanin" w:cs="B Nazanin"/>
          <w:noProof/>
          <w:sz w:val="36"/>
          <w:szCs w:val="36"/>
          <w:rtl/>
        </w:rPr>
        <w:drawing>
          <wp:anchor distT="57150" distB="57150" distL="57150" distR="57150" simplePos="0" relativeHeight="251662336" behindDoc="0" locked="0" layoutInCell="1" allowOverlap="1">
            <wp:simplePos x="0" y="0"/>
            <wp:positionH relativeFrom="column">
              <wp:posOffset>-349885</wp:posOffset>
            </wp:positionH>
            <wp:positionV relativeFrom="line">
              <wp:posOffset>-548640</wp:posOffset>
            </wp:positionV>
            <wp:extent cx="5741670" cy="5120640"/>
            <wp:effectExtent l="19050" t="0" r="0" b="0"/>
            <wp:wrapThrough wrapText="bothSides" distL="57150" distR="57150">
              <wp:wrapPolygon edited="1">
                <wp:start x="0" y="0"/>
                <wp:lineTo x="0" y="21600"/>
                <wp:lineTo x="21600" y="21600"/>
                <wp:lineTo x="21600" y="0"/>
                <wp:lineTo x="0" y="0"/>
              </wp:wrapPolygon>
            </wp:wrapThrough>
            <wp:docPr id="1073741826" name="officeArt object" descr="H:\فکوهی\IranSemnan-SVG.svg.png"/>
            <wp:cNvGraphicFramePr/>
            <a:graphic xmlns:a="http://schemas.openxmlformats.org/drawingml/2006/main">
              <a:graphicData uri="http://schemas.openxmlformats.org/drawingml/2006/picture">
                <pic:pic xmlns:pic="http://schemas.openxmlformats.org/drawingml/2006/picture">
                  <pic:nvPicPr>
                    <pic:cNvPr id="1073741826" name="image2.png" descr="H:\فکوهی\IranSemnan-SVG.svg.png"/>
                    <pic:cNvPicPr/>
                  </pic:nvPicPr>
                  <pic:blipFill>
                    <a:blip r:embed="rId9" cstate="print">
                      <a:extLst/>
                    </a:blip>
                    <a:stretch>
                      <a:fillRect/>
                    </a:stretch>
                  </pic:blipFill>
                  <pic:spPr>
                    <a:xfrm>
                      <a:off x="0" y="0"/>
                      <a:ext cx="5741670" cy="5120640"/>
                    </a:xfrm>
                    <a:prstGeom prst="rect">
                      <a:avLst/>
                    </a:prstGeom>
                    <a:ln w="12700" cap="flat">
                      <a:noFill/>
                      <a:miter lim="400000"/>
                    </a:ln>
                    <a:effectLst/>
                  </pic:spPr>
                </pic:pic>
              </a:graphicData>
            </a:graphic>
          </wp:anchor>
        </w:drawing>
      </w:r>
    </w:p>
    <w:p w:rsidR="000D13B9" w:rsidRDefault="000D13B9">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-349250</wp:posOffset>
            </wp:positionH>
            <wp:positionV relativeFrom="paragraph">
              <wp:posOffset>208915</wp:posOffset>
            </wp:positionV>
            <wp:extent cx="5925820" cy="3562350"/>
            <wp:effectExtent l="19050" t="0" r="0" b="0"/>
            <wp:wrapTight wrapText="bothSides">
              <wp:wrapPolygon edited="0">
                <wp:start x="-69" y="0"/>
                <wp:lineTo x="-69" y="21484"/>
                <wp:lineTo x="21595" y="21484"/>
                <wp:lineTo x="21595" y="0"/>
                <wp:lineTo x="-69" y="0"/>
              </wp:wrapPolygon>
            </wp:wrapTight>
            <wp:docPr id="4" name="Picture 2" descr="C:\Users\Fateme\Desktop\ax\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eme\Desktop\ax\Untitled.jpg"/>
                    <pic:cNvPicPr>
                      <a:picLocks noChangeAspect="1" noChangeArrowheads="1"/>
                    </pic:cNvPicPr>
                  </pic:nvPicPr>
                  <pic:blipFill>
                    <a:blip r:embed="rId10" cstate="print"/>
                    <a:srcRect/>
                    <a:stretch>
                      <a:fillRect/>
                    </a:stretch>
                  </pic:blipFill>
                  <pic:spPr bwMode="auto">
                    <a:xfrm>
                      <a:off x="0" y="0"/>
                      <a:ext cx="5925820" cy="3562350"/>
                    </a:xfrm>
                    <a:prstGeom prst="rect">
                      <a:avLst/>
                    </a:prstGeom>
                    <a:noFill/>
                    <a:ln w="9525">
                      <a:noFill/>
                      <a:miter lim="800000"/>
                      <a:headEnd/>
                      <a:tailEnd/>
                    </a:ln>
                  </pic:spPr>
                </pic:pic>
              </a:graphicData>
            </a:graphic>
          </wp:anchor>
        </w:drawing>
      </w:r>
    </w:p>
    <w:p w:rsidR="000D13B9" w:rsidRDefault="005863D6">
      <w:pPr>
        <w:pStyle w:val="Body"/>
        <w:spacing w:after="0" w:line="240" w:lineRule="auto"/>
        <w:jc w:val="center"/>
        <w:rPr>
          <w:sz w:val="28"/>
          <w:szCs w:val="28"/>
          <w:rtl/>
        </w:rPr>
      </w:pPr>
      <w:r>
        <w:rPr>
          <w:noProof/>
          <w:sz w:val="28"/>
          <w:szCs w:val="28"/>
          <w:rtl/>
        </w:rPr>
        <w:lastRenderedPageBreak/>
        <w:drawing>
          <wp:anchor distT="0" distB="0" distL="114300" distR="114300" simplePos="0" relativeHeight="251680768" behindDoc="1" locked="0" layoutInCell="1" allowOverlap="1">
            <wp:simplePos x="0" y="0"/>
            <wp:positionH relativeFrom="column">
              <wp:posOffset>76200</wp:posOffset>
            </wp:positionH>
            <wp:positionV relativeFrom="paragraph">
              <wp:posOffset>255905</wp:posOffset>
            </wp:positionV>
            <wp:extent cx="5734050" cy="3390900"/>
            <wp:effectExtent l="19050" t="0" r="0" b="0"/>
            <wp:wrapTight wrapText="bothSides">
              <wp:wrapPolygon edited="0">
                <wp:start x="-72" y="0"/>
                <wp:lineTo x="-72" y="21479"/>
                <wp:lineTo x="21600" y="21479"/>
                <wp:lineTo x="21600" y="0"/>
                <wp:lineTo x="-72" y="0"/>
              </wp:wrapPolygon>
            </wp:wrapTight>
            <wp:docPr id="7" name="officeArt object" descr="H:\فکوهی\Copy of شاهرود- نقشه4.jpg"/>
            <wp:cNvGraphicFramePr/>
            <a:graphic xmlns:a="http://schemas.openxmlformats.org/drawingml/2006/main">
              <a:graphicData uri="http://schemas.openxmlformats.org/drawingml/2006/picture">
                <pic:pic xmlns:pic="http://schemas.openxmlformats.org/drawingml/2006/picture">
                  <pic:nvPicPr>
                    <pic:cNvPr id="1073741830" name="image6.jpg" descr="H:\فکوهی\Copy of شاهرود- نقشه4.jpg"/>
                    <pic:cNvPicPr/>
                  </pic:nvPicPr>
                  <pic:blipFill>
                    <a:blip r:embed="rId11" cstate="print">
                      <a:extLst/>
                    </a:blip>
                    <a:stretch>
                      <a:fillRect/>
                    </a:stretch>
                  </pic:blipFill>
                  <pic:spPr>
                    <a:xfrm>
                      <a:off x="0" y="0"/>
                      <a:ext cx="5734050" cy="3390900"/>
                    </a:xfrm>
                    <a:prstGeom prst="rect">
                      <a:avLst/>
                    </a:prstGeom>
                    <a:ln w="12700" cap="flat">
                      <a:noFill/>
                      <a:miter lim="400000"/>
                    </a:ln>
                    <a:effectLst/>
                  </pic:spPr>
                </pic:pic>
              </a:graphicData>
            </a:graphic>
          </wp:anchor>
        </w:drawing>
      </w:r>
    </w:p>
    <w:p w:rsidR="00EC3ECC" w:rsidRDefault="00EC3ECC">
      <w:pPr>
        <w:pStyle w:val="Body"/>
        <w:spacing w:after="0" w:line="240" w:lineRule="auto"/>
        <w:jc w:val="center"/>
        <w:rPr>
          <w:sz w:val="28"/>
          <w:szCs w:val="28"/>
          <w:rtl/>
        </w:rPr>
      </w:pPr>
    </w:p>
    <w:p w:rsidR="00EC3ECC" w:rsidRDefault="00033900">
      <w:pPr>
        <w:pStyle w:val="Body"/>
        <w:spacing w:after="0" w:line="240" w:lineRule="auto"/>
        <w:jc w:val="center"/>
        <w:rPr>
          <w:sz w:val="28"/>
          <w:szCs w:val="28"/>
          <w:rtl/>
        </w:rPr>
      </w:pPr>
      <w:r>
        <w:rPr>
          <w:noProof/>
          <w:sz w:val="28"/>
          <w:szCs w:val="28"/>
          <w:rtl/>
        </w:rPr>
        <w:drawing>
          <wp:anchor distT="0" distB="0" distL="114300" distR="114300" simplePos="0" relativeHeight="251678720" behindDoc="0" locked="0" layoutInCell="1" allowOverlap="1">
            <wp:simplePos x="0" y="0"/>
            <wp:positionH relativeFrom="column">
              <wp:posOffset>76200</wp:posOffset>
            </wp:positionH>
            <wp:positionV relativeFrom="paragraph">
              <wp:posOffset>217170</wp:posOffset>
            </wp:positionV>
            <wp:extent cx="5734050" cy="3562350"/>
            <wp:effectExtent l="19050" t="0" r="0" b="0"/>
            <wp:wrapThrough wrapText="bothSides">
              <wp:wrapPolygon edited="0">
                <wp:start x="-72" y="0"/>
                <wp:lineTo x="-72" y="21484"/>
                <wp:lineTo x="21600" y="21484"/>
                <wp:lineTo x="21600" y="0"/>
                <wp:lineTo x="-72" y="0"/>
              </wp:wrapPolygon>
            </wp:wrapThrough>
            <wp:docPr id="1" name="Picture 1" descr="C:\Users\Fateme\Desktop\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eme\Desktop\ax\2.jpg"/>
                    <pic:cNvPicPr>
                      <a:picLocks noChangeAspect="1" noChangeArrowheads="1"/>
                    </pic:cNvPicPr>
                  </pic:nvPicPr>
                  <pic:blipFill>
                    <a:blip r:embed="rId12" cstate="print"/>
                    <a:srcRect/>
                    <a:stretch>
                      <a:fillRect/>
                    </a:stretch>
                  </pic:blipFill>
                  <pic:spPr bwMode="auto">
                    <a:xfrm>
                      <a:off x="0" y="0"/>
                      <a:ext cx="5734050" cy="3562350"/>
                    </a:xfrm>
                    <a:prstGeom prst="rect">
                      <a:avLst/>
                    </a:prstGeom>
                    <a:noFill/>
                    <a:ln w="9525">
                      <a:noFill/>
                      <a:miter lim="800000"/>
                      <a:headEnd/>
                      <a:tailEnd/>
                    </a:ln>
                  </pic:spPr>
                </pic:pic>
              </a:graphicData>
            </a:graphic>
          </wp:anchor>
        </w:drawing>
      </w: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EC3ECC" w:rsidRDefault="00EC3ECC">
      <w:pPr>
        <w:pStyle w:val="Body"/>
        <w:spacing w:after="0" w:line="240" w:lineRule="auto"/>
        <w:jc w:val="center"/>
        <w:rPr>
          <w:sz w:val="28"/>
          <w:szCs w:val="28"/>
          <w:rtl/>
        </w:rPr>
      </w:pPr>
    </w:p>
    <w:p w:rsidR="000D13B9" w:rsidRDefault="000D13B9" w:rsidP="00EC3ECC">
      <w:pPr>
        <w:pStyle w:val="Body"/>
        <w:spacing w:after="0" w:line="240" w:lineRule="auto"/>
        <w:rPr>
          <w:sz w:val="28"/>
          <w:szCs w:val="28"/>
        </w:rPr>
      </w:pPr>
    </w:p>
    <w:p w:rsidR="000D13B9" w:rsidRDefault="00EC3ECC">
      <w:pPr>
        <w:pStyle w:val="Body"/>
        <w:spacing w:after="0" w:line="240" w:lineRule="auto"/>
        <w:jc w:val="center"/>
        <w:rPr>
          <w:sz w:val="28"/>
          <w:szCs w:val="28"/>
        </w:rPr>
      </w:pPr>
      <w:r>
        <w:rPr>
          <w:noProof/>
          <w:sz w:val="28"/>
          <w:szCs w:val="28"/>
        </w:rPr>
        <w:drawing>
          <wp:anchor distT="57150" distB="57150" distL="57150" distR="57150" simplePos="0" relativeHeight="251661312" behindDoc="0" locked="0" layoutInCell="1" allowOverlap="1">
            <wp:simplePos x="0" y="0"/>
            <wp:positionH relativeFrom="column">
              <wp:posOffset>450215</wp:posOffset>
            </wp:positionH>
            <wp:positionV relativeFrom="line">
              <wp:posOffset>190500</wp:posOffset>
            </wp:positionV>
            <wp:extent cx="4934585" cy="3698240"/>
            <wp:effectExtent l="19050" t="0" r="0" b="0"/>
            <wp:wrapThrough wrapText="bothSides" distL="57150" distR="57150">
              <wp:wrapPolygon edited="1">
                <wp:start x="0" y="0"/>
                <wp:lineTo x="0" y="21600"/>
                <wp:lineTo x="21600" y="21600"/>
                <wp:lineTo x="21600" y="0"/>
                <wp:lineTo x="0" y="0"/>
              </wp:wrapPolygon>
            </wp:wrapThrough>
            <wp:docPr id="1073741827" name="officeArt object" descr="H:\فکوهی\D3185_sorkhehشهرستان_سرخه_در_استان_سمنان.jpg"/>
            <wp:cNvGraphicFramePr/>
            <a:graphic xmlns:a="http://schemas.openxmlformats.org/drawingml/2006/main">
              <a:graphicData uri="http://schemas.openxmlformats.org/drawingml/2006/picture">
                <pic:pic xmlns:pic="http://schemas.openxmlformats.org/drawingml/2006/picture">
                  <pic:nvPicPr>
                    <pic:cNvPr id="1073741827" name="image3.jpg" descr="H:\فکوهی\D3185_sorkhehشهرستان_سرخه_در_استان_سمنان.jpg"/>
                    <pic:cNvPicPr/>
                  </pic:nvPicPr>
                  <pic:blipFill>
                    <a:blip r:embed="rId13" cstate="print">
                      <a:extLst/>
                    </a:blip>
                    <a:stretch>
                      <a:fillRect/>
                    </a:stretch>
                  </pic:blipFill>
                  <pic:spPr>
                    <a:xfrm>
                      <a:off x="0" y="0"/>
                      <a:ext cx="4934585" cy="3698240"/>
                    </a:xfrm>
                    <a:prstGeom prst="rect">
                      <a:avLst/>
                    </a:prstGeom>
                    <a:ln w="12700" cap="flat">
                      <a:noFill/>
                      <a:miter lim="400000"/>
                    </a:ln>
                    <a:effectLst/>
                  </pic:spPr>
                </pic:pic>
              </a:graphicData>
            </a:graphic>
          </wp:anchor>
        </w:drawing>
      </w:r>
    </w:p>
    <w:p w:rsidR="000D13B9" w:rsidRDefault="000D13B9">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EC3ECC">
      <w:pPr>
        <w:pStyle w:val="Body"/>
        <w:spacing w:after="0" w:line="240" w:lineRule="auto"/>
        <w:jc w:val="center"/>
        <w:rPr>
          <w:sz w:val="28"/>
          <w:szCs w:val="28"/>
          <w:rtl/>
        </w:rPr>
      </w:pPr>
      <w:r>
        <w:rPr>
          <w:noProof/>
          <w:sz w:val="28"/>
          <w:szCs w:val="28"/>
          <w:rtl/>
        </w:rPr>
        <w:drawing>
          <wp:anchor distT="57150" distB="57150" distL="57150" distR="57150" simplePos="0" relativeHeight="251660288" behindDoc="0" locked="0" layoutInCell="1" allowOverlap="1">
            <wp:simplePos x="0" y="0"/>
            <wp:positionH relativeFrom="column">
              <wp:posOffset>196215</wp:posOffset>
            </wp:positionH>
            <wp:positionV relativeFrom="line">
              <wp:posOffset>132715</wp:posOffset>
            </wp:positionV>
            <wp:extent cx="5303520" cy="3315970"/>
            <wp:effectExtent l="19050" t="0" r="0" b="0"/>
            <wp:wrapThrough wrapText="bothSides" distL="57150" distR="57150">
              <wp:wrapPolygon edited="1">
                <wp:start x="0" y="0"/>
                <wp:lineTo x="0" y="21600"/>
                <wp:lineTo x="21600" y="21600"/>
                <wp:lineTo x="21600" y="0"/>
                <wp:lineTo x="0" y="0"/>
              </wp:wrapPolygon>
            </wp:wrapThrough>
            <wp:docPr id="1073741829" name="officeArt object" descr="H:\فکوهی\11.png"/>
            <wp:cNvGraphicFramePr/>
            <a:graphic xmlns:a="http://schemas.openxmlformats.org/drawingml/2006/main">
              <a:graphicData uri="http://schemas.openxmlformats.org/drawingml/2006/picture">
                <pic:pic xmlns:pic="http://schemas.openxmlformats.org/drawingml/2006/picture">
                  <pic:nvPicPr>
                    <pic:cNvPr id="1073741829" name="image5.png" descr="H:\فکوهی\11.png"/>
                    <pic:cNvPicPr/>
                  </pic:nvPicPr>
                  <pic:blipFill>
                    <a:blip r:embed="rId14" cstate="print">
                      <a:extLst/>
                    </a:blip>
                    <a:stretch>
                      <a:fillRect/>
                    </a:stretch>
                  </pic:blipFill>
                  <pic:spPr>
                    <a:xfrm>
                      <a:off x="0" y="0"/>
                      <a:ext cx="5303520" cy="3315970"/>
                    </a:xfrm>
                    <a:prstGeom prst="rect">
                      <a:avLst/>
                    </a:prstGeom>
                    <a:ln w="12700" cap="flat">
                      <a:noFill/>
                      <a:miter lim="400000"/>
                    </a:ln>
                    <a:effectLst/>
                  </pic:spPr>
                </pic:pic>
              </a:graphicData>
            </a:graphic>
          </wp:anchor>
        </w:drawing>
      </w: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tl/>
        </w:rPr>
      </w:pPr>
    </w:p>
    <w:p w:rsidR="00A952B0" w:rsidRDefault="00A952B0">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0D13B9" w:rsidRDefault="000D13B9">
      <w:pPr>
        <w:pStyle w:val="Body"/>
        <w:spacing w:after="0" w:line="240" w:lineRule="auto"/>
        <w:jc w:val="center"/>
        <w:rPr>
          <w:sz w:val="28"/>
          <w:szCs w:val="28"/>
        </w:rPr>
      </w:pPr>
    </w:p>
    <w:p w:rsidR="000D13B9" w:rsidRDefault="000D13B9">
      <w:pPr>
        <w:pStyle w:val="Body"/>
        <w:spacing w:after="0" w:line="240" w:lineRule="auto"/>
        <w:rPr>
          <w:rFonts w:ascii="B Nazanin" w:eastAsia="B Nazanin" w:hAnsi="B Nazanin" w:cs="B Nazanin"/>
          <w:sz w:val="36"/>
          <w:szCs w:val="36"/>
          <w:rtl/>
        </w:rPr>
      </w:pPr>
    </w:p>
    <w:p w:rsidR="00EC3ECC" w:rsidRDefault="00EC3ECC">
      <w:pPr>
        <w:pStyle w:val="Body"/>
        <w:spacing w:after="0" w:line="240" w:lineRule="auto"/>
        <w:rPr>
          <w:rFonts w:ascii="B Nazanin" w:eastAsia="B Nazanin" w:hAnsi="B Nazanin" w:cs="B Nazanin"/>
          <w:sz w:val="36"/>
          <w:szCs w:val="36"/>
          <w:rtl/>
        </w:rPr>
      </w:pPr>
    </w:p>
    <w:p w:rsidR="00EC3ECC" w:rsidRDefault="00EC3ECC">
      <w:pPr>
        <w:pStyle w:val="Body"/>
        <w:spacing w:after="0" w:line="240" w:lineRule="auto"/>
        <w:rPr>
          <w:rFonts w:ascii="B Nazanin" w:eastAsia="B Nazanin" w:hAnsi="B Nazanin" w:cs="B Nazanin"/>
          <w:sz w:val="36"/>
          <w:szCs w:val="36"/>
          <w:rtl/>
        </w:rPr>
      </w:pPr>
    </w:p>
    <w:p w:rsidR="00EC3ECC" w:rsidRDefault="00EC3ECC">
      <w:pPr>
        <w:pStyle w:val="Body"/>
        <w:spacing w:after="0" w:line="240" w:lineRule="auto"/>
        <w:rPr>
          <w:rFonts w:ascii="B Nazanin" w:eastAsia="B Nazanin" w:hAnsi="B Nazanin" w:cs="B Nazanin"/>
          <w:sz w:val="36"/>
          <w:szCs w:val="36"/>
          <w:rtl/>
        </w:rPr>
      </w:pPr>
    </w:p>
    <w:p w:rsidR="000D13B9" w:rsidRDefault="000D13B9">
      <w:pPr>
        <w:pStyle w:val="Body"/>
        <w:spacing w:after="0" w:line="240" w:lineRule="auto"/>
        <w:rPr>
          <w:rFonts w:ascii="B Nazanin" w:eastAsia="B Nazanin" w:hAnsi="B Nazanin" w:cs="B Nazanin"/>
          <w:sz w:val="28"/>
          <w:szCs w:val="28"/>
          <w:rtl/>
        </w:rPr>
      </w:pPr>
    </w:p>
    <w:p w:rsidR="00760CFF" w:rsidRDefault="00760CFF" w:rsidP="00760CFF">
      <w:pPr>
        <w:pStyle w:val="Body"/>
        <w:jc w:val="both"/>
      </w:pPr>
      <w:r>
        <w:rPr>
          <w:rFonts w:ascii="B Nazanin" w:eastAsia="B Nazanin" w:hAnsi="B Nazanin" w:cs="B Nazanin"/>
          <w:sz w:val="24"/>
          <w:szCs w:val="24"/>
          <w:rtl/>
          <w:lang w:val="ar-SA" w:bidi="ar-SA"/>
        </w:rPr>
        <w:t>شاهرود، یكي از شهرهای استان سمنان در ایران و مرکز شهرستان شاهرود در حد فاصل شهرهای دامغان در شرق، سبزوار و بردسکن در غرب و گرگان در شمال بوده و در حاشیه کویر و در دامنه</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 جنوبی سلسله جبال البرز 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باشد و تقریباً در میانه راه تهران</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مشهد قرار دارد به طوریکه فاصله آن از تهران ۴۰۰ کیلومتر و از مشهد ۵۰۰ کیلومتر است</w:t>
      </w:r>
      <w:r>
        <w:rPr>
          <w:rFonts w:ascii="B Nazanin" w:eastAsia="B Nazanin" w:hAnsi="B Nazanin" w:cs="B Nazanin"/>
          <w:sz w:val="24"/>
          <w:szCs w:val="24"/>
          <w:rtl/>
          <w:lang w:bidi="ar-SA"/>
        </w:rPr>
        <w:t>.</w:t>
      </w:r>
    </w:p>
    <w:p w:rsidR="00760CFF" w:rsidRDefault="00760CFF" w:rsidP="00760CFF">
      <w:pPr>
        <w:pStyle w:val="Body"/>
        <w:jc w:val="both"/>
      </w:pPr>
      <w:r>
        <w:rPr>
          <w:rFonts w:ascii="B Nazanin" w:eastAsia="B Nazanin" w:hAnsi="B Nazanin" w:cs="B Nazanin"/>
          <w:sz w:val="24"/>
          <w:szCs w:val="24"/>
          <w:rtl/>
          <w:lang w:val="ar-SA" w:bidi="ar-SA"/>
        </w:rPr>
        <w:t xml:space="preserve">مساحت شاهرود </w:t>
      </w:r>
      <w:r>
        <w:rPr>
          <w:rFonts w:ascii="B Nazanin" w:eastAsia="B Nazanin" w:hAnsi="B Nazanin" w:cs="B Nazanin"/>
          <w:sz w:val="24"/>
          <w:szCs w:val="24"/>
          <w:rtl/>
        </w:rPr>
        <w:t>۴۳۴۰۵</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کیلومترمربع و جمعیت آن طی</w:t>
      </w:r>
      <w:r>
        <w:rPr>
          <w:sz w:val="24"/>
          <w:szCs w:val="24"/>
          <w:rtl/>
          <w:lang w:bidi="ar-SA"/>
        </w:rPr>
        <w:t> </w:t>
      </w:r>
      <w:r>
        <w:rPr>
          <w:rFonts w:ascii="B Nazanin" w:eastAsia="B Nazanin" w:hAnsi="B Nazanin" w:cs="B Nazanin"/>
          <w:sz w:val="24"/>
          <w:szCs w:val="24"/>
          <w:rtl/>
          <w:lang w:val="ar-SA" w:bidi="ar-SA"/>
        </w:rPr>
        <w:t xml:space="preserve"> سرشماری سال </w:t>
      </w:r>
      <w:r>
        <w:rPr>
          <w:rFonts w:ascii="B Nazanin" w:eastAsia="B Nazanin" w:hAnsi="B Nazanin" w:cs="B Nazanin"/>
          <w:sz w:val="24"/>
          <w:szCs w:val="24"/>
          <w:rtl/>
          <w:lang w:bidi="ar-SA"/>
        </w:rPr>
        <w:t xml:space="preserve">1391 </w:t>
      </w:r>
      <w:r>
        <w:rPr>
          <w:rFonts w:ascii="B Nazanin" w:eastAsia="B Nazanin" w:hAnsi="B Nazanin" w:cs="B Nazanin"/>
          <w:sz w:val="24"/>
          <w:szCs w:val="24"/>
          <w:rtl/>
          <w:lang w:val="ar-SA" w:bidi="ar-SA"/>
        </w:rPr>
        <w:t>،</w:t>
      </w:r>
      <w:r>
        <w:rPr>
          <w:sz w:val="24"/>
          <w:szCs w:val="24"/>
          <w:rtl/>
          <w:lang w:bidi="ar-SA"/>
        </w:rPr>
        <w:t> </w:t>
      </w:r>
      <w:r>
        <w:rPr>
          <w:rFonts w:ascii="B Nazanin" w:eastAsia="B Nazanin" w:hAnsi="B Nazanin" w:cs="B Nazanin"/>
          <w:sz w:val="24"/>
          <w:szCs w:val="24"/>
          <w:rtl/>
          <w:lang w:bidi="ar-SA"/>
        </w:rPr>
        <w:t xml:space="preserve"> </w:t>
      </w:r>
      <w:r>
        <w:rPr>
          <w:rFonts w:ascii="B Nazanin" w:eastAsia="B Nazanin" w:hAnsi="B Nazanin" w:cs="B Nazanin"/>
          <w:sz w:val="24"/>
          <w:szCs w:val="24"/>
          <w:rtl/>
        </w:rPr>
        <w:t>۲۰۱۵۷۲</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 xml:space="preserve">نفر بوده است </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از حیث وسعت شاهرود ششمین شهرستان بزرگ کشور بوده و از لحاظ وسعت و جمعیت رتبه دوم را در استان سمنان دارا 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باشد</w:t>
      </w:r>
      <w:r>
        <w:rPr>
          <w:rFonts w:cs="B Nazanin"/>
          <w:sz w:val="24"/>
          <w:szCs w:val="24"/>
          <w:rtl/>
          <w:lang w:bidi="ar-SA"/>
        </w:rPr>
        <w:t>.</w:t>
      </w:r>
    </w:p>
    <w:p w:rsidR="00760CFF" w:rsidRDefault="00760CFF" w:rsidP="00760CFF">
      <w:pPr>
        <w:pStyle w:val="Body"/>
        <w:jc w:val="both"/>
        <w:rPr>
          <w:rFonts w:ascii="B Nazanin" w:eastAsia="B Nazanin" w:hAnsi="B Nazanin" w:cs="B Nazanin"/>
          <w:sz w:val="24"/>
          <w:szCs w:val="24"/>
          <w:rtl/>
        </w:rPr>
      </w:pPr>
      <w:r>
        <w:rPr>
          <w:rFonts w:ascii="B Nazanin" w:eastAsia="B Nazanin" w:hAnsi="B Nazanin" w:cs="B Nazanin"/>
          <w:sz w:val="24"/>
          <w:szCs w:val="24"/>
          <w:rtl/>
        </w:rPr>
        <w:t xml:space="preserve">اگر به نقشه استان سمنان و همچنین به نقشه شهر شاهرود توجه کنید، متوجه می شوید که در قسمت جنوبی نقشه، مرز صااف و یک دست است. این نوع مرز بندی در دنیای واقعی امکان پذیر نیست. پس دلیل این مرزبندی چه می تواند باشد؟ با نگاهی به نقشه های توپوگرافیک این شهر متوجه می شوید که فاصله با شهرهای دیگر و از قسمت جتوبی به زمین های بیابانی منتهی می شود. به همین دلیل از نظر سیاسی نیز اهمیتی ندارد جزو محدوده کدام شهر به حساب بیایند. اما انچه باید </w:t>
      </w:r>
    </w:p>
    <w:p w:rsidR="00760CFF" w:rsidRDefault="00760CFF" w:rsidP="00760CFF">
      <w:pPr>
        <w:pStyle w:val="Body"/>
        <w:jc w:val="both"/>
        <w:rPr>
          <w:rFonts w:ascii="B Nazanin" w:eastAsia="B Nazanin" w:hAnsi="B Nazanin" w:cs="B Nazanin"/>
          <w:sz w:val="24"/>
          <w:szCs w:val="24"/>
        </w:rPr>
      </w:pPr>
      <w:r>
        <w:rPr>
          <w:rFonts w:ascii="B Nazanin" w:eastAsia="B Nazanin" w:hAnsi="B Nazanin" w:cs="B Nazanin"/>
          <w:sz w:val="24"/>
          <w:szCs w:val="24"/>
          <w:rtl/>
        </w:rPr>
        <w:t xml:space="preserve">مورد توجه قرار گیرد، در زمان بررسی تراکم جمعیتی باید اراضی قابل سکونت را در نظر داشت و صرف بهدیت آوردن عدد بزرگ مساحتی برای هر فرد، به معنی بهره بری ساکنان منطقه از آن میزان فضا برای زندگی نیست. این اعداد و ارقام در سیاستگذاری های شهری باید با دقت و حساسیت بیشتری مورد توجه قرار بگیرند. </w:t>
      </w:r>
    </w:p>
    <w:p w:rsidR="00760CFF" w:rsidRDefault="00760CFF" w:rsidP="00760CFF">
      <w:pPr>
        <w:pStyle w:val="Body"/>
        <w:jc w:val="both"/>
        <w:rPr>
          <w:rtl/>
        </w:rPr>
      </w:pPr>
      <w:r>
        <w:rPr>
          <w:rFonts w:ascii="B Nazanin" w:eastAsia="B Nazanin" w:hAnsi="B Nazanin" w:cs="B Nazanin"/>
          <w:sz w:val="24"/>
          <w:szCs w:val="24"/>
          <w:rtl/>
          <w:lang w:val="ar-SA" w:bidi="ar-SA"/>
        </w:rPr>
        <w:t>بر اساس نتایج سرشماری سال 1385 جمعیت شهر شاهرود ۱۲۶</w:t>
      </w:r>
      <w:r>
        <w:rPr>
          <w:rFonts w:eastAsia="B Nazanin" w:cs="Times New Roman"/>
          <w:sz w:val="24"/>
          <w:szCs w:val="24"/>
          <w:rtl/>
          <w:lang w:val="ar-SA" w:bidi="ar-SA"/>
        </w:rPr>
        <w:t>٬</w:t>
      </w:r>
      <w:r>
        <w:rPr>
          <w:rFonts w:ascii="B Nazanin" w:eastAsia="B Nazanin" w:hAnsi="B Nazanin" w:cs="B Nazanin"/>
          <w:sz w:val="24"/>
          <w:szCs w:val="24"/>
          <w:rtl/>
          <w:lang w:val="ar-SA" w:bidi="ar-SA"/>
        </w:rPr>
        <w:t>۹۱۶ و در سال 1390، ۱۴۰</w:t>
      </w:r>
      <w:r>
        <w:rPr>
          <w:rFonts w:ascii="Arial Unicode MS" w:cs="Times New Roman"/>
          <w:sz w:val="24"/>
          <w:szCs w:val="24"/>
          <w:rtl/>
          <w:lang w:bidi="ar-SA"/>
        </w:rPr>
        <w:t>٬</w:t>
      </w:r>
      <w:r>
        <w:rPr>
          <w:rFonts w:ascii="B Nazanin" w:eastAsia="B Nazanin" w:hAnsi="B Nazanin" w:cs="B Nazanin"/>
          <w:sz w:val="24"/>
          <w:szCs w:val="24"/>
          <w:rtl/>
          <w:lang w:val="ar-SA" w:bidi="ar-SA"/>
        </w:rPr>
        <w:t>۴۷۴ نفر بوده است</w:t>
      </w:r>
      <w:r>
        <w:rPr>
          <w:rFonts w:ascii="B Nazanin" w:eastAsia="B Nazanin" w:hAnsi="B Nazanin" w:cs="B Nazanin"/>
          <w:sz w:val="24"/>
          <w:szCs w:val="24"/>
          <w:rtl/>
          <w:lang w:bidi="ar-SA"/>
        </w:rPr>
        <w:t xml:space="preserve">. که در طول 5 سال نزدیک به 15.000 نفر رشد داشته است. </w:t>
      </w:r>
      <w:r>
        <w:rPr>
          <w:rFonts w:ascii="B Nazanin" w:eastAsia="B Nazanin" w:hAnsi="B Nazanin" w:cs="B Nazanin"/>
          <w:sz w:val="24"/>
          <w:szCs w:val="24"/>
          <w:rtl/>
          <w:lang w:val="ar-SA" w:bidi="ar-SA"/>
        </w:rPr>
        <w:t>شاهرود دومین شهر پرجمعیت استان محسوب شده و</w:t>
      </w:r>
      <w:r>
        <w:rPr>
          <w:rFonts w:ascii="B Nazanin" w:eastAsia="B Nazanin" w:hAnsi="B Nazanin" w:cs="B Nazanin"/>
          <w:sz w:val="24"/>
          <w:szCs w:val="24"/>
          <w:rtl/>
          <w:lang w:bidi="ar-SA"/>
        </w:rPr>
        <w:t xml:space="preserve"> حدود ... درصد از جمعیت 631218 </w:t>
      </w:r>
      <w:r>
        <w:rPr>
          <w:rFonts w:eastAsia="B Nazanin" w:cs="B Nazanin"/>
          <w:sz w:val="24"/>
          <w:szCs w:val="24"/>
          <w:rtl/>
          <w:lang w:bidi="ar-SA"/>
        </w:rPr>
        <w:t xml:space="preserve"> نفری استان سمنان را تشکیل</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دهد.</w:t>
      </w:r>
    </w:p>
    <w:p w:rsidR="00EC3ECC" w:rsidRPr="005863D6" w:rsidRDefault="00420F43" w:rsidP="005863D6">
      <w:pPr>
        <w:pStyle w:val="Body"/>
        <w:jc w:val="both"/>
        <w:rPr>
          <w:rtl/>
        </w:rPr>
      </w:pPr>
      <w:r>
        <w:rPr>
          <w:rFonts w:ascii="B Nazanin" w:eastAsia="B Nazanin" w:hAnsi="B Nazanin" w:cs="B Nazanin"/>
          <w:noProof/>
          <w:sz w:val="27"/>
          <w:szCs w:val="27"/>
          <w:rtl/>
        </w:rPr>
        <w:drawing>
          <wp:anchor distT="0" distB="0" distL="114300" distR="114300" simplePos="0" relativeHeight="251669504" behindDoc="1" locked="0" layoutInCell="1" allowOverlap="1">
            <wp:simplePos x="0" y="0"/>
            <wp:positionH relativeFrom="column">
              <wp:posOffset>-292100</wp:posOffset>
            </wp:positionH>
            <wp:positionV relativeFrom="paragraph">
              <wp:posOffset>481330</wp:posOffset>
            </wp:positionV>
            <wp:extent cx="6517640" cy="3466465"/>
            <wp:effectExtent l="19050" t="0" r="0" b="0"/>
            <wp:wrapTight wrapText="bothSides">
              <wp:wrapPolygon edited="0">
                <wp:start x="-63" y="0"/>
                <wp:lineTo x="-63" y="21485"/>
                <wp:lineTo x="21592" y="21485"/>
                <wp:lineTo x="21592" y="0"/>
                <wp:lineTo x="-63" y="0"/>
              </wp:wrapPolygon>
            </wp:wrapTight>
            <wp:docPr id="2" name="Picture 2" descr="C:\Users\Fateme\Desktop\کلاس ها\ترم 2\فکوهی\وضعیت جمعیت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eme\Desktop\کلاس ها\ترم 2\فکوهی\وضعیت جمعیتی.png"/>
                    <pic:cNvPicPr>
                      <a:picLocks noChangeAspect="1" noChangeArrowheads="1"/>
                    </pic:cNvPicPr>
                  </pic:nvPicPr>
                  <pic:blipFill>
                    <a:blip r:embed="rId15" cstate="print"/>
                    <a:srcRect/>
                    <a:stretch>
                      <a:fillRect/>
                    </a:stretch>
                  </pic:blipFill>
                  <pic:spPr bwMode="auto">
                    <a:xfrm>
                      <a:off x="0" y="0"/>
                      <a:ext cx="6517640" cy="3466465"/>
                    </a:xfrm>
                    <a:prstGeom prst="rect">
                      <a:avLst/>
                    </a:prstGeom>
                    <a:noFill/>
                    <a:ln w="9525">
                      <a:noFill/>
                      <a:miter lim="800000"/>
                      <a:headEnd/>
                      <a:tailEnd/>
                    </a:ln>
                  </pic:spPr>
                </pic:pic>
              </a:graphicData>
            </a:graphic>
          </wp:anchor>
        </w:drawing>
      </w:r>
    </w:p>
    <w:p w:rsidR="003867E1" w:rsidRPr="00B5747F" w:rsidRDefault="003867E1" w:rsidP="003867E1">
      <w:pPr>
        <w:pStyle w:val="Body"/>
        <w:rPr>
          <w:rFonts w:ascii="B Nazanin" w:eastAsia="B Nazanin" w:hAnsi="B Nazanin" w:cs="B Nazanin"/>
          <w:sz w:val="27"/>
          <w:szCs w:val="27"/>
        </w:rPr>
      </w:pPr>
      <w:r w:rsidRPr="00B5747F">
        <w:rPr>
          <w:rFonts w:ascii="B Nazanin" w:eastAsia="B Nazanin" w:hAnsi="B Nazanin" w:cs="B Nazanin" w:hint="cs"/>
          <w:sz w:val="27"/>
          <w:szCs w:val="27"/>
          <w:rtl/>
        </w:rPr>
        <w:lastRenderedPageBreak/>
        <w:t>جمعيت شهرستان : ۲۰۱۵۷۲ نفر ( سال ۱۳۹۰</w:t>
      </w:r>
      <w:r w:rsidRPr="00B5747F">
        <w:rPr>
          <w:rFonts w:ascii="B Nazanin" w:eastAsia="B Nazanin" w:hAnsi="B Nazanin" w:cs="B Nazanin" w:hint="cs"/>
          <w:sz w:val="27"/>
          <w:szCs w:val="27"/>
        </w:rPr>
        <w:t>)</w:t>
      </w:r>
    </w:p>
    <w:p w:rsidR="003867E1" w:rsidRPr="00B5747F" w:rsidRDefault="003867E1" w:rsidP="003867E1">
      <w:pPr>
        <w:pStyle w:val="Body"/>
        <w:rPr>
          <w:rFonts w:ascii="B Nazanin" w:eastAsia="B Nazanin" w:hAnsi="B Nazanin" w:cs="B Nazanin"/>
          <w:sz w:val="27"/>
          <w:szCs w:val="27"/>
        </w:rPr>
      </w:pPr>
      <w:r w:rsidRPr="00B5747F">
        <w:rPr>
          <w:rFonts w:ascii="B Nazanin" w:eastAsia="B Nazanin" w:hAnsi="B Nazanin" w:cs="B Nazanin" w:hint="cs"/>
          <w:sz w:val="27"/>
          <w:szCs w:val="27"/>
          <w:rtl/>
        </w:rPr>
        <w:t>شهري : ۱۶۴۴۰۶نفر</w:t>
      </w:r>
    </w:p>
    <w:p w:rsidR="003867E1" w:rsidRPr="00B5747F" w:rsidRDefault="003867E1" w:rsidP="003867E1">
      <w:pPr>
        <w:pStyle w:val="Body"/>
        <w:rPr>
          <w:rFonts w:ascii="B Nazanin" w:eastAsia="B Nazanin" w:hAnsi="B Nazanin" w:cs="B Nazanin"/>
          <w:sz w:val="27"/>
          <w:szCs w:val="27"/>
        </w:rPr>
      </w:pPr>
      <w:r w:rsidRPr="00B5747F">
        <w:rPr>
          <w:rFonts w:ascii="B Nazanin" w:eastAsia="B Nazanin" w:hAnsi="B Nazanin" w:cs="B Nazanin" w:hint="cs"/>
          <w:sz w:val="27"/>
          <w:szCs w:val="27"/>
          <w:rtl/>
        </w:rPr>
        <w:t>روستايي :۳۷۱۶۶نفر</w:t>
      </w:r>
    </w:p>
    <w:p w:rsidR="003867E1" w:rsidRPr="00B5747F" w:rsidRDefault="003867E1" w:rsidP="003867E1">
      <w:pPr>
        <w:pStyle w:val="Body"/>
        <w:rPr>
          <w:rFonts w:ascii="B Nazanin" w:eastAsia="B Nazanin" w:hAnsi="B Nazanin" w:cs="B Nazanin"/>
          <w:sz w:val="27"/>
          <w:szCs w:val="27"/>
        </w:rPr>
      </w:pPr>
      <w:r w:rsidRPr="00B5747F">
        <w:rPr>
          <w:rFonts w:ascii="B Nazanin" w:eastAsia="B Nazanin" w:hAnsi="B Nazanin" w:cs="B Nazanin" w:hint="cs"/>
          <w:sz w:val="27"/>
          <w:szCs w:val="27"/>
          <w:rtl/>
        </w:rPr>
        <w:t>وسعت : ۴۳۴۰۵ كيلومتر مربع</w:t>
      </w:r>
    </w:p>
    <w:p w:rsidR="003867E1" w:rsidRPr="00B5747F" w:rsidRDefault="003867E1" w:rsidP="003867E1">
      <w:pPr>
        <w:pStyle w:val="Body"/>
        <w:rPr>
          <w:rFonts w:ascii="B Nazanin" w:eastAsia="B Nazanin" w:hAnsi="B Nazanin" w:cs="B Nazanin"/>
          <w:sz w:val="27"/>
          <w:szCs w:val="27"/>
        </w:rPr>
      </w:pPr>
      <w:r w:rsidRPr="00B5747F">
        <w:rPr>
          <w:rFonts w:ascii="B Nazanin" w:eastAsia="B Nazanin" w:hAnsi="B Nazanin" w:cs="B Nazanin" w:hint="cs"/>
          <w:sz w:val="27"/>
          <w:szCs w:val="27"/>
          <w:rtl/>
        </w:rPr>
        <w:t>تراكم نسبي جمعيت (نفر به كيلومترمربع ) :۶/۴</w:t>
      </w:r>
    </w:p>
    <w:p w:rsidR="003867E1" w:rsidRPr="00B5747F" w:rsidRDefault="003867E1" w:rsidP="003867E1">
      <w:pPr>
        <w:pStyle w:val="Body"/>
        <w:rPr>
          <w:rFonts w:ascii="B Nazanin" w:eastAsia="B Nazanin" w:hAnsi="B Nazanin" w:cs="B Nazanin"/>
          <w:sz w:val="27"/>
          <w:szCs w:val="27"/>
        </w:rPr>
      </w:pPr>
      <w:r w:rsidRPr="00B5747F">
        <w:rPr>
          <w:rFonts w:ascii="B Nazanin" w:eastAsia="B Nazanin" w:hAnsi="B Nazanin" w:cs="B Nazanin" w:hint="cs"/>
          <w:sz w:val="27"/>
          <w:szCs w:val="27"/>
          <w:rtl/>
        </w:rPr>
        <w:t>متوسط رشد جمعيت سالانه بر حسب درصد : ۶۴/۱</w:t>
      </w:r>
    </w:p>
    <w:p w:rsidR="003867E1" w:rsidRPr="00B5747F" w:rsidRDefault="003867E1" w:rsidP="003867E1">
      <w:pPr>
        <w:pStyle w:val="Body"/>
        <w:rPr>
          <w:rFonts w:ascii="B Nazanin" w:eastAsia="B Nazanin" w:hAnsi="B Nazanin" w:cs="B Nazanin"/>
          <w:sz w:val="27"/>
          <w:szCs w:val="27"/>
        </w:rPr>
      </w:pPr>
      <w:r w:rsidRPr="00B5747F">
        <w:rPr>
          <w:rFonts w:ascii="B Nazanin" w:eastAsia="B Nazanin" w:hAnsi="B Nazanin" w:cs="B Nazanin" w:hint="cs"/>
          <w:sz w:val="27"/>
          <w:szCs w:val="27"/>
          <w:rtl/>
        </w:rPr>
        <w:t>سال تاسيس شهرستان : ۱۳۲۱</w:t>
      </w:r>
    </w:p>
    <w:p w:rsidR="000D13B9" w:rsidRDefault="00D7137A">
      <w:pPr>
        <w:pStyle w:val="Body"/>
        <w:jc w:val="both"/>
        <w:rPr>
          <w:rFonts w:ascii="B Nazanin" w:eastAsia="B Nazanin" w:hAnsi="B Nazanin" w:cs="B Nazanin"/>
          <w:sz w:val="27"/>
          <w:szCs w:val="27"/>
          <w:rtl/>
        </w:rPr>
      </w:pPr>
      <w:r>
        <w:rPr>
          <w:rFonts w:ascii="B Nazanin" w:eastAsia="B Nazanin" w:hAnsi="B Nazanin" w:cs="B Nazanin" w:hint="cs"/>
          <w:noProof/>
          <w:sz w:val="27"/>
          <w:szCs w:val="27"/>
          <w:rtl/>
        </w:rPr>
        <w:drawing>
          <wp:anchor distT="0" distB="0" distL="114300" distR="114300" simplePos="0" relativeHeight="251681792" behindDoc="1" locked="0" layoutInCell="1" allowOverlap="1">
            <wp:simplePos x="0" y="0"/>
            <wp:positionH relativeFrom="column">
              <wp:posOffset>-254000</wp:posOffset>
            </wp:positionH>
            <wp:positionV relativeFrom="paragraph">
              <wp:posOffset>422910</wp:posOffset>
            </wp:positionV>
            <wp:extent cx="6367780" cy="2797175"/>
            <wp:effectExtent l="19050" t="0" r="0" b="0"/>
            <wp:wrapTight wrapText="bothSides">
              <wp:wrapPolygon edited="0">
                <wp:start x="-65" y="0"/>
                <wp:lineTo x="-65" y="21330"/>
                <wp:lineTo x="21583" y="21330"/>
                <wp:lineTo x="21583" y="0"/>
                <wp:lineTo x="-65"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367780" cy="2797175"/>
                    </a:xfrm>
                    <a:prstGeom prst="rect">
                      <a:avLst/>
                    </a:prstGeom>
                    <a:noFill/>
                    <a:ln w="9525">
                      <a:noFill/>
                      <a:miter lim="800000"/>
                      <a:headEnd/>
                      <a:tailEnd/>
                    </a:ln>
                  </pic:spPr>
                </pic:pic>
              </a:graphicData>
            </a:graphic>
          </wp:anchor>
        </w:drawing>
      </w: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r w:rsidRPr="00D7137A">
        <w:rPr>
          <w:rFonts w:ascii="B Nazanin" w:eastAsia="B Nazanin" w:hAnsi="B Nazanin" w:cs="B Nazanin"/>
          <w:noProof/>
          <w:sz w:val="27"/>
          <w:szCs w:val="27"/>
          <w:rtl/>
        </w:rPr>
        <w:lastRenderedPageBreak/>
        <w:drawing>
          <wp:inline distT="0" distB="0" distL="0" distR="0">
            <wp:extent cx="5303577" cy="3029803"/>
            <wp:effectExtent l="19050" t="0" r="11373"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r w:rsidRPr="00D7137A">
        <w:rPr>
          <w:rFonts w:ascii="B Nazanin" w:eastAsia="B Nazanin" w:hAnsi="B Nazanin" w:cs="B Nazanin"/>
          <w:noProof/>
          <w:sz w:val="27"/>
          <w:szCs w:val="27"/>
          <w:rtl/>
        </w:rPr>
        <w:drawing>
          <wp:inline distT="0" distB="0" distL="0" distR="0">
            <wp:extent cx="5305795" cy="3098042"/>
            <wp:effectExtent l="19050" t="0" r="28205" b="7108"/>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p>
    <w:p w:rsidR="00D7137A" w:rsidRDefault="00D7137A">
      <w:pPr>
        <w:pStyle w:val="Body"/>
        <w:jc w:val="both"/>
        <w:rPr>
          <w:rFonts w:ascii="B Nazanin" w:eastAsia="B Nazanin" w:hAnsi="B Nazanin" w:cs="B Nazanin"/>
          <w:sz w:val="27"/>
          <w:szCs w:val="27"/>
          <w:rtl/>
        </w:rPr>
      </w:pPr>
      <w:r w:rsidRPr="00D7137A">
        <w:rPr>
          <w:rFonts w:ascii="B Nazanin" w:eastAsia="B Nazanin" w:hAnsi="B Nazanin" w:cs="B Nazanin"/>
          <w:noProof/>
          <w:sz w:val="27"/>
          <w:szCs w:val="27"/>
          <w:rtl/>
        </w:rPr>
        <w:lastRenderedPageBreak/>
        <w:drawing>
          <wp:inline distT="0" distB="0" distL="0" distR="0">
            <wp:extent cx="5644771" cy="3384645"/>
            <wp:effectExtent l="19050" t="0" r="13079" b="6255"/>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137A" w:rsidRDefault="00D7137A">
      <w:pPr>
        <w:pStyle w:val="Body"/>
        <w:jc w:val="both"/>
        <w:rPr>
          <w:rFonts w:ascii="B Nazanin" w:eastAsia="B Nazanin" w:hAnsi="B Nazanin" w:cs="B Nazanin"/>
          <w:sz w:val="27"/>
          <w:szCs w:val="27"/>
          <w:rtl/>
        </w:rPr>
      </w:pPr>
    </w:p>
    <w:p w:rsidR="00D7137A" w:rsidRDefault="00D7137A" w:rsidP="00760CFF">
      <w:pPr>
        <w:pStyle w:val="Body"/>
        <w:jc w:val="both"/>
        <w:rPr>
          <w:rFonts w:ascii="B Nazanin" w:eastAsia="B Nazanin" w:hAnsi="B Nazanin" w:cs="B Nazanin"/>
          <w:sz w:val="27"/>
          <w:szCs w:val="27"/>
          <w:rtl/>
        </w:rPr>
      </w:pPr>
      <w:r w:rsidRPr="00D7137A">
        <w:rPr>
          <w:rFonts w:ascii="B Nazanin" w:eastAsia="B Nazanin" w:hAnsi="B Nazanin" w:cs="B Nazanin"/>
          <w:noProof/>
          <w:sz w:val="27"/>
          <w:szCs w:val="27"/>
          <w:rtl/>
        </w:rPr>
        <w:drawing>
          <wp:inline distT="0" distB="0" distL="0" distR="0">
            <wp:extent cx="5640639" cy="3275462"/>
            <wp:effectExtent l="19050" t="0" r="17211" b="1138"/>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13B9" w:rsidRDefault="000D13B9">
      <w:pPr>
        <w:pStyle w:val="Body"/>
        <w:jc w:val="both"/>
        <w:rPr>
          <w:rFonts w:ascii="B Nazanin" w:eastAsia="B Nazanin" w:hAnsi="B Nazanin" w:cs="B Nazanin"/>
          <w:sz w:val="27"/>
          <w:szCs w:val="27"/>
          <w:rtl/>
        </w:rPr>
      </w:pPr>
    </w:p>
    <w:p w:rsidR="000D13B9" w:rsidRDefault="000D13B9">
      <w:pPr>
        <w:pStyle w:val="Body"/>
        <w:jc w:val="both"/>
        <w:rPr>
          <w:rFonts w:ascii="B Nazanin" w:eastAsia="B Nazanin" w:hAnsi="B Nazanin" w:cs="B Nazanin"/>
          <w:sz w:val="27"/>
          <w:szCs w:val="27"/>
          <w:rtl/>
        </w:rPr>
      </w:pPr>
    </w:p>
    <w:p w:rsidR="000D13B9" w:rsidRDefault="00420F43">
      <w:pPr>
        <w:pStyle w:val="Body"/>
        <w:jc w:val="both"/>
        <w:rPr>
          <w:rFonts w:ascii="B Nazanin" w:eastAsia="B Nazanin" w:hAnsi="B Nazanin" w:cs="B Nazanin"/>
          <w:sz w:val="27"/>
          <w:szCs w:val="27"/>
          <w:rtl/>
        </w:rPr>
      </w:pPr>
      <w:r>
        <w:rPr>
          <w:rFonts w:ascii="B Nazanin" w:eastAsia="B Nazanin" w:hAnsi="B Nazanin" w:cs="B Nazanin"/>
          <w:noProof/>
          <w:sz w:val="27"/>
          <w:szCs w:val="27"/>
          <w:rtl/>
        </w:rPr>
        <w:lastRenderedPageBreak/>
        <w:drawing>
          <wp:anchor distT="57150" distB="57150" distL="57150" distR="57150" simplePos="0" relativeHeight="251664384" behindDoc="1" locked="0" layoutInCell="1" allowOverlap="1">
            <wp:simplePos x="0" y="0"/>
            <wp:positionH relativeFrom="column">
              <wp:posOffset>147320</wp:posOffset>
            </wp:positionH>
            <wp:positionV relativeFrom="line">
              <wp:posOffset>-123190</wp:posOffset>
            </wp:positionV>
            <wp:extent cx="5730240" cy="2497455"/>
            <wp:effectExtent l="19050" t="0" r="3810" b="0"/>
            <wp:wrapTight wrapText="bothSides">
              <wp:wrapPolygon edited="1">
                <wp:start x="0" y="0"/>
                <wp:lineTo x="0" y="21600"/>
                <wp:lineTo x="21600" y="21600"/>
                <wp:lineTo x="21600" y="0"/>
                <wp:lineTo x="0" y="0"/>
              </wp:wrapPolygon>
            </wp:wrapTight>
            <wp:docPr id="1073741831" name="officeArt object" descr="H:\فکوهی\2.bmp"/>
            <wp:cNvGraphicFramePr/>
            <a:graphic xmlns:a="http://schemas.openxmlformats.org/drawingml/2006/main">
              <a:graphicData uri="http://schemas.openxmlformats.org/drawingml/2006/picture">
                <pic:pic xmlns:pic="http://schemas.openxmlformats.org/drawingml/2006/picture">
                  <pic:nvPicPr>
                    <pic:cNvPr id="1073741831" name="image7.png" descr="H:\فکوهی\2.bmp"/>
                    <pic:cNvPicPr/>
                  </pic:nvPicPr>
                  <pic:blipFill>
                    <a:blip r:embed="rId21" cstate="print">
                      <a:extLst/>
                    </a:blip>
                    <a:stretch>
                      <a:fillRect/>
                    </a:stretch>
                  </pic:blipFill>
                  <pic:spPr>
                    <a:xfrm>
                      <a:off x="0" y="0"/>
                      <a:ext cx="5730240" cy="2497455"/>
                    </a:xfrm>
                    <a:prstGeom prst="rect">
                      <a:avLst/>
                    </a:prstGeom>
                    <a:ln w="12700" cap="flat">
                      <a:noFill/>
                      <a:miter lim="400000"/>
                    </a:ln>
                    <a:effectLst/>
                  </pic:spPr>
                </pic:pic>
              </a:graphicData>
            </a:graphic>
          </wp:anchor>
        </w:drawing>
      </w:r>
      <w:r w:rsidR="00CF059C">
        <w:rPr>
          <w:rFonts w:ascii="B Nazanin" w:eastAsia="B Nazanin" w:hAnsi="B Nazanin" w:cs="B Nazanin"/>
          <w:noProof/>
          <w:sz w:val="27"/>
          <w:szCs w:val="27"/>
          <w:rtl/>
        </w:rPr>
        <mc:AlternateContent>
          <mc:Choice Requires="wps">
            <w:drawing>
              <wp:anchor distT="0" distB="0" distL="114300" distR="114300" simplePos="0" relativeHeight="251667456" behindDoc="0" locked="0" layoutInCell="1" allowOverlap="1">
                <wp:simplePos x="0" y="0"/>
                <wp:positionH relativeFrom="column">
                  <wp:posOffset>3996690</wp:posOffset>
                </wp:positionH>
                <wp:positionV relativeFrom="paragraph">
                  <wp:posOffset>-2049145</wp:posOffset>
                </wp:positionV>
                <wp:extent cx="287020" cy="177165"/>
                <wp:effectExtent l="43815" t="27305" r="40640" b="3365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77165"/>
                        </a:xfrm>
                        <a:prstGeom prst="star5">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left:0;text-align:left;margin-left:314.7pt;margin-top:-161.35pt;width:22.6pt;height:1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02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" path="m,67671r109632,l143510,r33878,67671l287020,67671r-88695,41823l232204,177165,143510,135341,54816,177165,88695,109494,,67671xe" fillcolor="white [3201]" strokecolor="#ff8079 [1944]" strokeweight="1pt">
                <v:fill color2="#ffaaa6 [1304]" focus="100%" type="gradient"/>
                <v:stroke joinstyle="miter"/>
                <v:shadow on="t" color="#8f0700 [1608]" opacity=".5" offset="1pt"/>
                <v:path o:connecttype="custom" o:connectlocs="0,67671;109632,67671;143510,0;177388,67671;287020,67671;198325,109494;232204,177165;143510,135341;54816,177165;88695,109494;0,67671" o:connectangles="0,0,0,0,0,0,0,0,0,0,0"/>
              </v:shape>
            </w:pict>
          </mc:Fallback>
        </mc:AlternateContent>
      </w:r>
      <w:r w:rsidR="00CF059C">
        <w:rPr>
          <w:rFonts w:ascii="B Nazanin" w:eastAsia="B Nazanin" w:hAnsi="B Nazanin" w:cs="B Nazanin"/>
          <w:noProof/>
          <w:sz w:val="27"/>
          <w:szCs w:val="27"/>
          <w:rtl/>
        </w:rPr>
        <mc:AlternateContent>
          <mc:Choice Requires="wps">
            <w:drawing>
              <wp:anchor distT="0" distB="0" distL="114300" distR="114300" simplePos="0" relativeHeight="251668480" behindDoc="0" locked="0" layoutInCell="1" allowOverlap="1">
                <wp:simplePos x="0" y="0"/>
                <wp:positionH relativeFrom="column">
                  <wp:posOffset>2117090</wp:posOffset>
                </wp:positionH>
                <wp:positionV relativeFrom="paragraph">
                  <wp:posOffset>-982345</wp:posOffset>
                </wp:positionV>
                <wp:extent cx="287020" cy="177165"/>
                <wp:effectExtent l="40640" t="27305" r="43815" b="3365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177165"/>
                        </a:xfrm>
                        <a:prstGeom prst="star5">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left:0;text-align:left;margin-left:166.7pt;margin-top:-77.35pt;width:22.6pt;height: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02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" path="m,67671r109632,l143510,r33878,67671l287020,67671r-88695,41823l232204,177165,143510,135341,54816,177165,88695,109494,,67671xe" fillcolor="white [3201]" strokecolor="#ff8079 [1944]" strokeweight="1pt">
                <v:fill color2="#ffaaa6 [1304]" focus="100%" type="gradient"/>
                <v:stroke joinstyle="miter"/>
                <v:shadow on="t" color="#8f0700 [1608]" opacity=".5" offset="1pt"/>
                <v:path o:connecttype="custom" o:connectlocs="0,67671;109632,67671;143510,0;177388,67671;287020,67671;198325,109494;232204,177165;143510,135341;54816,177165;88695,109494;0,67671" o:connectangles="0,0,0,0,0,0,0,0,0,0,0"/>
              </v:shape>
            </w:pict>
          </mc:Fallback>
        </mc:AlternateContent>
      </w:r>
    </w:p>
    <w:p w:rsidR="00760CFF" w:rsidRDefault="00760CFF" w:rsidP="00760CFF">
      <w:pPr>
        <w:pStyle w:val="Body"/>
        <w:jc w:val="both"/>
      </w:pPr>
      <w:r>
        <w:rPr>
          <w:rFonts w:ascii="B Nazanin" w:eastAsia="B Nazanin" w:hAnsi="B Nazanin" w:cs="B Nazanin"/>
          <w:sz w:val="24"/>
          <w:szCs w:val="24"/>
          <w:rtl/>
          <w:lang w:val="ar-SA" w:bidi="ar-SA"/>
        </w:rPr>
        <w:t>شاهرود از نظر دسترسي هاي جاده</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 xml:space="preserve">اي از سمت شرق و جنوب در مسير </w:t>
      </w:r>
      <w:r>
        <w:rPr>
          <w:rFonts w:ascii="B Nazanin" w:eastAsia="B Nazanin" w:hAnsi="B Nazanin" w:cs="B Nazanin"/>
          <w:sz w:val="24"/>
          <w:szCs w:val="24"/>
          <w:rtl/>
          <w:lang w:bidi="ar-SA"/>
        </w:rPr>
        <w:t xml:space="preserve">44 </w:t>
      </w:r>
      <w:r>
        <w:rPr>
          <w:rFonts w:ascii="B Nazanin" w:eastAsia="B Nazanin" w:hAnsi="B Nazanin" w:cs="B Nazanin"/>
          <w:sz w:val="24"/>
          <w:szCs w:val="24"/>
          <w:rtl/>
          <w:lang w:val="ar-SA" w:bidi="ar-SA"/>
        </w:rPr>
        <w:t>كشور قرار دارد كه تهران را به مشهد متصل مي</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كند</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تقريبا بيشتر اين جاده به صورت آزاد راه است</w:t>
      </w:r>
      <w:r>
        <w:rPr>
          <w:rFonts w:ascii="B Nazanin" w:eastAsia="B Nazanin" w:hAnsi="B Nazanin" w:cs="B Nazanin"/>
          <w:sz w:val="24"/>
          <w:szCs w:val="24"/>
          <w:rtl/>
          <w:lang w:bidi="ar-SA"/>
        </w:rPr>
        <w:t>.</w:t>
      </w:r>
    </w:p>
    <w:p w:rsidR="00760CFF" w:rsidRDefault="00760CFF" w:rsidP="00760CFF">
      <w:pPr>
        <w:pStyle w:val="Body"/>
        <w:jc w:val="both"/>
      </w:pPr>
      <w:r>
        <w:rPr>
          <w:rFonts w:ascii="B Nazanin" w:eastAsia="B Nazanin" w:hAnsi="B Nazanin" w:cs="B Nazanin"/>
          <w:sz w:val="24"/>
          <w:szCs w:val="24"/>
          <w:rtl/>
          <w:lang w:val="ar-SA" w:bidi="ar-SA"/>
        </w:rPr>
        <w:t>همچنين از سمت شمال به جاده جاده ۸۳ كشور متصل مي</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گردد كه شاهرود را به آزادشهر و گنبد کاووس متصل 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کند این جاده ارتباط شمالی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جنوبی شرقی البرز است</w:t>
      </w:r>
      <w:r>
        <w:rPr>
          <w:rFonts w:ascii="B Nazanin" w:eastAsia="B Nazanin" w:hAnsi="B Nazanin" w:cs="B Nazanin"/>
          <w:sz w:val="24"/>
          <w:szCs w:val="24"/>
          <w:rtl/>
          <w:lang w:bidi="ar-SA"/>
        </w:rPr>
        <w:t>.</w:t>
      </w:r>
    </w:p>
    <w:p w:rsidR="00760CFF" w:rsidRDefault="00760CFF" w:rsidP="00760CFF">
      <w:pPr>
        <w:pStyle w:val="Body"/>
        <w:jc w:val="both"/>
        <w:rPr>
          <w:rFonts w:ascii="B Nazanin" w:eastAsia="B Nazanin" w:hAnsi="B Nazanin" w:cs="B Nazanin"/>
          <w:sz w:val="24"/>
          <w:szCs w:val="24"/>
        </w:rPr>
      </w:pPr>
      <w:r>
        <w:rPr>
          <w:rFonts w:ascii="B Nazanin" w:eastAsia="B Nazanin" w:hAnsi="B Nazanin" w:cs="B Nazanin"/>
          <w:sz w:val="24"/>
          <w:szCs w:val="24"/>
          <w:rtl/>
        </w:rPr>
        <w:t xml:space="preserve">شاهرود به علت نزدیکی ریاد به شهرهای شمالی کشور، دارای سه مسیر مواصلاتی گرگان، آزادشهر و علی آباد کتول است. بیشترین مراودات فرهنگی و اجتماعی بین اهالی شاهرود و گرگان برقرار است که با فاصله کمتر از دو ساعت، سریعترین دسترسی به شمال کشور است. یکی دیگر از دلایل ارتباط ریاد شاهرود و گرگان این است که  بسیاری از ساکنان امروزی شهر گرگان از شاهرود به این منطقه مهاجرت کرده اند. </w:t>
      </w:r>
    </w:p>
    <w:p w:rsidR="00760CFF" w:rsidRDefault="00760CFF" w:rsidP="00760CFF">
      <w:pPr>
        <w:pStyle w:val="Body"/>
        <w:jc w:val="both"/>
      </w:pPr>
      <w:r>
        <w:rPr>
          <w:rFonts w:ascii="B Nazanin" w:eastAsia="B Nazanin" w:hAnsi="B Nazanin" w:cs="B Nazanin"/>
          <w:sz w:val="24"/>
          <w:szCs w:val="24"/>
          <w:rtl/>
          <w:lang w:val="ar-SA" w:bidi="ar-SA"/>
        </w:rPr>
        <w:t>از نظر دسترسي ريلي داراي ايستگاه قطار در شرق شهرستان است كه در مسير راه آهن تهران</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مشهد قرار دارد</w:t>
      </w:r>
      <w:r>
        <w:rPr>
          <w:rFonts w:ascii="B Nazanin" w:eastAsia="B Nazanin" w:hAnsi="B Nazanin" w:cs="B Nazanin"/>
          <w:sz w:val="24"/>
          <w:szCs w:val="24"/>
          <w:rtl/>
          <w:lang w:bidi="ar-SA"/>
        </w:rPr>
        <w:t>.</w:t>
      </w:r>
    </w:p>
    <w:p w:rsidR="00760CFF" w:rsidRDefault="00760CFF" w:rsidP="00760CFF">
      <w:pPr>
        <w:pStyle w:val="Body"/>
        <w:jc w:val="both"/>
      </w:pPr>
      <w:r>
        <w:rPr>
          <w:rFonts w:ascii="B Nazanin" w:eastAsia="B Nazanin" w:hAnsi="B Nazanin" w:cs="B Nazanin"/>
          <w:sz w:val="24"/>
          <w:szCs w:val="24"/>
          <w:rtl/>
          <w:lang w:val="ar-SA" w:bidi="ar-SA"/>
        </w:rPr>
        <w:t xml:space="preserve">همچنين فرودگاه شاهرود در سال </w:t>
      </w:r>
      <w:r>
        <w:rPr>
          <w:rFonts w:ascii="B Nazanin" w:eastAsia="B Nazanin" w:hAnsi="B Nazanin" w:cs="B Nazanin"/>
          <w:sz w:val="24"/>
          <w:szCs w:val="24"/>
          <w:rtl/>
          <w:lang w:bidi="ar-SA"/>
        </w:rPr>
        <w:t xml:space="preserve">1336 </w:t>
      </w:r>
      <w:r>
        <w:rPr>
          <w:rFonts w:ascii="B Nazanin" w:eastAsia="B Nazanin" w:hAnsi="B Nazanin" w:cs="B Nazanin"/>
          <w:sz w:val="24"/>
          <w:szCs w:val="24"/>
          <w:rtl/>
          <w:lang w:val="ar-SA" w:bidi="ar-SA"/>
        </w:rPr>
        <w:t xml:space="preserve">هجری شمسی در </w:t>
      </w:r>
      <w:r>
        <w:rPr>
          <w:rFonts w:ascii="B Nazanin" w:eastAsia="B Nazanin" w:hAnsi="B Nazanin" w:cs="B Nazanin"/>
          <w:sz w:val="24"/>
          <w:szCs w:val="24"/>
          <w:rtl/>
          <w:lang w:bidi="ar-SA"/>
        </w:rPr>
        <w:t xml:space="preserve">15 </w:t>
      </w:r>
      <w:r>
        <w:rPr>
          <w:rFonts w:ascii="B Nazanin" w:eastAsia="B Nazanin" w:hAnsi="B Nazanin" w:cs="B Nazanin"/>
          <w:sz w:val="24"/>
          <w:szCs w:val="24"/>
          <w:rtl/>
          <w:lang w:val="ar-SA" w:bidi="ar-SA"/>
        </w:rPr>
        <w:t xml:space="preserve">کیلومتری شرق شهرستان شاهرود در مجاورت جاده شاهرود به مشهد و در مساحتی حدود </w:t>
      </w:r>
      <w:r>
        <w:rPr>
          <w:rFonts w:ascii="B Nazanin" w:eastAsia="B Nazanin" w:hAnsi="B Nazanin" w:cs="B Nazanin"/>
          <w:sz w:val="24"/>
          <w:szCs w:val="24"/>
          <w:rtl/>
          <w:lang w:bidi="ar-SA"/>
        </w:rPr>
        <w:t xml:space="preserve">720 </w:t>
      </w:r>
      <w:r>
        <w:rPr>
          <w:rFonts w:ascii="B Nazanin" w:eastAsia="B Nazanin" w:hAnsi="B Nazanin" w:cs="B Nazanin"/>
          <w:sz w:val="24"/>
          <w:szCs w:val="24"/>
          <w:rtl/>
          <w:lang w:val="ar-SA" w:bidi="ar-SA"/>
        </w:rPr>
        <w:t xml:space="preserve">هکتار و در ارتفاع </w:t>
      </w:r>
      <w:r>
        <w:rPr>
          <w:rFonts w:ascii="B Nazanin" w:eastAsia="B Nazanin" w:hAnsi="B Nazanin" w:cs="B Nazanin"/>
          <w:sz w:val="24"/>
          <w:szCs w:val="24"/>
          <w:rtl/>
          <w:lang w:bidi="ar-SA"/>
        </w:rPr>
        <w:t xml:space="preserve">4197 </w:t>
      </w:r>
      <w:r>
        <w:rPr>
          <w:rFonts w:ascii="B Nazanin" w:eastAsia="B Nazanin" w:hAnsi="B Nazanin" w:cs="B Nazanin"/>
          <w:sz w:val="24"/>
          <w:szCs w:val="24"/>
          <w:rtl/>
          <w:lang w:val="ar-SA" w:bidi="ar-SA"/>
        </w:rPr>
        <w:t>پایی از سطح در یا  احداث شده است</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 xml:space="preserve">اما اولين هواپيماي مسافربري در سال </w:t>
      </w:r>
      <w:r>
        <w:rPr>
          <w:rFonts w:ascii="B Nazanin" w:eastAsia="B Nazanin" w:hAnsi="B Nazanin" w:cs="B Nazanin"/>
          <w:sz w:val="24"/>
          <w:szCs w:val="24"/>
          <w:rtl/>
          <w:lang w:bidi="ar-SA"/>
        </w:rPr>
        <w:t xml:space="preserve">1380 </w:t>
      </w:r>
      <w:r>
        <w:rPr>
          <w:rFonts w:ascii="B Nazanin" w:eastAsia="B Nazanin" w:hAnsi="B Nazanin" w:cs="B Nazanin"/>
          <w:sz w:val="24"/>
          <w:szCs w:val="24"/>
          <w:rtl/>
          <w:lang w:val="ar-SA" w:bidi="ar-SA"/>
        </w:rPr>
        <w:t>در آن فرود آمده است</w:t>
      </w:r>
      <w:r>
        <w:rPr>
          <w:rFonts w:ascii="B Nazanin" w:eastAsia="B Nazanin" w:hAnsi="B Nazanin" w:cs="B Nazanin"/>
          <w:sz w:val="24"/>
          <w:szCs w:val="24"/>
          <w:rtl/>
          <w:lang w:bidi="ar-SA"/>
        </w:rPr>
        <w:t>.</w:t>
      </w:r>
    </w:p>
    <w:p w:rsidR="00760CFF" w:rsidRDefault="00760CFF" w:rsidP="00760CFF">
      <w:pPr>
        <w:pStyle w:val="Body"/>
        <w:jc w:val="both"/>
      </w:pPr>
      <w:r>
        <w:rPr>
          <w:rFonts w:ascii="B Nazanin" w:eastAsia="B Nazanin" w:hAnsi="B Nazanin" w:cs="B Nazanin"/>
          <w:sz w:val="24"/>
          <w:szCs w:val="24"/>
          <w:rtl/>
          <w:lang w:val="ar-SA" w:bidi="ar-SA"/>
        </w:rPr>
        <w:t>میدان های اصلی شهر عبارتند از : میدان امام خمینی، آزادی، جمهوری، هفت تیر،چنارسوخته(قیام) و بسیج که از طریق خیابان های  تهران، 22 بهمن، آزادی، شهدا، فردوسی به هم متصل می گردند.</w:t>
      </w:r>
    </w:p>
    <w:p w:rsidR="00760CFF" w:rsidRDefault="00760CFF" w:rsidP="00760CFF">
      <w:pPr>
        <w:pStyle w:val="Body"/>
        <w:jc w:val="both"/>
        <w:rPr>
          <w:rFonts w:ascii="B Nazanin" w:eastAsia="B Nazanin" w:hAnsi="B Nazanin" w:cs="B Nazanin"/>
          <w:sz w:val="24"/>
          <w:szCs w:val="24"/>
          <w:rtl/>
          <w:lang w:val="ar-SA" w:bidi="ar-SA"/>
        </w:rPr>
      </w:pPr>
      <w:r>
        <w:rPr>
          <w:rFonts w:ascii="B Nazanin" w:eastAsia="B Nazanin" w:hAnsi="B Nazanin" w:cs="B Nazanin"/>
          <w:sz w:val="24"/>
          <w:szCs w:val="24"/>
          <w:rtl/>
          <w:lang w:val="ar-SA" w:bidi="ar-SA"/>
        </w:rPr>
        <w:t>فلکه ها و میدان های شهر به عنوان گره های مواصلتی نقش مهمی در شکل گیری فضای شهری دارند. میدان ها نه تنها محل رفت و آمد و تقسیم مسیر خودروها هستند، بلکه محلی هستند برای تجمع ساکنان شهر به خصوص در ایام خاصی مانند چشن ها و عزاداری ها. هر چه میدان قدیمی تر باشد، ساکنان شهر برای حضور در آن رغبت بیشتزی از خود نشان می دهند. به همین دلیل است که اضافه شدن میدان یا خیابان جدید، به سادگی در شهرها امکان پذیر نیست و اگر بدون توجه به بافت فرهنگی محله و کارکرد خیابان یا میادین آن منطقه صورت گیرد، با مقاومت مردم روبرو خواهد شد.</w:t>
      </w:r>
    </w:p>
    <w:p w:rsidR="00760CFF" w:rsidRDefault="00760CFF" w:rsidP="00760CFF">
      <w:pPr>
        <w:pStyle w:val="Body"/>
        <w:jc w:val="both"/>
        <w:rPr>
          <w:rFonts w:ascii="B Nazanin" w:eastAsia="B Nazanin" w:hAnsi="B Nazanin" w:cs="B Nazanin"/>
          <w:sz w:val="24"/>
          <w:szCs w:val="24"/>
          <w:rtl/>
          <w:lang w:val="ar-SA" w:bidi="ar-SA"/>
        </w:rPr>
      </w:pPr>
      <w:r>
        <w:rPr>
          <w:rFonts w:ascii="B Nazanin" w:eastAsia="B Nazanin" w:hAnsi="B Nazanin" w:cs="B Nazanin"/>
          <w:sz w:val="24"/>
          <w:szCs w:val="24"/>
          <w:rtl/>
          <w:lang w:val="ar-SA" w:bidi="ar-SA"/>
        </w:rPr>
        <w:lastRenderedPageBreak/>
        <w:t xml:space="preserve">همچنین خیایان های هر شهر، نمود هویت آن شهر هستند. برخی خیابانها فقط برای اتصال بخش های مختلف شهر و عبور به کار می روند. اما دیگری نیز هستند که محل حضور ساکنان شهر هستند. این خیابان ها به شهر روح و هویت جمعی می بحشند. از جمله این خیابان ها در شهر شاهرود خیابان 22 بهمن است که در محله های مرفه شهر قرار دارد و پس از غروب شاهد حضور افراد پیاده در حال قدم ردن و یا خرید کردن هستیم. بیشتر امکانات تفریحی مانند کافی شاپ، رستوران، شیرینی فروشی، بستنی فروشی و فروشگاه ها در این حیابان قرار دارند.  </w:t>
      </w:r>
    </w:p>
    <w:p w:rsidR="00760CFF" w:rsidRDefault="00760CFF" w:rsidP="00760CFF">
      <w:pPr>
        <w:pStyle w:val="Body"/>
        <w:jc w:val="both"/>
      </w:pPr>
      <w:r>
        <w:rPr>
          <w:rFonts w:ascii="B Nazanin" w:eastAsia="B Nazanin" w:hAnsi="B Nazanin" w:cs="B Nazanin"/>
          <w:sz w:val="24"/>
          <w:szCs w:val="24"/>
          <w:rtl/>
          <w:lang w:val="ar-SA" w:bidi="ar-SA"/>
        </w:rPr>
        <w:t>وجود ادارات کل راه و ترابری، راه آهن شمال شرق، دخانیات، شرکت نفت و سازمان تبلیغات اسلامی بعلاوه پارک علم و فناوری، دانشکده علوم قرآنی، لشکر ۵۸ تکاور ذوالفقار و تنها گروه پداوند هوایی سپاه پاسداران به اهمیت این شهر افزوده است</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مردم شاهرود به زبان فارسی با لهجه شاهرودی تکلم 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کنند</w:t>
      </w:r>
      <w:r>
        <w:rPr>
          <w:rFonts w:ascii="B Nazanin" w:eastAsia="B Nazanin" w:hAnsi="B Nazanin" w:cs="B Nazanin"/>
          <w:sz w:val="24"/>
          <w:szCs w:val="24"/>
          <w:rtl/>
          <w:lang w:bidi="ar-SA"/>
        </w:rPr>
        <w:t>.</w:t>
      </w:r>
    </w:p>
    <w:p w:rsidR="00760CFF" w:rsidRDefault="00760CFF" w:rsidP="00760CFF">
      <w:pPr>
        <w:pStyle w:val="Body"/>
        <w:jc w:val="both"/>
      </w:pPr>
      <w:r>
        <w:rPr>
          <w:rFonts w:ascii="B Nazanin" w:eastAsia="B Nazanin" w:hAnsi="B Nazanin" w:cs="B Nazanin"/>
          <w:sz w:val="24"/>
          <w:szCs w:val="24"/>
          <w:rtl/>
          <w:lang w:val="ar-SA" w:bidi="ar-SA"/>
        </w:rPr>
        <w:t>در اکثر ماه</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 سال آب و هوا معتدل سرد 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باشد</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شاهرود یکی از شهرهای خوش آب و هوای ایران است</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قسمت مرکزی و نواحی شرقی شاهرود دارای آب و هوای معتدل و نواحی شمالی آن کوهستانی با آب و هوایی سرد و مرطوب است</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قسمت جنوبی که در مجاورت کویر واقع شده آب و هوای نسبتاً گرم است</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متوسط درجه حرارت سالانه در این شهر ۱۴ درجه سانتی گراد ومیانگین بارندگی سالانه ۱۸۰ میلیمتر است</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شاهرود به علت واقع شدن در دامنه کوه از لحاظ آب</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 سطحی به صورت رودخانه</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 دائمی، سهمی نداشته ورودخانه</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 سیلابی و فصلی در این شهر جاری 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باشد</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رود بزرگ شاهرود سالهای گذشته از داخل شهر شاهرود رد 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شده است و بستر آن شاهرود را به دو قسمت تقسیم کرده است</w:t>
      </w:r>
      <w:r>
        <w:rPr>
          <w:rFonts w:ascii="B Nazanin" w:eastAsia="B Nazanin" w:hAnsi="B Nazanin" w:cs="B Nazanin"/>
          <w:sz w:val="24"/>
          <w:szCs w:val="24"/>
          <w:rtl/>
          <w:lang w:bidi="ar-SA"/>
        </w:rPr>
        <w:t>.</w:t>
      </w:r>
    </w:p>
    <w:p w:rsidR="00760CFF" w:rsidRDefault="00760CFF" w:rsidP="00760CFF">
      <w:pPr>
        <w:pStyle w:val="Body"/>
        <w:jc w:val="both"/>
      </w:pPr>
      <w:r>
        <w:rPr>
          <w:rFonts w:ascii="B Nazanin" w:eastAsia="B Nazanin" w:hAnsi="B Nazanin" w:cs="B Nazanin"/>
          <w:sz w:val="24"/>
          <w:szCs w:val="24"/>
          <w:rtl/>
          <w:lang w:val="ar-SA" w:bidi="ar-SA"/>
        </w:rPr>
        <w:t xml:space="preserve"> نام</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 قدیمی دیگری برای شاهرود که 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 xml:space="preserve">توان نام برد عبارت است از </w:t>
      </w:r>
      <w:r>
        <w:rPr>
          <w:rFonts w:ascii="B Nazanin" w:eastAsia="B Nazanin" w:hAnsi="B Nazanin" w:cs="B Nazanin"/>
          <w:sz w:val="24"/>
          <w:szCs w:val="24"/>
          <w:rtl/>
          <w:lang w:val="fr-FR" w:bidi="ar-SA"/>
        </w:rPr>
        <w:t>«</w:t>
      </w:r>
      <w:r>
        <w:rPr>
          <w:rFonts w:ascii="B Nazanin" w:eastAsia="B Nazanin" w:hAnsi="B Nazanin" w:cs="B Nazanin"/>
          <w:sz w:val="24"/>
          <w:szCs w:val="24"/>
          <w:rtl/>
          <w:lang w:val="ar-SA" w:bidi="ar-SA"/>
        </w:rPr>
        <w:t>حنچره</w:t>
      </w:r>
      <w:r>
        <w:rPr>
          <w:rFonts w:ascii="B Nazanin" w:eastAsia="B Nazanin" w:hAnsi="B Nazanin" w:cs="B Nazanin"/>
          <w:sz w:val="24"/>
          <w:szCs w:val="24"/>
          <w:rtl/>
          <w:lang w:val="fr-FR" w:bidi="ar-SA"/>
        </w:rPr>
        <w:t>»</w:t>
      </w:r>
      <w:r>
        <w:rPr>
          <w:rFonts w:ascii="B Nazanin" w:eastAsia="B Nazanin" w:hAnsi="B Nazanin" w:cs="B Nazanin"/>
          <w:sz w:val="24"/>
          <w:szCs w:val="24"/>
          <w:rtl/>
          <w:lang w:val="ar-SA" w:bidi="ar-SA"/>
        </w:rPr>
        <w:t xml:space="preserve">، </w:t>
      </w:r>
      <w:r>
        <w:rPr>
          <w:rFonts w:ascii="B Nazanin" w:eastAsia="B Nazanin" w:hAnsi="B Nazanin" w:cs="B Nazanin"/>
          <w:sz w:val="24"/>
          <w:szCs w:val="24"/>
          <w:rtl/>
          <w:lang w:val="fr-FR" w:bidi="ar-SA"/>
        </w:rPr>
        <w:t>«</w:t>
      </w:r>
      <w:r>
        <w:rPr>
          <w:rFonts w:ascii="B Nazanin" w:eastAsia="B Nazanin" w:hAnsi="B Nazanin" w:cs="B Nazanin"/>
          <w:sz w:val="24"/>
          <w:szCs w:val="24"/>
          <w:rtl/>
          <w:lang w:val="ar-SA" w:bidi="ar-SA"/>
        </w:rPr>
        <w:t>شخره</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 xml:space="preserve">و </w:t>
      </w:r>
      <w:r>
        <w:rPr>
          <w:rFonts w:ascii="B Nazanin" w:eastAsia="B Nazanin" w:hAnsi="B Nazanin" w:cs="B Nazanin"/>
          <w:sz w:val="24"/>
          <w:szCs w:val="24"/>
          <w:rtl/>
          <w:lang w:val="fr-FR" w:bidi="ar-SA"/>
        </w:rPr>
        <w:t>«</w:t>
      </w:r>
      <w:r>
        <w:rPr>
          <w:rFonts w:ascii="B Nazanin" w:eastAsia="B Nazanin" w:hAnsi="B Nazanin" w:cs="B Nazanin"/>
          <w:sz w:val="24"/>
          <w:szCs w:val="24"/>
          <w:rtl/>
          <w:lang w:val="ar-SA" w:bidi="ar-SA"/>
        </w:rPr>
        <w:t>شاخره</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اشاره نمود</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شاهرود، در حد فاصل دو نوع آب و هوای مرطوب و پرباران در شمال و کویری، در جنوب جای گرفته که آب و هوایی معتدل و مطلوب برای این شهر فراهم کرده است</w:t>
      </w:r>
      <w:r>
        <w:rPr>
          <w:rFonts w:ascii="B Nazanin" w:eastAsia="B Nazanin" w:hAnsi="B Nazanin" w:cs="B Nazanin"/>
          <w:sz w:val="24"/>
          <w:szCs w:val="24"/>
          <w:rtl/>
          <w:lang w:bidi="ar-SA"/>
        </w:rPr>
        <w:t xml:space="preserve">. </w:t>
      </w:r>
    </w:p>
    <w:p w:rsidR="00760CFF" w:rsidRDefault="00760CFF" w:rsidP="00760CFF">
      <w:pPr>
        <w:pStyle w:val="Body"/>
        <w:jc w:val="both"/>
      </w:pPr>
      <w:r>
        <w:rPr>
          <w:rFonts w:ascii="B Nazanin" w:eastAsia="B Nazanin" w:hAnsi="B Nazanin" w:cs="B Nazanin"/>
          <w:sz w:val="24"/>
          <w:szCs w:val="24"/>
          <w:rtl/>
          <w:lang w:val="ar-SA" w:bidi="ar-SA"/>
        </w:rPr>
        <w:t>هسته اولیه شهر به منظور دفاع در برابر مهاجمان، بر فراز تپه</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 کم</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ارتفاع دامنه کوه</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 شمالی و غربی رود بزرگ این منطقه بنا شد که به جهت بزرگی این رود، تدریجاً نام شاهرود را به خود گرفت و به تدریج همراه با برقراری امنیت، رشد و توسعه یافت به طوری که در کنار صددروازه، پایتخت اشکانیان که به باور بسیاری از پژوهشگران محل کنونی شهر دامغان است، در شمار شهرهای معتبر پارتی درآمد</w:t>
      </w:r>
      <w:r>
        <w:rPr>
          <w:rFonts w:ascii="B Nazanin" w:eastAsia="B Nazanin" w:hAnsi="B Nazanin" w:cs="B Nazanin"/>
          <w:sz w:val="24"/>
          <w:szCs w:val="24"/>
          <w:rtl/>
          <w:lang w:bidi="ar-SA"/>
        </w:rPr>
        <w:t xml:space="preserve">. </w:t>
      </w:r>
      <w:r>
        <w:rPr>
          <w:rFonts w:ascii="B Nazanin" w:eastAsia="B Nazanin" w:hAnsi="B Nazanin" w:cs="B Nazanin"/>
          <w:sz w:val="24"/>
          <w:szCs w:val="24"/>
          <w:rtl/>
          <w:lang w:val="ar-SA" w:bidi="ar-SA"/>
        </w:rPr>
        <w:t>به نوشته</w:t>
      </w:r>
      <w:r>
        <w:rPr>
          <w:rFonts w:ascii="Arial Unicode MS" w:cs="B Nazanin"/>
          <w:sz w:val="24"/>
          <w:szCs w:val="24"/>
          <w:rtl/>
          <w:lang w:bidi="ar-SA"/>
        </w:rPr>
        <w:t xml:space="preserve"> </w:t>
      </w:r>
      <w:r>
        <w:rPr>
          <w:rFonts w:ascii="B Nazanin" w:eastAsia="B Nazanin" w:hAnsi="B Nazanin" w:cs="B Nazanin"/>
          <w:sz w:val="24"/>
          <w:szCs w:val="24"/>
          <w:rtl/>
          <w:lang w:val="ar-SA" w:bidi="ar-SA"/>
        </w:rPr>
        <w:t xml:space="preserve">برخی پژوهشگران از جمله </w:t>
      </w:r>
      <w:r>
        <w:rPr>
          <w:rFonts w:ascii="B Nazanin" w:eastAsia="B Nazanin" w:hAnsi="B Nazanin" w:cs="B Nazanin"/>
          <w:sz w:val="24"/>
          <w:szCs w:val="24"/>
          <w:rtl/>
          <w:lang w:val="fr-FR" w:bidi="ar-SA"/>
        </w:rPr>
        <w:t>«</w:t>
      </w:r>
      <w:r>
        <w:rPr>
          <w:rFonts w:ascii="B Nazanin" w:eastAsia="B Nazanin" w:hAnsi="B Nazanin" w:cs="B Nazanin"/>
          <w:sz w:val="24"/>
          <w:szCs w:val="24"/>
          <w:rtl/>
          <w:lang w:val="ar-SA" w:bidi="ar-SA"/>
        </w:rPr>
        <w:t>اگورود نیکوف</w:t>
      </w:r>
      <w:r>
        <w:rPr>
          <w:rFonts w:ascii="B Nazanin" w:eastAsia="B Nazanin" w:hAnsi="B Nazanin" w:cs="B Nazanin"/>
          <w:sz w:val="24"/>
          <w:szCs w:val="24"/>
          <w:rtl/>
          <w:lang w:val="fr-FR" w:bidi="ar-SA"/>
        </w:rPr>
        <w:t>»</w:t>
      </w:r>
      <w:r>
        <w:rPr>
          <w:rFonts w:ascii="B Nazanin" w:eastAsia="B Nazanin" w:hAnsi="B Nazanin" w:cs="B Nazanin"/>
          <w:sz w:val="24"/>
          <w:szCs w:val="24"/>
          <w:rtl/>
          <w:lang w:val="ar-SA" w:bidi="ar-SA"/>
        </w:rPr>
        <w:t>، سومین آتش مقدس اهورامزدا که در اوستا آمده، آذرفرنبغ است که آتشکده بزرگ شاهرود بوده</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است</w:t>
      </w:r>
      <w:r>
        <w:rPr>
          <w:rFonts w:ascii="B Nazanin" w:eastAsia="B Nazanin" w:hAnsi="B Nazanin" w:cs="B Nazanin"/>
          <w:sz w:val="24"/>
          <w:szCs w:val="24"/>
          <w:rtl/>
          <w:lang w:bidi="ar-SA"/>
        </w:rPr>
        <w:t>.[</w:t>
      </w:r>
      <w:r>
        <w:rPr>
          <w:rFonts w:ascii="B Nazanin" w:eastAsia="B Nazanin" w:hAnsi="B Nazanin" w:cs="B Nazanin"/>
          <w:sz w:val="24"/>
          <w:szCs w:val="24"/>
          <w:rtl/>
        </w:rPr>
        <w:t>۱۰]</w:t>
      </w:r>
    </w:p>
    <w:p w:rsidR="00760CFF" w:rsidRDefault="00760CFF" w:rsidP="00760CFF">
      <w:pPr>
        <w:pStyle w:val="Body"/>
        <w:jc w:val="both"/>
      </w:pPr>
      <w:r>
        <w:rPr>
          <w:rFonts w:ascii="B Nazanin" w:eastAsia="B Nazanin" w:hAnsi="B Nazanin" w:cs="B Nazanin"/>
          <w:sz w:val="24"/>
          <w:szCs w:val="24"/>
          <w:rtl/>
          <w:lang w:val="ar-SA" w:bidi="ar-SA"/>
        </w:rPr>
        <w:t>در دوران بعدتر، این شهر همراه با دامغان در ردیف مهم</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ترین شهرهای ایالت تاریخی کومِش قرار گرفت و به استناد برخی اشاره</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 تاریخی مندرج در متون و بعضی شواهد باستان</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شناسی شهر کنونی شاهرود محل عبور کاروان</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هایی بوده است که بزرگراه غربی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شرقی جاده ابریشم را طی می</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کردند</w:t>
      </w:r>
      <w:r>
        <w:rPr>
          <w:rFonts w:ascii="B Nazanin" w:eastAsia="B Nazanin" w:hAnsi="B Nazanin" w:cs="B Nazanin"/>
          <w:sz w:val="24"/>
          <w:szCs w:val="24"/>
          <w:rtl/>
          <w:lang w:bidi="ar-SA"/>
        </w:rPr>
        <w:t>.</w:t>
      </w:r>
    </w:p>
    <w:p w:rsidR="00760CFF" w:rsidRDefault="00760CFF" w:rsidP="00760CFF">
      <w:pPr>
        <w:pStyle w:val="Body"/>
        <w:jc w:val="both"/>
        <w:rPr>
          <w:rFonts w:ascii="B Nazanin" w:eastAsia="B Nazanin" w:hAnsi="B Nazanin" w:cs="B Nazanin"/>
          <w:sz w:val="24"/>
          <w:szCs w:val="24"/>
        </w:rPr>
      </w:pPr>
      <w:r>
        <w:rPr>
          <w:rFonts w:ascii="B Nazanin" w:eastAsia="B Nazanin" w:hAnsi="B Nazanin" w:cs="B Nazanin"/>
          <w:sz w:val="24"/>
          <w:szCs w:val="24"/>
          <w:rtl/>
        </w:rPr>
        <w:t>اما آنچه را که نباید در بررسی یک شهر از نظر دور داشت، بازار شهر است که معمولاً هسته مرکزی هر شهری بازار آن شهر است و رشد و توسعه شهر از آن منطقه آغاز شده و وسعت پیدا می کند. همچنین در شهرهای مرهبی، مسجد جامع نقش اساسی در شکل گیری تجمع های انسانی را دارد. چه ازنظر ساخت فضای شهری و چه از نظر شکل گیری گروه های اجتماعی. به علت اهمیت بازار و مسجد، عموماً این دو در نزدیکی هم قرار دارند و در فضای شهری نقش مکمل ایفا می کنند.</w:t>
      </w:r>
    </w:p>
    <w:p w:rsidR="00760CFF" w:rsidRDefault="00760CFF" w:rsidP="00760CFF">
      <w:pPr>
        <w:pStyle w:val="Body"/>
        <w:jc w:val="both"/>
        <w:rPr>
          <w:rFonts w:ascii="B Nazanin" w:eastAsia="B Nazanin" w:hAnsi="B Nazanin" w:cs="B Nazanin"/>
          <w:sz w:val="24"/>
          <w:szCs w:val="24"/>
        </w:rPr>
      </w:pPr>
      <w:r>
        <w:rPr>
          <w:rFonts w:ascii="B Nazanin" w:eastAsia="B Nazanin" w:hAnsi="B Nazanin" w:cs="B Nazanin"/>
          <w:sz w:val="24"/>
          <w:szCs w:val="24"/>
          <w:rtl/>
        </w:rPr>
        <w:lastRenderedPageBreak/>
        <w:t>دلیل اهمیت شهر شاهرود برای بررسی، علاوه بر قرارداشتن در بین مسیر تهران مشهد، نزدیک بودن آن به تهران برای تعطیلات پایان هفته است که از طریق جاده و یا قطارهای سریع و السیر می توان در کمتر از 5 ساعت به مقصد رسیدو به علت طبیعت بکر و آب و هوای مطبوع بخ حصوص در فصل پاییز و بهار، بسیار شهر مناسبی برای گردش کوتاه مدت است.</w:t>
      </w:r>
    </w:p>
    <w:p w:rsidR="00760CFF" w:rsidRDefault="00760CFF" w:rsidP="00760CFF">
      <w:pPr>
        <w:pStyle w:val="Body"/>
        <w:jc w:val="both"/>
        <w:rPr>
          <w:rFonts w:ascii="B Nazanin" w:eastAsia="B Nazanin" w:hAnsi="B Nazanin" w:cs="B Nazanin"/>
          <w:sz w:val="24"/>
          <w:szCs w:val="24"/>
        </w:rPr>
      </w:pPr>
      <w:r>
        <w:rPr>
          <w:rFonts w:ascii="B Nazanin" w:eastAsia="B Nazanin" w:hAnsi="B Nazanin" w:cs="B Nazanin"/>
          <w:sz w:val="24"/>
          <w:szCs w:val="24"/>
          <w:rtl/>
        </w:rPr>
        <w:t>همین مسئله نزدیکی به تهران برای تعطیلات، خود مسائل دیگری از قبیل داد و ستد، فروش محصول باغات در بازار های تهران، تاسیس مراکز صنعتی و.. را به همراه داشته است. این حضور و ارتباط در سال های اخیر منجر به رشد و تغییر فضای شهری شده است. بازگشایی سزرمین کتاب در یکس از خیابان های اصلی شهر و دقیقآ روبروی کتاب فروشی قدیمی شهر، رونق کتاب فروشی های قدیمی را کم کرده و همه برای خرید کتاب بهسرزمین کتاب می روند. این شکل جدید کتابفروشی، همچنین تنوع بسیار زیادی در لوازم تحریر نیز دارد که خود باعث جذب مشتری ها می شود.</w:t>
      </w:r>
    </w:p>
    <w:p w:rsidR="00760CFF" w:rsidRDefault="00760CFF" w:rsidP="00760CFF">
      <w:pPr>
        <w:pStyle w:val="Body"/>
        <w:jc w:val="both"/>
        <w:rPr>
          <w:rFonts w:ascii="B Nazanin" w:eastAsia="B Nazanin" w:hAnsi="B Nazanin" w:cs="B Nazanin"/>
          <w:sz w:val="24"/>
          <w:szCs w:val="24"/>
        </w:rPr>
      </w:pPr>
      <w:r>
        <w:rPr>
          <w:rFonts w:ascii="B Nazanin" w:eastAsia="B Nazanin" w:hAnsi="B Nazanin" w:cs="B Nazanin"/>
          <w:sz w:val="24"/>
          <w:szCs w:val="24"/>
          <w:rtl/>
        </w:rPr>
        <w:t>در شهر شاهرود تنها یک سینما به نام سینما فرهنگ قرار دارد که عموماً فیلم های پرفروش سینماهای تهران را به نمایش در می آورد. همچنین پدیده کافی شاپ بسیار نوظهور بوده و در کل شهر شاید دو کافی شاپ وجودداشته باشد که مورد استفاده قشر جوان شهر است.</w:t>
      </w:r>
    </w:p>
    <w:p w:rsidR="00760CFF" w:rsidRDefault="00760CFF" w:rsidP="00760CFF">
      <w:pPr>
        <w:pStyle w:val="Body"/>
        <w:spacing w:after="0"/>
        <w:jc w:val="both"/>
        <w:rPr>
          <w:rFonts w:ascii="B Nazanin" w:eastAsia="B Nazanin" w:hAnsi="B Nazanin" w:cs="B Nazanin"/>
          <w:sz w:val="24"/>
          <w:szCs w:val="24"/>
        </w:rPr>
      </w:pPr>
      <w:r>
        <w:rPr>
          <w:rFonts w:ascii="B Nazanin" w:eastAsia="B Nazanin" w:hAnsi="B Nazanin" w:cs="B Nazanin"/>
          <w:sz w:val="24"/>
          <w:szCs w:val="24"/>
          <w:rtl/>
        </w:rPr>
        <w:t>تغییر بافت شهری، به حاشیه رفتن مرکزیت بازار و مسجد جامع شهر و جایگزین شدن بافت جدید شهر به عنوان مرکز تجمع، کارکرد و اهمیت این بخش را کمرنگ کرده است. هر چند هنوز هم در مواقع جشن ها و عزاداری های مذهبی و یا گردهمایی های سیاسی هنوز این بخش از شهر است که قدرت را در دست دارد.</w:t>
      </w:r>
    </w:p>
    <w:p w:rsidR="00760CFF" w:rsidRDefault="00760CFF" w:rsidP="00760CFF">
      <w:pPr>
        <w:pStyle w:val="Body"/>
        <w:spacing w:after="0"/>
        <w:jc w:val="both"/>
        <w:rPr>
          <w:rFonts w:ascii="B Nazanin" w:eastAsia="B Nazanin" w:hAnsi="B Nazanin" w:cs="B Nazanin"/>
          <w:sz w:val="24"/>
          <w:szCs w:val="24"/>
        </w:rPr>
      </w:pPr>
      <w:r>
        <w:rPr>
          <w:rFonts w:ascii="B Nazanin" w:eastAsia="B Nazanin" w:hAnsi="B Nazanin" w:cs="B Nazanin"/>
          <w:sz w:val="24"/>
          <w:szCs w:val="24"/>
          <w:rtl/>
        </w:rPr>
        <w:t>در مورد مزار و آرامگاه شهر شاهرود چند نکته وجود دارد. یکی اینکه قبرستان قدیمی شهر که امروزه در داخل شهر و در خیابان مزار قرار دارد دیگر مورد استفاده شهروندان نیست و تبدیل به پارک شده است. در حال حاضر دو مزار مجزا برای شهدا و برای شهروندان در جنوب غربی شهر و نزدیک به جاده تهران- مشهد قرار دارد.</w:t>
      </w:r>
    </w:p>
    <w:p w:rsidR="00760CFF" w:rsidRDefault="00760CFF" w:rsidP="00760CFF">
      <w:pPr>
        <w:pStyle w:val="Body"/>
        <w:spacing w:after="0"/>
        <w:jc w:val="both"/>
        <w:rPr>
          <w:rFonts w:ascii="B Nazanin" w:eastAsia="B Nazanin" w:hAnsi="B Nazanin" w:cs="B Nazanin"/>
          <w:sz w:val="24"/>
          <w:szCs w:val="24"/>
        </w:rPr>
      </w:pPr>
    </w:p>
    <w:p w:rsidR="00760CFF" w:rsidRDefault="00760CFF" w:rsidP="00760CFF">
      <w:pPr>
        <w:pStyle w:val="Body"/>
        <w:jc w:val="both"/>
      </w:pPr>
      <w:r>
        <w:rPr>
          <w:rFonts w:ascii="B Nazanin" w:eastAsia="B Nazanin" w:hAnsi="B Nazanin" w:cs="B Nazanin"/>
          <w:sz w:val="24"/>
          <w:szCs w:val="24"/>
          <w:rtl/>
          <w:lang w:val="ar-SA" w:bidi="ar-SA"/>
        </w:rPr>
        <w:t>بسطام</w:t>
      </w:r>
      <w:r>
        <w:rPr>
          <w:rFonts w:eastAsia="B Nazanin" w:cs="B Nazanin"/>
          <w:sz w:val="24"/>
          <w:szCs w:val="24"/>
          <w:rtl/>
          <w:lang w:bidi="ar-SA"/>
        </w:rPr>
        <w:t> </w:t>
      </w:r>
      <w:r>
        <w:rPr>
          <w:rFonts w:ascii="B Nazanin" w:eastAsia="B Nazanin" w:hAnsi="B Nazanin" w:cs="B Nazanin"/>
          <w:sz w:val="24"/>
          <w:szCs w:val="24"/>
          <w:rtl/>
          <w:lang w:val="ar-SA" w:bidi="ar-SA"/>
        </w:rPr>
        <w:t>نام شهری در</w:t>
      </w:r>
      <w:r>
        <w:rPr>
          <w:rFonts w:eastAsia="B Nazanin" w:cs="B Nazanin"/>
          <w:sz w:val="24"/>
          <w:szCs w:val="24"/>
          <w:rtl/>
          <w:lang w:bidi="ar-SA"/>
        </w:rPr>
        <w:t> </w:t>
      </w:r>
      <w:hyperlink r:id="rId22" w:tooltip="شهرستان بسطام" w:history="1">
        <w:r>
          <w:rPr>
            <w:rStyle w:val="Hyperlink"/>
            <w:rFonts w:ascii="B Nazanin" w:eastAsia="B Nazanin" w:hAnsi="B Nazanin" w:cs="B Nazanin"/>
            <w:sz w:val="24"/>
            <w:szCs w:val="24"/>
            <w:u w:val="none"/>
            <w:rtl/>
            <w:lang w:val="ar-SA" w:bidi="ar-SA"/>
          </w:rPr>
          <w:t>شهرستان بسطام</w:t>
        </w:r>
      </w:hyperlink>
      <w:r>
        <w:rPr>
          <w:rFonts w:eastAsia="B Nazanin" w:cs="B Nazanin"/>
          <w:sz w:val="24"/>
          <w:szCs w:val="24"/>
          <w:rtl/>
          <w:lang w:bidi="ar-SA"/>
        </w:rPr>
        <w:t> </w:t>
      </w:r>
      <w:hyperlink r:id="rId23" w:tooltip="استان سمنان" w:history="1">
        <w:r>
          <w:rPr>
            <w:rStyle w:val="Hyperlink"/>
            <w:rFonts w:ascii="B Nazanin" w:eastAsia="B Nazanin" w:hAnsi="B Nazanin" w:cs="B Nazanin"/>
            <w:sz w:val="24"/>
            <w:szCs w:val="24"/>
            <w:u w:val="none"/>
            <w:rtl/>
            <w:lang w:val="ar-SA" w:bidi="ar-SA"/>
          </w:rPr>
          <w:t>استان سمنان</w:t>
        </w:r>
      </w:hyperlink>
      <w:r>
        <w:rPr>
          <w:rFonts w:eastAsia="B Nazanin" w:cs="B Nazanin"/>
          <w:sz w:val="24"/>
          <w:szCs w:val="24"/>
          <w:rtl/>
          <w:lang w:bidi="ar-SA"/>
        </w:rPr>
        <w:t> </w:t>
      </w:r>
      <w:r>
        <w:rPr>
          <w:rFonts w:ascii="B Nazanin" w:eastAsia="B Nazanin" w:hAnsi="B Nazanin" w:cs="B Nazanin"/>
          <w:sz w:val="24"/>
          <w:szCs w:val="24"/>
          <w:rtl/>
          <w:lang w:val="ar-SA" w:bidi="ar-SA"/>
        </w:rPr>
        <w:t>در</w:t>
      </w:r>
      <w:r>
        <w:rPr>
          <w:rFonts w:eastAsia="B Nazanin" w:cs="B Nazanin"/>
          <w:sz w:val="24"/>
          <w:szCs w:val="24"/>
          <w:rtl/>
          <w:lang w:bidi="ar-SA"/>
        </w:rPr>
        <w:t> </w:t>
      </w:r>
      <w:hyperlink r:id="rId24" w:tooltip="ایران" w:history="1">
        <w:r>
          <w:rPr>
            <w:rStyle w:val="Hyperlink"/>
            <w:rFonts w:ascii="B Nazanin" w:eastAsia="B Nazanin" w:hAnsi="B Nazanin" w:cs="B Nazanin"/>
            <w:sz w:val="24"/>
            <w:szCs w:val="24"/>
            <w:u w:val="none"/>
            <w:rtl/>
            <w:lang w:val="ar-SA" w:bidi="ar-SA"/>
          </w:rPr>
          <w:t>ایران</w:t>
        </w:r>
      </w:hyperlink>
      <w:r>
        <w:rPr>
          <w:rFonts w:eastAsia="B Nazanin" w:cs="B Nazanin"/>
          <w:sz w:val="24"/>
          <w:szCs w:val="24"/>
          <w:rtl/>
          <w:lang w:bidi="ar-SA"/>
        </w:rPr>
        <w:t> </w:t>
      </w:r>
      <w:r>
        <w:rPr>
          <w:rFonts w:ascii="B Nazanin" w:eastAsia="B Nazanin" w:hAnsi="B Nazanin" w:cs="B Nazanin"/>
          <w:sz w:val="24"/>
          <w:szCs w:val="24"/>
          <w:rtl/>
          <w:lang w:val="ar-SA" w:bidi="ar-SA"/>
        </w:rPr>
        <w:t>است. این شهر در ۶ کیلومتری شمال شرق ی</w:t>
      </w:r>
      <w:hyperlink r:id="rId25" w:tooltip="شاهرود" w:history="1">
        <w:r>
          <w:rPr>
            <w:rStyle w:val="Hyperlink"/>
            <w:rFonts w:ascii="B Nazanin" w:eastAsia="B Nazanin" w:hAnsi="B Nazanin" w:cs="B Nazanin"/>
            <w:sz w:val="24"/>
            <w:szCs w:val="24"/>
            <w:u w:val="none"/>
            <w:rtl/>
            <w:lang w:val="ar-SA" w:bidi="ar-SA"/>
          </w:rPr>
          <w:t>شاهرود</w:t>
        </w:r>
      </w:hyperlink>
      <w:r>
        <w:rPr>
          <w:rFonts w:eastAsia="B Nazanin" w:cs="B Nazanin"/>
          <w:sz w:val="24"/>
          <w:szCs w:val="24"/>
          <w:rtl/>
          <w:lang w:bidi="ar-SA"/>
        </w:rPr>
        <w:t> </w:t>
      </w:r>
      <w:r>
        <w:rPr>
          <w:rFonts w:ascii="B Nazanin" w:eastAsia="B Nazanin" w:hAnsi="B Nazanin" w:cs="B Nazanin"/>
          <w:sz w:val="24"/>
          <w:szCs w:val="24"/>
          <w:rtl/>
          <w:lang w:val="ar-SA" w:bidi="ar-SA"/>
        </w:rPr>
        <w:t>جای دارد</w:t>
      </w:r>
      <w:r>
        <w:rPr>
          <w:rFonts w:ascii="B Nazanin" w:eastAsia="B Nazanin" w:hAnsi="B Nazanin" w:cs="B Nazanin"/>
          <w:sz w:val="24"/>
          <w:szCs w:val="24"/>
          <w:rtl/>
          <w:lang w:bidi="ar-SA"/>
        </w:rPr>
        <w:t>.</w:t>
      </w:r>
      <w:r>
        <w:rPr>
          <w:rFonts w:eastAsia="B Nazanin" w:cs="B Nazanin"/>
          <w:sz w:val="24"/>
          <w:szCs w:val="24"/>
          <w:rtl/>
          <w:lang w:bidi="ar-SA"/>
        </w:rPr>
        <w:t> </w:t>
      </w:r>
    </w:p>
    <w:p w:rsidR="00760CFF" w:rsidRDefault="00760CFF" w:rsidP="00760CFF">
      <w:pPr>
        <w:pStyle w:val="Body"/>
        <w:jc w:val="both"/>
      </w:pPr>
      <w:r>
        <w:rPr>
          <w:rFonts w:ascii="B Nazanin" w:eastAsia="B Nazanin" w:hAnsi="B Nazanin" w:cs="B Nazanin"/>
          <w:sz w:val="24"/>
          <w:szCs w:val="24"/>
          <w:rtl/>
          <w:lang w:val="ar-SA" w:bidi="ar-SA"/>
        </w:rPr>
        <w:t xml:space="preserve">آنچه که در نسبت این شهر با شاهرود اهمیت دارد علاوه بر مقبره بایزدید بسطامی به عنوان جاذبه توریستی است، ایجاد موسسه خیریه و فرهنگی آموزشی نورمبین در سال </w:t>
      </w:r>
      <w:r>
        <w:rPr>
          <w:rFonts w:ascii="B Nazanin" w:eastAsia="B Nazanin" w:hAnsi="B Nazanin" w:cs="B Nazanin"/>
          <w:sz w:val="24"/>
          <w:szCs w:val="24"/>
          <w:rtl/>
          <w:lang w:bidi="ar-SA"/>
        </w:rPr>
        <w:t>1379</w:t>
      </w:r>
      <w:r>
        <w:rPr>
          <w:rFonts w:eastAsia="B Nazanin" w:cs="B Nazanin"/>
          <w:sz w:val="24"/>
          <w:szCs w:val="24"/>
          <w:rtl/>
          <w:lang w:bidi="ar-SA"/>
        </w:rPr>
        <w:t> </w:t>
      </w:r>
      <w:r>
        <w:rPr>
          <w:rFonts w:ascii="B Nazanin" w:eastAsia="B Nazanin" w:hAnsi="B Nazanin" w:cs="B Nazanin"/>
          <w:sz w:val="24"/>
          <w:szCs w:val="24"/>
          <w:rtl/>
          <w:lang w:val="ar-SA" w:bidi="ar-SA"/>
        </w:rPr>
        <w:t xml:space="preserve"> است که اینک مدارس خیریۀ مبین و متین را تحت پوشش خود دارد همچنین دو مرکز شیرخوارگاه نور مبین و مرکز پسران سبجان.</w:t>
      </w:r>
    </w:p>
    <w:p w:rsidR="00760CFF" w:rsidRDefault="00760CFF" w:rsidP="00760CFF">
      <w:pPr>
        <w:pStyle w:val="Body"/>
        <w:jc w:val="both"/>
        <w:rPr>
          <w:rtl/>
        </w:rPr>
      </w:pPr>
      <w:r>
        <w:rPr>
          <w:rFonts w:ascii="Tahoma" w:hAnsi="Tahoma" w:cs="B Nazanin"/>
          <w:color w:val="353535"/>
          <w:sz w:val="24"/>
          <w:szCs w:val="24"/>
          <w:shd w:val="clear" w:color="auto" w:fill="FFFFFF"/>
          <w:rtl/>
          <w:lang w:bidi="ar-SA"/>
        </w:rPr>
        <w:t xml:space="preserve"> </w:t>
      </w:r>
      <w:r>
        <w:rPr>
          <w:rFonts w:ascii="B Nazanin" w:eastAsia="B Nazanin" w:hAnsi="B Nazanin" w:cs="B Nazanin"/>
          <w:sz w:val="24"/>
          <w:szCs w:val="24"/>
          <w:rtl/>
          <w:lang w:bidi="ar-SA"/>
        </w:rPr>
        <w:t>«</w:t>
      </w:r>
      <w:r>
        <w:rPr>
          <w:rFonts w:ascii="B Nazanin" w:eastAsia="B Nazanin" w:hAnsi="B Nazanin" w:cs="B Nazanin"/>
          <w:sz w:val="24"/>
          <w:szCs w:val="24"/>
          <w:rtl/>
          <w:lang w:val="ar-SA" w:bidi="ar-SA"/>
        </w:rPr>
        <w:t>مدارس پیشرو» یا «مدارس آزاد» گفته می شود. تفاوت ذاتی این مدارس با انواع سنّتی آن در این است که دیگر تکیه بر آموزش، مهمترین نماد این مدارس نیست، بلکه آنچه بیشترین اهمیت را دارد، تکیه بر آزادی ها و توانایی های فردی افراد است</w:t>
      </w:r>
      <w:r>
        <w:rPr>
          <w:rFonts w:ascii="B Nazanin" w:eastAsia="B Nazanin" w:hAnsi="B Nazanin" w:cs="B Nazanin"/>
          <w:sz w:val="24"/>
          <w:szCs w:val="24"/>
          <w:rtl/>
          <w:lang w:bidi="ar-SA"/>
        </w:rPr>
        <w:t>.</w:t>
      </w:r>
    </w:p>
    <w:p w:rsidR="005863D6" w:rsidRDefault="005863D6" w:rsidP="00760CFF">
      <w:pPr>
        <w:pStyle w:val="Body"/>
        <w:jc w:val="both"/>
        <w:rPr>
          <w:rtl/>
        </w:rPr>
      </w:pPr>
    </w:p>
    <w:p w:rsidR="005863D6" w:rsidRDefault="005863D6" w:rsidP="00760CFF">
      <w:pPr>
        <w:pStyle w:val="Body"/>
        <w:jc w:val="both"/>
        <w:rPr>
          <w:rtl/>
        </w:rPr>
      </w:pPr>
    </w:p>
    <w:p w:rsidR="005863D6" w:rsidRDefault="005863D6" w:rsidP="00760CFF">
      <w:pPr>
        <w:pStyle w:val="Body"/>
        <w:jc w:val="both"/>
        <w:rPr>
          <w:rtl/>
        </w:rPr>
      </w:pPr>
    </w:p>
    <w:p w:rsidR="005863D6" w:rsidRDefault="005863D6" w:rsidP="00760CFF">
      <w:pPr>
        <w:pStyle w:val="Body"/>
        <w:jc w:val="both"/>
        <w:rPr>
          <w:rtl/>
        </w:rPr>
      </w:pPr>
    </w:p>
    <w:p w:rsidR="005863D6" w:rsidRDefault="005863D6" w:rsidP="00760CFF">
      <w:pPr>
        <w:pStyle w:val="Body"/>
        <w:jc w:val="both"/>
        <w:rPr>
          <w:rtl/>
        </w:rPr>
      </w:pPr>
    </w:p>
    <w:p w:rsidR="005863D6" w:rsidRDefault="005863D6" w:rsidP="00760CFF">
      <w:pPr>
        <w:pStyle w:val="Body"/>
        <w:jc w:val="both"/>
      </w:pPr>
    </w:p>
    <w:p w:rsidR="006651E2" w:rsidRDefault="006651E2" w:rsidP="00E8792E">
      <w:pPr>
        <w:pStyle w:val="Body"/>
        <w:jc w:val="both"/>
        <w:rPr>
          <w:rFonts w:ascii="B Nazanin" w:eastAsia="B Nazanin" w:hAnsi="B Nazanin" w:cs="B Nazanin"/>
          <w:sz w:val="28"/>
          <w:szCs w:val="28"/>
          <w:rtl/>
          <w:lang w:val="ar-SA" w:bidi="ar-SA"/>
        </w:rPr>
      </w:pPr>
      <w:r>
        <w:rPr>
          <w:noProof/>
        </w:rPr>
        <w:drawing>
          <wp:anchor distT="0" distB="0" distL="114300" distR="114300" simplePos="0" relativeHeight="251670528" behindDoc="1" locked="0" layoutInCell="1" allowOverlap="1">
            <wp:simplePos x="0" y="0"/>
            <wp:positionH relativeFrom="column">
              <wp:posOffset>1532890</wp:posOffset>
            </wp:positionH>
            <wp:positionV relativeFrom="paragraph">
              <wp:posOffset>1905</wp:posOffset>
            </wp:positionV>
            <wp:extent cx="4184650" cy="1978660"/>
            <wp:effectExtent l="19050" t="0" r="6350" b="0"/>
            <wp:wrapTight wrapText="bothSides">
              <wp:wrapPolygon edited="0">
                <wp:start x="-98" y="0"/>
                <wp:lineTo x="-98" y="21420"/>
                <wp:lineTo x="21633" y="21420"/>
                <wp:lineTo x="21633" y="0"/>
                <wp:lineTo x="-98" y="0"/>
              </wp:wrapPolygon>
            </wp:wrapTight>
            <wp:docPr id="3" name="Picture 3" descr="http://nooremobin.org/files/Gallery/Google%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oremobin.org/files/Gallery/Google%20copy.JPG"/>
                    <pic:cNvPicPr>
                      <a:picLocks noChangeAspect="1" noChangeArrowheads="1"/>
                    </pic:cNvPicPr>
                  </pic:nvPicPr>
                  <pic:blipFill>
                    <a:blip r:embed="rId26" cstate="print"/>
                    <a:srcRect/>
                    <a:stretch>
                      <a:fillRect/>
                    </a:stretch>
                  </pic:blipFill>
                  <pic:spPr bwMode="auto">
                    <a:xfrm>
                      <a:off x="0" y="0"/>
                      <a:ext cx="4184650" cy="1978660"/>
                    </a:xfrm>
                    <a:prstGeom prst="rect">
                      <a:avLst/>
                    </a:prstGeom>
                    <a:noFill/>
                    <a:ln w="9525">
                      <a:noFill/>
                      <a:miter lim="800000"/>
                      <a:headEnd/>
                      <a:tailEnd/>
                    </a:ln>
                  </pic:spPr>
                </pic:pic>
              </a:graphicData>
            </a:graphic>
          </wp:anchor>
        </w:drawing>
      </w:r>
    </w:p>
    <w:p w:rsidR="00846575" w:rsidRDefault="00846575" w:rsidP="00777221">
      <w:pPr>
        <w:pStyle w:val="Body"/>
        <w:jc w:val="both"/>
        <w:rPr>
          <w:rFonts w:ascii="B Nazanin" w:eastAsia="B Nazanin" w:hAnsi="B Nazanin" w:cs="B Nazanin"/>
          <w:sz w:val="28"/>
          <w:szCs w:val="28"/>
          <w:rtl/>
          <w:lang w:val="ar-SA"/>
        </w:rPr>
      </w:pPr>
    </w:p>
    <w:p w:rsidR="006651E2" w:rsidRDefault="006651E2" w:rsidP="00777221">
      <w:pPr>
        <w:pStyle w:val="Body"/>
        <w:jc w:val="both"/>
        <w:rPr>
          <w:rFonts w:ascii="B Nazanin" w:eastAsia="B Nazanin" w:hAnsi="B Nazanin" w:cs="B Nazanin"/>
          <w:sz w:val="28"/>
          <w:szCs w:val="28"/>
          <w:rtl/>
          <w:lang w:val="ar-SA" w:bidi="ar-SA"/>
        </w:rPr>
      </w:pPr>
    </w:p>
    <w:p w:rsidR="006651E2" w:rsidRDefault="006651E2" w:rsidP="00777221">
      <w:pPr>
        <w:pStyle w:val="Body"/>
        <w:jc w:val="both"/>
        <w:rPr>
          <w:rFonts w:ascii="B Nazanin" w:eastAsia="B Nazanin" w:hAnsi="B Nazanin" w:cs="B Nazanin"/>
          <w:sz w:val="28"/>
          <w:szCs w:val="28"/>
          <w:rtl/>
          <w:lang w:val="ar-SA" w:bidi="ar-SA"/>
        </w:rPr>
      </w:pPr>
    </w:p>
    <w:p w:rsidR="006651E2" w:rsidRDefault="006651E2" w:rsidP="00777221">
      <w:pPr>
        <w:pStyle w:val="Body"/>
        <w:jc w:val="both"/>
        <w:rPr>
          <w:rFonts w:ascii="B Nazanin" w:eastAsia="B Nazanin" w:hAnsi="B Nazanin" w:cs="B Nazanin"/>
          <w:sz w:val="28"/>
          <w:szCs w:val="28"/>
          <w:rtl/>
          <w:lang w:val="ar-SA" w:bidi="ar-SA"/>
        </w:rPr>
      </w:pPr>
    </w:p>
    <w:p w:rsidR="006651E2" w:rsidRDefault="006651E2" w:rsidP="00777221">
      <w:pPr>
        <w:pStyle w:val="Body"/>
        <w:jc w:val="both"/>
        <w:rPr>
          <w:rFonts w:ascii="B Nazanin" w:eastAsia="B Nazanin" w:hAnsi="B Nazanin" w:cs="B Nazanin"/>
          <w:sz w:val="28"/>
          <w:szCs w:val="28"/>
          <w:rtl/>
          <w:lang w:val="ar-SA"/>
        </w:rPr>
      </w:pPr>
    </w:p>
    <w:p w:rsidR="006651E2" w:rsidRDefault="006651E2" w:rsidP="00777221">
      <w:pPr>
        <w:pStyle w:val="Body"/>
        <w:jc w:val="both"/>
        <w:rPr>
          <w:rFonts w:ascii="B Nazanin" w:eastAsia="B Nazanin" w:hAnsi="B Nazanin" w:cs="B Nazanin"/>
          <w:sz w:val="28"/>
          <w:szCs w:val="28"/>
          <w:rtl/>
          <w:lang w:val="ar-SA" w:bidi="ar-SA"/>
        </w:rPr>
      </w:pPr>
      <w:r>
        <w:rPr>
          <w:noProof/>
        </w:rPr>
        <w:drawing>
          <wp:anchor distT="0" distB="0" distL="114300" distR="114300" simplePos="0" relativeHeight="251671552" behindDoc="1" locked="0" layoutInCell="1" allowOverlap="1">
            <wp:simplePos x="0" y="0"/>
            <wp:positionH relativeFrom="column">
              <wp:posOffset>1438417</wp:posOffset>
            </wp:positionH>
            <wp:positionV relativeFrom="paragraph">
              <wp:posOffset>1877</wp:posOffset>
            </wp:positionV>
            <wp:extent cx="4279360" cy="2647665"/>
            <wp:effectExtent l="19050" t="0" r="6890" b="0"/>
            <wp:wrapTight wrapText="bothSides">
              <wp:wrapPolygon edited="0">
                <wp:start x="-96" y="0"/>
                <wp:lineTo x="-96" y="21447"/>
                <wp:lineTo x="21635" y="21447"/>
                <wp:lineTo x="21635" y="0"/>
                <wp:lineTo x="-96" y="0"/>
              </wp:wrapPolygon>
            </wp:wrapTight>
            <wp:docPr id="6" name="Picture 6" descr="http://www.beytoote.com/images/stories/iran/ir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ytoote.com/images/stories/iran/ir2146.jpg"/>
                    <pic:cNvPicPr>
                      <a:picLocks noChangeAspect="1" noChangeArrowheads="1"/>
                    </pic:cNvPicPr>
                  </pic:nvPicPr>
                  <pic:blipFill>
                    <a:blip r:embed="rId27" cstate="print"/>
                    <a:srcRect/>
                    <a:stretch>
                      <a:fillRect/>
                    </a:stretch>
                  </pic:blipFill>
                  <pic:spPr bwMode="auto">
                    <a:xfrm>
                      <a:off x="0" y="0"/>
                      <a:ext cx="4279360" cy="2647665"/>
                    </a:xfrm>
                    <a:prstGeom prst="rect">
                      <a:avLst/>
                    </a:prstGeom>
                    <a:noFill/>
                    <a:ln w="9525">
                      <a:noFill/>
                      <a:miter lim="800000"/>
                      <a:headEnd/>
                      <a:tailEnd/>
                    </a:ln>
                  </pic:spPr>
                </pic:pic>
              </a:graphicData>
            </a:graphic>
          </wp:anchor>
        </w:drawing>
      </w:r>
    </w:p>
    <w:p w:rsidR="006651E2" w:rsidRDefault="006651E2" w:rsidP="00777221">
      <w:pPr>
        <w:pStyle w:val="Body"/>
        <w:jc w:val="both"/>
        <w:rPr>
          <w:rFonts w:ascii="B Nazanin" w:eastAsia="B Nazanin" w:hAnsi="B Nazanin" w:cs="B Nazanin"/>
          <w:sz w:val="28"/>
          <w:szCs w:val="28"/>
          <w:rtl/>
          <w:lang w:val="ar-SA" w:bidi="ar-SA"/>
        </w:rPr>
      </w:pPr>
    </w:p>
    <w:p w:rsidR="006651E2" w:rsidRDefault="006651E2" w:rsidP="00777221">
      <w:pPr>
        <w:pStyle w:val="Body"/>
        <w:jc w:val="both"/>
        <w:rPr>
          <w:rFonts w:ascii="B Nazanin" w:eastAsia="B Nazanin" w:hAnsi="B Nazanin" w:cs="B Nazanin"/>
          <w:sz w:val="28"/>
          <w:szCs w:val="28"/>
          <w:rtl/>
          <w:lang w:val="ar-SA" w:bidi="ar-SA"/>
        </w:rPr>
      </w:pPr>
    </w:p>
    <w:p w:rsidR="006651E2" w:rsidRDefault="006651E2" w:rsidP="00777221">
      <w:pPr>
        <w:pStyle w:val="Body"/>
        <w:jc w:val="both"/>
        <w:rPr>
          <w:rFonts w:ascii="B Nazanin" w:eastAsia="B Nazanin" w:hAnsi="B Nazanin" w:cs="B Nazanin"/>
          <w:sz w:val="28"/>
          <w:szCs w:val="28"/>
          <w:rtl/>
          <w:lang w:val="ar-SA" w:bidi="ar-SA"/>
        </w:rPr>
      </w:pPr>
    </w:p>
    <w:p w:rsidR="005D379D" w:rsidRDefault="005D379D" w:rsidP="00777221">
      <w:pPr>
        <w:pStyle w:val="Body"/>
        <w:jc w:val="both"/>
        <w:rPr>
          <w:rFonts w:ascii="B Nazanin" w:eastAsia="B Nazanin" w:hAnsi="B Nazanin" w:cs="B Nazanin"/>
          <w:sz w:val="28"/>
          <w:szCs w:val="28"/>
          <w:rtl/>
          <w:lang w:val="ar-SA" w:bidi="ar-SA"/>
        </w:rPr>
      </w:pPr>
    </w:p>
    <w:p w:rsidR="005D379D" w:rsidRDefault="005D379D" w:rsidP="00777221">
      <w:pPr>
        <w:pStyle w:val="Body"/>
        <w:jc w:val="both"/>
        <w:rPr>
          <w:rFonts w:ascii="B Nazanin" w:eastAsia="B Nazanin" w:hAnsi="B Nazanin" w:cs="B Nazanin"/>
          <w:sz w:val="28"/>
          <w:szCs w:val="28"/>
          <w:rtl/>
          <w:lang w:val="ar-SA" w:bidi="ar-SA"/>
        </w:rPr>
      </w:pPr>
    </w:p>
    <w:p w:rsidR="006651E2" w:rsidRDefault="006651E2" w:rsidP="00777221">
      <w:pPr>
        <w:pStyle w:val="Body"/>
        <w:jc w:val="both"/>
        <w:rPr>
          <w:rFonts w:ascii="B Nazanin" w:eastAsia="B Nazanin" w:hAnsi="B Nazanin" w:cs="B Nazanin"/>
          <w:sz w:val="28"/>
          <w:szCs w:val="28"/>
          <w:rtl/>
          <w:lang w:val="ar-SA" w:bidi="ar-SA"/>
        </w:rPr>
      </w:pPr>
    </w:p>
    <w:p w:rsidR="000D13B9" w:rsidRDefault="000D13B9">
      <w:pPr>
        <w:pStyle w:val="Body"/>
        <w:spacing w:after="0" w:line="240" w:lineRule="auto"/>
        <w:jc w:val="center"/>
        <w:rPr>
          <w:rFonts w:ascii="B Nazanin" w:eastAsia="B Nazanin" w:hAnsi="B Nazanin" w:cs="B Nazanin"/>
          <w:sz w:val="36"/>
          <w:szCs w:val="36"/>
          <w:rtl/>
        </w:rPr>
      </w:pPr>
    </w:p>
    <w:p w:rsidR="00760CFF" w:rsidRDefault="00760CFF">
      <w:pPr>
        <w:pStyle w:val="Body"/>
        <w:spacing w:after="0" w:line="240" w:lineRule="auto"/>
        <w:jc w:val="center"/>
        <w:rPr>
          <w:rFonts w:ascii="B Nazanin" w:eastAsia="B Nazanin" w:hAnsi="B Nazanin" w:cs="B Nazanin"/>
          <w:sz w:val="36"/>
          <w:szCs w:val="36"/>
          <w:rtl/>
        </w:rPr>
      </w:pPr>
    </w:p>
    <w:p w:rsidR="00760CFF" w:rsidRDefault="00760CFF">
      <w:pPr>
        <w:pStyle w:val="Body"/>
        <w:spacing w:after="0" w:line="240" w:lineRule="auto"/>
        <w:jc w:val="center"/>
        <w:rPr>
          <w:rFonts w:ascii="B Nazanin" w:eastAsia="B Nazanin" w:hAnsi="B Nazanin" w:cs="B Nazanin"/>
          <w:sz w:val="36"/>
          <w:szCs w:val="36"/>
          <w:rtl/>
        </w:rPr>
      </w:pPr>
    </w:p>
    <w:p w:rsidR="00760CFF" w:rsidRDefault="00760CFF">
      <w:pPr>
        <w:pStyle w:val="Body"/>
        <w:spacing w:after="0" w:line="240" w:lineRule="auto"/>
        <w:jc w:val="center"/>
        <w:rPr>
          <w:rFonts w:ascii="B Nazanin" w:eastAsia="B Nazanin" w:hAnsi="B Nazanin" w:cs="B Nazanin"/>
          <w:sz w:val="36"/>
          <w:szCs w:val="36"/>
          <w:rtl/>
        </w:rPr>
      </w:pPr>
    </w:p>
    <w:p w:rsidR="005863D6" w:rsidRDefault="005863D6">
      <w:pPr>
        <w:pStyle w:val="Body"/>
        <w:spacing w:after="0" w:line="240" w:lineRule="auto"/>
        <w:jc w:val="center"/>
        <w:rPr>
          <w:rFonts w:ascii="B Nazanin" w:eastAsia="B Nazanin" w:hAnsi="B Nazanin" w:cs="B Nazanin"/>
          <w:sz w:val="36"/>
          <w:szCs w:val="36"/>
          <w:rtl/>
        </w:rPr>
      </w:pPr>
    </w:p>
    <w:p w:rsidR="005863D6" w:rsidRDefault="005863D6">
      <w:pPr>
        <w:pStyle w:val="Body"/>
        <w:spacing w:after="0" w:line="240" w:lineRule="auto"/>
        <w:jc w:val="center"/>
        <w:rPr>
          <w:rFonts w:ascii="B Nazanin" w:eastAsia="B Nazanin" w:hAnsi="B Nazanin" w:cs="B Nazanin"/>
          <w:sz w:val="36"/>
          <w:szCs w:val="36"/>
          <w:rtl/>
        </w:rPr>
      </w:pPr>
    </w:p>
    <w:p w:rsidR="005863D6" w:rsidRDefault="005863D6">
      <w:pPr>
        <w:pStyle w:val="Body"/>
        <w:spacing w:after="0" w:line="240" w:lineRule="auto"/>
        <w:jc w:val="center"/>
        <w:rPr>
          <w:rFonts w:ascii="B Nazanin" w:eastAsia="B Nazanin" w:hAnsi="B Nazanin" w:cs="B Nazanin"/>
          <w:sz w:val="36"/>
          <w:szCs w:val="36"/>
          <w:rtl/>
        </w:rPr>
      </w:pPr>
    </w:p>
    <w:p w:rsidR="005863D6" w:rsidRDefault="005863D6">
      <w:pPr>
        <w:pStyle w:val="Body"/>
        <w:spacing w:after="0" w:line="240" w:lineRule="auto"/>
        <w:jc w:val="center"/>
        <w:rPr>
          <w:rFonts w:ascii="B Nazanin" w:eastAsia="B Nazanin" w:hAnsi="B Nazanin" w:cs="B Nazanin"/>
          <w:sz w:val="36"/>
          <w:szCs w:val="36"/>
          <w:rtl/>
        </w:rPr>
      </w:pPr>
    </w:p>
    <w:p w:rsidR="00760CFF" w:rsidRPr="00760CFF" w:rsidRDefault="00760CFF" w:rsidP="00760CFF">
      <w:pPr>
        <w:pStyle w:val="Body"/>
        <w:spacing w:line="240" w:lineRule="auto"/>
        <w:jc w:val="both"/>
        <w:rPr>
          <w:rFonts w:ascii="B Nazanin" w:eastAsia="B Nazanin" w:hAnsi="B Nazanin" w:cs="B Nazanin"/>
          <w:sz w:val="28"/>
          <w:szCs w:val="28"/>
        </w:rPr>
      </w:pPr>
      <w:r w:rsidRPr="00760CFF">
        <w:rPr>
          <w:rFonts w:ascii="B Nazanin" w:eastAsia="B Nazanin" w:hAnsi="B Nazanin" w:cs="B Nazanin"/>
          <w:b/>
          <w:bCs/>
          <w:sz w:val="28"/>
          <w:szCs w:val="28"/>
          <w:rtl/>
        </w:rPr>
        <w:lastRenderedPageBreak/>
        <w:t>مکان های تاریخی محلات قدیم شاهرود</w:t>
      </w:r>
    </w:p>
    <w:p w:rsidR="00760CFF" w:rsidRP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lang w:bidi="ar-SA"/>
        </w:rPr>
        <w:t>- مدرسه قلعه(مصلا)که نماز جمعه و نماز عید در آن جا خوانده می شود و در بخش غربی و خیابان 15 خرداد قرار دارد.</w:t>
      </w:r>
    </w:p>
    <w:p w:rsidR="00760CFF" w:rsidRP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lang w:bidi="ar-SA"/>
        </w:rPr>
        <w:t>مسجد غربا که در نزدیکی میدان امام خمینی واقع شده و محل تجمع طیف راست سنتی است.</w:t>
      </w:r>
    </w:p>
    <w:p w:rsidR="00760CFF" w:rsidRP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lang w:bidi="ar-SA"/>
        </w:rPr>
        <w:t>مسجد شیخ علی‌اکبر مربوط به دوره قاجار است این مسجد با 170 سال قدمت مربوط به دوره قاجار است و توسط مجتهد علی رتبه شیخ علی اکبر ساخته شده است. و در بخش غربی شهر قرار دارد.</w:t>
      </w:r>
    </w:p>
    <w:p w:rsidR="00760CFF" w:rsidRP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تکیه برنجی</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تکیه برنجی مربوط به اواخر دوره قاجار است و در شاهرود، خیابان مصلی، روبروی مسجد مصلی واقع شده و این اثر در تاریخ ۳۰ تیر ۱۳۸۴ با شماره</w:t>
      </w:r>
      <w:r w:rsidRPr="00760CFF">
        <w:rPr>
          <w:rFonts w:eastAsia="B Nazanin" w:hAnsi="Times New Roman" w:cs="Times New Roman" w:hint="cs"/>
          <w:sz w:val="24"/>
          <w:szCs w:val="24"/>
          <w:rtl/>
        </w:rPr>
        <w:t>ٔ</w:t>
      </w:r>
      <w:r w:rsidRPr="00760CFF">
        <w:rPr>
          <w:rFonts w:ascii="B Nazanin" w:eastAsia="B Nazanin" w:hAnsi="B Nazanin" w:cs="B Nazanin"/>
          <w:sz w:val="24"/>
          <w:szCs w:val="24"/>
          <w:rtl/>
        </w:rPr>
        <w:t xml:space="preserve"> ثبت ۱۲۲۶۷ به‌عنوان یکی از آثار ملی ایران به ثبت رسیده است. مراسم تعزیه خوانی در آن انجام می شود.</w:t>
      </w:r>
    </w:p>
    <w:p w:rsidR="00760CFF" w:rsidRP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مسجد شیخ علی‌اکبر مربوط به دوره قاجار است و در شاهرود، خیابان مزار، کوچه مسجد شیخ علی اکبر واقع شده و این اثر در تاریخ ۱۶ شهریور ۱۳۷۶ با شماره</w:t>
      </w:r>
      <w:r w:rsidRPr="00760CFF">
        <w:rPr>
          <w:rFonts w:eastAsia="B Nazanin" w:hAnsi="Times New Roman" w:cs="Times New Roman" w:hint="cs"/>
          <w:sz w:val="24"/>
          <w:szCs w:val="24"/>
          <w:rtl/>
        </w:rPr>
        <w:t>ٔ</w:t>
      </w:r>
      <w:r w:rsidRPr="00760CFF">
        <w:rPr>
          <w:rFonts w:ascii="B Nazanin" w:eastAsia="B Nazanin" w:hAnsi="B Nazanin" w:cs="B Nazanin"/>
          <w:sz w:val="24"/>
          <w:szCs w:val="24"/>
          <w:rtl/>
        </w:rPr>
        <w:t xml:space="preserve"> ثبت ۱۹۱۸ به‌عنوان یکی از آثار ملی ایران به ثبت رسیده است. این مسجد با 170 سال قدمت مربوط به دوره قاجار است و توسط مجتهد علی رتبه شیخ علی اکبر ساخته شده است.</w:t>
      </w:r>
    </w:p>
    <w:p w:rsidR="00760CFF" w:rsidRP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چنار سوخته</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میدانی در شهر شاهرود که در وسط آن یک چنار بسیار بزرگ و قدیمی قرار دارد که به مرور از درون خک شده و به چنار سوخته شهرت دارد. بعدها یک چنار تازه درون آن کاشته اند. برخی نیز معتقدند این چنار خودش جوانه زده است.</w:t>
      </w:r>
    </w:p>
    <w:p w:rsidR="00760CFF" w:rsidRP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تکیه برنجی</w:t>
      </w:r>
    </w:p>
    <w:p w:rsidR="00760CFF" w:rsidRP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 xml:space="preserve"> تکیه برنجی مربوط به اواخر دوره قاجار است و روبروی مسجد مصلی واقع شده که هر سال مراسم تعزیه خوانی در آن انجام می شود. </w:t>
      </w:r>
    </w:p>
    <w:p w:rsid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 xml:space="preserve">تکیه گلشن </w:t>
      </w:r>
    </w:p>
    <w:p w:rsidR="00760CFF" w:rsidRPr="00760CFF" w:rsidRDefault="00760CFF" w:rsidP="00760CFF">
      <w:pPr>
        <w:pStyle w:val="Body"/>
        <w:numPr>
          <w:ilvl w:val="0"/>
          <w:numId w:val="6"/>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 xml:space="preserve">بازار شاهرود </w:t>
      </w:r>
    </w:p>
    <w:p w:rsidR="00760CFF" w:rsidRPr="00760CFF" w:rsidRDefault="00760CFF" w:rsidP="00760CFF">
      <w:pPr>
        <w:pStyle w:val="Body"/>
        <w:spacing w:line="240" w:lineRule="auto"/>
        <w:ind w:left="720"/>
        <w:jc w:val="both"/>
        <w:rPr>
          <w:rFonts w:ascii="B Nazanin" w:eastAsia="B Nazanin" w:hAnsi="B Nazanin" w:cs="B Nazanin"/>
          <w:sz w:val="24"/>
          <w:szCs w:val="24"/>
        </w:rPr>
      </w:pPr>
      <w:r w:rsidRPr="00760CFF">
        <w:rPr>
          <w:rFonts w:ascii="B Nazanin" w:eastAsia="B Nazanin" w:hAnsi="B Nazanin" w:cs="B Nazanin"/>
          <w:sz w:val="24"/>
          <w:szCs w:val="24"/>
          <w:rtl/>
        </w:rPr>
        <w:t>يكي از بازار هاي تاريخي و بزرگ استان است كه در مركز</w:t>
      </w:r>
      <w:r w:rsidRPr="00760CFF">
        <w:rPr>
          <w:rFonts w:eastAsia="B Nazanin" w:hAnsi="Times New Roman" w:cs="Times New Roman" w:hint="cs"/>
          <w:sz w:val="24"/>
          <w:szCs w:val="24"/>
          <w:rtl/>
        </w:rPr>
        <w:t> </w:t>
      </w:r>
      <w:r w:rsidRPr="00760CFF">
        <w:rPr>
          <w:rFonts w:ascii="B Nazanin" w:eastAsia="B Nazanin" w:hAnsi="B Nazanin" w:cs="B Nazanin"/>
          <w:sz w:val="24"/>
          <w:szCs w:val="24"/>
          <w:rtl/>
        </w:rPr>
        <w:t xml:space="preserve">شهر شاهرود قرار دارد. </w:t>
      </w:r>
      <w:r w:rsidRPr="00760CFF">
        <w:rPr>
          <w:rFonts w:ascii="B Nazanin" w:eastAsia="B Nazanin" w:hAnsi="B Nazanin" w:cs="B Nazanin"/>
          <w:sz w:val="24"/>
          <w:szCs w:val="24"/>
        </w:rPr>
        <w:br/>
      </w:r>
      <w:r w:rsidRPr="00760CFF">
        <w:rPr>
          <w:rFonts w:ascii="B Nazanin" w:eastAsia="B Nazanin" w:hAnsi="B Nazanin" w:cs="B Nazanin"/>
          <w:sz w:val="24"/>
          <w:szCs w:val="24"/>
          <w:rtl/>
        </w:rPr>
        <w:t>قدمت اين بازار به دوره قاجاريه باز مي‌گردد، بازار شاهرود</w:t>
      </w:r>
      <w:r w:rsidRPr="00760CFF">
        <w:rPr>
          <w:rFonts w:eastAsia="B Nazanin" w:hAnsi="Times New Roman" w:cs="Times New Roman" w:hint="cs"/>
          <w:sz w:val="24"/>
          <w:szCs w:val="24"/>
          <w:rtl/>
        </w:rPr>
        <w:t> </w:t>
      </w:r>
      <w:r w:rsidRPr="00760CFF">
        <w:rPr>
          <w:rFonts w:ascii="B Nazanin" w:eastAsia="B Nazanin" w:hAnsi="B Nazanin" w:cs="B Nazanin"/>
          <w:sz w:val="24"/>
          <w:szCs w:val="24"/>
          <w:rtl/>
        </w:rPr>
        <w:t>علاوه بر راسته اصلي داراي سه سوق و چهارسوق و چندين كاروانسرا، آب انبار، حمام و</w:t>
      </w:r>
      <w:r w:rsidRPr="00760CFF">
        <w:rPr>
          <w:rFonts w:eastAsia="B Nazanin" w:hAnsi="Times New Roman" w:cs="Times New Roman" w:hint="cs"/>
          <w:sz w:val="24"/>
          <w:szCs w:val="24"/>
          <w:rtl/>
        </w:rPr>
        <w:t> </w:t>
      </w:r>
      <w:r w:rsidRPr="00760CFF">
        <w:rPr>
          <w:rFonts w:ascii="B Nazanin" w:eastAsia="B Nazanin" w:hAnsi="B Nazanin" w:cs="B Nazanin"/>
          <w:sz w:val="24"/>
          <w:szCs w:val="24"/>
          <w:rtl/>
        </w:rPr>
        <w:t>مدرسه است و از نظر اقتصادي از جايگاه ويژه اي در شاهرود برخوردار است</w:t>
      </w:r>
    </w:p>
    <w:p w:rsidR="00760CFF" w:rsidRDefault="00760CFF" w:rsidP="00760CFF">
      <w:pPr>
        <w:pStyle w:val="Body"/>
        <w:spacing w:line="240" w:lineRule="auto"/>
        <w:jc w:val="both"/>
        <w:rPr>
          <w:rFonts w:ascii="B Nazanin" w:eastAsia="B Nazanin" w:hAnsi="B Nazanin" w:cs="B Nazanin"/>
          <w:sz w:val="24"/>
          <w:szCs w:val="24"/>
          <w:rtl/>
        </w:rPr>
      </w:pPr>
    </w:p>
    <w:p w:rsidR="00760CFF" w:rsidRDefault="00760CFF" w:rsidP="00760CFF">
      <w:pPr>
        <w:pStyle w:val="Body"/>
        <w:spacing w:line="240" w:lineRule="auto"/>
        <w:jc w:val="both"/>
        <w:rPr>
          <w:rFonts w:ascii="B Nazanin" w:eastAsia="B Nazanin" w:hAnsi="B Nazanin" w:cs="B Nazanin"/>
          <w:sz w:val="24"/>
          <w:szCs w:val="24"/>
          <w:rtl/>
        </w:rPr>
      </w:pPr>
    </w:p>
    <w:p w:rsidR="00760CFF" w:rsidRPr="00760CFF" w:rsidRDefault="00760CFF" w:rsidP="00760CFF">
      <w:pPr>
        <w:pStyle w:val="Body"/>
        <w:spacing w:line="240" w:lineRule="auto"/>
        <w:jc w:val="both"/>
        <w:rPr>
          <w:rFonts w:ascii="B Nazanin" w:eastAsia="B Nazanin" w:hAnsi="B Nazanin" w:cs="B Nazanin"/>
          <w:sz w:val="24"/>
          <w:szCs w:val="24"/>
        </w:rPr>
      </w:pPr>
    </w:p>
    <w:p w:rsidR="00760CFF" w:rsidRPr="00760CFF" w:rsidRDefault="00760CFF" w:rsidP="00760CFF">
      <w:pPr>
        <w:pStyle w:val="Body"/>
        <w:spacing w:line="240" w:lineRule="auto"/>
        <w:jc w:val="both"/>
        <w:rPr>
          <w:rFonts w:ascii="B Nazanin" w:eastAsia="B Nazanin" w:hAnsi="B Nazanin" w:cs="B Nazanin"/>
          <w:b/>
          <w:bCs/>
          <w:sz w:val="28"/>
          <w:szCs w:val="28"/>
        </w:rPr>
      </w:pPr>
      <w:r w:rsidRPr="00760CFF">
        <w:rPr>
          <w:rFonts w:ascii="B Nazanin" w:eastAsia="B Nazanin" w:hAnsi="B Nazanin" w:cs="B Nazanin"/>
          <w:b/>
          <w:bCs/>
          <w:sz w:val="28"/>
          <w:szCs w:val="28"/>
          <w:rtl/>
        </w:rPr>
        <w:t>فضاهای آموزشی</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lastRenderedPageBreak/>
        <w:t>فضاهای  آموزشی شهرستان شاهرود شامل دانشگاه های سراسری و آزاد، دانشگاه های علمی کاربردی، موسسات آموزش عالی و حوزه های علمیه می شود.</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حدود 30 در صد از دانشجویان دانشگاه های سراسرس استان سمنان و 30 درصد از دانشجویان دانشگاه های آزاد استان در شهرستان سمنان مشغول به تحصیل هستند.</w:t>
      </w:r>
    </w:p>
    <w:p w:rsidR="00760CFF" w:rsidRPr="00760CFF" w:rsidRDefault="00760CFF" w:rsidP="00760CFF">
      <w:pPr>
        <w:pStyle w:val="Body"/>
        <w:spacing w:line="240" w:lineRule="auto"/>
        <w:jc w:val="both"/>
        <w:rPr>
          <w:rFonts w:ascii="B Nazanin" w:eastAsia="B Nazanin" w:hAnsi="B Nazanin" w:cs="B Nazanin"/>
          <w:b/>
          <w:bCs/>
          <w:sz w:val="24"/>
          <w:szCs w:val="24"/>
        </w:rPr>
      </w:pPr>
    </w:p>
    <w:p w:rsidR="00760CFF" w:rsidRPr="00760CFF" w:rsidRDefault="00760CFF" w:rsidP="00760CFF">
      <w:pPr>
        <w:pStyle w:val="Body"/>
        <w:spacing w:after="0" w:line="240" w:lineRule="auto"/>
        <w:jc w:val="both"/>
        <w:rPr>
          <w:rFonts w:ascii="B Nazanin" w:eastAsia="B Nazanin" w:hAnsi="B Nazanin" w:cs="B Nazanin"/>
          <w:b/>
          <w:bCs/>
          <w:sz w:val="28"/>
          <w:szCs w:val="28"/>
        </w:rPr>
      </w:pPr>
      <w:r w:rsidRPr="00760CFF">
        <w:rPr>
          <w:rFonts w:ascii="B Nazanin" w:eastAsia="B Nazanin" w:hAnsi="B Nazanin" w:cs="B Nazanin"/>
          <w:b/>
          <w:bCs/>
          <w:sz w:val="28"/>
          <w:szCs w:val="28"/>
          <w:rtl/>
        </w:rPr>
        <w:t xml:space="preserve">فضاهای صنعتی </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 xml:space="preserve">شهرک صنعتی شاهرود به وسعت حدود ۴۲۰ هکتار و در ۲ فاز عملیاتی اجرا شده و دارای ۲۰۰ واحد صنعتی است که از این تعداد حدود ۹۵ واحد صنعتی با اشتغال زایی بیش از ۱۸ هزار نفر در حال فعالیت بوده و دارای پروانه بهره‌برداری می‌باشند. این شهرک دارای تأسیسات برق، مخابرات، روشنایی، گاز، آسفالت، تصفیه خانه فاضلاب و منابع آب است. از شرکت‌های مهم صنعتی شاهرود می‌توان موارد ذیل را نام برد. </w:t>
      </w:r>
    </w:p>
    <w:p w:rsidR="00760CFF" w:rsidRPr="00760CFF" w:rsidRDefault="00760CFF" w:rsidP="00760CFF">
      <w:pPr>
        <w:pStyle w:val="Body"/>
        <w:numPr>
          <w:ilvl w:val="0"/>
          <w:numId w:val="33"/>
        </w:numPr>
        <w:jc w:val="both"/>
        <w:rPr>
          <w:rFonts w:ascii="B Nazanin" w:eastAsia="B Nazanin" w:hAnsi="B Nazanin" w:cs="B Nazanin"/>
          <w:sz w:val="24"/>
          <w:szCs w:val="24"/>
        </w:rPr>
      </w:pPr>
      <w:r w:rsidRPr="00760CFF">
        <w:rPr>
          <w:rFonts w:ascii="B Nazanin" w:eastAsia="B Nazanin" w:hAnsi="B Nazanin" w:cs="B Nazanin"/>
          <w:sz w:val="24"/>
          <w:szCs w:val="24"/>
          <w:rtl/>
        </w:rPr>
        <w:t xml:space="preserve">نیروگاه شهید بسطامی شاهرود </w:t>
      </w:r>
    </w:p>
    <w:p w:rsidR="00760CFF" w:rsidRPr="00760CFF" w:rsidRDefault="00760CFF" w:rsidP="00760CFF">
      <w:pPr>
        <w:pStyle w:val="Body"/>
        <w:numPr>
          <w:ilvl w:val="0"/>
          <w:numId w:val="33"/>
        </w:numPr>
        <w:jc w:val="both"/>
        <w:rPr>
          <w:rFonts w:ascii="B Nazanin" w:eastAsia="B Nazanin" w:hAnsi="B Nazanin" w:cs="B Nazanin"/>
          <w:sz w:val="24"/>
          <w:szCs w:val="24"/>
        </w:rPr>
      </w:pPr>
      <w:r w:rsidRPr="00760CFF">
        <w:rPr>
          <w:rFonts w:ascii="B Nazanin" w:eastAsia="B Nazanin" w:hAnsi="B Nazanin" w:cs="B Nazanin"/>
          <w:sz w:val="24"/>
          <w:szCs w:val="24"/>
          <w:rtl/>
        </w:rPr>
        <w:t xml:space="preserve">کارخانه سیمان شاهرود </w:t>
      </w:r>
    </w:p>
    <w:p w:rsidR="00760CFF" w:rsidRPr="00760CFF" w:rsidRDefault="00760CFF" w:rsidP="00760CFF">
      <w:pPr>
        <w:pStyle w:val="Body"/>
        <w:numPr>
          <w:ilvl w:val="0"/>
          <w:numId w:val="33"/>
        </w:numPr>
        <w:jc w:val="both"/>
        <w:rPr>
          <w:rFonts w:ascii="B Nazanin" w:eastAsia="B Nazanin" w:hAnsi="B Nazanin" w:cs="B Nazanin"/>
          <w:sz w:val="24"/>
          <w:szCs w:val="24"/>
        </w:rPr>
      </w:pPr>
      <w:r w:rsidRPr="00760CFF">
        <w:rPr>
          <w:rFonts w:ascii="B Nazanin" w:eastAsia="B Nazanin" w:hAnsi="B Nazanin" w:cs="B Nazanin"/>
          <w:sz w:val="24"/>
          <w:szCs w:val="24"/>
          <w:rtl/>
        </w:rPr>
        <w:t xml:space="preserve">شرکت سیم و کابل مغان </w:t>
      </w:r>
    </w:p>
    <w:p w:rsidR="00760CFF" w:rsidRPr="00760CFF" w:rsidRDefault="00760CFF" w:rsidP="00760CFF">
      <w:pPr>
        <w:pStyle w:val="Body"/>
        <w:numPr>
          <w:ilvl w:val="0"/>
          <w:numId w:val="33"/>
        </w:numPr>
        <w:jc w:val="both"/>
        <w:rPr>
          <w:rFonts w:ascii="B Nazanin" w:eastAsia="B Nazanin" w:hAnsi="B Nazanin" w:cs="B Nazanin"/>
          <w:sz w:val="24"/>
          <w:szCs w:val="24"/>
        </w:rPr>
      </w:pPr>
      <w:r w:rsidRPr="00760CFF">
        <w:rPr>
          <w:rFonts w:ascii="B Nazanin" w:eastAsia="B Nazanin" w:hAnsi="B Nazanin" w:cs="B Nazanin"/>
          <w:sz w:val="24"/>
          <w:szCs w:val="24"/>
          <w:rtl/>
        </w:rPr>
        <w:t>کارخانه قند شاهرود</w:t>
      </w:r>
    </w:p>
    <w:p w:rsidR="00760CFF" w:rsidRPr="00760CFF" w:rsidRDefault="00760CFF" w:rsidP="00760CFF">
      <w:pPr>
        <w:pStyle w:val="Body"/>
        <w:numPr>
          <w:ilvl w:val="0"/>
          <w:numId w:val="34"/>
        </w:numPr>
        <w:jc w:val="both"/>
        <w:rPr>
          <w:rFonts w:ascii="B Nazanin" w:eastAsia="B Nazanin" w:hAnsi="B Nazanin" w:cs="B Nazanin"/>
          <w:sz w:val="24"/>
          <w:szCs w:val="24"/>
        </w:rPr>
      </w:pPr>
      <w:r w:rsidRPr="00760CFF">
        <w:rPr>
          <w:rFonts w:ascii="B Nazanin" w:eastAsia="B Nazanin" w:hAnsi="B Nazanin" w:cs="B Nazanin"/>
          <w:sz w:val="24"/>
          <w:szCs w:val="24"/>
          <w:rtl/>
        </w:rPr>
        <w:t xml:space="preserve">شرکت فولاد شاهرود </w:t>
      </w:r>
    </w:p>
    <w:p w:rsidR="00760CFF" w:rsidRPr="00760CFF" w:rsidRDefault="00760CFF" w:rsidP="00760CFF">
      <w:pPr>
        <w:pStyle w:val="Body"/>
        <w:numPr>
          <w:ilvl w:val="0"/>
          <w:numId w:val="34"/>
        </w:numPr>
        <w:jc w:val="both"/>
        <w:rPr>
          <w:rFonts w:ascii="B Nazanin" w:eastAsia="B Nazanin" w:hAnsi="B Nazanin" w:cs="B Nazanin"/>
          <w:sz w:val="24"/>
          <w:szCs w:val="24"/>
        </w:rPr>
      </w:pPr>
      <w:r w:rsidRPr="00760CFF">
        <w:rPr>
          <w:rFonts w:ascii="B Nazanin" w:eastAsia="B Nazanin" w:hAnsi="B Nazanin" w:cs="B Nazanin"/>
          <w:sz w:val="24"/>
          <w:szCs w:val="24"/>
          <w:rtl/>
        </w:rPr>
        <w:t xml:space="preserve">شرکت توربوژنراتور شاهرود </w:t>
      </w:r>
    </w:p>
    <w:p w:rsidR="00760CFF" w:rsidRPr="00760CFF" w:rsidRDefault="00760CFF" w:rsidP="00760CFF">
      <w:pPr>
        <w:pStyle w:val="Body"/>
        <w:numPr>
          <w:ilvl w:val="0"/>
          <w:numId w:val="34"/>
        </w:numPr>
        <w:jc w:val="both"/>
        <w:rPr>
          <w:rFonts w:ascii="B Nazanin" w:eastAsia="B Nazanin" w:hAnsi="B Nazanin" w:cs="B Nazanin"/>
          <w:sz w:val="24"/>
          <w:szCs w:val="24"/>
        </w:rPr>
      </w:pPr>
      <w:r w:rsidRPr="00760CFF">
        <w:rPr>
          <w:rFonts w:ascii="B Nazanin" w:eastAsia="B Nazanin" w:hAnsi="B Nazanin" w:cs="B Nazanin"/>
          <w:sz w:val="24"/>
          <w:szCs w:val="24"/>
          <w:rtl/>
        </w:rPr>
        <w:t xml:space="preserve">کارخانه کنسانتره میوه شاهرود </w:t>
      </w:r>
    </w:p>
    <w:p w:rsidR="00760CFF" w:rsidRPr="00760CFF" w:rsidRDefault="00760CFF" w:rsidP="00760CFF">
      <w:pPr>
        <w:pStyle w:val="Body"/>
        <w:jc w:val="both"/>
        <w:rPr>
          <w:rFonts w:ascii="B Nazanin" w:eastAsia="B Nazanin" w:hAnsi="B Nazanin" w:cs="B Nazanin"/>
          <w:sz w:val="24"/>
          <w:szCs w:val="24"/>
        </w:rPr>
      </w:pPr>
    </w:p>
    <w:p w:rsidR="00760CFF" w:rsidRPr="00760CFF" w:rsidRDefault="00760CFF" w:rsidP="00760CFF">
      <w:pPr>
        <w:pStyle w:val="Body"/>
        <w:spacing w:after="0" w:line="240" w:lineRule="auto"/>
        <w:jc w:val="both"/>
        <w:rPr>
          <w:rFonts w:ascii="B Nazanin" w:eastAsia="B Nazanin" w:hAnsi="B Nazanin" w:cs="B Nazanin"/>
          <w:b/>
          <w:bCs/>
          <w:sz w:val="28"/>
          <w:szCs w:val="28"/>
        </w:rPr>
      </w:pPr>
      <w:r w:rsidRPr="00760CFF">
        <w:rPr>
          <w:rFonts w:ascii="B Nazanin" w:eastAsia="B Nazanin" w:hAnsi="B Nazanin" w:cs="B Nazanin"/>
          <w:b/>
          <w:bCs/>
          <w:sz w:val="28"/>
          <w:szCs w:val="28"/>
          <w:rtl/>
        </w:rPr>
        <w:t>معادن</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b/>
          <w:bCs/>
          <w:sz w:val="24"/>
          <w:szCs w:val="24"/>
          <w:rtl/>
          <w:lang w:bidi="ar-SA"/>
        </w:rPr>
        <w:t>ا</w:t>
      </w:r>
      <w:r w:rsidRPr="00760CFF">
        <w:rPr>
          <w:rFonts w:ascii="B Nazanin" w:eastAsia="B Nazanin" w:hAnsi="B Nazanin" w:cs="B Nazanin"/>
          <w:sz w:val="24"/>
          <w:szCs w:val="24"/>
          <w:rtl/>
          <w:lang w:bidi="ar-SA"/>
        </w:rPr>
        <w:t>ز مهمترین معادن شهرستان شاهرود می‌توان به معدن زغالسنگ البرز شرقی اشاره کرد؛ که با شهرستان دامغان مشترک می‌باشد.</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 xml:space="preserve">از دیگر معادن مهم شاهرود می‌توان به معادن کرومیت، مس، آهک، گچ و سنگهای تزئینی اشاره کرد. </w:t>
      </w:r>
    </w:p>
    <w:p w:rsidR="00760CFF" w:rsidRDefault="00760CFF" w:rsidP="00760CFF">
      <w:pPr>
        <w:pStyle w:val="Body"/>
        <w:jc w:val="both"/>
        <w:rPr>
          <w:rFonts w:ascii="B Nazanin" w:eastAsia="B Nazanin" w:hAnsi="B Nazanin" w:cs="B Nazanin"/>
          <w:sz w:val="24"/>
          <w:szCs w:val="24"/>
          <w:rtl/>
        </w:rPr>
      </w:pPr>
    </w:p>
    <w:p w:rsidR="00760CFF" w:rsidRDefault="00760CFF" w:rsidP="00760CFF">
      <w:pPr>
        <w:pStyle w:val="Body"/>
        <w:jc w:val="both"/>
        <w:rPr>
          <w:rFonts w:ascii="B Nazanin" w:eastAsia="B Nazanin" w:hAnsi="B Nazanin" w:cs="B Nazanin"/>
          <w:sz w:val="24"/>
          <w:szCs w:val="24"/>
          <w:rtl/>
        </w:rPr>
      </w:pPr>
    </w:p>
    <w:p w:rsidR="00760CFF" w:rsidRPr="00760CFF" w:rsidRDefault="00760CFF" w:rsidP="00760CFF">
      <w:pPr>
        <w:pStyle w:val="Body"/>
        <w:jc w:val="both"/>
        <w:rPr>
          <w:rFonts w:ascii="B Nazanin" w:eastAsia="B Nazanin" w:hAnsi="B Nazanin" w:cs="B Nazanin"/>
          <w:sz w:val="24"/>
          <w:szCs w:val="24"/>
        </w:rPr>
      </w:pPr>
    </w:p>
    <w:p w:rsidR="00760CFF" w:rsidRPr="00760CFF" w:rsidRDefault="00760CFF" w:rsidP="00760CFF">
      <w:pPr>
        <w:pStyle w:val="Body"/>
        <w:spacing w:after="0" w:line="240" w:lineRule="auto"/>
        <w:jc w:val="both"/>
        <w:rPr>
          <w:rFonts w:ascii="B Nazanin" w:eastAsia="B Nazanin" w:hAnsi="B Nazanin" w:cs="B Nazanin"/>
          <w:b/>
          <w:bCs/>
          <w:sz w:val="28"/>
          <w:szCs w:val="28"/>
        </w:rPr>
      </w:pPr>
      <w:r w:rsidRPr="00760CFF">
        <w:rPr>
          <w:rFonts w:ascii="B Nazanin" w:eastAsia="B Nazanin" w:hAnsi="B Nazanin" w:cs="B Nazanin"/>
          <w:b/>
          <w:bCs/>
          <w:sz w:val="28"/>
          <w:szCs w:val="28"/>
          <w:rtl/>
        </w:rPr>
        <w:t>محصولات کشاورزی</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lastRenderedPageBreak/>
        <w:t>میوه‌هایی نظیر زردآلو، گیلاس، انگور شاهرودی از لحاظ کیفیت در رتبه بالایی در منطقه خاورمیانه قرار دارند.</w:t>
      </w:r>
      <w:r w:rsidRPr="00760CFF">
        <w:rPr>
          <w:rFonts w:ascii="B Nazanin" w:eastAsia="B Nazanin" w:hAnsi="B Nazanin" w:cs="B Nazanin"/>
          <w:sz w:val="24"/>
          <w:szCs w:val="24"/>
        </w:rPr>
        <w:br/>
      </w:r>
      <w:r w:rsidRPr="00760CFF">
        <w:rPr>
          <w:rFonts w:ascii="B Nazanin" w:eastAsia="B Nazanin" w:hAnsi="B Nazanin" w:cs="B Nazanin"/>
          <w:sz w:val="24"/>
          <w:szCs w:val="24"/>
          <w:rtl/>
        </w:rPr>
        <w:t>بیش از ۵۰نوع انگور در شاهرود وجود دارد. انگور شاه بابا، انگور لعل، انگور شاهرودی، انگور سیاه، ا نگور کشمشی، انگور دیشویی و ... انگور شاهرود به سراسر کشورهای اطراف صادر ی‌شود.</w:t>
      </w:r>
    </w:p>
    <w:p w:rsidR="00760CFF" w:rsidRPr="00760CFF" w:rsidRDefault="00760CFF" w:rsidP="00760CFF">
      <w:pPr>
        <w:pStyle w:val="Body"/>
        <w:spacing w:line="240" w:lineRule="auto"/>
        <w:jc w:val="both"/>
        <w:rPr>
          <w:rFonts w:ascii="B Nazanin" w:eastAsia="B Nazanin" w:hAnsi="B Nazanin" w:cs="B Nazanin"/>
          <w:sz w:val="24"/>
          <w:szCs w:val="24"/>
        </w:rPr>
      </w:pPr>
    </w:p>
    <w:p w:rsidR="00760CFF" w:rsidRPr="00760CFF" w:rsidRDefault="00760CFF" w:rsidP="00760CFF">
      <w:pPr>
        <w:pStyle w:val="Body"/>
        <w:spacing w:after="0" w:line="240" w:lineRule="auto"/>
        <w:jc w:val="both"/>
        <w:rPr>
          <w:rFonts w:ascii="B Nazanin" w:eastAsia="B Nazanin" w:hAnsi="B Nazanin" w:cs="B Nazanin"/>
          <w:b/>
          <w:bCs/>
          <w:sz w:val="28"/>
          <w:szCs w:val="28"/>
        </w:rPr>
      </w:pPr>
      <w:r w:rsidRPr="00760CFF">
        <w:rPr>
          <w:rFonts w:ascii="B Nazanin" w:eastAsia="B Nazanin" w:hAnsi="B Nazanin" w:cs="B Nazanin"/>
          <w:b/>
          <w:bCs/>
          <w:sz w:val="28"/>
          <w:szCs w:val="28"/>
          <w:rtl/>
        </w:rPr>
        <w:t>موزه‌ها</w:t>
      </w:r>
    </w:p>
    <w:p w:rsidR="00760CFF" w:rsidRPr="00760CFF" w:rsidRDefault="00760CFF" w:rsidP="00760CFF">
      <w:pPr>
        <w:pStyle w:val="Body"/>
        <w:numPr>
          <w:ilvl w:val="0"/>
          <w:numId w:val="14"/>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موزه باستان‌شناسی و مردم شناسی شاهرود</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lang w:bidi="ar-SA"/>
        </w:rPr>
        <w:t>ساختمان این بنا مربوط به ساختمان قدیمی شهرداری (بلدیه) شهر بوده و در دوره پهلوی اول بنا شده است و شامل دو بخش باستان‌شناسی و مردم شناسی است. در بخش باستان‌شناسی آثار ارزشمندی مربوط به دوره‌های پیش از اسلام و در قسمت مردم شناسی نیز مجموعه‌ای از ابزار و ادوات تولید پوشاک، زیورآلات، دست بافته‌ها، اسناد و قباله‌ها و نیز ابزاری از فنون سنتی زندگی مردم به نمایش گذاشته شده است. همچنین برخی از اشیای مکشوفه در تپه هشت هزار ساله سنگ چخماق بسطام و تپه سه هزار ساله بلوار شاهرود مانند ابزار استخوانی و سنگی کار مربوط به هزاره ششم قبل از میلاد، سفال‌های خاکستری و نیز درب امامزاده قطری در موزه شاهرود به نمایش گذاشته شده است..</w:t>
      </w:r>
    </w:p>
    <w:p w:rsidR="00760CFF" w:rsidRPr="00760CFF" w:rsidRDefault="00760CFF" w:rsidP="00760CFF">
      <w:pPr>
        <w:pStyle w:val="Body"/>
        <w:spacing w:line="240" w:lineRule="auto"/>
        <w:jc w:val="both"/>
        <w:rPr>
          <w:rFonts w:ascii="B Nazanin" w:eastAsia="B Nazanin" w:hAnsi="B Nazanin" w:cs="B Nazanin"/>
          <w:sz w:val="24"/>
          <w:szCs w:val="24"/>
        </w:rPr>
      </w:pPr>
    </w:p>
    <w:p w:rsidR="00760CFF" w:rsidRPr="00760CFF" w:rsidRDefault="00760CFF" w:rsidP="00760CFF">
      <w:pPr>
        <w:pStyle w:val="Body"/>
        <w:numPr>
          <w:ilvl w:val="0"/>
          <w:numId w:val="14"/>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موزه حیات وحش شاهرود</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lang w:bidi="ar-SA"/>
        </w:rPr>
        <w:t>موزه حیات وحش شاهرود ادر زمینی به مساحت ۲۰۰ متر مربع ساخته شده و از سال ۸۹ کار خود را آغاز کرده است. در این موزه ۴۲ گونه از جانوران اعم از پستانداران، خزندگان و پرندگان صورت تاکسیدرمی نگهداری می‌شوند که به غیر از تعدادی از پرندگان که منشأ دریایی دارند سایر گونه‌های موجود بومی این شهرستان هستند.</w:t>
      </w:r>
    </w:p>
    <w:p w:rsidR="00760CFF" w:rsidRPr="00760CFF" w:rsidRDefault="00760CFF" w:rsidP="00760CFF">
      <w:pPr>
        <w:pStyle w:val="Body"/>
        <w:spacing w:line="240" w:lineRule="auto"/>
        <w:jc w:val="both"/>
        <w:rPr>
          <w:rFonts w:ascii="B Nazanin" w:eastAsia="B Nazanin" w:hAnsi="B Nazanin" w:cs="B Nazanin"/>
          <w:sz w:val="24"/>
          <w:szCs w:val="24"/>
        </w:rPr>
      </w:pPr>
    </w:p>
    <w:p w:rsidR="00760CFF" w:rsidRPr="00760CFF" w:rsidRDefault="00760CFF" w:rsidP="00760CFF">
      <w:pPr>
        <w:pStyle w:val="Body"/>
        <w:numPr>
          <w:ilvl w:val="0"/>
          <w:numId w:val="14"/>
        </w:numPr>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rPr>
        <w:t>موزه آب</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lang w:bidi="ar-SA"/>
        </w:rPr>
        <w:t>این موزه در خیابان مصلی-داخل حسینیه سعادت برنجی واقع شده است و ابزار آلات باستانی استحصال آب را به نمایش عموم گذاشته است.</w:t>
      </w:r>
    </w:p>
    <w:p w:rsidR="00760CFF" w:rsidRPr="00760CFF" w:rsidRDefault="00760CFF" w:rsidP="00760CFF">
      <w:pPr>
        <w:pStyle w:val="Body"/>
        <w:spacing w:line="240" w:lineRule="auto"/>
        <w:jc w:val="both"/>
        <w:rPr>
          <w:rFonts w:ascii="B Nazanin" w:eastAsia="B Nazanin" w:hAnsi="B Nazanin" w:cs="B Nazanin"/>
          <w:sz w:val="24"/>
          <w:szCs w:val="24"/>
        </w:rPr>
      </w:pPr>
      <w:r w:rsidRPr="00760CFF">
        <w:rPr>
          <w:rFonts w:ascii="B Nazanin" w:eastAsia="B Nazanin" w:hAnsi="B Nazanin" w:cs="B Nazanin"/>
          <w:sz w:val="24"/>
          <w:szCs w:val="24"/>
          <w:rtl/>
          <w:lang w:bidi="ar-SA"/>
        </w:rPr>
        <w:t>امکانات</w:t>
      </w:r>
    </w:p>
    <w:p w:rsidR="00760CFF" w:rsidRPr="00760CFF" w:rsidRDefault="00760CFF" w:rsidP="00760CFF">
      <w:pPr>
        <w:pStyle w:val="Body"/>
        <w:spacing w:line="240" w:lineRule="auto"/>
        <w:jc w:val="both"/>
        <w:rPr>
          <w:rFonts w:ascii="B Nazanin" w:eastAsia="B Nazanin" w:hAnsi="B Nazanin" w:cs="B Nazanin"/>
          <w:sz w:val="24"/>
          <w:szCs w:val="24"/>
          <w:rtl/>
          <w:lang w:bidi="ar-SA"/>
        </w:rPr>
      </w:pPr>
    </w:p>
    <w:p w:rsidR="00760CFF" w:rsidRPr="00760CFF" w:rsidRDefault="00760CFF" w:rsidP="00760CFF">
      <w:pPr>
        <w:pStyle w:val="Body"/>
        <w:spacing w:after="0" w:line="240" w:lineRule="auto"/>
        <w:jc w:val="both"/>
        <w:rPr>
          <w:rFonts w:ascii="B Nazanin" w:eastAsia="B Nazanin" w:hAnsi="B Nazanin" w:cs="B Nazanin"/>
          <w:sz w:val="24"/>
          <w:szCs w:val="24"/>
          <w:rtl/>
        </w:rPr>
      </w:pPr>
    </w:p>
    <w:p w:rsidR="00760CFF" w:rsidRPr="00760CFF" w:rsidRDefault="00760CFF" w:rsidP="00760CFF">
      <w:pPr>
        <w:pStyle w:val="Body"/>
        <w:spacing w:after="0" w:line="240" w:lineRule="auto"/>
        <w:jc w:val="both"/>
        <w:rPr>
          <w:rFonts w:ascii="B Nazanin" w:eastAsia="B Nazanin" w:hAnsi="B Nazanin" w:cs="B Nazanin"/>
          <w:sz w:val="24"/>
          <w:szCs w:val="24"/>
          <w:rtl/>
        </w:rPr>
      </w:pPr>
    </w:p>
    <w:p w:rsidR="00760CFF" w:rsidRPr="00760CFF" w:rsidRDefault="00760CFF" w:rsidP="00760CFF">
      <w:pPr>
        <w:pStyle w:val="Body"/>
        <w:spacing w:after="0" w:line="240" w:lineRule="auto"/>
        <w:jc w:val="both"/>
        <w:rPr>
          <w:rFonts w:ascii="B Nazanin" w:eastAsia="B Nazanin" w:hAnsi="B Nazanin" w:cs="B Nazanin"/>
          <w:sz w:val="24"/>
          <w:szCs w:val="24"/>
          <w:rtl/>
        </w:rPr>
      </w:pPr>
    </w:p>
    <w:p w:rsidR="00760CFF" w:rsidRPr="00760CFF" w:rsidRDefault="00760CFF" w:rsidP="00760CFF">
      <w:pPr>
        <w:pStyle w:val="Body"/>
        <w:spacing w:after="0" w:line="240" w:lineRule="auto"/>
        <w:jc w:val="both"/>
        <w:rPr>
          <w:rFonts w:ascii="B Nazanin" w:eastAsia="B Nazanin" w:hAnsi="B Nazanin" w:cs="B Nazanin"/>
          <w:sz w:val="24"/>
          <w:szCs w:val="24"/>
          <w:rtl/>
        </w:rPr>
      </w:pPr>
    </w:p>
    <w:p w:rsidR="00760CFF" w:rsidRPr="00760CFF" w:rsidRDefault="00760CFF" w:rsidP="00760CFF">
      <w:pPr>
        <w:pStyle w:val="Body"/>
        <w:spacing w:after="0" w:line="240" w:lineRule="auto"/>
        <w:jc w:val="both"/>
        <w:rPr>
          <w:rFonts w:ascii="B Nazanin" w:eastAsia="B Nazanin" w:hAnsi="B Nazanin" w:cs="B Nazanin"/>
          <w:sz w:val="24"/>
          <w:szCs w:val="24"/>
          <w:rtl/>
        </w:rPr>
      </w:pPr>
    </w:p>
    <w:p w:rsidR="000D13B9" w:rsidRPr="00760CFF" w:rsidRDefault="000D13B9" w:rsidP="00760CFF">
      <w:pPr>
        <w:pStyle w:val="Body"/>
        <w:spacing w:after="0" w:line="240" w:lineRule="auto"/>
        <w:jc w:val="both"/>
        <w:rPr>
          <w:rFonts w:ascii="B Nazanin" w:eastAsia="B Nazanin" w:hAnsi="B Nazanin" w:cs="B Nazanin"/>
          <w:sz w:val="24"/>
          <w:szCs w:val="24"/>
          <w:rtl/>
        </w:rPr>
      </w:pPr>
    </w:p>
    <w:p w:rsidR="000D13B9" w:rsidRDefault="000D13B9">
      <w:pPr>
        <w:pStyle w:val="Body"/>
        <w:spacing w:after="0" w:line="240" w:lineRule="auto"/>
        <w:jc w:val="center"/>
        <w:rPr>
          <w:rFonts w:ascii="B Nazanin" w:eastAsia="B Nazanin" w:hAnsi="B Nazanin" w:cs="B Nazanin"/>
          <w:sz w:val="36"/>
          <w:szCs w:val="36"/>
          <w:rtl/>
        </w:rPr>
      </w:pPr>
    </w:p>
    <w:p w:rsidR="000D13B9" w:rsidRDefault="000D13B9">
      <w:pPr>
        <w:pStyle w:val="Body"/>
        <w:spacing w:after="0" w:line="240" w:lineRule="auto"/>
        <w:jc w:val="center"/>
        <w:rPr>
          <w:rFonts w:ascii="B Nazanin" w:eastAsia="B Nazanin" w:hAnsi="B Nazanin" w:cs="B Nazanin"/>
          <w:sz w:val="36"/>
          <w:szCs w:val="36"/>
          <w:rtl/>
        </w:rPr>
      </w:pPr>
    </w:p>
    <w:p w:rsidR="000D13B9" w:rsidRDefault="000D13B9">
      <w:pPr>
        <w:pStyle w:val="Body"/>
        <w:spacing w:after="0" w:line="240" w:lineRule="auto"/>
        <w:jc w:val="center"/>
        <w:rPr>
          <w:rFonts w:ascii="B Nazanin" w:eastAsia="B Nazanin" w:hAnsi="B Nazanin" w:cs="B Nazanin"/>
          <w:sz w:val="36"/>
          <w:szCs w:val="36"/>
          <w:rtl/>
        </w:rPr>
      </w:pPr>
    </w:p>
    <w:p w:rsidR="007C2014" w:rsidRDefault="007C2014" w:rsidP="007C2014">
      <w:pPr>
        <w:pStyle w:val="Body"/>
        <w:spacing w:after="0" w:line="240" w:lineRule="auto"/>
        <w:jc w:val="both"/>
        <w:rPr>
          <w:rFonts w:ascii="B Nazanin" w:eastAsia="B Nazanin" w:hAnsi="B Nazanin" w:cs="B Nazanin"/>
          <w:sz w:val="28"/>
          <w:szCs w:val="28"/>
          <w:rtl/>
          <w:lang w:val="ar-SA"/>
        </w:rPr>
      </w:pPr>
    </w:p>
    <w:p w:rsidR="007C2014" w:rsidRDefault="00EC3ECC" w:rsidP="007C2014">
      <w:pPr>
        <w:pStyle w:val="Body"/>
        <w:spacing w:after="0" w:line="240" w:lineRule="auto"/>
        <w:jc w:val="both"/>
        <w:rPr>
          <w:rFonts w:asciiTheme="minorHAnsi" w:eastAsia="B Nazanin" w:hAnsiTheme="minorHAnsi" w:cs="B Nazanin"/>
          <w:sz w:val="28"/>
          <w:szCs w:val="28"/>
          <w:rtl/>
        </w:rPr>
      </w:pPr>
      <w:r>
        <w:rPr>
          <w:noProof/>
        </w:rPr>
        <w:drawing>
          <wp:anchor distT="0" distB="0" distL="114300" distR="114300" simplePos="0" relativeHeight="251674624" behindDoc="1" locked="0" layoutInCell="1" allowOverlap="1">
            <wp:simplePos x="0" y="0"/>
            <wp:positionH relativeFrom="column">
              <wp:posOffset>5080</wp:posOffset>
            </wp:positionH>
            <wp:positionV relativeFrom="paragraph">
              <wp:posOffset>4385945</wp:posOffset>
            </wp:positionV>
            <wp:extent cx="5739765" cy="3343275"/>
            <wp:effectExtent l="19050" t="0" r="0" b="0"/>
            <wp:wrapTight wrapText="bothSides">
              <wp:wrapPolygon edited="0">
                <wp:start x="-72" y="0"/>
                <wp:lineTo x="-72" y="21538"/>
                <wp:lineTo x="21578" y="21538"/>
                <wp:lineTo x="21578" y="0"/>
                <wp:lineTo x="-72" y="0"/>
              </wp:wrapPolygon>
            </wp:wrapTight>
            <wp:docPr id="15" name="Picture 15" descr="http://www.safar-online.com/public/list_listing/8e/cb/cac3_9b03.jpg?c=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afar-online.com/public/list_listing/8e/cb/cac3_9b03.jpg?c=5919"/>
                    <pic:cNvPicPr>
                      <a:picLocks noChangeAspect="1" noChangeArrowheads="1"/>
                    </pic:cNvPicPr>
                  </pic:nvPicPr>
                  <pic:blipFill>
                    <a:blip r:embed="rId28" cstate="print"/>
                    <a:srcRect/>
                    <a:stretch>
                      <a:fillRect/>
                    </a:stretch>
                  </pic:blipFill>
                  <pic:spPr bwMode="auto">
                    <a:xfrm>
                      <a:off x="0" y="0"/>
                      <a:ext cx="5739765" cy="3343275"/>
                    </a:xfrm>
                    <a:prstGeom prst="rect">
                      <a:avLst/>
                    </a:prstGeom>
                    <a:noFill/>
                    <a:ln w="9525">
                      <a:noFill/>
                      <a:miter lim="800000"/>
                      <a:headEnd/>
                      <a:tailEnd/>
                    </a:ln>
                  </pic:spPr>
                </pic:pic>
              </a:graphicData>
            </a:graphic>
          </wp:anchor>
        </w:drawing>
      </w:r>
      <w:r w:rsidR="007C2014">
        <w:rPr>
          <w:noProof/>
        </w:rPr>
        <w:drawing>
          <wp:anchor distT="0" distB="0" distL="114300" distR="114300" simplePos="0" relativeHeight="251673600" behindDoc="1" locked="0" layoutInCell="1" allowOverlap="1">
            <wp:simplePos x="0" y="0"/>
            <wp:positionH relativeFrom="column">
              <wp:posOffset>5402</wp:posOffset>
            </wp:positionH>
            <wp:positionV relativeFrom="paragraph">
              <wp:posOffset>0</wp:posOffset>
            </wp:positionV>
            <wp:extent cx="5713010" cy="3807725"/>
            <wp:effectExtent l="19050" t="0" r="1990" b="0"/>
            <wp:wrapTight wrapText="bothSides">
              <wp:wrapPolygon edited="0">
                <wp:start x="-72" y="0"/>
                <wp:lineTo x="-72" y="21505"/>
                <wp:lineTo x="21608" y="21505"/>
                <wp:lineTo x="21608" y="0"/>
                <wp:lineTo x="-72" y="0"/>
              </wp:wrapPolygon>
            </wp:wrapTight>
            <wp:docPr id="12" name="Picture 12" descr="http://www.sstp.ir/upload/roz-barfe-001.jpg-64e1d6fa-9c34-4118-90f1-ca4a82a78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stp.ir/upload/roz-barfe-001.jpg-64e1d6fa-9c34-4118-90f1-ca4a82a7813f.jpg"/>
                    <pic:cNvPicPr>
                      <a:picLocks noChangeAspect="1" noChangeArrowheads="1"/>
                    </pic:cNvPicPr>
                  </pic:nvPicPr>
                  <pic:blipFill>
                    <a:blip r:embed="rId29" cstate="print"/>
                    <a:srcRect/>
                    <a:stretch>
                      <a:fillRect/>
                    </a:stretch>
                  </pic:blipFill>
                  <pic:spPr bwMode="auto">
                    <a:xfrm>
                      <a:off x="0" y="0"/>
                      <a:ext cx="5713010" cy="3807725"/>
                    </a:xfrm>
                    <a:prstGeom prst="rect">
                      <a:avLst/>
                    </a:prstGeom>
                    <a:noFill/>
                    <a:ln w="9525">
                      <a:noFill/>
                      <a:miter lim="800000"/>
                      <a:headEnd/>
                      <a:tailEnd/>
                    </a:ln>
                  </pic:spPr>
                </pic:pic>
              </a:graphicData>
            </a:graphic>
          </wp:anchor>
        </w:drawing>
      </w:r>
      <w:r w:rsidR="007C2014">
        <w:rPr>
          <w:rFonts w:asciiTheme="minorHAnsi" w:eastAsia="B Nazanin" w:hAnsiTheme="minorHAnsi" w:cs="B Nazanin" w:hint="cs"/>
          <w:sz w:val="28"/>
          <w:szCs w:val="28"/>
          <w:rtl/>
        </w:rPr>
        <w:t>میدان هفت تیر</w:t>
      </w:r>
    </w:p>
    <w:p w:rsidR="000B14A3" w:rsidRDefault="000B14A3" w:rsidP="007C2014">
      <w:pPr>
        <w:pStyle w:val="Body"/>
        <w:spacing w:after="0" w:line="240" w:lineRule="auto"/>
        <w:jc w:val="both"/>
        <w:rPr>
          <w:rFonts w:asciiTheme="minorHAnsi" w:eastAsia="B Nazanin" w:hAnsiTheme="minorHAnsi" w:cs="B Nazanin"/>
          <w:sz w:val="28"/>
          <w:szCs w:val="28"/>
          <w:rtl/>
        </w:rPr>
      </w:pPr>
    </w:p>
    <w:p w:rsidR="00EC3ECC" w:rsidRDefault="00EC3ECC" w:rsidP="00EC3ECC">
      <w:pPr>
        <w:pStyle w:val="Body"/>
        <w:spacing w:after="0" w:line="240" w:lineRule="auto"/>
        <w:jc w:val="both"/>
        <w:rPr>
          <w:rFonts w:asciiTheme="minorHAnsi" w:eastAsia="B Nazanin" w:hAnsiTheme="minorHAnsi" w:cs="B Nazanin"/>
          <w:sz w:val="28"/>
          <w:szCs w:val="28"/>
          <w:rtl/>
        </w:rPr>
      </w:pPr>
      <w:r>
        <w:rPr>
          <w:rFonts w:asciiTheme="minorHAnsi" w:eastAsia="B Nazanin" w:hAnsiTheme="minorHAnsi" w:cs="B Nazanin" w:hint="cs"/>
          <w:sz w:val="28"/>
          <w:szCs w:val="28"/>
          <w:rtl/>
        </w:rPr>
        <w:lastRenderedPageBreak/>
        <w:t>مسجد شیخ علی اکبر</w:t>
      </w:r>
    </w:p>
    <w:p w:rsidR="000B14A3" w:rsidRDefault="000B14A3" w:rsidP="007C2014">
      <w:pPr>
        <w:pStyle w:val="Body"/>
        <w:spacing w:after="0" w:line="240" w:lineRule="auto"/>
        <w:jc w:val="both"/>
        <w:rPr>
          <w:rFonts w:asciiTheme="minorHAnsi" w:eastAsia="B Nazanin" w:hAnsiTheme="minorHAnsi" w:cs="B Nazanin"/>
          <w:sz w:val="28"/>
          <w:szCs w:val="28"/>
          <w:rtl/>
        </w:rPr>
      </w:pPr>
    </w:p>
    <w:p w:rsidR="000B14A3" w:rsidRDefault="00EC3ECC" w:rsidP="007C2014">
      <w:pPr>
        <w:pStyle w:val="Body"/>
        <w:spacing w:after="0" w:line="240" w:lineRule="auto"/>
        <w:jc w:val="both"/>
        <w:rPr>
          <w:rFonts w:asciiTheme="minorHAnsi" w:eastAsia="B Nazanin" w:hAnsiTheme="minorHAnsi" w:cs="B Nazanin"/>
          <w:sz w:val="28"/>
          <w:szCs w:val="28"/>
          <w:rtl/>
        </w:rPr>
      </w:pPr>
      <w:r>
        <w:rPr>
          <w:rFonts w:asciiTheme="minorHAnsi" w:eastAsia="B Nazanin" w:hAnsiTheme="minorHAnsi" w:cs="B Nazanin"/>
          <w:noProof/>
          <w:sz w:val="28"/>
          <w:szCs w:val="28"/>
          <w:rtl/>
        </w:rPr>
        <w:drawing>
          <wp:anchor distT="0" distB="0" distL="114300" distR="114300" simplePos="0" relativeHeight="251675648" behindDoc="1" locked="0" layoutInCell="1" allowOverlap="1">
            <wp:simplePos x="0" y="0"/>
            <wp:positionH relativeFrom="column">
              <wp:posOffset>250825</wp:posOffset>
            </wp:positionH>
            <wp:positionV relativeFrom="paragraph">
              <wp:posOffset>-491490</wp:posOffset>
            </wp:positionV>
            <wp:extent cx="5289550" cy="3575685"/>
            <wp:effectExtent l="19050" t="0" r="6350" b="0"/>
            <wp:wrapTight wrapText="bothSides">
              <wp:wrapPolygon edited="0">
                <wp:start x="-78" y="0"/>
                <wp:lineTo x="-78" y="21519"/>
                <wp:lineTo x="21626" y="21519"/>
                <wp:lineTo x="21626" y="0"/>
                <wp:lineTo x="-78" y="0"/>
              </wp:wrapPolygon>
            </wp:wrapTight>
            <wp:docPr id="18" name="Picture 18" descr="http://mw2.google.com/mw-panoramio/photos/medium/967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w2.google.com/mw-panoramio/photos/medium/96705618.jpg"/>
                    <pic:cNvPicPr>
                      <a:picLocks noChangeAspect="1" noChangeArrowheads="1"/>
                    </pic:cNvPicPr>
                  </pic:nvPicPr>
                  <pic:blipFill>
                    <a:blip r:embed="rId30" cstate="print"/>
                    <a:srcRect/>
                    <a:stretch>
                      <a:fillRect/>
                    </a:stretch>
                  </pic:blipFill>
                  <pic:spPr bwMode="auto">
                    <a:xfrm>
                      <a:off x="0" y="0"/>
                      <a:ext cx="5289550" cy="3575685"/>
                    </a:xfrm>
                    <a:prstGeom prst="rect">
                      <a:avLst/>
                    </a:prstGeom>
                    <a:noFill/>
                    <a:ln w="9525">
                      <a:noFill/>
                      <a:miter lim="800000"/>
                      <a:headEnd/>
                      <a:tailEnd/>
                    </a:ln>
                  </pic:spPr>
                </pic:pic>
              </a:graphicData>
            </a:graphic>
          </wp:anchor>
        </w:drawing>
      </w:r>
    </w:p>
    <w:p w:rsidR="000B14A3" w:rsidRDefault="000B14A3" w:rsidP="007C2014">
      <w:pPr>
        <w:pStyle w:val="Body"/>
        <w:spacing w:after="0" w:line="240" w:lineRule="auto"/>
        <w:jc w:val="both"/>
        <w:rPr>
          <w:rFonts w:asciiTheme="minorHAnsi" w:eastAsia="B Nazanin" w:hAnsiTheme="minorHAnsi" w:cs="B Nazanin"/>
          <w:sz w:val="28"/>
          <w:szCs w:val="28"/>
          <w:rtl/>
        </w:rPr>
      </w:pPr>
    </w:p>
    <w:p w:rsidR="000B14A3" w:rsidRDefault="000B14A3" w:rsidP="007C2014">
      <w:pPr>
        <w:pStyle w:val="Body"/>
        <w:spacing w:after="0" w:line="240" w:lineRule="auto"/>
        <w:jc w:val="both"/>
        <w:rPr>
          <w:rFonts w:asciiTheme="minorHAnsi" w:eastAsia="B Nazanin" w:hAnsiTheme="minorHAnsi" w:cs="B Nazanin"/>
          <w:sz w:val="28"/>
          <w:szCs w:val="28"/>
          <w:rtl/>
        </w:rPr>
      </w:pPr>
    </w:p>
    <w:p w:rsidR="000B14A3" w:rsidRDefault="000B14A3" w:rsidP="007C2014">
      <w:pPr>
        <w:pStyle w:val="Body"/>
        <w:spacing w:after="0" w:line="240" w:lineRule="auto"/>
        <w:jc w:val="both"/>
        <w:rPr>
          <w:rFonts w:asciiTheme="minorHAnsi" w:eastAsia="B Nazanin" w:hAnsiTheme="minorHAnsi" w:cs="B Nazanin"/>
          <w:sz w:val="28"/>
          <w:szCs w:val="28"/>
          <w:rtl/>
        </w:rPr>
      </w:pPr>
    </w:p>
    <w:p w:rsidR="000B14A3" w:rsidRDefault="000B14A3" w:rsidP="007C2014">
      <w:pPr>
        <w:pStyle w:val="Body"/>
        <w:spacing w:after="0" w:line="240" w:lineRule="auto"/>
        <w:jc w:val="both"/>
        <w:rPr>
          <w:rFonts w:asciiTheme="minorHAnsi" w:eastAsia="B Nazanin" w:hAnsiTheme="minorHAnsi" w:cs="B Nazanin"/>
          <w:sz w:val="28"/>
          <w:szCs w:val="28"/>
          <w:rtl/>
        </w:rPr>
      </w:pPr>
    </w:p>
    <w:p w:rsidR="000B14A3" w:rsidRDefault="000B14A3" w:rsidP="007C2014">
      <w:pPr>
        <w:pStyle w:val="Body"/>
        <w:spacing w:after="0" w:line="240" w:lineRule="auto"/>
        <w:jc w:val="both"/>
        <w:rPr>
          <w:rFonts w:asciiTheme="minorHAnsi" w:eastAsia="B Nazanin" w:hAnsiTheme="minorHAnsi" w:cs="B Nazanin"/>
          <w:sz w:val="28"/>
          <w:szCs w:val="28"/>
          <w:rtl/>
        </w:rPr>
      </w:pPr>
    </w:p>
    <w:p w:rsidR="000B14A3" w:rsidRDefault="000B14A3" w:rsidP="007C2014">
      <w:pPr>
        <w:pStyle w:val="Body"/>
        <w:spacing w:after="0" w:line="240" w:lineRule="auto"/>
        <w:jc w:val="both"/>
        <w:rPr>
          <w:rFonts w:asciiTheme="minorHAnsi" w:eastAsia="B Nazanin" w:hAnsiTheme="minorHAnsi" w:cs="B Nazanin"/>
          <w:sz w:val="28"/>
          <w:szCs w:val="28"/>
          <w:rtl/>
        </w:rPr>
      </w:pPr>
    </w:p>
    <w:p w:rsidR="000B14A3" w:rsidRDefault="000B14A3" w:rsidP="007C2014">
      <w:pPr>
        <w:pStyle w:val="Body"/>
        <w:spacing w:after="0" w:line="240" w:lineRule="auto"/>
        <w:jc w:val="both"/>
        <w:rPr>
          <w:rFonts w:ascii="B Nazanin" w:eastAsia="B Nazanin" w:hAnsi="B Nazanin" w:cs="B Nazanin"/>
          <w:sz w:val="28"/>
          <w:szCs w:val="28"/>
          <w:rtl/>
          <w:lang w:val="ar-SA"/>
        </w:rPr>
      </w:pPr>
    </w:p>
    <w:p w:rsidR="00032ACC" w:rsidRDefault="00032ACC" w:rsidP="007C2014">
      <w:pPr>
        <w:pStyle w:val="Body"/>
        <w:spacing w:after="0" w:line="240" w:lineRule="auto"/>
        <w:jc w:val="both"/>
        <w:rPr>
          <w:rFonts w:ascii="B Nazanin" w:eastAsia="B Nazanin" w:hAnsi="B Nazanin" w:cs="B Nazanin"/>
          <w:sz w:val="28"/>
          <w:szCs w:val="28"/>
          <w:rtl/>
          <w:lang w:val="ar-SA"/>
        </w:rPr>
      </w:pPr>
    </w:p>
    <w:p w:rsidR="00032ACC" w:rsidRDefault="00032ACC" w:rsidP="007C2014">
      <w:pPr>
        <w:pStyle w:val="Body"/>
        <w:spacing w:after="0" w:line="240" w:lineRule="auto"/>
        <w:jc w:val="both"/>
        <w:rPr>
          <w:rFonts w:ascii="B Nazanin" w:eastAsia="B Nazanin" w:hAnsi="B Nazanin" w:cs="B Nazanin"/>
          <w:sz w:val="28"/>
          <w:szCs w:val="28"/>
          <w:rtl/>
          <w:lang w:val="ar-SA"/>
        </w:rPr>
      </w:pPr>
    </w:p>
    <w:p w:rsidR="00032ACC" w:rsidRDefault="00032ACC" w:rsidP="007C2014">
      <w:pPr>
        <w:pStyle w:val="Body"/>
        <w:spacing w:after="0" w:line="240" w:lineRule="auto"/>
        <w:jc w:val="both"/>
        <w:rPr>
          <w:rFonts w:ascii="B Nazanin" w:eastAsia="B Nazanin" w:hAnsi="B Nazanin" w:cs="B Nazanin"/>
          <w:sz w:val="28"/>
          <w:szCs w:val="28"/>
          <w:rtl/>
          <w:lang w:val="ar-SA"/>
        </w:rPr>
      </w:pPr>
    </w:p>
    <w:p w:rsidR="00032ACC" w:rsidRDefault="00032ACC" w:rsidP="007C2014">
      <w:pPr>
        <w:pStyle w:val="Body"/>
        <w:spacing w:after="0" w:line="240" w:lineRule="auto"/>
        <w:jc w:val="both"/>
        <w:rPr>
          <w:rFonts w:ascii="B Nazanin" w:eastAsia="B Nazanin" w:hAnsi="B Nazanin" w:cs="B Nazanin"/>
          <w:sz w:val="28"/>
          <w:szCs w:val="28"/>
          <w:rtl/>
          <w:lang w:val="ar-SA"/>
        </w:rPr>
      </w:pPr>
    </w:p>
    <w:p w:rsidR="00032ACC" w:rsidRDefault="00032ACC" w:rsidP="007C2014">
      <w:pPr>
        <w:pStyle w:val="Body"/>
        <w:spacing w:after="0" w:line="240" w:lineRule="auto"/>
        <w:jc w:val="both"/>
        <w:rPr>
          <w:rFonts w:ascii="B Nazanin" w:eastAsia="B Nazanin" w:hAnsi="B Nazanin" w:cs="B Nazanin"/>
          <w:sz w:val="28"/>
          <w:szCs w:val="28"/>
          <w:rtl/>
          <w:lang w:val="ar-SA"/>
        </w:rPr>
      </w:pPr>
    </w:p>
    <w:p w:rsidR="00032ACC" w:rsidRDefault="00032ACC" w:rsidP="007C2014">
      <w:pPr>
        <w:pStyle w:val="Body"/>
        <w:spacing w:after="0" w:line="240" w:lineRule="auto"/>
        <w:jc w:val="both"/>
        <w:rPr>
          <w:rFonts w:ascii="B Nazanin" w:eastAsia="B Nazanin" w:hAnsi="B Nazanin" w:cs="B Nazanin"/>
          <w:sz w:val="28"/>
          <w:szCs w:val="28"/>
          <w:rtl/>
          <w:lang w:val="ar-SA"/>
        </w:rPr>
      </w:pPr>
      <w:r>
        <w:rPr>
          <w:rFonts w:ascii="B Nazanin" w:eastAsia="B Nazanin" w:hAnsi="B Nazanin" w:cs="B Nazanin" w:hint="cs"/>
          <w:sz w:val="28"/>
          <w:szCs w:val="28"/>
          <w:rtl/>
          <w:lang w:val="ar-SA" w:bidi="ar-SA"/>
        </w:rPr>
        <w:t>آبشار شاهرود</w:t>
      </w: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r>
        <w:rPr>
          <w:rFonts w:asciiTheme="minorHAnsi" w:eastAsia="B Nazanin" w:hAnsiTheme="minorHAnsi" w:cs="B Nazanin"/>
          <w:noProof/>
          <w:sz w:val="28"/>
          <w:szCs w:val="28"/>
        </w:rPr>
        <w:lastRenderedPageBreak/>
        <w:drawing>
          <wp:anchor distT="0" distB="0" distL="114300" distR="114300" simplePos="0" relativeHeight="251676672" behindDoc="1" locked="0" layoutInCell="1" allowOverlap="1">
            <wp:simplePos x="0" y="0"/>
            <wp:positionH relativeFrom="column">
              <wp:posOffset>441960</wp:posOffset>
            </wp:positionH>
            <wp:positionV relativeFrom="paragraph">
              <wp:posOffset>64135</wp:posOffset>
            </wp:positionV>
            <wp:extent cx="5092065" cy="3711575"/>
            <wp:effectExtent l="19050" t="0" r="0" b="0"/>
            <wp:wrapTight wrapText="bothSides">
              <wp:wrapPolygon edited="0">
                <wp:start x="-81" y="0"/>
                <wp:lineTo x="-81" y="21508"/>
                <wp:lineTo x="21576" y="21508"/>
                <wp:lineTo x="21576" y="0"/>
                <wp:lineTo x="-81" y="0"/>
              </wp:wrapPolygon>
            </wp:wrapTight>
            <wp:docPr id="27" name="Picture 27" descr="http://media.mehrnews.com/d/2015/03/07/3/161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dia.mehrnews.com/d/2015/03/07/3/1612919.jpg"/>
                    <pic:cNvPicPr>
                      <a:picLocks noChangeAspect="1" noChangeArrowheads="1"/>
                    </pic:cNvPicPr>
                  </pic:nvPicPr>
                  <pic:blipFill>
                    <a:blip r:embed="rId31" cstate="print"/>
                    <a:srcRect/>
                    <a:stretch>
                      <a:fillRect/>
                    </a:stretch>
                  </pic:blipFill>
                  <pic:spPr bwMode="auto">
                    <a:xfrm>
                      <a:off x="0" y="0"/>
                      <a:ext cx="5092065" cy="3711575"/>
                    </a:xfrm>
                    <a:prstGeom prst="rect">
                      <a:avLst/>
                    </a:prstGeom>
                    <a:noFill/>
                    <a:ln w="9525">
                      <a:noFill/>
                      <a:miter lim="800000"/>
                      <a:headEnd/>
                      <a:tailEnd/>
                    </a:ln>
                  </pic:spPr>
                </pic:pic>
              </a:graphicData>
            </a:graphic>
          </wp:anchor>
        </w:drawing>
      </w: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32ACC" w:rsidRDefault="00032ACC"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Pr>
      </w:pPr>
    </w:p>
    <w:p w:rsidR="00072BCE" w:rsidRDefault="00072BCE" w:rsidP="007C2014">
      <w:pPr>
        <w:pStyle w:val="Body"/>
        <w:spacing w:after="0" w:line="240" w:lineRule="auto"/>
        <w:jc w:val="both"/>
        <w:rPr>
          <w:rFonts w:asciiTheme="minorHAnsi" w:eastAsia="B Nazanin" w:hAnsiTheme="minorHAnsi" w:cs="B Nazanin"/>
          <w:sz w:val="28"/>
          <w:szCs w:val="28"/>
          <w:rtl/>
        </w:rPr>
      </w:pPr>
      <w:r>
        <w:rPr>
          <w:rFonts w:asciiTheme="minorHAnsi" w:eastAsia="B Nazanin" w:hAnsiTheme="minorHAnsi" w:cs="B Nazanin" w:hint="cs"/>
          <w:sz w:val="28"/>
          <w:szCs w:val="28"/>
          <w:rtl/>
        </w:rPr>
        <w:t>پارک بلوار</w:t>
      </w:r>
    </w:p>
    <w:p w:rsidR="00566718" w:rsidRDefault="00566718" w:rsidP="007C2014">
      <w:pPr>
        <w:pStyle w:val="Body"/>
        <w:spacing w:after="0" w:line="240" w:lineRule="auto"/>
        <w:jc w:val="both"/>
        <w:rPr>
          <w:rFonts w:asciiTheme="minorHAnsi" w:eastAsia="B Nazanin" w:hAnsiTheme="minorHAnsi" w:cs="B Nazanin"/>
          <w:sz w:val="28"/>
          <w:szCs w:val="28"/>
          <w:rtl/>
        </w:rPr>
      </w:pPr>
    </w:p>
    <w:p w:rsidR="00566718" w:rsidRDefault="00566718" w:rsidP="007C2014">
      <w:pPr>
        <w:pStyle w:val="Body"/>
        <w:spacing w:after="0" w:line="240" w:lineRule="auto"/>
        <w:jc w:val="both"/>
        <w:rPr>
          <w:rFonts w:asciiTheme="minorHAnsi" w:eastAsia="B Nazanin" w:hAnsiTheme="minorHAnsi" w:cs="B Nazanin"/>
          <w:sz w:val="28"/>
          <w:szCs w:val="28"/>
          <w:rtl/>
        </w:rPr>
      </w:pPr>
      <w:r>
        <w:rPr>
          <w:noProof/>
        </w:rPr>
        <w:lastRenderedPageBreak/>
        <w:drawing>
          <wp:anchor distT="0" distB="0" distL="114300" distR="114300" simplePos="0" relativeHeight="251677696" behindDoc="1" locked="0" layoutInCell="1" allowOverlap="1">
            <wp:simplePos x="0" y="0"/>
            <wp:positionH relativeFrom="column">
              <wp:posOffset>-8246</wp:posOffset>
            </wp:positionH>
            <wp:positionV relativeFrom="paragraph">
              <wp:posOffset>0</wp:posOffset>
            </wp:positionV>
            <wp:extent cx="5733956" cy="3807725"/>
            <wp:effectExtent l="19050" t="0" r="94" b="0"/>
            <wp:wrapTight wrapText="bothSides">
              <wp:wrapPolygon edited="0">
                <wp:start x="-72" y="0"/>
                <wp:lineTo x="-72" y="21505"/>
                <wp:lineTo x="21600" y="21505"/>
                <wp:lineTo x="21600" y="0"/>
                <wp:lineTo x="-72" y="0"/>
              </wp:wrapPolygon>
            </wp:wrapTight>
            <wp:docPr id="30" name="Picture 30" descr="http://iranpedia.ir/banaimages/imam_khome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anpedia.ir/banaimages/imam_khomeini1.jpg"/>
                    <pic:cNvPicPr>
                      <a:picLocks noChangeAspect="1" noChangeArrowheads="1"/>
                    </pic:cNvPicPr>
                  </pic:nvPicPr>
                  <pic:blipFill>
                    <a:blip r:embed="rId32" cstate="print"/>
                    <a:srcRect/>
                    <a:stretch>
                      <a:fillRect/>
                    </a:stretch>
                  </pic:blipFill>
                  <pic:spPr bwMode="auto">
                    <a:xfrm>
                      <a:off x="0" y="0"/>
                      <a:ext cx="5733956" cy="3807725"/>
                    </a:xfrm>
                    <a:prstGeom prst="rect">
                      <a:avLst/>
                    </a:prstGeom>
                    <a:noFill/>
                    <a:ln w="9525">
                      <a:noFill/>
                      <a:miter lim="800000"/>
                      <a:headEnd/>
                      <a:tailEnd/>
                    </a:ln>
                  </pic:spPr>
                </pic:pic>
              </a:graphicData>
            </a:graphic>
          </wp:anchor>
        </w:drawing>
      </w:r>
      <w:r>
        <w:rPr>
          <w:rFonts w:asciiTheme="minorHAnsi" w:eastAsia="B Nazanin" w:hAnsiTheme="minorHAnsi" w:cs="B Nazanin" w:hint="cs"/>
          <w:sz w:val="28"/>
          <w:szCs w:val="28"/>
          <w:rtl/>
        </w:rPr>
        <w:t>میدان امام خمینی</w:t>
      </w:r>
    </w:p>
    <w:p w:rsidR="00566718" w:rsidRDefault="00566718"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Pr="00930C8F" w:rsidRDefault="00930C8F" w:rsidP="007C2014">
      <w:pPr>
        <w:pStyle w:val="Body"/>
        <w:spacing w:after="0" w:line="240" w:lineRule="auto"/>
        <w:jc w:val="both"/>
        <w:rPr>
          <w:rFonts w:asciiTheme="minorHAnsi" w:eastAsia="B Nazanin" w:hAnsiTheme="minorHAnsi" w:cs="B Nazanin"/>
          <w:b/>
          <w:bCs/>
          <w:sz w:val="40"/>
          <w:szCs w:val="40"/>
          <w:rtl/>
        </w:rPr>
      </w:pPr>
      <w:r w:rsidRPr="00930C8F">
        <w:rPr>
          <w:rFonts w:asciiTheme="minorHAnsi" w:eastAsia="B Nazanin" w:hAnsiTheme="minorHAnsi" w:cs="B Nazanin" w:hint="cs"/>
          <w:b/>
          <w:bCs/>
          <w:sz w:val="40"/>
          <w:szCs w:val="40"/>
          <w:rtl/>
        </w:rPr>
        <w:lastRenderedPageBreak/>
        <w:t>کتاب شناسی شهرستان شاهرود</w:t>
      </w:r>
    </w:p>
    <w:p w:rsidR="00930C8F" w:rsidRDefault="00930C8F" w:rsidP="007C2014">
      <w:pPr>
        <w:pStyle w:val="Body"/>
        <w:spacing w:after="0" w:line="240" w:lineRule="auto"/>
        <w:jc w:val="both"/>
        <w:rPr>
          <w:rFonts w:asciiTheme="minorHAnsi" w:eastAsia="B Nazanin" w:hAnsiTheme="minorHAnsi" w:cs="B Nazanin"/>
          <w:sz w:val="28"/>
          <w:szCs w:val="28"/>
          <w:rtl/>
        </w:rPr>
      </w:pPr>
    </w:p>
    <w:tbl>
      <w:tblPr>
        <w:tblStyle w:val="TableGrid"/>
        <w:tblpPr w:leftFromText="180" w:rightFromText="180" w:vertAnchor="text" w:horzAnchor="margin" w:tblpXSpec="center" w:tblpY="242"/>
        <w:bidiVisual/>
        <w:tblW w:w="9953" w:type="dxa"/>
        <w:tblLook w:val="04A0" w:firstRow="1" w:lastRow="0" w:firstColumn="1" w:lastColumn="0" w:noHBand="0" w:noVBand="1"/>
      </w:tblPr>
      <w:tblGrid>
        <w:gridCol w:w="724"/>
        <w:gridCol w:w="3366"/>
        <w:gridCol w:w="2558"/>
        <w:gridCol w:w="1705"/>
        <w:gridCol w:w="1600"/>
      </w:tblGrid>
      <w:tr w:rsidR="00930C8F" w:rsidRPr="005D75FC" w:rsidTr="00930C8F">
        <w:trPr>
          <w:trHeight w:val="502"/>
        </w:trPr>
        <w:tc>
          <w:tcPr>
            <w:tcW w:w="724" w:type="dxa"/>
            <w:shd w:val="clear" w:color="auto" w:fill="202020" w:themeFill="text2" w:themeFillShade="80"/>
          </w:tcPr>
          <w:p w:rsidR="00930C8F" w:rsidRPr="005D75FC" w:rsidRDefault="00930C8F" w:rsidP="00930C8F">
            <w:pPr>
              <w:bidi/>
              <w:rPr>
                <w:rFonts w:cs="B Mitra"/>
                <w:b/>
                <w:bCs/>
                <w:color w:val="FFFFFF" w:themeColor="background1"/>
                <w:sz w:val="28"/>
                <w:szCs w:val="28"/>
                <w:rtl/>
                <w:lang w:bidi="fa-IR"/>
              </w:rPr>
            </w:pPr>
            <w:r w:rsidRPr="005D75FC">
              <w:rPr>
                <w:rFonts w:cs="B Mitra" w:hint="cs"/>
                <w:b/>
                <w:bCs/>
                <w:color w:val="FFFFFF" w:themeColor="background1"/>
                <w:sz w:val="28"/>
                <w:szCs w:val="28"/>
                <w:rtl/>
                <w:lang w:bidi="fa-IR"/>
              </w:rPr>
              <w:t>ردیف</w:t>
            </w:r>
          </w:p>
        </w:tc>
        <w:tc>
          <w:tcPr>
            <w:tcW w:w="3366" w:type="dxa"/>
            <w:shd w:val="clear" w:color="auto" w:fill="202020" w:themeFill="text2" w:themeFillShade="80"/>
          </w:tcPr>
          <w:p w:rsidR="00930C8F" w:rsidRPr="005D75FC" w:rsidRDefault="00930C8F" w:rsidP="00930C8F">
            <w:pPr>
              <w:bidi/>
              <w:rPr>
                <w:rFonts w:cs="B Mitra"/>
                <w:b/>
                <w:bCs/>
                <w:color w:val="FFFFFF" w:themeColor="background1"/>
                <w:sz w:val="28"/>
                <w:szCs w:val="28"/>
                <w:rtl/>
              </w:rPr>
            </w:pPr>
            <w:r w:rsidRPr="005D75FC">
              <w:rPr>
                <w:rFonts w:cs="B Mitra" w:hint="cs"/>
                <w:b/>
                <w:bCs/>
                <w:color w:val="FFFFFF" w:themeColor="background1"/>
                <w:sz w:val="28"/>
                <w:szCs w:val="28"/>
                <w:rtl/>
              </w:rPr>
              <w:t>نام کتاب</w:t>
            </w:r>
          </w:p>
        </w:tc>
        <w:tc>
          <w:tcPr>
            <w:tcW w:w="2558" w:type="dxa"/>
            <w:shd w:val="clear" w:color="auto" w:fill="202020" w:themeFill="text2" w:themeFillShade="80"/>
          </w:tcPr>
          <w:p w:rsidR="00930C8F" w:rsidRPr="005D75FC" w:rsidRDefault="00930C8F" w:rsidP="00930C8F">
            <w:pPr>
              <w:bidi/>
              <w:rPr>
                <w:rFonts w:cs="B Mitra"/>
                <w:b/>
                <w:bCs/>
                <w:color w:val="FFFFFF" w:themeColor="background1"/>
                <w:sz w:val="28"/>
                <w:szCs w:val="28"/>
                <w:rtl/>
              </w:rPr>
            </w:pPr>
            <w:r w:rsidRPr="005D75FC">
              <w:rPr>
                <w:rFonts w:cs="B Mitra" w:hint="cs"/>
                <w:b/>
                <w:bCs/>
                <w:color w:val="FFFFFF" w:themeColor="background1"/>
                <w:sz w:val="28"/>
                <w:szCs w:val="28"/>
                <w:rtl/>
              </w:rPr>
              <w:t>نام نویسنده</w:t>
            </w:r>
          </w:p>
        </w:tc>
        <w:tc>
          <w:tcPr>
            <w:tcW w:w="1705" w:type="dxa"/>
            <w:shd w:val="clear" w:color="auto" w:fill="202020" w:themeFill="text2" w:themeFillShade="80"/>
          </w:tcPr>
          <w:p w:rsidR="00930C8F" w:rsidRPr="005D75FC" w:rsidRDefault="00930C8F" w:rsidP="00930C8F">
            <w:pPr>
              <w:bidi/>
              <w:rPr>
                <w:rFonts w:cs="B Mitra"/>
                <w:b/>
                <w:bCs/>
                <w:color w:val="FFFFFF" w:themeColor="background1"/>
                <w:sz w:val="28"/>
                <w:szCs w:val="28"/>
                <w:rtl/>
              </w:rPr>
            </w:pPr>
            <w:r w:rsidRPr="005D75FC">
              <w:rPr>
                <w:rFonts w:cs="B Mitra" w:hint="cs"/>
                <w:b/>
                <w:bCs/>
                <w:color w:val="FFFFFF" w:themeColor="background1"/>
                <w:sz w:val="28"/>
                <w:szCs w:val="28"/>
                <w:rtl/>
              </w:rPr>
              <w:t>ناشر</w:t>
            </w:r>
          </w:p>
        </w:tc>
        <w:tc>
          <w:tcPr>
            <w:tcW w:w="1600" w:type="dxa"/>
            <w:shd w:val="clear" w:color="auto" w:fill="202020" w:themeFill="text2" w:themeFillShade="80"/>
          </w:tcPr>
          <w:p w:rsidR="00930C8F" w:rsidRPr="005D75FC" w:rsidRDefault="00930C8F" w:rsidP="00930C8F">
            <w:pPr>
              <w:bidi/>
              <w:rPr>
                <w:rFonts w:cs="B Mitra"/>
                <w:b/>
                <w:bCs/>
                <w:color w:val="FFFFFF" w:themeColor="background1"/>
                <w:sz w:val="28"/>
                <w:szCs w:val="28"/>
                <w:rtl/>
              </w:rPr>
            </w:pPr>
            <w:r w:rsidRPr="005D75FC">
              <w:rPr>
                <w:rFonts w:cs="B Mitra" w:hint="cs"/>
                <w:b/>
                <w:bCs/>
                <w:color w:val="FFFFFF" w:themeColor="background1"/>
                <w:sz w:val="28"/>
                <w:szCs w:val="28"/>
                <w:rtl/>
              </w:rPr>
              <w:t>سال نشر</w:t>
            </w:r>
          </w:p>
        </w:tc>
      </w:tr>
      <w:tr w:rsidR="00930C8F" w:rsidRPr="005D75FC" w:rsidTr="00930C8F">
        <w:trPr>
          <w:trHeight w:val="476"/>
        </w:trPr>
        <w:tc>
          <w:tcPr>
            <w:tcW w:w="724" w:type="dxa"/>
          </w:tcPr>
          <w:p w:rsidR="00930C8F" w:rsidRPr="005D75FC" w:rsidRDefault="00930C8F" w:rsidP="00930C8F">
            <w:pPr>
              <w:bidi/>
              <w:rPr>
                <w:rFonts w:cs="B Mitra"/>
                <w:sz w:val="28"/>
                <w:szCs w:val="28"/>
                <w:rtl/>
              </w:rPr>
            </w:pPr>
            <w:r>
              <w:rPr>
                <w:rFonts w:cs="B Mitra" w:hint="cs"/>
                <w:sz w:val="28"/>
                <w:szCs w:val="28"/>
                <w:rtl/>
              </w:rPr>
              <w:t>1</w:t>
            </w:r>
          </w:p>
        </w:tc>
        <w:tc>
          <w:tcPr>
            <w:tcW w:w="3366" w:type="dxa"/>
          </w:tcPr>
          <w:p w:rsidR="00930C8F" w:rsidRPr="005D75FC" w:rsidRDefault="00930C8F" w:rsidP="00930C8F">
            <w:pPr>
              <w:bidi/>
              <w:rPr>
                <w:rFonts w:cs="B Mitra"/>
                <w:sz w:val="28"/>
                <w:szCs w:val="28"/>
                <w:rtl/>
              </w:rPr>
            </w:pPr>
            <w:r w:rsidRPr="005D75FC">
              <w:rPr>
                <w:rFonts w:cs="B Mitra" w:hint="cs"/>
                <w:sz w:val="28"/>
                <w:szCs w:val="28"/>
                <w:rtl/>
              </w:rPr>
              <w:t>فرهنگ</w:t>
            </w:r>
            <w:r w:rsidRPr="005D75FC">
              <w:rPr>
                <w:rFonts w:cs="B Mitra"/>
                <w:sz w:val="28"/>
                <w:szCs w:val="28"/>
                <w:rtl/>
              </w:rPr>
              <w:t xml:space="preserve"> </w:t>
            </w:r>
            <w:r w:rsidRPr="005D75FC">
              <w:rPr>
                <w:rFonts w:cs="B Mitra" w:hint="cs"/>
                <w:sz w:val="28"/>
                <w:szCs w:val="28"/>
                <w:rtl/>
              </w:rPr>
              <w:t>مردم</w:t>
            </w:r>
            <w:r w:rsidRPr="005D75FC">
              <w:rPr>
                <w:rFonts w:cs="B Mitra"/>
                <w:sz w:val="28"/>
                <w:szCs w:val="28"/>
                <w:rtl/>
              </w:rPr>
              <w:t xml:space="preserve"> </w:t>
            </w:r>
            <w:r w:rsidRPr="005D75FC">
              <w:rPr>
                <w:rFonts w:cs="B Mitra" w:hint="cs"/>
                <w:sz w:val="28"/>
                <w:szCs w:val="28"/>
                <w:rtl/>
              </w:rPr>
              <w:t>شاهرود</w:t>
            </w:r>
          </w:p>
        </w:tc>
        <w:tc>
          <w:tcPr>
            <w:tcW w:w="2558" w:type="dxa"/>
          </w:tcPr>
          <w:p w:rsidR="00930C8F" w:rsidRPr="005D75FC" w:rsidRDefault="00930C8F" w:rsidP="00930C8F">
            <w:pPr>
              <w:bidi/>
              <w:rPr>
                <w:rFonts w:cs="B Mitra"/>
                <w:sz w:val="28"/>
                <w:szCs w:val="28"/>
                <w:rtl/>
              </w:rPr>
            </w:pPr>
            <w:r>
              <w:rPr>
                <w:rFonts w:cs="B Mitra" w:hint="cs"/>
                <w:sz w:val="28"/>
                <w:szCs w:val="28"/>
                <w:rtl/>
              </w:rPr>
              <w:t>سید علی اصغر شریف زاده</w:t>
            </w:r>
          </w:p>
        </w:tc>
        <w:tc>
          <w:tcPr>
            <w:tcW w:w="1705" w:type="dxa"/>
          </w:tcPr>
          <w:p w:rsidR="00930C8F" w:rsidRPr="005D75FC" w:rsidRDefault="00930C8F" w:rsidP="00930C8F">
            <w:pPr>
              <w:bidi/>
              <w:rPr>
                <w:rFonts w:cs="B Mitra"/>
                <w:sz w:val="28"/>
                <w:szCs w:val="28"/>
                <w:rtl/>
              </w:rPr>
            </w:pPr>
            <w:r>
              <w:rPr>
                <w:rFonts w:cs="B Mitra" w:hint="cs"/>
                <w:sz w:val="28"/>
                <w:szCs w:val="28"/>
                <w:rtl/>
              </w:rPr>
              <w:t>پارینه</w:t>
            </w:r>
          </w:p>
        </w:tc>
        <w:tc>
          <w:tcPr>
            <w:tcW w:w="1600" w:type="dxa"/>
          </w:tcPr>
          <w:p w:rsidR="00930C8F" w:rsidRPr="005D75FC" w:rsidRDefault="00930C8F" w:rsidP="00930C8F">
            <w:pPr>
              <w:bidi/>
              <w:rPr>
                <w:rFonts w:cs="B Mitra"/>
                <w:sz w:val="28"/>
                <w:szCs w:val="28"/>
                <w:rtl/>
              </w:rPr>
            </w:pPr>
          </w:p>
        </w:tc>
      </w:tr>
      <w:tr w:rsidR="00930C8F" w:rsidRPr="005D75FC" w:rsidTr="00930C8F">
        <w:trPr>
          <w:trHeight w:val="476"/>
        </w:trPr>
        <w:tc>
          <w:tcPr>
            <w:tcW w:w="724" w:type="dxa"/>
          </w:tcPr>
          <w:p w:rsidR="00930C8F" w:rsidRPr="005D75FC" w:rsidRDefault="00930C8F" w:rsidP="00930C8F">
            <w:pPr>
              <w:bidi/>
              <w:rPr>
                <w:rFonts w:cs="B Mitra"/>
                <w:sz w:val="28"/>
                <w:szCs w:val="28"/>
                <w:rtl/>
              </w:rPr>
            </w:pPr>
            <w:r>
              <w:rPr>
                <w:rFonts w:cs="B Mitra" w:hint="cs"/>
                <w:sz w:val="28"/>
                <w:szCs w:val="28"/>
                <w:rtl/>
              </w:rPr>
              <w:t>2</w:t>
            </w:r>
          </w:p>
        </w:tc>
        <w:tc>
          <w:tcPr>
            <w:tcW w:w="3366" w:type="dxa"/>
          </w:tcPr>
          <w:p w:rsidR="00930C8F" w:rsidRPr="005D75FC" w:rsidRDefault="00930C8F" w:rsidP="00930C8F">
            <w:pPr>
              <w:bidi/>
              <w:rPr>
                <w:rFonts w:cs="B Mitra"/>
                <w:sz w:val="28"/>
                <w:szCs w:val="28"/>
                <w:rtl/>
              </w:rPr>
            </w:pPr>
            <w:r w:rsidRPr="005D75FC">
              <w:rPr>
                <w:rFonts w:cs="B Mitra" w:hint="cs"/>
                <w:sz w:val="28"/>
                <w:szCs w:val="28"/>
                <w:rtl/>
              </w:rPr>
              <w:t>شاهرود</w:t>
            </w:r>
            <w:r w:rsidRPr="005D75FC">
              <w:rPr>
                <w:rFonts w:cs="B Mitra"/>
                <w:sz w:val="28"/>
                <w:szCs w:val="28"/>
                <w:rtl/>
              </w:rPr>
              <w:t xml:space="preserve"> </w:t>
            </w:r>
            <w:r w:rsidRPr="005D75FC">
              <w:rPr>
                <w:rFonts w:cs="B Mitra" w:hint="cs"/>
                <w:sz w:val="28"/>
                <w:szCs w:val="28"/>
                <w:rtl/>
              </w:rPr>
              <w:t>قارّۀ</w:t>
            </w:r>
            <w:r w:rsidRPr="005D75FC">
              <w:rPr>
                <w:rFonts w:cs="B Mitra"/>
                <w:sz w:val="28"/>
                <w:szCs w:val="28"/>
                <w:rtl/>
              </w:rPr>
              <w:t xml:space="preserve"> </w:t>
            </w:r>
            <w:r w:rsidRPr="005D75FC">
              <w:rPr>
                <w:rFonts w:cs="B Mitra" w:hint="cs"/>
                <w:sz w:val="28"/>
                <w:szCs w:val="28"/>
                <w:rtl/>
              </w:rPr>
              <w:t>کوچک</w:t>
            </w:r>
          </w:p>
        </w:tc>
        <w:tc>
          <w:tcPr>
            <w:tcW w:w="2558" w:type="dxa"/>
          </w:tcPr>
          <w:p w:rsidR="00930C8F" w:rsidRPr="005D75FC" w:rsidRDefault="00930C8F" w:rsidP="00930C8F">
            <w:pPr>
              <w:bidi/>
              <w:rPr>
                <w:rFonts w:cs="B Mitra"/>
                <w:sz w:val="28"/>
                <w:szCs w:val="28"/>
                <w:rtl/>
              </w:rPr>
            </w:pPr>
            <w:r w:rsidRPr="005D75FC">
              <w:rPr>
                <w:rFonts w:cs="B Mitra" w:hint="cs"/>
                <w:sz w:val="28"/>
                <w:szCs w:val="28"/>
                <w:rtl/>
              </w:rPr>
              <w:t>حمیدرضا</w:t>
            </w:r>
            <w:r w:rsidRPr="005D75FC">
              <w:rPr>
                <w:rFonts w:cs="B Mitra"/>
                <w:sz w:val="28"/>
                <w:szCs w:val="28"/>
                <w:rtl/>
              </w:rPr>
              <w:t xml:space="preserve"> </w:t>
            </w:r>
            <w:r>
              <w:rPr>
                <w:rFonts w:cs="B Mitra" w:hint="cs"/>
                <w:sz w:val="28"/>
                <w:szCs w:val="28"/>
                <w:rtl/>
              </w:rPr>
              <w:t>حسنی</w:t>
            </w:r>
          </w:p>
        </w:tc>
        <w:tc>
          <w:tcPr>
            <w:tcW w:w="1705" w:type="dxa"/>
          </w:tcPr>
          <w:p w:rsidR="00930C8F" w:rsidRPr="005D75FC" w:rsidRDefault="00930C8F" w:rsidP="00930C8F">
            <w:pPr>
              <w:bidi/>
              <w:rPr>
                <w:rFonts w:cs="B Mitra"/>
                <w:sz w:val="28"/>
                <w:szCs w:val="28"/>
                <w:rtl/>
              </w:rPr>
            </w:pPr>
            <w:r>
              <w:rPr>
                <w:rFonts w:cs="B Mitra" w:hint="cs"/>
                <w:sz w:val="28"/>
                <w:szCs w:val="28"/>
                <w:rtl/>
              </w:rPr>
              <w:t>میردشتی</w:t>
            </w:r>
          </w:p>
        </w:tc>
        <w:tc>
          <w:tcPr>
            <w:tcW w:w="1600" w:type="dxa"/>
          </w:tcPr>
          <w:p w:rsidR="00930C8F" w:rsidRPr="005D75FC" w:rsidRDefault="00930C8F" w:rsidP="00930C8F">
            <w:pPr>
              <w:bidi/>
              <w:rPr>
                <w:rFonts w:cs="B Mitra"/>
                <w:sz w:val="28"/>
                <w:szCs w:val="28"/>
                <w:rtl/>
              </w:rPr>
            </w:pPr>
            <w:r>
              <w:rPr>
                <w:rFonts w:cs="B Mitra" w:hint="cs"/>
                <w:sz w:val="28"/>
                <w:szCs w:val="28"/>
                <w:rtl/>
              </w:rPr>
              <w:t>1389</w:t>
            </w:r>
          </w:p>
        </w:tc>
      </w:tr>
      <w:tr w:rsidR="00930C8F" w:rsidRPr="005D75FC" w:rsidTr="00930C8F">
        <w:trPr>
          <w:trHeight w:val="476"/>
        </w:trPr>
        <w:tc>
          <w:tcPr>
            <w:tcW w:w="724" w:type="dxa"/>
          </w:tcPr>
          <w:p w:rsidR="00930C8F" w:rsidRPr="005D75FC" w:rsidRDefault="00930C8F" w:rsidP="00930C8F">
            <w:pPr>
              <w:bidi/>
              <w:rPr>
                <w:rFonts w:cs="B Mitra"/>
                <w:sz w:val="28"/>
                <w:szCs w:val="28"/>
                <w:rtl/>
              </w:rPr>
            </w:pPr>
            <w:r>
              <w:rPr>
                <w:rFonts w:cs="B Mitra" w:hint="cs"/>
                <w:sz w:val="28"/>
                <w:szCs w:val="28"/>
                <w:rtl/>
              </w:rPr>
              <w:t>3</w:t>
            </w:r>
          </w:p>
        </w:tc>
        <w:tc>
          <w:tcPr>
            <w:tcW w:w="3366" w:type="dxa"/>
          </w:tcPr>
          <w:p w:rsidR="00930C8F" w:rsidRPr="005D75FC" w:rsidRDefault="00930C8F" w:rsidP="00930C8F">
            <w:pPr>
              <w:bidi/>
              <w:rPr>
                <w:rFonts w:cs="B Mitra"/>
                <w:sz w:val="28"/>
                <w:szCs w:val="28"/>
                <w:rtl/>
              </w:rPr>
            </w:pPr>
            <w:r w:rsidRPr="005D75FC">
              <w:rPr>
                <w:rFonts w:cs="B Mitra" w:hint="cs"/>
                <w:sz w:val="28"/>
                <w:szCs w:val="28"/>
                <w:rtl/>
              </w:rPr>
              <w:t>شاهرود</w:t>
            </w:r>
            <w:r w:rsidRPr="005D75FC">
              <w:rPr>
                <w:rFonts w:cs="B Mitra"/>
                <w:sz w:val="28"/>
                <w:szCs w:val="28"/>
                <w:rtl/>
              </w:rPr>
              <w:t xml:space="preserve">: </w:t>
            </w:r>
            <w:r w:rsidRPr="005D75FC">
              <w:rPr>
                <w:rFonts w:cs="B Mitra" w:hint="cs"/>
                <w:sz w:val="28"/>
                <w:szCs w:val="28"/>
                <w:rtl/>
              </w:rPr>
              <w:t>بهشت</w:t>
            </w:r>
            <w:r w:rsidRPr="005D75FC">
              <w:rPr>
                <w:rFonts w:cs="B Mitra"/>
                <w:sz w:val="28"/>
                <w:szCs w:val="28"/>
                <w:rtl/>
              </w:rPr>
              <w:t xml:space="preserve"> </w:t>
            </w:r>
            <w:r w:rsidRPr="005D75FC">
              <w:rPr>
                <w:rFonts w:cs="B Mitra" w:hint="cs"/>
                <w:sz w:val="28"/>
                <w:szCs w:val="28"/>
                <w:rtl/>
              </w:rPr>
              <w:t>کویر</w:t>
            </w:r>
          </w:p>
        </w:tc>
        <w:tc>
          <w:tcPr>
            <w:tcW w:w="2558" w:type="dxa"/>
          </w:tcPr>
          <w:p w:rsidR="00930C8F" w:rsidRPr="005D75FC" w:rsidRDefault="00930C8F" w:rsidP="00930C8F">
            <w:pPr>
              <w:bidi/>
              <w:rPr>
                <w:rFonts w:cs="B Mitra"/>
                <w:sz w:val="28"/>
                <w:szCs w:val="28"/>
                <w:rtl/>
              </w:rPr>
            </w:pPr>
            <w:r>
              <w:rPr>
                <w:rFonts w:cs="B Mitra" w:hint="cs"/>
                <w:sz w:val="28"/>
                <w:szCs w:val="28"/>
                <w:rtl/>
              </w:rPr>
              <w:t>حسن شهنما</w:t>
            </w:r>
          </w:p>
        </w:tc>
        <w:tc>
          <w:tcPr>
            <w:tcW w:w="1705" w:type="dxa"/>
          </w:tcPr>
          <w:p w:rsidR="00930C8F" w:rsidRPr="005D75FC" w:rsidRDefault="00930C8F" w:rsidP="00930C8F">
            <w:pPr>
              <w:bidi/>
              <w:rPr>
                <w:rFonts w:cs="B Mitra"/>
                <w:sz w:val="28"/>
                <w:szCs w:val="28"/>
                <w:rtl/>
              </w:rPr>
            </w:pPr>
            <w:r>
              <w:rPr>
                <w:rFonts w:cs="B Mitra" w:hint="cs"/>
                <w:sz w:val="28"/>
                <w:szCs w:val="28"/>
                <w:rtl/>
              </w:rPr>
              <w:t>دانشگاه شاهرود</w:t>
            </w:r>
          </w:p>
        </w:tc>
        <w:tc>
          <w:tcPr>
            <w:tcW w:w="1600" w:type="dxa"/>
          </w:tcPr>
          <w:p w:rsidR="00930C8F" w:rsidRPr="005D75FC" w:rsidRDefault="00930C8F" w:rsidP="00930C8F">
            <w:pPr>
              <w:bidi/>
              <w:rPr>
                <w:rFonts w:cs="B Mitra"/>
                <w:sz w:val="28"/>
                <w:szCs w:val="28"/>
                <w:rtl/>
              </w:rPr>
            </w:pPr>
            <w:r>
              <w:rPr>
                <w:rFonts w:cs="B Mitra" w:hint="cs"/>
                <w:sz w:val="28"/>
                <w:szCs w:val="28"/>
                <w:rtl/>
              </w:rPr>
              <w:t>1390</w:t>
            </w:r>
          </w:p>
        </w:tc>
      </w:tr>
      <w:tr w:rsidR="00930C8F" w:rsidRPr="005D75FC" w:rsidTr="00930C8F">
        <w:trPr>
          <w:trHeight w:val="449"/>
        </w:trPr>
        <w:tc>
          <w:tcPr>
            <w:tcW w:w="724" w:type="dxa"/>
          </w:tcPr>
          <w:p w:rsidR="00930C8F" w:rsidRPr="005D75FC" w:rsidRDefault="00930C8F" w:rsidP="00930C8F">
            <w:pPr>
              <w:bidi/>
              <w:rPr>
                <w:rFonts w:cs="B Mitra"/>
                <w:sz w:val="28"/>
                <w:szCs w:val="28"/>
                <w:rtl/>
              </w:rPr>
            </w:pPr>
            <w:r>
              <w:rPr>
                <w:rFonts w:cs="B Mitra" w:hint="cs"/>
                <w:sz w:val="28"/>
                <w:szCs w:val="28"/>
                <w:rtl/>
              </w:rPr>
              <w:t>4</w:t>
            </w:r>
          </w:p>
        </w:tc>
        <w:tc>
          <w:tcPr>
            <w:tcW w:w="3366" w:type="dxa"/>
          </w:tcPr>
          <w:p w:rsidR="00930C8F" w:rsidRPr="005D75FC" w:rsidRDefault="00930C8F" w:rsidP="00930C8F">
            <w:pPr>
              <w:bidi/>
              <w:jc w:val="both"/>
              <w:rPr>
                <w:rFonts w:cs="B Mitra"/>
                <w:sz w:val="28"/>
                <w:szCs w:val="28"/>
                <w:rtl/>
              </w:rPr>
            </w:pPr>
            <w:r w:rsidRPr="005D75FC">
              <w:rPr>
                <w:rFonts w:cs="B Mitra" w:hint="cs"/>
                <w:sz w:val="28"/>
                <w:szCs w:val="28"/>
                <w:rtl/>
              </w:rPr>
              <w:t>منوگرافی</w:t>
            </w:r>
            <w:r w:rsidRPr="005D75FC">
              <w:rPr>
                <w:rFonts w:cs="B Mitra"/>
                <w:sz w:val="28"/>
                <w:szCs w:val="28"/>
                <w:rtl/>
              </w:rPr>
              <w:t xml:space="preserve"> </w:t>
            </w:r>
            <w:r w:rsidRPr="005D75FC">
              <w:rPr>
                <w:rFonts w:cs="B Mitra" w:hint="cs"/>
                <w:sz w:val="28"/>
                <w:szCs w:val="28"/>
                <w:rtl/>
              </w:rPr>
              <w:t>شهرستان</w:t>
            </w:r>
            <w:r w:rsidRPr="005D75FC">
              <w:rPr>
                <w:rFonts w:cs="B Mitra"/>
                <w:sz w:val="28"/>
                <w:szCs w:val="28"/>
                <w:rtl/>
              </w:rPr>
              <w:t xml:space="preserve"> </w:t>
            </w:r>
            <w:r w:rsidRPr="005D75FC">
              <w:rPr>
                <w:rFonts w:cs="B Mitra" w:hint="cs"/>
                <w:sz w:val="28"/>
                <w:szCs w:val="28"/>
                <w:rtl/>
              </w:rPr>
              <w:t>شاهرود</w:t>
            </w:r>
          </w:p>
        </w:tc>
        <w:tc>
          <w:tcPr>
            <w:tcW w:w="2558" w:type="dxa"/>
          </w:tcPr>
          <w:p w:rsidR="00930C8F" w:rsidRPr="005D75FC" w:rsidRDefault="00930C8F" w:rsidP="00930C8F">
            <w:pPr>
              <w:bidi/>
              <w:rPr>
                <w:rFonts w:cs="B Mitra"/>
                <w:sz w:val="28"/>
                <w:szCs w:val="28"/>
                <w:rtl/>
              </w:rPr>
            </w:pPr>
            <w:r w:rsidRPr="005D75FC">
              <w:rPr>
                <w:rFonts w:cs="B Mitra" w:hint="cs"/>
                <w:sz w:val="28"/>
                <w:szCs w:val="28"/>
                <w:rtl/>
              </w:rPr>
              <w:t>زهرا</w:t>
            </w:r>
            <w:r w:rsidRPr="005D75FC">
              <w:rPr>
                <w:rFonts w:cs="B Mitra"/>
                <w:sz w:val="28"/>
                <w:szCs w:val="28"/>
                <w:rtl/>
              </w:rPr>
              <w:t xml:space="preserve"> </w:t>
            </w:r>
            <w:r w:rsidRPr="005D75FC">
              <w:rPr>
                <w:rFonts w:cs="B Mitra" w:hint="cs"/>
                <w:sz w:val="28"/>
                <w:szCs w:val="28"/>
                <w:rtl/>
              </w:rPr>
              <w:t>نعیم‌آبادی</w:t>
            </w:r>
          </w:p>
        </w:tc>
        <w:tc>
          <w:tcPr>
            <w:tcW w:w="1705" w:type="dxa"/>
          </w:tcPr>
          <w:p w:rsidR="00930C8F" w:rsidRPr="005D75FC" w:rsidRDefault="00930C8F" w:rsidP="00930C8F">
            <w:pPr>
              <w:bidi/>
              <w:rPr>
                <w:rFonts w:cs="B Mitra"/>
                <w:sz w:val="28"/>
                <w:szCs w:val="28"/>
                <w:rtl/>
              </w:rPr>
            </w:pPr>
            <w:r>
              <w:rPr>
                <w:rFonts w:cs="B Mitra" w:hint="cs"/>
                <w:sz w:val="28"/>
                <w:szCs w:val="28"/>
                <w:rtl/>
              </w:rPr>
              <w:t>دانشگاه آزاد</w:t>
            </w:r>
          </w:p>
        </w:tc>
        <w:tc>
          <w:tcPr>
            <w:tcW w:w="1600" w:type="dxa"/>
          </w:tcPr>
          <w:p w:rsidR="00930C8F" w:rsidRPr="005D75FC" w:rsidRDefault="00930C8F" w:rsidP="00930C8F">
            <w:pPr>
              <w:bidi/>
              <w:rPr>
                <w:rFonts w:cs="B Mitra"/>
                <w:sz w:val="28"/>
                <w:szCs w:val="28"/>
                <w:rtl/>
              </w:rPr>
            </w:pPr>
            <w:r>
              <w:rPr>
                <w:rFonts w:cs="B Mitra" w:hint="cs"/>
                <w:sz w:val="28"/>
                <w:szCs w:val="28"/>
                <w:rtl/>
              </w:rPr>
              <w:t>1372</w:t>
            </w:r>
          </w:p>
        </w:tc>
      </w:tr>
      <w:tr w:rsidR="00930C8F" w:rsidRPr="005D75FC" w:rsidTr="00930C8F">
        <w:trPr>
          <w:trHeight w:val="476"/>
        </w:trPr>
        <w:tc>
          <w:tcPr>
            <w:tcW w:w="724" w:type="dxa"/>
          </w:tcPr>
          <w:p w:rsidR="00930C8F" w:rsidRPr="005D75FC" w:rsidRDefault="00930C8F" w:rsidP="00930C8F">
            <w:pPr>
              <w:bidi/>
              <w:rPr>
                <w:rFonts w:cs="B Mitra"/>
                <w:sz w:val="28"/>
                <w:szCs w:val="28"/>
                <w:rtl/>
              </w:rPr>
            </w:pPr>
            <w:r>
              <w:rPr>
                <w:rFonts w:cs="B Mitra" w:hint="cs"/>
                <w:sz w:val="28"/>
                <w:szCs w:val="28"/>
                <w:rtl/>
              </w:rPr>
              <w:t>5</w:t>
            </w:r>
          </w:p>
        </w:tc>
        <w:tc>
          <w:tcPr>
            <w:tcW w:w="3366" w:type="dxa"/>
          </w:tcPr>
          <w:p w:rsidR="00930C8F" w:rsidRPr="005D75FC" w:rsidRDefault="00930C8F" w:rsidP="00930C8F">
            <w:pPr>
              <w:bidi/>
              <w:rPr>
                <w:rFonts w:cs="B Mitra"/>
                <w:sz w:val="28"/>
                <w:szCs w:val="28"/>
                <w:rtl/>
              </w:rPr>
            </w:pPr>
            <w:r w:rsidRPr="005D75FC">
              <w:rPr>
                <w:rFonts w:cs="B Mitra" w:hint="cs"/>
                <w:sz w:val="28"/>
                <w:szCs w:val="28"/>
                <w:rtl/>
              </w:rPr>
              <w:t>ف‍ره‍ن‍گ‌</w:t>
            </w:r>
            <w:r w:rsidRPr="005D75FC">
              <w:rPr>
                <w:rFonts w:cs="B Mitra"/>
                <w:sz w:val="28"/>
                <w:szCs w:val="28"/>
                <w:rtl/>
              </w:rPr>
              <w:t xml:space="preserve"> </w:t>
            </w:r>
            <w:r w:rsidRPr="005D75FC">
              <w:rPr>
                <w:rFonts w:cs="B Mitra" w:hint="cs"/>
                <w:sz w:val="28"/>
                <w:szCs w:val="28"/>
                <w:rtl/>
              </w:rPr>
              <w:t>م‍ردم‌</w:t>
            </w:r>
            <w:r w:rsidRPr="005D75FC">
              <w:rPr>
                <w:rFonts w:cs="B Mitra"/>
                <w:sz w:val="28"/>
                <w:szCs w:val="28"/>
                <w:rtl/>
              </w:rPr>
              <w:t xml:space="preserve"> </w:t>
            </w:r>
            <w:r w:rsidRPr="005D75FC">
              <w:rPr>
                <w:rFonts w:cs="B Mitra" w:hint="cs"/>
                <w:sz w:val="28"/>
                <w:szCs w:val="28"/>
                <w:rtl/>
              </w:rPr>
              <w:t>ش‍اه‍رود</w:t>
            </w:r>
          </w:p>
        </w:tc>
        <w:tc>
          <w:tcPr>
            <w:tcW w:w="2558" w:type="dxa"/>
          </w:tcPr>
          <w:p w:rsidR="00930C8F" w:rsidRPr="005D75FC" w:rsidRDefault="00930C8F" w:rsidP="00930C8F">
            <w:pPr>
              <w:bidi/>
              <w:rPr>
                <w:rFonts w:cs="B Mitra"/>
                <w:sz w:val="28"/>
                <w:szCs w:val="28"/>
                <w:rtl/>
              </w:rPr>
            </w:pPr>
            <w:r w:rsidRPr="005D75FC">
              <w:rPr>
                <w:rFonts w:cs="B Mitra" w:hint="cs"/>
                <w:sz w:val="28"/>
                <w:szCs w:val="28"/>
                <w:rtl/>
              </w:rPr>
              <w:t>ع‍ل‍ی‌اص‍غ‍ر</w:t>
            </w:r>
            <w:r w:rsidRPr="005D75FC">
              <w:rPr>
                <w:rFonts w:cs="B Mitra"/>
                <w:sz w:val="28"/>
                <w:szCs w:val="28"/>
                <w:rtl/>
              </w:rPr>
              <w:t xml:space="preserve"> </w:t>
            </w:r>
            <w:r w:rsidRPr="005D75FC">
              <w:rPr>
                <w:rFonts w:cs="B Mitra" w:hint="cs"/>
                <w:sz w:val="28"/>
                <w:szCs w:val="28"/>
                <w:rtl/>
              </w:rPr>
              <w:t>ش‍ری‍ع‍ت‌زاده‌</w:t>
            </w:r>
            <w:r w:rsidRPr="005D75FC">
              <w:rPr>
                <w:rFonts w:cs="B Mitra"/>
                <w:sz w:val="28"/>
                <w:szCs w:val="28"/>
                <w:rtl/>
              </w:rPr>
              <w:t>.</w:t>
            </w:r>
          </w:p>
        </w:tc>
        <w:tc>
          <w:tcPr>
            <w:tcW w:w="1705" w:type="dxa"/>
          </w:tcPr>
          <w:p w:rsidR="00930C8F" w:rsidRPr="005D75FC" w:rsidRDefault="00930C8F" w:rsidP="00930C8F">
            <w:pPr>
              <w:bidi/>
              <w:rPr>
                <w:rFonts w:cs="B Mitra"/>
                <w:sz w:val="28"/>
                <w:szCs w:val="28"/>
                <w:rtl/>
              </w:rPr>
            </w:pPr>
          </w:p>
        </w:tc>
        <w:tc>
          <w:tcPr>
            <w:tcW w:w="1600" w:type="dxa"/>
          </w:tcPr>
          <w:p w:rsidR="00930C8F" w:rsidRPr="005D75FC" w:rsidRDefault="00930C8F" w:rsidP="00930C8F">
            <w:pPr>
              <w:bidi/>
              <w:rPr>
                <w:rFonts w:cs="B Mitra"/>
                <w:sz w:val="28"/>
                <w:szCs w:val="28"/>
                <w:rtl/>
              </w:rPr>
            </w:pPr>
            <w:r>
              <w:rPr>
                <w:rFonts w:cs="B Mitra" w:hint="cs"/>
                <w:sz w:val="28"/>
                <w:szCs w:val="28"/>
                <w:rtl/>
              </w:rPr>
              <w:t>1371</w:t>
            </w:r>
          </w:p>
        </w:tc>
      </w:tr>
      <w:tr w:rsidR="00930C8F" w:rsidRPr="005D75FC" w:rsidTr="00930C8F">
        <w:trPr>
          <w:trHeight w:val="449"/>
        </w:trPr>
        <w:tc>
          <w:tcPr>
            <w:tcW w:w="724" w:type="dxa"/>
          </w:tcPr>
          <w:p w:rsidR="00930C8F" w:rsidRPr="005D75FC" w:rsidRDefault="00930C8F" w:rsidP="00930C8F">
            <w:pPr>
              <w:bidi/>
              <w:rPr>
                <w:rFonts w:cs="B Mitra"/>
                <w:sz w:val="28"/>
                <w:szCs w:val="28"/>
                <w:rtl/>
              </w:rPr>
            </w:pPr>
            <w:r>
              <w:rPr>
                <w:rFonts w:cs="B Mitra" w:hint="cs"/>
                <w:sz w:val="28"/>
                <w:szCs w:val="28"/>
                <w:rtl/>
              </w:rPr>
              <w:t>6</w:t>
            </w:r>
          </w:p>
        </w:tc>
        <w:tc>
          <w:tcPr>
            <w:tcW w:w="3366" w:type="dxa"/>
          </w:tcPr>
          <w:p w:rsidR="00930C8F" w:rsidRPr="005D75FC" w:rsidRDefault="00930C8F" w:rsidP="00930C8F">
            <w:pPr>
              <w:bidi/>
              <w:rPr>
                <w:rFonts w:cs="B Mitra"/>
                <w:sz w:val="28"/>
                <w:szCs w:val="28"/>
                <w:rtl/>
              </w:rPr>
            </w:pPr>
            <w:r w:rsidRPr="00D61022">
              <w:rPr>
                <w:rFonts w:cs="B Mitra" w:hint="cs"/>
                <w:sz w:val="28"/>
                <w:szCs w:val="28"/>
                <w:rtl/>
              </w:rPr>
              <w:t>آثار</w:t>
            </w:r>
            <w:r w:rsidRPr="00D61022">
              <w:rPr>
                <w:rFonts w:cs="B Mitra"/>
                <w:sz w:val="28"/>
                <w:szCs w:val="28"/>
                <w:rtl/>
              </w:rPr>
              <w:t xml:space="preserve"> </w:t>
            </w:r>
            <w:r w:rsidRPr="00D61022">
              <w:rPr>
                <w:rFonts w:cs="B Mitra" w:hint="cs"/>
                <w:sz w:val="28"/>
                <w:szCs w:val="28"/>
                <w:rtl/>
              </w:rPr>
              <w:t>باستانی</w:t>
            </w:r>
            <w:r w:rsidRPr="00D61022">
              <w:rPr>
                <w:rFonts w:cs="B Mitra"/>
                <w:sz w:val="28"/>
                <w:szCs w:val="28"/>
                <w:rtl/>
              </w:rPr>
              <w:t xml:space="preserve"> </w:t>
            </w:r>
            <w:r w:rsidRPr="00D61022">
              <w:rPr>
                <w:rFonts w:cs="B Mitra" w:hint="cs"/>
                <w:sz w:val="28"/>
                <w:szCs w:val="28"/>
                <w:rtl/>
              </w:rPr>
              <w:t>شاهرود</w:t>
            </w:r>
          </w:p>
        </w:tc>
        <w:tc>
          <w:tcPr>
            <w:tcW w:w="2558" w:type="dxa"/>
          </w:tcPr>
          <w:p w:rsidR="00930C8F" w:rsidRPr="005D75FC" w:rsidRDefault="00930C8F" w:rsidP="00930C8F">
            <w:pPr>
              <w:bidi/>
              <w:rPr>
                <w:rFonts w:cs="B Mitra"/>
                <w:sz w:val="28"/>
                <w:szCs w:val="28"/>
                <w:rtl/>
              </w:rPr>
            </w:pPr>
          </w:p>
        </w:tc>
        <w:tc>
          <w:tcPr>
            <w:tcW w:w="1705" w:type="dxa"/>
          </w:tcPr>
          <w:p w:rsidR="00930C8F" w:rsidRPr="005D75FC" w:rsidRDefault="00930C8F" w:rsidP="00930C8F">
            <w:pPr>
              <w:bidi/>
              <w:rPr>
                <w:rFonts w:cs="B Mitra"/>
                <w:sz w:val="28"/>
                <w:szCs w:val="28"/>
                <w:rtl/>
              </w:rPr>
            </w:pPr>
            <w:r w:rsidRPr="00D61022">
              <w:rPr>
                <w:rFonts w:cs="B Mitra" w:hint="cs"/>
                <w:sz w:val="28"/>
                <w:szCs w:val="28"/>
                <w:rtl/>
              </w:rPr>
              <w:t>استانداری</w:t>
            </w:r>
            <w:r w:rsidRPr="00D61022">
              <w:rPr>
                <w:rFonts w:cs="B Mitra"/>
                <w:sz w:val="28"/>
                <w:szCs w:val="28"/>
                <w:rtl/>
              </w:rPr>
              <w:t xml:space="preserve"> </w:t>
            </w:r>
            <w:r w:rsidRPr="00D61022">
              <w:rPr>
                <w:rFonts w:cs="B Mitra" w:hint="cs"/>
                <w:sz w:val="28"/>
                <w:szCs w:val="28"/>
                <w:rtl/>
              </w:rPr>
              <w:t>سمنان</w:t>
            </w:r>
          </w:p>
        </w:tc>
        <w:tc>
          <w:tcPr>
            <w:tcW w:w="1600" w:type="dxa"/>
          </w:tcPr>
          <w:p w:rsidR="00930C8F" w:rsidRPr="005D75FC" w:rsidRDefault="00930C8F" w:rsidP="00930C8F">
            <w:pPr>
              <w:bidi/>
              <w:rPr>
                <w:rFonts w:cs="B Mitra"/>
                <w:sz w:val="28"/>
                <w:szCs w:val="28"/>
                <w:rtl/>
              </w:rPr>
            </w:pPr>
            <w:r>
              <w:rPr>
                <w:rFonts w:cs="B Mitra" w:hint="cs"/>
                <w:sz w:val="28"/>
                <w:szCs w:val="28"/>
                <w:rtl/>
              </w:rPr>
              <w:t>1352</w:t>
            </w:r>
          </w:p>
        </w:tc>
      </w:tr>
      <w:tr w:rsidR="00930C8F" w:rsidRPr="005D75FC" w:rsidTr="00930C8F">
        <w:trPr>
          <w:trHeight w:val="476"/>
        </w:trPr>
        <w:tc>
          <w:tcPr>
            <w:tcW w:w="724" w:type="dxa"/>
          </w:tcPr>
          <w:p w:rsidR="00930C8F" w:rsidRPr="005D75FC" w:rsidRDefault="00930C8F" w:rsidP="00930C8F">
            <w:pPr>
              <w:bidi/>
              <w:rPr>
                <w:rFonts w:cs="B Mitra"/>
                <w:sz w:val="28"/>
                <w:szCs w:val="28"/>
                <w:rtl/>
              </w:rPr>
            </w:pPr>
            <w:r>
              <w:rPr>
                <w:rFonts w:cs="B Mitra" w:hint="cs"/>
                <w:sz w:val="28"/>
                <w:szCs w:val="28"/>
                <w:rtl/>
              </w:rPr>
              <w:t>7</w:t>
            </w:r>
          </w:p>
        </w:tc>
        <w:tc>
          <w:tcPr>
            <w:tcW w:w="3366" w:type="dxa"/>
          </w:tcPr>
          <w:p w:rsidR="00930C8F" w:rsidRPr="005D75FC" w:rsidRDefault="00930C8F" w:rsidP="00930C8F">
            <w:pPr>
              <w:bidi/>
              <w:rPr>
                <w:rFonts w:cs="B Mitra"/>
                <w:sz w:val="28"/>
                <w:szCs w:val="28"/>
                <w:rtl/>
              </w:rPr>
            </w:pPr>
            <w:r w:rsidRPr="00D61022">
              <w:rPr>
                <w:rFonts w:cs="B Mitra" w:hint="cs"/>
                <w:sz w:val="28"/>
                <w:szCs w:val="28"/>
                <w:rtl/>
              </w:rPr>
              <w:t>س‍ب‍ز</w:t>
            </w:r>
            <w:r w:rsidRPr="00D61022">
              <w:rPr>
                <w:rFonts w:cs="B Mitra"/>
                <w:sz w:val="28"/>
                <w:szCs w:val="28"/>
                <w:rtl/>
              </w:rPr>
              <w:t xml:space="preserve"> </w:t>
            </w:r>
            <w:r w:rsidRPr="00D61022">
              <w:rPr>
                <w:rFonts w:cs="B Mitra" w:hint="cs"/>
                <w:sz w:val="28"/>
                <w:szCs w:val="28"/>
                <w:rtl/>
              </w:rPr>
              <w:t>ک‍وی‍ر</w:t>
            </w:r>
            <w:r w:rsidRPr="00D61022">
              <w:rPr>
                <w:rFonts w:cs="B Mitra"/>
                <w:sz w:val="28"/>
                <w:szCs w:val="28"/>
                <w:rtl/>
              </w:rPr>
              <w:t xml:space="preserve">: </w:t>
            </w:r>
            <w:r w:rsidRPr="00D61022">
              <w:rPr>
                <w:rFonts w:cs="B Mitra" w:hint="cs"/>
                <w:sz w:val="28"/>
                <w:szCs w:val="28"/>
                <w:rtl/>
              </w:rPr>
              <w:t>راه‍ن‍م‍ای‌</w:t>
            </w:r>
            <w:r w:rsidRPr="00D61022">
              <w:rPr>
                <w:rFonts w:cs="B Mitra"/>
                <w:sz w:val="28"/>
                <w:szCs w:val="28"/>
                <w:rtl/>
              </w:rPr>
              <w:t xml:space="preserve"> </w:t>
            </w:r>
            <w:r w:rsidRPr="00D61022">
              <w:rPr>
                <w:rFonts w:cs="B Mitra" w:hint="cs"/>
                <w:sz w:val="28"/>
                <w:szCs w:val="28"/>
                <w:rtl/>
              </w:rPr>
              <w:t>ش‍ه‍ری‌</w:t>
            </w:r>
            <w:r w:rsidRPr="00D61022">
              <w:rPr>
                <w:rFonts w:cs="B Mitra"/>
                <w:sz w:val="28"/>
                <w:szCs w:val="28"/>
                <w:rtl/>
              </w:rPr>
              <w:t xml:space="preserve"> </w:t>
            </w:r>
            <w:r w:rsidRPr="00D61022">
              <w:rPr>
                <w:rFonts w:cs="B Mitra" w:hint="cs"/>
                <w:sz w:val="28"/>
                <w:szCs w:val="28"/>
                <w:rtl/>
              </w:rPr>
              <w:t>ش‍اه‍رود</w:t>
            </w:r>
          </w:p>
        </w:tc>
        <w:tc>
          <w:tcPr>
            <w:tcW w:w="2558" w:type="dxa"/>
          </w:tcPr>
          <w:p w:rsidR="00930C8F" w:rsidRPr="005D75FC" w:rsidRDefault="00930C8F" w:rsidP="00930C8F">
            <w:pPr>
              <w:bidi/>
              <w:rPr>
                <w:rFonts w:cs="B Mitra"/>
                <w:sz w:val="28"/>
                <w:szCs w:val="28"/>
                <w:rtl/>
              </w:rPr>
            </w:pPr>
            <w:r>
              <w:rPr>
                <w:rFonts w:cs="B Mitra" w:hint="cs"/>
                <w:sz w:val="28"/>
                <w:szCs w:val="28"/>
                <w:rtl/>
              </w:rPr>
              <w:t>مصطفی حسینخانی</w:t>
            </w:r>
          </w:p>
        </w:tc>
        <w:tc>
          <w:tcPr>
            <w:tcW w:w="1705" w:type="dxa"/>
          </w:tcPr>
          <w:p w:rsidR="00930C8F" w:rsidRPr="005D75FC" w:rsidRDefault="00930C8F" w:rsidP="00930C8F">
            <w:pPr>
              <w:bidi/>
              <w:rPr>
                <w:rFonts w:cs="B Mitra"/>
                <w:sz w:val="28"/>
                <w:szCs w:val="28"/>
                <w:rtl/>
              </w:rPr>
            </w:pPr>
            <w:r>
              <w:rPr>
                <w:rFonts w:cs="B Mitra" w:hint="cs"/>
                <w:sz w:val="28"/>
                <w:szCs w:val="28"/>
                <w:rtl/>
              </w:rPr>
              <w:t>پارینه</w:t>
            </w:r>
          </w:p>
        </w:tc>
        <w:tc>
          <w:tcPr>
            <w:tcW w:w="1600" w:type="dxa"/>
          </w:tcPr>
          <w:p w:rsidR="00930C8F" w:rsidRPr="005D75FC" w:rsidRDefault="00930C8F" w:rsidP="00930C8F">
            <w:pPr>
              <w:bidi/>
              <w:rPr>
                <w:rFonts w:cs="B Mitra"/>
                <w:sz w:val="28"/>
                <w:szCs w:val="28"/>
                <w:rtl/>
              </w:rPr>
            </w:pPr>
            <w:r>
              <w:rPr>
                <w:rFonts w:cs="B Mitra" w:hint="cs"/>
                <w:sz w:val="28"/>
                <w:szCs w:val="28"/>
                <w:rtl/>
              </w:rPr>
              <w:t>1382</w:t>
            </w:r>
          </w:p>
        </w:tc>
      </w:tr>
      <w:tr w:rsidR="00930C8F" w:rsidRPr="005D75FC" w:rsidTr="00930C8F">
        <w:trPr>
          <w:trHeight w:val="476"/>
        </w:trPr>
        <w:tc>
          <w:tcPr>
            <w:tcW w:w="724" w:type="dxa"/>
          </w:tcPr>
          <w:p w:rsidR="00930C8F" w:rsidRDefault="00930C8F" w:rsidP="00930C8F">
            <w:pPr>
              <w:bidi/>
              <w:rPr>
                <w:rFonts w:cs="B Mitra"/>
                <w:sz w:val="28"/>
                <w:szCs w:val="28"/>
                <w:rtl/>
              </w:rPr>
            </w:pPr>
            <w:r>
              <w:rPr>
                <w:rFonts w:cs="B Mitra" w:hint="cs"/>
                <w:sz w:val="28"/>
                <w:szCs w:val="28"/>
                <w:rtl/>
              </w:rPr>
              <w:t>8</w:t>
            </w:r>
          </w:p>
        </w:tc>
        <w:tc>
          <w:tcPr>
            <w:tcW w:w="3366" w:type="dxa"/>
          </w:tcPr>
          <w:p w:rsidR="00930C8F" w:rsidRPr="00D61022" w:rsidRDefault="00930C8F" w:rsidP="00930C8F">
            <w:pPr>
              <w:bidi/>
              <w:rPr>
                <w:rFonts w:cs="B Mitra"/>
                <w:sz w:val="28"/>
                <w:szCs w:val="28"/>
                <w:rtl/>
              </w:rPr>
            </w:pPr>
            <w:r w:rsidRPr="00D61022">
              <w:rPr>
                <w:rFonts w:cs="B Mitra" w:hint="cs"/>
                <w:sz w:val="28"/>
                <w:szCs w:val="28"/>
                <w:rtl/>
              </w:rPr>
              <w:t>معرفی</w:t>
            </w:r>
            <w:r w:rsidRPr="00D61022">
              <w:rPr>
                <w:rFonts w:cs="B Mitra"/>
                <w:sz w:val="28"/>
                <w:szCs w:val="28"/>
                <w:rtl/>
              </w:rPr>
              <w:t xml:space="preserve"> </w:t>
            </w:r>
            <w:r w:rsidRPr="00D61022">
              <w:rPr>
                <w:rFonts w:cs="B Mitra" w:hint="cs"/>
                <w:sz w:val="28"/>
                <w:szCs w:val="28"/>
                <w:rtl/>
              </w:rPr>
              <w:t>دانشگاه</w:t>
            </w:r>
            <w:r w:rsidRPr="00D61022">
              <w:rPr>
                <w:rFonts w:cs="B Mitra"/>
                <w:sz w:val="28"/>
                <w:szCs w:val="28"/>
                <w:rtl/>
              </w:rPr>
              <w:t xml:space="preserve"> </w:t>
            </w:r>
            <w:r w:rsidRPr="00D61022">
              <w:rPr>
                <w:rFonts w:cs="B Mitra" w:hint="cs"/>
                <w:sz w:val="28"/>
                <w:szCs w:val="28"/>
                <w:rtl/>
              </w:rPr>
              <w:t>شاهرود‏</w:t>
            </w:r>
          </w:p>
        </w:tc>
        <w:tc>
          <w:tcPr>
            <w:tcW w:w="2558" w:type="dxa"/>
          </w:tcPr>
          <w:p w:rsidR="00930C8F" w:rsidRDefault="00930C8F" w:rsidP="00930C8F">
            <w:pPr>
              <w:bidi/>
              <w:rPr>
                <w:rFonts w:cs="B Mitra"/>
                <w:sz w:val="28"/>
                <w:szCs w:val="28"/>
                <w:rtl/>
              </w:rPr>
            </w:pPr>
            <w:r>
              <w:rPr>
                <w:rFonts w:cs="B Mitra" w:hint="cs"/>
                <w:sz w:val="28"/>
                <w:szCs w:val="28"/>
                <w:rtl/>
              </w:rPr>
              <w:t>حسن شهنما</w:t>
            </w:r>
          </w:p>
        </w:tc>
        <w:tc>
          <w:tcPr>
            <w:tcW w:w="1705" w:type="dxa"/>
          </w:tcPr>
          <w:p w:rsidR="00930C8F" w:rsidRDefault="00930C8F" w:rsidP="00930C8F">
            <w:pPr>
              <w:bidi/>
              <w:rPr>
                <w:rFonts w:cs="B Mitra"/>
                <w:sz w:val="28"/>
                <w:szCs w:val="28"/>
                <w:rtl/>
              </w:rPr>
            </w:pPr>
            <w:r>
              <w:rPr>
                <w:rFonts w:cs="B Mitra" w:hint="cs"/>
                <w:sz w:val="28"/>
                <w:szCs w:val="28"/>
                <w:rtl/>
              </w:rPr>
              <w:t>صنعتی شاهرود</w:t>
            </w:r>
          </w:p>
        </w:tc>
        <w:tc>
          <w:tcPr>
            <w:tcW w:w="1600" w:type="dxa"/>
          </w:tcPr>
          <w:p w:rsidR="00930C8F" w:rsidRDefault="00930C8F" w:rsidP="00930C8F">
            <w:pPr>
              <w:bidi/>
              <w:rPr>
                <w:rFonts w:cs="B Mitra"/>
                <w:sz w:val="28"/>
                <w:szCs w:val="28"/>
                <w:rtl/>
              </w:rPr>
            </w:pPr>
            <w:r>
              <w:rPr>
                <w:rFonts w:cs="B Mitra" w:hint="cs"/>
                <w:sz w:val="28"/>
                <w:szCs w:val="28"/>
                <w:rtl/>
              </w:rPr>
              <w:t>1392</w:t>
            </w:r>
          </w:p>
        </w:tc>
      </w:tr>
    </w:tbl>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Default="00930C8F" w:rsidP="007C2014">
      <w:pPr>
        <w:pStyle w:val="Body"/>
        <w:spacing w:after="0" w:line="240" w:lineRule="auto"/>
        <w:jc w:val="both"/>
        <w:rPr>
          <w:rFonts w:asciiTheme="minorHAnsi" w:eastAsia="B Nazanin" w:hAnsiTheme="minorHAnsi" w:cs="B Nazanin"/>
          <w:sz w:val="28"/>
          <w:szCs w:val="28"/>
          <w:rtl/>
        </w:rPr>
      </w:pPr>
    </w:p>
    <w:p w:rsidR="00930C8F" w:rsidRPr="00072BCE" w:rsidRDefault="00930C8F" w:rsidP="007C2014">
      <w:pPr>
        <w:pStyle w:val="Body"/>
        <w:spacing w:after="0" w:line="240" w:lineRule="auto"/>
        <w:jc w:val="both"/>
        <w:rPr>
          <w:rFonts w:asciiTheme="minorHAnsi" w:eastAsia="B Nazanin" w:hAnsiTheme="minorHAnsi" w:cs="B Nazanin"/>
          <w:sz w:val="28"/>
          <w:szCs w:val="28"/>
          <w:rtl/>
        </w:rPr>
      </w:pPr>
    </w:p>
    <w:sectPr w:rsidR="00930C8F" w:rsidRPr="00072BCE" w:rsidSect="000D13B9">
      <w:footerReference w:type="default" r:id="rId33"/>
      <w:pgSz w:w="11900" w:h="16840"/>
      <w:pgMar w:top="1440" w:right="1440" w:bottom="1440" w:left="1440" w:header="708" w:footer="708"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113" w:rsidRDefault="00E54113" w:rsidP="000D13B9">
      <w:r>
        <w:separator/>
      </w:r>
    </w:p>
  </w:endnote>
  <w:endnote w:type="continuationSeparator" w:id="0">
    <w:p w:rsidR="00E54113" w:rsidRDefault="00E54113" w:rsidP="000D1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 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3B9" w:rsidRDefault="008E0578">
    <w:pPr>
      <w:pStyle w:val="Footer"/>
      <w:tabs>
        <w:tab w:val="clear" w:pos="9360"/>
        <w:tab w:val="right" w:pos="9000"/>
      </w:tabs>
      <w:jc w:val="center"/>
    </w:pPr>
    <w:r>
      <w:rPr>
        <w:rtl/>
      </w:rPr>
      <w:fldChar w:fldCharType="begin"/>
    </w:r>
    <w:r w:rsidR="00E0454B">
      <w:rPr>
        <w:rtl/>
      </w:rPr>
      <w:instrText xml:space="preserve"> PAGE </w:instrText>
    </w:r>
    <w:r>
      <w:rPr>
        <w:rtl/>
      </w:rPr>
      <w:fldChar w:fldCharType="separate"/>
    </w:r>
    <w:r w:rsidR="00CF059C">
      <w:rPr>
        <w:noProof/>
        <w:rtl/>
      </w:rPr>
      <w:t>3</w:t>
    </w:r>
    <w:r>
      <w:rPr>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113" w:rsidRDefault="00E54113" w:rsidP="000D13B9">
      <w:r>
        <w:separator/>
      </w:r>
    </w:p>
  </w:footnote>
  <w:footnote w:type="continuationSeparator" w:id="0">
    <w:p w:rsidR="00E54113" w:rsidRDefault="00E54113" w:rsidP="000D13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46CF"/>
    <w:multiLevelType w:val="multilevel"/>
    <w:tmpl w:val="5BAC30CC"/>
    <w:lvl w:ilvl="0">
      <w:start w:val="1"/>
      <w:numFmt w:val="decimal"/>
      <w:lvlText w:val="%1."/>
      <w:lvlJc w:val="left"/>
      <w:pPr>
        <w:tabs>
          <w:tab w:val="num" w:pos="720"/>
        </w:tabs>
        <w:bidi/>
        <w:ind w:left="720" w:hanging="360"/>
      </w:pPr>
      <w:rPr>
        <w:rFonts w:ascii="B Nazanin" w:eastAsia="B Nazanin" w:hAnsi="B Nazanin" w:cs="B Nazanin"/>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1">
    <w:nsid w:val="02971BA0"/>
    <w:multiLevelType w:val="multilevel"/>
    <w:tmpl w:val="F9109B7A"/>
    <w:lvl w:ilvl="0">
      <w:start w:val="1"/>
      <w:numFmt w:val="decimal"/>
      <w:lvlText w:val="%1."/>
      <w:lvlJc w:val="left"/>
      <w:pPr>
        <w:tabs>
          <w:tab w:val="num" w:pos="720"/>
        </w:tabs>
        <w:bidi/>
        <w:ind w:left="720" w:hanging="360"/>
      </w:pPr>
      <w:rPr>
        <w:rFonts w:ascii="B Nazanin" w:eastAsia="B Nazanin" w:hAnsi="B Nazanin" w:cs="B Nazanin"/>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2">
    <w:nsid w:val="120D22B4"/>
    <w:multiLevelType w:val="multilevel"/>
    <w:tmpl w:val="392CC282"/>
    <w:lvl w:ilvl="0">
      <w:start w:val="1"/>
      <w:numFmt w:val="decimal"/>
      <w:lvlText w:val="%1."/>
      <w:lvlJc w:val="left"/>
      <w:pPr>
        <w:bidi/>
      </w:pPr>
      <w:rPr>
        <w:position w:val="0"/>
      </w:rPr>
    </w:lvl>
    <w:lvl w:ilvl="1">
      <w:start w:val="1"/>
      <w:numFmt w:val="lowerLetter"/>
      <w:lvlText w:val="%2."/>
      <w:lvlJc w:val="left"/>
      <w:pPr>
        <w:bidi/>
      </w:pPr>
      <w:rPr>
        <w:position w:val="0"/>
      </w:rPr>
    </w:lvl>
    <w:lvl w:ilvl="2">
      <w:start w:val="1"/>
      <w:numFmt w:val="lowerRoman"/>
      <w:lvlText w:val="%3."/>
      <w:lvlJc w:val="left"/>
      <w:pPr>
        <w:bidi/>
      </w:pPr>
      <w:rPr>
        <w:position w:val="0"/>
      </w:rPr>
    </w:lvl>
    <w:lvl w:ilvl="3">
      <w:start w:val="1"/>
      <w:numFmt w:val="decimal"/>
      <w:lvlText w:val="%4."/>
      <w:lvlJc w:val="left"/>
      <w:pPr>
        <w:bidi/>
      </w:pPr>
      <w:rPr>
        <w:position w:val="0"/>
      </w:rPr>
    </w:lvl>
    <w:lvl w:ilvl="4">
      <w:start w:val="1"/>
      <w:numFmt w:val="lowerLetter"/>
      <w:lvlText w:val="%5."/>
      <w:lvlJc w:val="left"/>
      <w:pPr>
        <w:bidi/>
      </w:pPr>
      <w:rPr>
        <w:position w:val="0"/>
      </w:rPr>
    </w:lvl>
    <w:lvl w:ilvl="5">
      <w:start w:val="1"/>
      <w:numFmt w:val="lowerRoman"/>
      <w:lvlText w:val="%6."/>
      <w:lvlJc w:val="left"/>
      <w:pPr>
        <w:bidi/>
      </w:pPr>
      <w:rPr>
        <w:position w:val="0"/>
      </w:rPr>
    </w:lvl>
    <w:lvl w:ilvl="6">
      <w:start w:val="1"/>
      <w:numFmt w:val="decimal"/>
      <w:lvlText w:val="%7."/>
      <w:lvlJc w:val="left"/>
      <w:pPr>
        <w:bidi/>
      </w:pPr>
      <w:rPr>
        <w:position w:val="0"/>
      </w:rPr>
    </w:lvl>
    <w:lvl w:ilvl="7">
      <w:start w:val="1"/>
      <w:numFmt w:val="lowerLetter"/>
      <w:lvlText w:val="%8."/>
      <w:lvlJc w:val="left"/>
      <w:pPr>
        <w:bidi/>
      </w:pPr>
      <w:rPr>
        <w:position w:val="0"/>
      </w:rPr>
    </w:lvl>
    <w:lvl w:ilvl="8">
      <w:start w:val="1"/>
      <w:numFmt w:val="lowerRoman"/>
      <w:lvlText w:val="%9."/>
      <w:lvlJc w:val="left"/>
      <w:pPr>
        <w:bidi/>
      </w:pPr>
      <w:rPr>
        <w:position w:val="0"/>
      </w:rPr>
    </w:lvl>
  </w:abstractNum>
  <w:abstractNum w:abstractNumId="3">
    <w:nsid w:val="12D10C35"/>
    <w:multiLevelType w:val="multilevel"/>
    <w:tmpl w:val="06C4F218"/>
    <w:lvl w:ilvl="0">
      <w:numFmt w:val="bullet"/>
      <w:lvlText w:val="❖"/>
      <w:lvlJc w:val="left"/>
      <w:pPr>
        <w:tabs>
          <w:tab w:val="num" w:pos="720"/>
        </w:tabs>
        <w:bidi/>
        <w:ind w:left="720" w:hanging="360"/>
      </w:pPr>
      <w:rPr>
        <w:rFonts w:ascii="Helvetica" w:eastAsia="Helvetica" w:hAnsi="Helvetica" w:cs="Helvetica"/>
        <w:position w:val="0"/>
        <w:sz w:val="20"/>
        <w:szCs w:val="20"/>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4">
    <w:nsid w:val="136A7579"/>
    <w:multiLevelType w:val="multilevel"/>
    <w:tmpl w:val="0916142A"/>
    <w:lvl w:ilvl="0">
      <w:numFmt w:val="bullet"/>
      <w:lvlText w:val="❖"/>
      <w:lvlJc w:val="left"/>
      <w:pPr>
        <w:tabs>
          <w:tab w:val="num" w:pos="720"/>
        </w:tabs>
        <w:bidi/>
        <w:ind w:left="720" w:hanging="360"/>
      </w:pPr>
      <w:rPr>
        <w:rFonts w:ascii="Helvetica" w:eastAsia="Helvetica" w:hAnsi="Helvetica" w:cs="Helvetica"/>
        <w:position w:val="0"/>
        <w:sz w:val="20"/>
        <w:szCs w:val="20"/>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5">
    <w:nsid w:val="17887F37"/>
    <w:multiLevelType w:val="multilevel"/>
    <w:tmpl w:val="78E0AEDC"/>
    <w:lvl w:ilvl="0">
      <w:start w:val="1"/>
      <w:numFmt w:val="decimal"/>
      <w:lvlText w:val="%1."/>
      <w:lvlJc w:val="left"/>
      <w:pPr>
        <w:bidi/>
      </w:pPr>
      <w:rPr>
        <w:position w:val="0"/>
      </w:rPr>
    </w:lvl>
    <w:lvl w:ilvl="1">
      <w:start w:val="1"/>
      <w:numFmt w:val="bullet"/>
      <w:lvlText w:val="o"/>
      <w:lvlJc w:val="left"/>
      <w:pPr>
        <w:bidi/>
      </w:pPr>
      <w:rPr>
        <w:position w:val="0"/>
      </w:rPr>
    </w:lvl>
    <w:lvl w:ilvl="2">
      <w:start w:val="1"/>
      <w:numFmt w:val="bullet"/>
      <w:lvlText w:val="▪"/>
      <w:lvlJc w:val="left"/>
      <w:pPr>
        <w:bidi/>
      </w:pPr>
      <w:rPr>
        <w:position w:val="0"/>
      </w:rPr>
    </w:lvl>
    <w:lvl w:ilvl="3">
      <w:start w:val="1"/>
      <w:numFmt w:val="bullet"/>
      <w:lvlText w:val="•"/>
      <w:lvlJc w:val="left"/>
      <w:pPr>
        <w:bidi/>
      </w:pPr>
      <w:rPr>
        <w:position w:val="0"/>
      </w:rPr>
    </w:lvl>
    <w:lvl w:ilvl="4">
      <w:start w:val="1"/>
      <w:numFmt w:val="bullet"/>
      <w:lvlText w:val="o"/>
      <w:lvlJc w:val="left"/>
      <w:pPr>
        <w:bidi/>
      </w:pPr>
      <w:rPr>
        <w:position w:val="0"/>
      </w:rPr>
    </w:lvl>
    <w:lvl w:ilvl="5">
      <w:start w:val="1"/>
      <w:numFmt w:val="bullet"/>
      <w:lvlText w:val="▪"/>
      <w:lvlJc w:val="left"/>
      <w:pPr>
        <w:bidi/>
      </w:pPr>
      <w:rPr>
        <w:position w:val="0"/>
      </w:rPr>
    </w:lvl>
    <w:lvl w:ilvl="6">
      <w:start w:val="1"/>
      <w:numFmt w:val="bullet"/>
      <w:lvlText w:val="•"/>
      <w:lvlJc w:val="left"/>
      <w:pPr>
        <w:bidi/>
      </w:pPr>
      <w:rPr>
        <w:position w:val="0"/>
      </w:rPr>
    </w:lvl>
    <w:lvl w:ilvl="7">
      <w:start w:val="1"/>
      <w:numFmt w:val="bullet"/>
      <w:lvlText w:val="o"/>
      <w:lvlJc w:val="left"/>
      <w:pPr>
        <w:bidi/>
      </w:pPr>
      <w:rPr>
        <w:position w:val="0"/>
      </w:rPr>
    </w:lvl>
    <w:lvl w:ilvl="8">
      <w:start w:val="1"/>
      <w:numFmt w:val="bullet"/>
      <w:lvlText w:val="▪"/>
      <w:lvlJc w:val="left"/>
      <w:pPr>
        <w:bidi/>
      </w:pPr>
      <w:rPr>
        <w:position w:val="0"/>
      </w:rPr>
    </w:lvl>
  </w:abstractNum>
  <w:abstractNum w:abstractNumId="6">
    <w:nsid w:val="193C4668"/>
    <w:multiLevelType w:val="multilevel"/>
    <w:tmpl w:val="A9D02E08"/>
    <w:lvl w:ilvl="0">
      <w:start w:val="1"/>
      <w:numFmt w:val="decimal"/>
      <w:lvlText w:val="%1."/>
      <w:lvlJc w:val="left"/>
      <w:pPr>
        <w:tabs>
          <w:tab w:val="num" w:pos="720"/>
        </w:tabs>
        <w:bidi/>
        <w:ind w:left="720" w:hanging="360"/>
      </w:pPr>
      <w:rPr>
        <w:rFonts w:ascii="B Nazanin" w:eastAsia="B Nazanin" w:hAnsi="B Nazanin" w:cs="B Nazanin"/>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7">
    <w:nsid w:val="21207403"/>
    <w:multiLevelType w:val="multilevel"/>
    <w:tmpl w:val="ED708456"/>
    <w:lvl w:ilvl="0">
      <w:start w:val="1"/>
      <w:numFmt w:val="decimal"/>
      <w:lvlText w:val="%1."/>
      <w:lvlJc w:val="left"/>
      <w:pPr>
        <w:bidi/>
      </w:pPr>
      <w:rPr>
        <w:position w:val="0"/>
      </w:rPr>
    </w:lvl>
    <w:lvl w:ilvl="1">
      <w:start w:val="1"/>
      <w:numFmt w:val="lowerLetter"/>
      <w:lvlText w:val="%2."/>
      <w:lvlJc w:val="left"/>
      <w:pPr>
        <w:bidi/>
      </w:pPr>
      <w:rPr>
        <w:position w:val="0"/>
      </w:rPr>
    </w:lvl>
    <w:lvl w:ilvl="2">
      <w:start w:val="1"/>
      <w:numFmt w:val="lowerRoman"/>
      <w:lvlText w:val="%3."/>
      <w:lvlJc w:val="left"/>
      <w:pPr>
        <w:bidi/>
      </w:pPr>
      <w:rPr>
        <w:position w:val="0"/>
      </w:rPr>
    </w:lvl>
    <w:lvl w:ilvl="3">
      <w:start w:val="1"/>
      <w:numFmt w:val="decimal"/>
      <w:lvlText w:val="%4."/>
      <w:lvlJc w:val="left"/>
      <w:pPr>
        <w:bidi/>
      </w:pPr>
      <w:rPr>
        <w:position w:val="0"/>
      </w:rPr>
    </w:lvl>
    <w:lvl w:ilvl="4">
      <w:start w:val="1"/>
      <w:numFmt w:val="lowerLetter"/>
      <w:lvlText w:val="%5."/>
      <w:lvlJc w:val="left"/>
      <w:pPr>
        <w:bidi/>
      </w:pPr>
      <w:rPr>
        <w:position w:val="0"/>
      </w:rPr>
    </w:lvl>
    <w:lvl w:ilvl="5">
      <w:start w:val="1"/>
      <w:numFmt w:val="lowerRoman"/>
      <w:lvlText w:val="%6."/>
      <w:lvlJc w:val="left"/>
      <w:pPr>
        <w:bidi/>
      </w:pPr>
      <w:rPr>
        <w:position w:val="0"/>
      </w:rPr>
    </w:lvl>
    <w:lvl w:ilvl="6">
      <w:start w:val="1"/>
      <w:numFmt w:val="decimal"/>
      <w:lvlText w:val="%7."/>
      <w:lvlJc w:val="left"/>
      <w:pPr>
        <w:bidi/>
      </w:pPr>
      <w:rPr>
        <w:position w:val="0"/>
      </w:rPr>
    </w:lvl>
    <w:lvl w:ilvl="7">
      <w:start w:val="1"/>
      <w:numFmt w:val="lowerLetter"/>
      <w:lvlText w:val="%8."/>
      <w:lvlJc w:val="left"/>
      <w:pPr>
        <w:bidi/>
      </w:pPr>
      <w:rPr>
        <w:position w:val="0"/>
      </w:rPr>
    </w:lvl>
    <w:lvl w:ilvl="8">
      <w:start w:val="1"/>
      <w:numFmt w:val="lowerRoman"/>
      <w:lvlText w:val="%9."/>
      <w:lvlJc w:val="left"/>
      <w:pPr>
        <w:bidi/>
      </w:pPr>
      <w:rPr>
        <w:position w:val="0"/>
      </w:rPr>
    </w:lvl>
  </w:abstractNum>
  <w:abstractNum w:abstractNumId="8">
    <w:nsid w:val="29DC2494"/>
    <w:multiLevelType w:val="multilevel"/>
    <w:tmpl w:val="EDAA198C"/>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9">
    <w:nsid w:val="33A6353D"/>
    <w:multiLevelType w:val="multilevel"/>
    <w:tmpl w:val="38244CE4"/>
    <w:styleLink w:val="List41"/>
    <w:lvl w:ilvl="0">
      <w:start w:val="1"/>
      <w:numFmt w:val="decimal"/>
      <w:lvlText w:val="%1."/>
      <w:lvlJc w:val="left"/>
      <w:pPr>
        <w:tabs>
          <w:tab w:val="num" w:pos="720"/>
        </w:tabs>
        <w:bidi/>
        <w:ind w:left="720" w:hanging="360"/>
      </w:pPr>
      <w:rPr>
        <w:rFonts w:ascii="Helvetica" w:eastAsia="Helvetica" w:hAnsi="Helvetica" w:cs="Helvetica"/>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10">
    <w:nsid w:val="33E45CAD"/>
    <w:multiLevelType w:val="multilevel"/>
    <w:tmpl w:val="60BEBC8A"/>
    <w:lvl w:ilvl="0">
      <w:numFmt w:val="bullet"/>
      <w:lvlText w:val="❖"/>
      <w:lvlJc w:val="left"/>
      <w:pPr>
        <w:tabs>
          <w:tab w:val="num" w:pos="720"/>
        </w:tabs>
        <w:bidi/>
        <w:ind w:left="720" w:hanging="360"/>
      </w:pPr>
      <w:rPr>
        <w:rFonts w:ascii="Helvetica" w:eastAsia="Helvetica" w:hAnsi="Helvetica" w:cs="Helvetica"/>
        <w:position w:val="0"/>
        <w:sz w:val="20"/>
        <w:szCs w:val="20"/>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11">
    <w:nsid w:val="34D51426"/>
    <w:multiLevelType w:val="multilevel"/>
    <w:tmpl w:val="4AB0B642"/>
    <w:styleLink w:val="List31"/>
    <w:lvl w:ilvl="0">
      <w:start w:val="1"/>
      <w:numFmt w:val="decimal"/>
      <w:lvlText w:val="%1."/>
      <w:lvlJc w:val="left"/>
      <w:pPr>
        <w:tabs>
          <w:tab w:val="num" w:pos="1072"/>
        </w:tabs>
        <w:bidi/>
        <w:ind w:left="1072" w:hanging="360"/>
      </w:pPr>
      <w:rPr>
        <w:rFonts w:ascii="Helvetica" w:eastAsia="Helvetica" w:hAnsi="Helvetica" w:cs="Helvetica"/>
        <w:position w:val="0"/>
        <w:sz w:val="28"/>
        <w:szCs w:val="28"/>
      </w:rPr>
    </w:lvl>
    <w:lvl w:ilvl="1">
      <w:start w:val="1"/>
      <w:numFmt w:val="lowerLetter"/>
      <w:lvlText w:val="%2."/>
      <w:lvlJc w:val="left"/>
      <w:pPr>
        <w:tabs>
          <w:tab w:val="num" w:pos="1852"/>
        </w:tabs>
        <w:bidi/>
        <w:ind w:left="1852" w:hanging="420"/>
      </w:pPr>
      <w:rPr>
        <w:rFonts w:ascii="B Nazanin" w:eastAsia="B Nazanin" w:hAnsi="B Nazanin" w:cs="B Nazanin"/>
        <w:position w:val="0"/>
        <w:sz w:val="28"/>
        <w:szCs w:val="28"/>
      </w:rPr>
    </w:lvl>
    <w:lvl w:ilvl="2">
      <w:start w:val="1"/>
      <w:numFmt w:val="lowerRoman"/>
      <w:lvlText w:val="%3."/>
      <w:lvlJc w:val="left"/>
      <w:pPr>
        <w:tabs>
          <w:tab w:val="num" w:pos="2561"/>
        </w:tabs>
        <w:bidi/>
        <w:ind w:left="2561" w:hanging="345"/>
      </w:pPr>
      <w:rPr>
        <w:rFonts w:ascii="B Nazanin" w:eastAsia="B Nazanin" w:hAnsi="B Nazanin" w:cs="B Nazanin"/>
        <w:position w:val="0"/>
        <w:sz w:val="28"/>
        <w:szCs w:val="28"/>
      </w:rPr>
    </w:lvl>
    <w:lvl w:ilvl="3">
      <w:start w:val="1"/>
      <w:numFmt w:val="decimal"/>
      <w:lvlText w:val="%4."/>
      <w:lvlJc w:val="left"/>
      <w:pPr>
        <w:tabs>
          <w:tab w:val="num" w:pos="3292"/>
        </w:tabs>
        <w:bidi/>
        <w:ind w:left="3292" w:hanging="420"/>
      </w:pPr>
      <w:rPr>
        <w:rFonts w:ascii="B Nazanin" w:eastAsia="B Nazanin" w:hAnsi="B Nazanin" w:cs="B Nazanin"/>
        <w:position w:val="0"/>
        <w:sz w:val="28"/>
        <w:szCs w:val="28"/>
      </w:rPr>
    </w:lvl>
    <w:lvl w:ilvl="4">
      <w:start w:val="1"/>
      <w:numFmt w:val="lowerLetter"/>
      <w:lvlText w:val="%5."/>
      <w:lvlJc w:val="left"/>
      <w:pPr>
        <w:tabs>
          <w:tab w:val="num" w:pos="4012"/>
        </w:tabs>
        <w:bidi/>
        <w:ind w:left="4012" w:hanging="420"/>
      </w:pPr>
      <w:rPr>
        <w:rFonts w:ascii="B Nazanin" w:eastAsia="B Nazanin" w:hAnsi="B Nazanin" w:cs="B Nazanin"/>
        <w:position w:val="0"/>
        <w:sz w:val="28"/>
        <w:szCs w:val="28"/>
      </w:rPr>
    </w:lvl>
    <w:lvl w:ilvl="5">
      <w:start w:val="1"/>
      <w:numFmt w:val="lowerRoman"/>
      <w:lvlText w:val="%6."/>
      <w:lvlJc w:val="left"/>
      <w:pPr>
        <w:tabs>
          <w:tab w:val="num" w:pos="4721"/>
        </w:tabs>
        <w:bidi/>
        <w:ind w:left="4721" w:hanging="345"/>
      </w:pPr>
      <w:rPr>
        <w:rFonts w:ascii="B Nazanin" w:eastAsia="B Nazanin" w:hAnsi="B Nazanin" w:cs="B Nazanin"/>
        <w:position w:val="0"/>
        <w:sz w:val="28"/>
        <w:szCs w:val="28"/>
      </w:rPr>
    </w:lvl>
    <w:lvl w:ilvl="6">
      <w:start w:val="1"/>
      <w:numFmt w:val="decimal"/>
      <w:lvlText w:val="%7."/>
      <w:lvlJc w:val="left"/>
      <w:pPr>
        <w:tabs>
          <w:tab w:val="num" w:pos="5452"/>
        </w:tabs>
        <w:bidi/>
        <w:ind w:left="5452" w:hanging="420"/>
      </w:pPr>
      <w:rPr>
        <w:rFonts w:ascii="B Nazanin" w:eastAsia="B Nazanin" w:hAnsi="B Nazanin" w:cs="B Nazanin"/>
        <w:position w:val="0"/>
        <w:sz w:val="28"/>
        <w:szCs w:val="28"/>
      </w:rPr>
    </w:lvl>
    <w:lvl w:ilvl="7">
      <w:start w:val="1"/>
      <w:numFmt w:val="lowerLetter"/>
      <w:lvlText w:val="%8."/>
      <w:lvlJc w:val="left"/>
      <w:pPr>
        <w:tabs>
          <w:tab w:val="num" w:pos="6172"/>
        </w:tabs>
        <w:bidi/>
        <w:ind w:left="6172" w:hanging="420"/>
      </w:pPr>
      <w:rPr>
        <w:rFonts w:ascii="B Nazanin" w:eastAsia="B Nazanin" w:hAnsi="B Nazanin" w:cs="B Nazanin"/>
        <w:position w:val="0"/>
        <w:sz w:val="28"/>
        <w:szCs w:val="28"/>
      </w:rPr>
    </w:lvl>
    <w:lvl w:ilvl="8">
      <w:start w:val="1"/>
      <w:numFmt w:val="lowerRoman"/>
      <w:lvlText w:val="%9."/>
      <w:lvlJc w:val="left"/>
      <w:pPr>
        <w:tabs>
          <w:tab w:val="num" w:pos="6881"/>
        </w:tabs>
        <w:bidi/>
        <w:ind w:left="6881" w:hanging="345"/>
      </w:pPr>
      <w:rPr>
        <w:rFonts w:ascii="B Nazanin" w:eastAsia="B Nazanin" w:hAnsi="B Nazanin" w:cs="B Nazanin"/>
        <w:position w:val="0"/>
        <w:sz w:val="28"/>
        <w:szCs w:val="28"/>
      </w:rPr>
    </w:lvl>
  </w:abstractNum>
  <w:abstractNum w:abstractNumId="12">
    <w:nsid w:val="35930ABB"/>
    <w:multiLevelType w:val="multilevel"/>
    <w:tmpl w:val="C4DEF6DA"/>
    <w:styleLink w:val="List21"/>
    <w:lvl w:ilvl="0">
      <w:start w:val="1"/>
      <w:numFmt w:val="decimal"/>
      <w:lvlText w:val="%1."/>
      <w:lvlJc w:val="left"/>
      <w:pPr>
        <w:tabs>
          <w:tab w:val="num" w:pos="720"/>
        </w:tabs>
        <w:bidi/>
        <w:ind w:left="720" w:hanging="360"/>
      </w:pPr>
      <w:rPr>
        <w:rFonts w:ascii="Helvetica" w:eastAsia="Helvetica" w:hAnsi="Helvetica" w:cs="Helvetica"/>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13">
    <w:nsid w:val="3887549E"/>
    <w:multiLevelType w:val="multilevel"/>
    <w:tmpl w:val="FE361F2E"/>
    <w:lvl w:ilvl="0">
      <w:numFmt w:val="bullet"/>
      <w:lvlText w:val="❖"/>
      <w:lvlJc w:val="left"/>
      <w:pPr>
        <w:tabs>
          <w:tab w:val="num" w:pos="720"/>
        </w:tabs>
        <w:bidi/>
        <w:ind w:left="720" w:hanging="360"/>
      </w:pPr>
      <w:rPr>
        <w:rFonts w:ascii="Helvetica" w:eastAsia="Helvetica" w:hAnsi="Helvetica" w:cs="Helvetica"/>
        <w:position w:val="0"/>
        <w:sz w:val="20"/>
        <w:szCs w:val="20"/>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14">
    <w:nsid w:val="396B733D"/>
    <w:multiLevelType w:val="multilevel"/>
    <w:tmpl w:val="80B2D348"/>
    <w:lvl w:ilvl="0">
      <w:numFmt w:val="bullet"/>
      <w:lvlText w:val="❖"/>
      <w:lvlJc w:val="left"/>
      <w:pPr>
        <w:tabs>
          <w:tab w:val="num" w:pos="720"/>
        </w:tabs>
        <w:bidi/>
        <w:ind w:left="720" w:hanging="360"/>
      </w:pPr>
      <w:rPr>
        <w:rFonts w:ascii="Helvetica" w:eastAsia="Helvetica" w:hAnsi="Helvetica" w:cs="Helvetica"/>
        <w:position w:val="0"/>
        <w:sz w:val="20"/>
        <w:szCs w:val="20"/>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15">
    <w:nsid w:val="3C6B2468"/>
    <w:multiLevelType w:val="multilevel"/>
    <w:tmpl w:val="DB9C7FA2"/>
    <w:lvl w:ilvl="0">
      <w:start w:val="1"/>
      <w:numFmt w:val="decimal"/>
      <w:lvlText w:val="%1."/>
      <w:lvlJc w:val="left"/>
      <w:pPr>
        <w:bidi/>
      </w:pPr>
      <w:rPr>
        <w:position w:val="0"/>
      </w:rPr>
    </w:lvl>
    <w:lvl w:ilvl="1">
      <w:start w:val="1"/>
      <w:numFmt w:val="lowerLetter"/>
      <w:lvlText w:val="%2."/>
      <w:lvlJc w:val="left"/>
      <w:pPr>
        <w:bidi/>
      </w:pPr>
      <w:rPr>
        <w:position w:val="0"/>
      </w:rPr>
    </w:lvl>
    <w:lvl w:ilvl="2">
      <w:start w:val="1"/>
      <w:numFmt w:val="lowerRoman"/>
      <w:lvlText w:val="%3."/>
      <w:lvlJc w:val="left"/>
      <w:pPr>
        <w:bidi/>
      </w:pPr>
      <w:rPr>
        <w:position w:val="0"/>
      </w:rPr>
    </w:lvl>
    <w:lvl w:ilvl="3">
      <w:start w:val="1"/>
      <w:numFmt w:val="decimal"/>
      <w:lvlText w:val="%4."/>
      <w:lvlJc w:val="left"/>
      <w:pPr>
        <w:bidi/>
      </w:pPr>
      <w:rPr>
        <w:position w:val="0"/>
      </w:rPr>
    </w:lvl>
    <w:lvl w:ilvl="4">
      <w:start w:val="1"/>
      <w:numFmt w:val="lowerLetter"/>
      <w:lvlText w:val="%5."/>
      <w:lvlJc w:val="left"/>
      <w:pPr>
        <w:bidi/>
      </w:pPr>
      <w:rPr>
        <w:position w:val="0"/>
      </w:rPr>
    </w:lvl>
    <w:lvl w:ilvl="5">
      <w:start w:val="1"/>
      <w:numFmt w:val="lowerRoman"/>
      <w:lvlText w:val="%6."/>
      <w:lvlJc w:val="left"/>
      <w:pPr>
        <w:bidi/>
      </w:pPr>
      <w:rPr>
        <w:position w:val="0"/>
      </w:rPr>
    </w:lvl>
    <w:lvl w:ilvl="6">
      <w:start w:val="1"/>
      <w:numFmt w:val="decimal"/>
      <w:lvlText w:val="%7."/>
      <w:lvlJc w:val="left"/>
      <w:pPr>
        <w:bidi/>
      </w:pPr>
      <w:rPr>
        <w:position w:val="0"/>
      </w:rPr>
    </w:lvl>
    <w:lvl w:ilvl="7">
      <w:start w:val="1"/>
      <w:numFmt w:val="lowerLetter"/>
      <w:lvlText w:val="%8."/>
      <w:lvlJc w:val="left"/>
      <w:pPr>
        <w:bidi/>
      </w:pPr>
      <w:rPr>
        <w:position w:val="0"/>
      </w:rPr>
    </w:lvl>
    <w:lvl w:ilvl="8">
      <w:start w:val="1"/>
      <w:numFmt w:val="lowerRoman"/>
      <w:lvlText w:val="%9."/>
      <w:lvlJc w:val="left"/>
      <w:pPr>
        <w:bidi/>
      </w:pPr>
      <w:rPr>
        <w:position w:val="0"/>
      </w:rPr>
    </w:lvl>
  </w:abstractNum>
  <w:abstractNum w:abstractNumId="16">
    <w:nsid w:val="3C8D2C81"/>
    <w:multiLevelType w:val="multilevel"/>
    <w:tmpl w:val="FD0A0204"/>
    <w:styleLink w:val="List7"/>
    <w:lvl w:ilvl="0">
      <w:start w:val="1"/>
      <w:numFmt w:val="decimal"/>
      <w:lvlText w:val="%1."/>
      <w:lvlJc w:val="left"/>
      <w:pPr>
        <w:tabs>
          <w:tab w:val="num" w:pos="720"/>
        </w:tabs>
        <w:bidi/>
        <w:ind w:left="720" w:hanging="360"/>
      </w:pPr>
      <w:rPr>
        <w:rFonts w:ascii="Helvetica" w:eastAsia="Helvetica" w:hAnsi="Helvetica" w:cs="Helvetica"/>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17">
    <w:nsid w:val="3DF361B3"/>
    <w:multiLevelType w:val="multilevel"/>
    <w:tmpl w:val="AC70D954"/>
    <w:lvl w:ilvl="0">
      <w:start w:val="1"/>
      <w:numFmt w:val="decimal"/>
      <w:lvlText w:val="%1."/>
      <w:lvlJc w:val="left"/>
      <w:pPr>
        <w:tabs>
          <w:tab w:val="num" w:pos="720"/>
        </w:tabs>
        <w:bidi/>
        <w:ind w:left="720" w:hanging="360"/>
      </w:pPr>
      <w:rPr>
        <w:rFonts w:ascii="B Nazanin" w:eastAsia="B Nazanin" w:hAnsi="B Nazanin" w:cs="B Nazanin"/>
        <w:position w:val="0"/>
        <w:sz w:val="28"/>
        <w:szCs w:val="28"/>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18">
    <w:nsid w:val="454115DA"/>
    <w:multiLevelType w:val="multilevel"/>
    <w:tmpl w:val="EB7C9D56"/>
    <w:lvl w:ilvl="0">
      <w:start w:val="1"/>
      <w:numFmt w:val="bullet"/>
      <w:lvlText w:val="❖"/>
      <w:lvlJc w:val="left"/>
      <w:pPr>
        <w:bidi/>
      </w:pPr>
      <w:rPr>
        <w:position w:val="0"/>
      </w:rPr>
    </w:lvl>
    <w:lvl w:ilvl="1">
      <w:start w:val="1"/>
      <w:numFmt w:val="bullet"/>
      <w:lvlText w:val="o"/>
      <w:lvlJc w:val="left"/>
      <w:pPr>
        <w:bidi/>
      </w:pPr>
      <w:rPr>
        <w:position w:val="0"/>
      </w:rPr>
    </w:lvl>
    <w:lvl w:ilvl="2">
      <w:start w:val="1"/>
      <w:numFmt w:val="bullet"/>
      <w:lvlText w:val="▪"/>
      <w:lvlJc w:val="left"/>
      <w:pPr>
        <w:bidi/>
      </w:pPr>
      <w:rPr>
        <w:position w:val="0"/>
      </w:rPr>
    </w:lvl>
    <w:lvl w:ilvl="3">
      <w:start w:val="1"/>
      <w:numFmt w:val="bullet"/>
      <w:lvlText w:val="•"/>
      <w:lvlJc w:val="left"/>
      <w:pPr>
        <w:bidi/>
      </w:pPr>
      <w:rPr>
        <w:position w:val="0"/>
      </w:rPr>
    </w:lvl>
    <w:lvl w:ilvl="4">
      <w:start w:val="1"/>
      <w:numFmt w:val="bullet"/>
      <w:lvlText w:val="o"/>
      <w:lvlJc w:val="left"/>
      <w:pPr>
        <w:bidi/>
      </w:pPr>
      <w:rPr>
        <w:position w:val="0"/>
      </w:rPr>
    </w:lvl>
    <w:lvl w:ilvl="5">
      <w:start w:val="1"/>
      <w:numFmt w:val="bullet"/>
      <w:lvlText w:val="▪"/>
      <w:lvlJc w:val="left"/>
      <w:pPr>
        <w:bidi/>
      </w:pPr>
      <w:rPr>
        <w:position w:val="0"/>
      </w:rPr>
    </w:lvl>
    <w:lvl w:ilvl="6">
      <w:start w:val="1"/>
      <w:numFmt w:val="bullet"/>
      <w:lvlText w:val="•"/>
      <w:lvlJc w:val="left"/>
      <w:pPr>
        <w:bidi/>
      </w:pPr>
      <w:rPr>
        <w:position w:val="0"/>
      </w:rPr>
    </w:lvl>
    <w:lvl w:ilvl="7">
      <w:start w:val="1"/>
      <w:numFmt w:val="bullet"/>
      <w:lvlText w:val="o"/>
      <w:lvlJc w:val="left"/>
      <w:pPr>
        <w:bidi/>
      </w:pPr>
      <w:rPr>
        <w:position w:val="0"/>
      </w:rPr>
    </w:lvl>
    <w:lvl w:ilvl="8">
      <w:start w:val="1"/>
      <w:numFmt w:val="bullet"/>
      <w:lvlText w:val="▪"/>
      <w:lvlJc w:val="left"/>
      <w:pPr>
        <w:bidi/>
      </w:pPr>
      <w:rPr>
        <w:position w:val="0"/>
      </w:rPr>
    </w:lvl>
  </w:abstractNum>
  <w:abstractNum w:abstractNumId="19">
    <w:nsid w:val="467112AE"/>
    <w:multiLevelType w:val="multilevel"/>
    <w:tmpl w:val="8A7EAB86"/>
    <w:lvl w:ilvl="0">
      <w:start w:val="1"/>
      <w:numFmt w:val="decimal"/>
      <w:lvlText w:val="%1."/>
      <w:lvlJc w:val="left"/>
      <w:pPr>
        <w:tabs>
          <w:tab w:val="num" w:pos="720"/>
        </w:tabs>
        <w:bidi/>
        <w:ind w:left="720" w:hanging="360"/>
      </w:pPr>
      <w:rPr>
        <w:rFonts w:ascii="B Nazanin" w:eastAsia="B Nazanin" w:hAnsi="B Nazanin" w:cs="B Nazanin"/>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20">
    <w:nsid w:val="46CF2F4C"/>
    <w:multiLevelType w:val="multilevel"/>
    <w:tmpl w:val="6A12A252"/>
    <w:lvl w:ilvl="0">
      <w:start w:val="1"/>
      <w:numFmt w:val="decimal"/>
      <w:lvlText w:val="%1."/>
      <w:lvlJc w:val="left"/>
      <w:pPr>
        <w:tabs>
          <w:tab w:val="num" w:pos="720"/>
        </w:tabs>
        <w:bidi/>
        <w:ind w:left="720" w:hanging="360"/>
      </w:pPr>
      <w:rPr>
        <w:rFonts w:ascii="B Nazanin" w:eastAsia="B Nazanin" w:hAnsi="B Nazanin" w:cs="B Nazanin"/>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21">
    <w:nsid w:val="4795575A"/>
    <w:multiLevelType w:val="multilevel"/>
    <w:tmpl w:val="9A449786"/>
    <w:lvl w:ilvl="0">
      <w:numFmt w:val="bullet"/>
      <w:lvlText w:val="❖"/>
      <w:lvlJc w:val="left"/>
      <w:pPr>
        <w:tabs>
          <w:tab w:val="num" w:pos="720"/>
        </w:tabs>
        <w:bidi/>
        <w:ind w:left="720" w:hanging="360"/>
      </w:pPr>
      <w:rPr>
        <w:rFonts w:ascii="Helvetica" w:eastAsia="Helvetica" w:hAnsi="Helvetica" w:cs="Helvetica"/>
        <w:position w:val="0"/>
        <w:sz w:val="20"/>
        <w:szCs w:val="20"/>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22">
    <w:nsid w:val="49DD5AA0"/>
    <w:multiLevelType w:val="multilevel"/>
    <w:tmpl w:val="EBF01094"/>
    <w:lvl w:ilvl="0">
      <w:numFmt w:val="bullet"/>
      <w:lvlText w:val="❖"/>
      <w:lvlJc w:val="left"/>
      <w:pPr>
        <w:tabs>
          <w:tab w:val="num" w:pos="720"/>
        </w:tabs>
        <w:bidi/>
        <w:ind w:left="720" w:hanging="360"/>
      </w:pPr>
      <w:rPr>
        <w:rFonts w:ascii="Helvetica" w:eastAsia="Helvetica" w:hAnsi="Helvetica" w:cs="Helvetica"/>
        <w:position w:val="0"/>
        <w:sz w:val="20"/>
        <w:szCs w:val="20"/>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23">
    <w:nsid w:val="4E777F98"/>
    <w:multiLevelType w:val="multilevel"/>
    <w:tmpl w:val="7E54DBDC"/>
    <w:styleLink w:val="List1"/>
    <w:lvl w:ilvl="0">
      <w:start w:val="1"/>
      <w:numFmt w:val="decimal"/>
      <w:lvlText w:val="%1."/>
      <w:lvlJc w:val="left"/>
      <w:pPr>
        <w:tabs>
          <w:tab w:val="num" w:pos="720"/>
        </w:tabs>
        <w:bidi/>
        <w:ind w:left="720" w:hanging="360"/>
      </w:pPr>
      <w:rPr>
        <w:rFonts w:ascii="Helvetica" w:eastAsia="Helvetica" w:hAnsi="Helvetica" w:cs="Helvetica"/>
        <w:position w:val="0"/>
        <w:sz w:val="28"/>
        <w:szCs w:val="28"/>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24">
    <w:nsid w:val="571C1CF7"/>
    <w:multiLevelType w:val="multilevel"/>
    <w:tmpl w:val="EE3AE1D8"/>
    <w:lvl w:ilvl="0">
      <w:start w:val="1"/>
      <w:numFmt w:val="decimal"/>
      <w:lvlText w:val="%1."/>
      <w:lvlJc w:val="left"/>
      <w:pPr>
        <w:tabs>
          <w:tab w:val="num" w:pos="1072"/>
        </w:tabs>
        <w:bidi/>
        <w:ind w:left="1072" w:hanging="360"/>
      </w:pPr>
      <w:rPr>
        <w:rFonts w:ascii="B Nazanin" w:eastAsia="B Nazanin" w:hAnsi="B Nazanin" w:cs="B Nazanin"/>
        <w:position w:val="0"/>
        <w:sz w:val="28"/>
        <w:szCs w:val="28"/>
      </w:rPr>
    </w:lvl>
    <w:lvl w:ilvl="1">
      <w:start w:val="1"/>
      <w:numFmt w:val="lowerLetter"/>
      <w:lvlText w:val="%2."/>
      <w:lvlJc w:val="left"/>
      <w:pPr>
        <w:tabs>
          <w:tab w:val="num" w:pos="1852"/>
        </w:tabs>
        <w:bidi/>
        <w:ind w:left="1852" w:hanging="420"/>
      </w:pPr>
      <w:rPr>
        <w:rFonts w:ascii="B Nazanin" w:eastAsia="B Nazanin" w:hAnsi="B Nazanin" w:cs="B Nazanin"/>
        <w:position w:val="0"/>
        <w:sz w:val="28"/>
        <w:szCs w:val="28"/>
      </w:rPr>
    </w:lvl>
    <w:lvl w:ilvl="2">
      <w:start w:val="1"/>
      <w:numFmt w:val="lowerRoman"/>
      <w:lvlText w:val="%3."/>
      <w:lvlJc w:val="left"/>
      <w:pPr>
        <w:tabs>
          <w:tab w:val="num" w:pos="2561"/>
        </w:tabs>
        <w:bidi/>
        <w:ind w:left="2561" w:hanging="345"/>
      </w:pPr>
      <w:rPr>
        <w:rFonts w:ascii="B Nazanin" w:eastAsia="B Nazanin" w:hAnsi="B Nazanin" w:cs="B Nazanin"/>
        <w:position w:val="0"/>
        <w:sz w:val="28"/>
        <w:szCs w:val="28"/>
      </w:rPr>
    </w:lvl>
    <w:lvl w:ilvl="3">
      <w:start w:val="1"/>
      <w:numFmt w:val="decimal"/>
      <w:lvlText w:val="%4."/>
      <w:lvlJc w:val="left"/>
      <w:pPr>
        <w:tabs>
          <w:tab w:val="num" w:pos="3292"/>
        </w:tabs>
        <w:bidi/>
        <w:ind w:left="3292" w:hanging="420"/>
      </w:pPr>
      <w:rPr>
        <w:rFonts w:ascii="B Nazanin" w:eastAsia="B Nazanin" w:hAnsi="B Nazanin" w:cs="B Nazanin"/>
        <w:position w:val="0"/>
        <w:sz w:val="28"/>
        <w:szCs w:val="28"/>
      </w:rPr>
    </w:lvl>
    <w:lvl w:ilvl="4">
      <w:start w:val="1"/>
      <w:numFmt w:val="lowerLetter"/>
      <w:lvlText w:val="%5."/>
      <w:lvlJc w:val="left"/>
      <w:pPr>
        <w:tabs>
          <w:tab w:val="num" w:pos="4012"/>
        </w:tabs>
        <w:bidi/>
        <w:ind w:left="4012" w:hanging="420"/>
      </w:pPr>
      <w:rPr>
        <w:rFonts w:ascii="B Nazanin" w:eastAsia="B Nazanin" w:hAnsi="B Nazanin" w:cs="B Nazanin"/>
        <w:position w:val="0"/>
        <w:sz w:val="28"/>
        <w:szCs w:val="28"/>
      </w:rPr>
    </w:lvl>
    <w:lvl w:ilvl="5">
      <w:start w:val="1"/>
      <w:numFmt w:val="lowerRoman"/>
      <w:lvlText w:val="%6."/>
      <w:lvlJc w:val="left"/>
      <w:pPr>
        <w:tabs>
          <w:tab w:val="num" w:pos="4721"/>
        </w:tabs>
        <w:bidi/>
        <w:ind w:left="4721" w:hanging="345"/>
      </w:pPr>
      <w:rPr>
        <w:rFonts w:ascii="B Nazanin" w:eastAsia="B Nazanin" w:hAnsi="B Nazanin" w:cs="B Nazanin"/>
        <w:position w:val="0"/>
        <w:sz w:val="28"/>
        <w:szCs w:val="28"/>
      </w:rPr>
    </w:lvl>
    <w:lvl w:ilvl="6">
      <w:start w:val="1"/>
      <w:numFmt w:val="decimal"/>
      <w:lvlText w:val="%7."/>
      <w:lvlJc w:val="left"/>
      <w:pPr>
        <w:tabs>
          <w:tab w:val="num" w:pos="5452"/>
        </w:tabs>
        <w:bidi/>
        <w:ind w:left="5452" w:hanging="420"/>
      </w:pPr>
      <w:rPr>
        <w:rFonts w:ascii="B Nazanin" w:eastAsia="B Nazanin" w:hAnsi="B Nazanin" w:cs="B Nazanin"/>
        <w:position w:val="0"/>
        <w:sz w:val="28"/>
        <w:szCs w:val="28"/>
      </w:rPr>
    </w:lvl>
    <w:lvl w:ilvl="7">
      <w:start w:val="1"/>
      <w:numFmt w:val="lowerLetter"/>
      <w:lvlText w:val="%8."/>
      <w:lvlJc w:val="left"/>
      <w:pPr>
        <w:tabs>
          <w:tab w:val="num" w:pos="6172"/>
        </w:tabs>
        <w:bidi/>
        <w:ind w:left="6172" w:hanging="420"/>
      </w:pPr>
      <w:rPr>
        <w:rFonts w:ascii="B Nazanin" w:eastAsia="B Nazanin" w:hAnsi="B Nazanin" w:cs="B Nazanin"/>
        <w:position w:val="0"/>
        <w:sz w:val="28"/>
        <w:szCs w:val="28"/>
      </w:rPr>
    </w:lvl>
    <w:lvl w:ilvl="8">
      <w:start w:val="1"/>
      <w:numFmt w:val="lowerRoman"/>
      <w:lvlText w:val="%9."/>
      <w:lvlJc w:val="left"/>
      <w:pPr>
        <w:tabs>
          <w:tab w:val="num" w:pos="6881"/>
        </w:tabs>
        <w:bidi/>
        <w:ind w:left="6881" w:hanging="345"/>
      </w:pPr>
      <w:rPr>
        <w:rFonts w:ascii="B Nazanin" w:eastAsia="B Nazanin" w:hAnsi="B Nazanin" w:cs="B Nazanin"/>
        <w:position w:val="0"/>
        <w:sz w:val="28"/>
        <w:szCs w:val="28"/>
      </w:rPr>
    </w:lvl>
  </w:abstractNum>
  <w:abstractNum w:abstractNumId="25">
    <w:nsid w:val="58EB7D83"/>
    <w:multiLevelType w:val="multilevel"/>
    <w:tmpl w:val="B310F818"/>
    <w:styleLink w:val="List51"/>
    <w:lvl w:ilvl="0">
      <w:start w:val="1"/>
      <w:numFmt w:val="decimal"/>
      <w:lvlText w:val="%1."/>
      <w:lvlJc w:val="left"/>
      <w:pPr>
        <w:tabs>
          <w:tab w:val="num" w:pos="720"/>
        </w:tabs>
        <w:bidi/>
        <w:ind w:left="720" w:hanging="360"/>
      </w:pPr>
      <w:rPr>
        <w:rFonts w:ascii="Helvetica" w:eastAsia="Helvetica" w:hAnsi="Helvetica" w:cs="Helvetica"/>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26">
    <w:nsid w:val="5EFF32BE"/>
    <w:multiLevelType w:val="multilevel"/>
    <w:tmpl w:val="9EDA8944"/>
    <w:lvl w:ilvl="0">
      <w:start w:val="1"/>
      <w:numFmt w:val="decimal"/>
      <w:lvlText w:val="%1."/>
      <w:lvlJc w:val="left"/>
      <w:pPr>
        <w:bidi/>
      </w:pPr>
      <w:rPr>
        <w:position w:val="0"/>
      </w:rPr>
    </w:lvl>
    <w:lvl w:ilvl="1">
      <w:start w:val="1"/>
      <w:numFmt w:val="lowerLetter"/>
      <w:lvlText w:val="%2."/>
      <w:lvlJc w:val="left"/>
      <w:pPr>
        <w:bidi/>
      </w:pPr>
      <w:rPr>
        <w:position w:val="0"/>
      </w:rPr>
    </w:lvl>
    <w:lvl w:ilvl="2">
      <w:start w:val="1"/>
      <w:numFmt w:val="lowerRoman"/>
      <w:lvlText w:val="%3."/>
      <w:lvlJc w:val="left"/>
      <w:pPr>
        <w:bidi/>
      </w:pPr>
      <w:rPr>
        <w:position w:val="0"/>
      </w:rPr>
    </w:lvl>
    <w:lvl w:ilvl="3">
      <w:start w:val="1"/>
      <w:numFmt w:val="decimal"/>
      <w:lvlText w:val="%4."/>
      <w:lvlJc w:val="left"/>
      <w:pPr>
        <w:bidi/>
      </w:pPr>
      <w:rPr>
        <w:position w:val="0"/>
      </w:rPr>
    </w:lvl>
    <w:lvl w:ilvl="4">
      <w:start w:val="1"/>
      <w:numFmt w:val="lowerLetter"/>
      <w:lvlText w:val="%5."/>
      <w:lvlJc w:val="left"/>
      <w:pPr>
        <w:bidi/>
      </w:pPr>
      <w:rPr>
        <w:position w:val="0"/>
      </w:rPr>
    </w:lvl>
    <w:lvl w:ilvl="5">
      <w:start w:val="1"/>
      <w:numFmt w:val="lowerRoman"/>
      <w:lvlText w:val="%6."/>
      <w:lvlJc w:val="left"/>
      <w:pPr>
        <w:bidi/>
      </w:pPr>
      <w:rPr>
        <w:position w:val="0"/>
      </w:rPr>
    </w:lvl>
    <w:lvl w:ilvl="6">
      <w:start w:val="1"/>
      <w:numFmt w:val="decimal"/>
      <w:lvlText w:val="%7."/>
      <w:lvlJc w:val="left"/>
      <w:pPr>
        <w:bidi/>
      </w:pPr>
      <w:rPr>
        <w:position w:val="0"/>
      </w:rPr>
    </w:lvl>
    <w:lvl w:ilvl="7">
      <w:start w:val="1"/>
      <w:numFmt w:val="lowerLetter"/>
      <w:lvlText w:val="%8."/>
      <w:lvlJc w:val="left"/>
      <w:pPr>
        <w:bidi/>
      </w:pPr>
      <w:rPr>
        <w:position w:val="0"/>
      </w:rPr>
    </w:lvl>
    <w:lvl w:ilvl="8">
      <w:start w:val="1"/>
      <w:numFmt w:val="lowerRoman"/>
      <w:lvlText w:val="%9."/>
      <w:lvlJc w:val="left"/>
      <w:pPr>
        <w:bidi/>
      </w:pPr>
      <w:rPr>
        <w:position w:val="0"/>
      </w:rPr>
    </w:lvl>
  </w:abstractNum>
  <w:abstractNum w:abstractNumId="27">
    <w:nsid w:val="5FBA38A5"/>
    <w:multiLevelType w:val="multilevel"/>
    <w:tmpl w:val="86BEAEF4"/>
    <w:lvl w:ilvl="0">
      <w:start w:val="1"/>
      <w:numFmt w:val="decimal"/>
      <w:lvlText w:val="%1."/>
      <w:lvlJc w:val="left"/>
      <w:pPr>
        <w:bidi/>
      </w:pPr>
      <w:rPr>
        <w:position w:val="0"/>
      </w:rPr>
    </w:lvl>
    <w:lvl w:ilvl="1">
      <w:start w:val="1"/>
      <w:numFmt w:val="lowerLetter"/>
      <w:lvlText w:val="%2."/>
      <w:lvlJc w:val="left"/>
      <w:pPr>
        <w:bidi/>
      </w:pPr>
      <w:rPr>
        <w:position w:val="0"/>
      </w:rPr>
    </w:lvl>
    <w:lvl w:ilvl="2">
      <w:start w:val="1"/>
      <w:numFmt w:val="lowerRoman"/>
      <w:lvlText w:val="%3."/>
      <w:lvlJc w:val="left"/>
      <w:pPr>
        <w:bidi/>
      </w:pPr>
      <w:rPr>
        <w:position w:val="0"/>
      </w:rPr>
    </w:lvl>
    <w:lvl w:ilvl="3">
      <w:start w:val="1"/>
      <w:numFmt w:val="decimal"/>
      <w:lvlText w:val="%4."/>
      <w:lvlJc w:val="left"/>
      <w:pPr>
        <w:bidi/>
      </w:pPr>
      <w:rPr>
        <w:position w:val="0"/>
      </w:rPr>
    </w:lvl>
    <w:lvl w:ilvl="4">
      <w:start w:val="1"/>
      <w:numFmt w:val="lowerLetter"/>
      <w:lvlText w:val="%5."/>
      <w:lvlJc w:val="left"/>
      <w:pPr>
        <w:bidi/>
      </w:pPr>
      <w:rPr>
        <w:position w:val="0"/>
      </w:rPr>
    </w:lvl>
    <w:lvl w:ilvl="5">
      <w:start w:val="1"/>
      <w:numFmt w:val="lowerRoman"/>
      <w:lvlText w:val="%6."/>
      <w:lvlJc w:val="left"/>
      <w:pPr>
        <w:bidi/>
      </w:pPr>
      <w:rPr>
        <w:position w:val="0"/>
      </w:rPr>
    </w:lvl>
    <w:lvl w:ilvl="6">
      <w:start w:val="1"/>
      <w:numFmt w:val="decimal"/>
      <w:lvlText w:val="%7."/>
      <w:lvlJc w:val="left"/>
      <w:pPr>
        <w:bidi/>
      </w:pPr>
      <w:rPr>
        <w:position w:val="0"/>
      </w:rPr>
    </w:lvl>
    <w:lvl w:ilvl="7">
      <w:start w:val="1"/>
      <w:numFmt w:val="lowerLetter"/>
      <w:lvlText w:val="%8."/>
      <w:lvlJc w:val="left"/>
      <w:pPr>
        <w:bidi/>
      </w:pPr>
      <w:rPr>
        <w:position w:val="0"/>
      </w:rPr>
    </w:lvl>
    <w:lvl w:ilvl="8">
      <w:start w:val="1"/>
      <w:numFmt w:val="lowerRoman"/>
      <w:lvlText w:val="%9."/>
      <w:lvlJc w:val="left"/>
      <w:pPr>
        <w:bidi/>
      </w:pPr>
      <w:rPr>
        <w:position w:val="0"/>
      </w:rPr>
    </w:lvl>
  </w:abstractNum>
  <w:abstractNum w:abstractNumId="28">
    <w:nsid w:val="60270561"/>
    <w:multiLevelType w:val="multilevel"/>
    <w:tmpl w:val="17243194"/>
    <w:styleLink w:val="List0"/>
    <w:lvl w:ilvl="0">
      <w:numFmt w:val="bullet"/>
      <w:lvlText w:val="❖"/>
      <w:lvlJc w:val="left"/>
      <w:pPr>
        <w:tabs>
          <w:tab w:val="num" w:pos="720"/>
        </w:tabs>
        <w:bidi/>
        <w:ind w:left="720" w:hanging="360"/>
      </w:pPr>
      <w:rPr>
        <w:rFonts w:ascii="Helvetica" w:eastAsia="Helvetica" w:hAnsi="Helvetica" w:cs="Helvetica"/>
        <w:position w:val="0"/>
        <w:sz w:val="20"/>
        <w:szCs w:val="20"/>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29">
    <w:nsid w:val="62DE3CEE"/>
    <w:multiLevelType w:val="multilevel"/>
    <w:tmpl w:val="7C16B4C0"/>
    <w:lvl w:ilvl="0">
      <w:numFmt w:val="bullet"/>
      <w:lvlText w:val="❖"/>
      <w:lvlJc w:val="left"/>
      <w:pPr>
        <w:tabs>
          <w:tab w:val="num" w:pos="720"/>
        </w:tabs>
        <w:bidi/>
        <w:ind w:left="720" w:hanging="360"/>
      </w:pPr>
      <w:rPr>
        <w:rFonts w:ascii="Helvetica" w:eastAsia="Helvetica" w:hAnsi="Helvetica" w:cs="Helvetica"/>
        <w:position w:val="0"/>
        <w:sz w:val="20"/>
        <w:szCs w:val="20"/>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abstractNum w:abstractNumId="30">
    <w:nsid w:val="665A552C"/>
    <w:multiLevelType w:val="multilevel"/>
    <w:tmpl w:val="61C08FA0"/>
    <w:lvl w:ilvl="0">
      <w:start w:val="1"/>
      <w:numFmt w:val="decimal"/>
      <w:lvlText w:val="%1."/>
      <w:lvlJc w:val="left"/>
      <w:pPr>
        <w:bidi/>
      </w:pPr>
      <w:rPr>
        <w:position w:val="0"/>
      </w:rPr>
    </w:lvl>
    <w:lvl w:ilvl="1">
      <w:start w:val="1"/>
      <w:numFmt w:val="lowerLetter"/>
      <w:lvlText w:val="%2."/>
      <w:lvlJc w:val="left"/>
      <w:pPr>
        <w:bidi/>
      </w:pPr>
      <w:rPr>
        <w:position w:val="0"/>
      </w:rPr>
    </w:lvl>
    <w:lvl w:ilvl="2">
      <w:start w:val="1"/>
      <w:numFmt w:val="lowerRoman"/>
      <w:lvlText w:val="%3."/>
      <w:lvlJc w:val="left"/>
      <w:pPr>
        <w:bidi/>
      </w:pPr>
      <w:rPr>
        <w:position w:val="0"/>
      </w:rPr>
    </w:lvl>
    <w:lvl w:ilvl="3">
      <w:start w:val="1"/>
      <w:numFmt w:val="decimal"/>
      <w:lvlText w:val="%4."/>
      <w:lvlJc w:val="left"/>
      <w:pPr>
        <w:bidi/>
      </w:pPr>
      <w:rPr>
        <w:position w:val="0"/>
      </w:rPr>
    </w:lvl>
    <w:lvl w:ilvl="4">
      <w:start w:val="1"/>
      <w:numFmt w:val="lowerLetter"/>
      <w:lvlText w:val="%5."/>
      <w:lvlJc w:val="left"/>
      <w:pPr>
        <w:bidi/>
      </w:pPr>
      <w:rPr>
        <w:position w:val="0"/>
      </w:rPr>
    </w:lvl>
    <w:lvl w:ilvl="5">
      <w:start w:val="1"/>
      <w:numFmt w:val="lowerRoman"/>
      <w:lvlText w:val="%6."/>
      <w:lvlJc w:val="left"/>
      <w:pPr>
        <w:bidi/>
      </w:pPr>
      <w:rPr>
        <w:position w:val="0"/>
      </w:rPr>
    </w:lvl>
    <w:lvl w:ilvl="6">
      <w:start w:val="1"/>
      <w:numFmt w:val="decimal"/>
      <w:lvlText w:val="%7."/>
      <w:lvlJc w:val="left"/>
      <w:pPr>
        <w:bidi/>
      </w:pPr>
      <w:rPr>
        <w:position w:val="0"/>
      </w:rPr>
    </w:lvl>
    <w:lvl w:ilvl="7">
      <w:start w:val="1"/>
      <w:numFmt w:val="lowerLetter"/>
      <w:lvlText w:val="%8."/>
      <w:lvlJc w:val="left"/>
      <w:pPr>
        <w:bidi/>
      </w:pPr>
      <w:rPr>
        <w:position w:val="0"/>
      </w:rPr>
    </w:lvl>
    <w:lvl w:ilvl="8">
      <w:start w:val="1"/>
      <w:numFmt w:val="lowerRoman"/>
      <w:lvlText w:val="%9."/>
      <w:lvlJc w:val="left"/>
      <w:pPr>
        <w:bidi/>
      </w:pPr>
      <w:rPr>
        <w:position w:val="0"/>
      </w:rPr>
    </w:lvl>
  </w:abstractNum>
  <w:abstractNum w:abstractNumId="31">
    <w:nsid w:val="68014CE4"/>
    <w:multiLevelType w:val="multilevel"/>
    <w:tmpl w:val="35485B6A"/>
    <w:styleLink w:val="List6"/>
    <w:lvl w:ilvl="0">
      <w:start w:val="1"/>
      <w:numFmt w:val="decimal"/>
      <w:lvlText w:val="%1."/>
      <w:lvlJc w:val="left"/>
      <w:pPr>
        <w:tabs>
          <w:tab w:val="num" w:pos="720"/>
        </w:tabs>
        <w:bidi/>
        <w:ind w:left="720" w:hanging="360"/>
      </w:pPr>
      <w:rPr>
        <w:rFonts w:ascii="Helvetica" w:eastAsia="Helvetica" w:hAnsi="Helvetica" w:cs="Helvetica"/>
        <w:position w:val="0"/>
        <w:sz w:val="28"/>
        <w:szCs w:val="28"/>
      </w:rPr>
    </w:lvl>
    <w:lvl w:ilvl="1">
      <w:start w:val="1"/>
      <w:numFmt w:val="lowerLetter"/>
      <w:lvlText w:val="%2."/>
      <w:lvlJc w:val="left"/>
      <w:pPr>
        <w:tabs>
          <w:tab w:val="num" w:pos="1500"/>
        </w:tabs>
        <w:bidi/>
        <w:ind w:left="1500" w:hanging="420"/>
      </w:pPr>
      <w:rPr>
        <w:rFonts w:ascii="B Nazanin" w:eastAsia="B Nazanin" w:hAnsi="B Nazanin" w:cs="B Nazanin"/>
        <w:position w:val="0"/>
        <w:sz w:val="28"/>
        <w:szCs w:val="28"/>
      </w:rPr>
    </w:lvl>
    <w:lvl w:ilvl="2">
      <w:start w:val="1"/>
      <w:numFmt w:val="lowerRoman"/>
      <w:lvlText w:val="%3."/>
      <w:lvlJc w:val="left"/>
      <w:pPr>
        <w:tabs>
          <w:tab w:val="num" w:pos="2209"/>
        </w:tabs>
        <w:bidi/>
        <w:ind w:left="2209" w:hanging="345"/>
      </w:pPr>
      <w:rPr>
        <w:rFonts w:ascii="B Nazanin" w:eastAsia="B Nazanin" w:hAnsi="B Nazanin" w:cs="B Nazanin"/>
        <w:position w:val="0"/>
        <w:sz w:val="28"/>
        <w:szCs w:val="28"/>
      </w:rPr>
    </w:lvl>
    <w:lvl w:ilvl="3">
      <w:start w:val="1"/>
      <w:numFmt w:val="decimal"/>
      <w:lvlText w:val="%4."/>
      <w:lvlJc w:val="left"/>
      <w:pPr>
        <w:tabs>
          <w:tab w:val="num" w:pos="2940"/>
        </w:tabs>
        <w:bidi/>
        <w:ind w:left="2940" w:hanging="420"/>
      </w:pPr>
      <w:rPr>
        <w:rFonts w:ascii="B Nazanin" w:eastAsia="B Nazanin" w:hAnsi="B Nazanin" w:cs="B Nazanin"/>
        <w:position w:val="0"/>
        <w:sz w:val="28"/>
        <w:szCs w:val="28"/>
      </w:rPr>
    </w:lvl>
    <w:lvl w:ilvl="4">
      <w:start w:val="1"/>
      <w:numFmt w:val="lowerLetter"/>
      <w:lvlText w:val="%5."/>
      <w:lvlJc w:val="left"/>
      <w:pPr>
        <w:tabs>
          <w:tab w:val="num" w:pos="3660"/>
        </w:tabs>
        <w:bidi/>
        <w:ind w:left="3660" w:hanging="420"/>
      </w:pPr>
      <w:rPr>
        <w:rFonts w:ascii="B Nazanin" w:eastAsia="B Nazanin" w:hAnsi="B Nazanin" w:cs="B Nazanin"/>
        <w:position w:val="0"/>
        <w:sz w:val="28"/>
        <w:szCs w:val="28"/>
      </w:rPr>
    </w:lvl>
    <w:lvl w:ilvl="5">
      <w:start w:val="1"/>
      <w:numFmt w:val="lowerRoman"/>
      <w:lvlText w:val="%6."/>
      <w:lvlJc w:val="left"/>
      <w:pPr>
        <w:tabs>
          <w:tab w:val="num" w:pos="4369"/>
        </w:tabs>
        <w:bidi/>
        <w:ind w:left="4369" w:hanging="345"/>
      </w:pPr>
      <w:rPr>
        <w:rFonts w:ascii="B Nazanin" w:eastAsia="B Nazanin" w:hAnsi="B Nazanin" w:cs="B Nazanin"/>
        <w:position w:val="0"/>
        <w:sz w:val="28"/>
        <w:szCs w:val="28"/>
      </w:rPr>
    </w:lvl>
    <w:lvl w:ilvl="6">
      <w:start w:val="1"/>
      <w:numFmt w:val="decimal"/>
      <w:lvlText w:val="%7."/>
      <w:lvlJc w:val="left"/>
      <w:pPr>
        <w:tabs>
          <w:tab w:val="num" w:pos="5100"/>
        </w:tabs>
        <w:bidi/>
        <w:ind w:left="5100" w:hanging="420"/>
      </w:pPr>
      <w:rPr>
        <w:rFonts w:ascii="B Nazanin" w:eastAsia="B Nazanin" w:hAnsi="B Nazanin" w:cs="B Nazanin"/>
        <w:position w:val="0"/>
        <w:sz w:val="28"/>
        <w:szCs w:val="28"/>
      </w:rPr>
    </w:lvl>
    <w:lvl w:ilvl="7">
      <w:start w:val="1"/>
      <w:numFmt w:val="lowerLetter"/>
      <w:lvlText w:val="%8."/>
      <w:lvlJc w:val="left"/>
      <w:pPr>
        <w:tabs>
          <w:tab w:val="num" w:pos="5820"/>
        </w:tabs>
        <w:bidi/>
        <w:ind w:left="5820" w:hanging="420"/>
      </w:pPr>
      <w:rPr>
        <w:rFonts w:ascii="B Nazanin" w:eastAsia="B Nazanin" w:hAnsi="B Nazanin" w:cs="B Nazanin"/>
        <w:position w:val="0"/>
        <w:sz w:val="28"/>
        <w:szCs w:val="28"/>
      </w:rPr>
    </w:lvl>
    <w:lvl w:ilvl="8">
      <w:start w:val="1"/>
      <w:numFmt w:val="lowerRoman"/>
      <w:lvlText w:val="%9."/>
      <w:lvlJc w:val="left"/>
      <w:pPr>
        <w:tabs>
          <w:tab w:val="num" w:pos="6529"/>
        </w:tabs>
        <w:bidi/>
        <w:ind w:left="6529" w:hanging="345"/>
      </w:pPr>
      <w:rPr>
        <w:rFonts w:ascii="B Nazanin" w:eastAsia="B Nazanin" w:hAnsi="B Nazanin" w:cs="B Nazanin"/>
        <w:position w:val="0"/>
        <w:sz w:val="28"/>
        <w:szCs w:val="28"/>
      </w:rPr>
    </w:lvl>
  </w:abstractNum>
  <w:abstractNum w:abstractNumId="32">
    <w:nsid w:val="688B7BB5"/>
    <w:multiLevelType w:val="multilevel"/>
    <w:tmpl w:val="5DA634F6"/>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33">
    <w:nsid w:val="759E0843"/>
    <w:multiLevelType w:val="multilevel"/>
    <w:tmpl w:val="D4BE0F90"/>
    <w:lvl w:ilvl="0">
      <w:start w:val="1"/>
      <w:numFmt w:val="bullet"/>
      <w:lvlText w:val="❖"/>
      <w:lvlJc w:val="left"/>
      <w:pPr>
        <w:tabs>
          <w:tab w:val="num" w:pos="720"/>
        </w:tabs>
        <w:bidi/>
        <w:ind w:left="720" w:hanging="360"/>
      </w:pPr>
      <w:rPr>
        <w:rFonts w:ascii="B Nazanin" w:eastAsia="B Nazanin" w:hAnsi="B Nazanin" w:cs="B Nazanin"/>
        <w:position w:val="0"/>
        <w:sz w:val="28"/>
        <w:szCs w:val="28"/>
      </w:rPr>
    </w:lvl>
    <w:lvl w:ilvl="1">
      <w:start w:val="1"/>
      <w:numFmt w:val="bullet"/>
      <w:lvlText w:val="o"/>
      <w:lvlJc w:val="left"/>
      <w:pPr>
        <w:tabs>
          <w:tab w:val="num" w:pos="1500"/>
        </w:tabs>
        <w:bidi/>
        <w:ind w:left="1500" w:hanging="420"/>
      </w:pPr>
      <w:rPr>
        <w:rFonts w:ascii="B Nazanin" w:eastAsia="B Nazanin" w:hAnsi="B Nazanin" w:cs="B Nazanin"/>
        <w:position w:val="0"/>
        <w:sz w:val="28"/>
        <w:szCs w:val="28"/>
      </w:rPr>
    </w:lvl>
    <w:lvl w:ilvl="2">
      <w:start w:val="1"/>
      <w:numFmt w:val="bullet"/>
      <w:lvlText w:val="▪"/>
      <w:lvlJc w:val="left"/>
      <w:pPr>
        <w:tabs>
          <w:tab w:val="num" w:pos="2220"/>
        </w:tabs>
        <w:bidi/>
        <w:ind w:left="2220" w:hanging="420"/>
      </w:pPr>
      <w:rPr>
        <w:rFonts w:ascii="B Nazanin" w:eastAsia="B Nazanin" w:hAnsi="B Nazanin" w:cs="B Nazanin"/>
        <w:position w:val="0"/>
        <w:sz w:val="28"/>
        <w:szCs w:val="28"/>
      </w:rPr>
    </w:lvl>
    <w:lvl w:ilvl="3">
      <w:start w:val="1"/>
      <w:numFmt w:val="bullet"/>
      <w:lvlText w:val="•"/>
      <w:lvlJc w:val="left"/>
      <w:pPr>
        <w:tabs>
          <w:tab w:val="num" w:pos="2940"/>
        </w:tabs>
        <w:bidi/>
        <w:ind w:left="2940" w:hanging="420"/>
      </w:pPr>
      <w:rPr>
        <w:rFonts w:ascii="B Nazanin" w:eastAsia="B Nazanin" w:hAnsi="B Nazanin" w:cs="B Nazanin"/>
        <w:position w:val="0"/>
        <w:sz w:val="28"/>
        <w:szCs w:val="28"/>
      </w:rPr>
    </w:lvl>
    <w:lvl w:ilvl="4">
      <w:start w:val="1"/>
      <w:numFmt w:val="bullet"/>
      <w:lvlText w:val="o"/>
      <w:lvlJc w:val="left"/>
      <w:pPr>
        <w:tabs>
          <w:tab w:val="num" w:pos="3660"/>
        </w:tabs>
        <w:bidi/>
        <w:ind w:left="3660" w:hanging="420"/>
      </w:pPr>
      <w:rPr>
        <w:rFonts w:ascii="B Nazanin" w:eastAsia="B Nazanin" w:hAnsi="B Nazanin" w:cs="B Nazanin"/>
        <w:position w:val="0"/>
        <w:sz w:val="28"/>
        <w:szCs w:val="28"/>
      </w:rPr>
    </w:lvl>
    <w:lvl w:ilvl="5">
      <w:start w:val="1"/>
      <w:numFmt w:val="bullet"/>
      <w:lvlText w:val="▪"/>
      <w:lvlJc w:val="left"/>
      <w:pPr>
        <w:tabs>
          <w:tab w:val="num" w:pos="4380"/>
        </w:tabs>
        <w:bidi/>
        <w:ind w:left="4380" w:hanging="420"/>
      </w:pPr>
      <w:rPr>
        <w:rFonts w:ascii="B Nazanin" w:eastAsia="B Nazanin" w:hAnsi="B Nazanin" w:cs="B Nazanin"/>
        <w:position w:val="0"/>
        <w:sz w:val="28"/>
        <w:szCs w:val="28"/>
      </w:rPr>
    </w:lvl>
    <w:lvl w:ilvl="6">
      <w:start w:val="1"/>
      <w:numFmt w:val="bullet"/>
      <w:lvlText w:val="•"/>
      <w:lvlJc w:val="left"/>
      <w:pPr>
        <w:tabs>
          <w:tab w:val="num" w:pos="5100"/>
        </w:tabs>
        <w:bidi/>
        <w:ind w:left="5100" w:hanging="420"/>
      </w:pPr>
      <w:rPr>
        <w:rFonts w:ascii="B Nazanin" w:eastAsia="B Nazanin" w:hAnsi="B Nazanin" w:cs="B Nazanin"/>
        <w:position w:val="0"/>
        <w:sz w:val="28"/>
        <w:szCs w:val="28"/>
      </w:rPr>
    </w:lvl>
    <w:lvl w:ilvl="7">
      <w:start w:val="1"/>
      <w:numFmt w:val="bullet"/>
      <w:lvlText w:val="o"/>
      <w:lvlJc w:val="left"/>
      <w:pPr>
        <w:tabs>
          <w:tab w:val="num" w:pos="5820"/>
        </w:tabs>
        <w:bidi/>
        <w:ind w:left="5820" w:hanging="420"/>
      </w:pPr>
      <w:rPr>
        <w:rFonts w:ascii="B Nazanin" w:eastAsia="B Nazanin" w:hAnsi="B Nazanin" w:cs="B Nazanin"/>
        <w:position w:val="0"/>
        <w:sz w:val="28"/>
        <w:szCs w:val="28"/>
      </w:rPr>
    </w:lvl>
    <w:lvl w:ilvl="8">
      <w:start w:val="1"/>
      <w:numFmt w:val="bullet"/>
      <w:lvlText w:val="▪"/>
      <w:lvlJc w:val="left"/>
      <w:pPr>
        <w:tabs>
          <w:tab w:val="num" w:pos="6540"/>
        </w:tabs>
        <w:bidi/>
        <w:ind w:left="6540" w:hanging="420"/>
      </w:pPr>
      <w:rPr>
        <w:rFonts w:ascii="B Nazanin" w:eastAsia="B Nazanin" w:hAnsi="B Nazanin" w:cs="B Nazanin"/>
        <w:position w:val="0"/>
        <w:sz w:val="28"/>
        <w:szCs w:val="28"/>
      </w:rPr>
    </w:lvl>
  </w:abstractNum>
  <w:num w:numId="1">
    <w:abstractNumId w:val="33"/>
  </w:num>
  <w:num w:numId="2">
    <w:abstractNumId w:val="18"/>
  </w:num>
  <w:num w:numId="3">
    <w:abstractNumId w:val="22"/>
  </w:num>
  <w:num w:numId="4">
    <w:abstractNumId w:val="17"/>
  </w:num>
  <w:num w:numId="5">
    <w:abstractNumId w:val="5"/>
  </w:num>
  <w:num w:numId="6">
    <w:abstractNumId w:val="23"/>
  </w:num>
  <w:num w:numId="7">
    <w:abstractNumId w:val="3"/>
  </w:num>
  <w:num w:numId="8">
    <w:abstractNumId w:val="6"/>
  </w:num>
  <w:num w:numId="9">
    <w:abstractNumId w:val="7"/>
  </w:num>
  <w:num w:numId="10">
    <w:abstractNumId w:val="12"/>
  </w:num>
  <w:num w:numId="11">
    <w:abstractNumId w:val="29"/>
  </w:num>
  <w:num w:numId="12">
    <w:abstractNumId w:val="24"/>
  </w:num>
  <w:num w:numId="13">
    <w:abstractNumId w:val="27"/>
  </w:num>
  <w:num w:numId="14">
    <w:abstractNumId w:val="11"/>
  </w:num>
  <w:num w:numId="15">
    <w:abstractNumId w:val="13"/>
  </w:num>
  <w:num w:numId="16">
    <w:abstractNumId w:val="21"/>
  </w:num>
  <w:num w:numId="17">
    <w:abstractNumId w:val="20"/>
  </w:num>
  <w:num w:numId="18">
    <w:abstractNumId w:val="30"/>
  </w:num>
  <w:num w:numId="19">
    <w:abstractNumId w:val="9"/>
  </w:num>
  <w:num w:numId="20">
    <w:abstractNumId w:val="4"/>
  </w:num>
  <w:num w:numId="21">
    <w:abstractNumId w:val="1"/>
  </w:num>
  <w:num w:numId="22">
    <w:abstractNumId w:val="2"/>
  </w:num>
  <w:num w:numId="23">
    <w:abstractNumId w:val="25"/>
  </w:num>
  <w:num w:numId="24">
    <w:abstractNumId w:val="14"/>
  </w:num>
  <w:num w:numId="25">
    <w:abstractNumId w:val="0"/>
  </w:num>
  <w:num w:numId="26">
    <w:abstractNumId w:val="15"/>
  </w:num>
  <w:num w:numId="27">
    <w:abstractNumId w:val="31"/>
  </w:num>
  <w:num w:numId="28">
    <w:abstractNumId w:val="10"/>
  </w:num>
  <w:num w:numId="29">
    <w:abstractNumId w:val="19"/>
  </w:num>
  <w:num w:numId="30">
    <w:abstractNumId w:val="26"/>
  </w:num>
  <w:num w:numId="31">
    <w:abstractNumId w:val="16"/>
  </w:num>
  <w:num w:numId="32">
    <w:abstractNumId w:val="28"/>
  </w:num>
  <w:num w:numId="33">
    <w:abstractNumId w:val="32"/>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3B9"/>
    <w:rsid w:val="00032ACC"/>
    <w:rsid w:val="00033900"/>
    <w:rsid w:val="000656EA"/>
    <w:rsid w:val="00072BCE"/>
    <w:rsid w:val="000B14A3"/>
    <w:rsid w:val="000D13B9"/>
    <w:rsid w:val="000D7360"/>
    <w:rsid w:val="0018393C"/>
    <w:rsid w:val="00194C31"/>
    <w:rsid w:val="00297326"/>
    <w:rsid w:val="002B1BE0"/>
    <w:rsid w:val="002F521E"/>
    <w:rsid w:val="003767B2"/>
    <w:rsid w:val="003867E1"/>
    <w:rsid w:val="003F65B9"/>
    <w:rsid w:val="004155AB"/>
    <w:rsid w:val="00420F43"/>
    <w:rsid w:val="0046002B"/>
    <w:rsid w:val="00566718"/>
    <w:rsid w:val="005863D6"/>
    <w:rsid w:val="005A61A7"/>
    <w:rsid w:val="005A74C3"/>
    <w:rsid w:val="005B664B"/>
    <w:rsid w:val="005C0735"/>
    <w:rsid w:val="005C6A5E"/>
    <w:rsid w:val="005C74DD"/>
    <w:rsid w:val="005D379D"/>
    <w:rsid w:val="00633E5C"/>
    <w:rsid w:val="006442AE"/>
    <w:rsid w:val="006651E2"/>
    <w:rsid w:val="00715B80"/>
    <w:rsid w:val="00737CA9"/>
    <w:rsid w:val="00760CFF"/>
    <w:rsid w:val="00775D2D"/>
    <w:rsid w:val="00777221"/>
    <w:rsid w:val="007C2014"/>
    <w:rsid w:val="00846575"/>
    <w:rsid w:val="00856AE4"/>
    <w:rsid w:val="008B0DFB"/>
    <w:rsid w:val="008E0578"/>
    <w:rsid w:val="008E49CB"/>
    <w:rsid w:val="00930C8F"/>
    <w:rsid w:val="009F0B96"/>
    <w:rsid w:val="00A209A7"/>
    <w:rsid w:val="00A952B0"/>
    <w:rsid w:val="00B5747F"/>
    <w:rsid w:val="00CA0830"/>
    <w:rsid w:val="00CF059C"/>
    <w:rsid w:val="00D1044B"/>
    <w:rsid w:val="00D7137A"/>
    <w:rsid w:val="00DA2BC8"/>
    <w:rsid w:val="00E0454B"/>
    <w:rsid w:val="00E53751"/>
    <w:rsid w:val="00E54113"/>
    <w:rsid w:val="00E8792E"/>
    <w:rsid w:val="00EC3ECC"/>
    <w:rsid w:val="00F43FFC"/>
    <w:rsid w:val="00F7587E"/>
    <w:rsid w:val="00F96BE6"/>
    <w:rsid w:val="00FA2E3B"/>
    <w:rsid w:val="00FE48A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fa-IR"/>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13B9"/>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D13B9"/>
    <w:rPr>
      <w:u w:val="single"/>
    </w:rPr>
  </w:style>
  <w:style w:type="paragraph" w:customStyle="1" w:styleId="HeaderFooter">
    <w:name w:val="Header &amp; Footer"/>
    <w:rsid w:val="000D13B9"/>
    <w:pPr>
      <w:tabs>
        <w:tab w:val="right" w:pos="9020"/>
      </w:tabs>
    </w:pPr>
    <w:rPr>
      <w:rFonts w:ascii="Helvetica" w:hAnsi="Arial Unicode MS" w:cs="Arial Unicode MS"/>
      <w:color w:val="000000"/>
      <w:sz w:val="24"/>
      <w:szCs w:val="24"/>
    </w:rPr>
  </w:style>
  <w:style w:type="paragraph" w:styleId="Footer">
    <w:name w:val="footer"/>
    <w:rsid w:val="000D13B9"/>
    <w:pPr>
      <w:tabs>
        <w:tab w:val="center" w:pos="4680"/>
        <w:tab w:val="right" w:pos="9360"/>
      </w:tabs>
      <w:bidi/>
    </w:pPr>
    <w:rPr>
      <w:rFonts w:hAnsi="Arial Unicode MS" w:cs="Arial Unicode MS"/>
      <w:color w:val="000000"/>
      <w:u w:color="000000"/>
    </w:rPr>
  </w:style>
  <w:style w:type="paragraph" w:customStyle="1" w:styleId="Body">
    <w:name w:val="Body"/>
    <w:rsid w:val="000D13B9"/>
    <w:pPr>
      <w:bidi/>
      <w:spacing w:after="200" w:line="276" w:lineRule="auto"/>
    </w:pPr>
    <w:rPr>
      <w:rFonts w:hAnsi="Arial Unicode MS" w:cs="Arial Unicode MS"/>
      <w:color w:val="000000"/>
      <w:u w:color="000000"/>
    </w:rPr>
  </w:style>
  <w:style w:type="paragraph" w:styleId="ListParagraph">
    <w:name w:val="List Paragraph"/>
    <w:rsid w:val="000D13B9"/>
    <w:pPr>
      <w:bidi/>
      <w:spacing w:after="200" w:line="276" w:lineRule="auto"/>
      <w:ind w:left="720"/>
    </w:pPr>
    <w:rPr>
      <w:rFonts w:ascii="Arial Unicode MS" w:hAnsi="Arial Unicode MS" w:hint="cs"/>
      <w:color w:val="000000"/>
      <w:u w:color="000000"/>
    </w:rPr>
  </w:style>
  <w:style w:type="numbering" w:customStyle="1" w:styleId="List0">
    <w:name w:val="List 0"/>
    <w:basedOn w:val="ImportedStyle1"/>
    <w:rsid w:val="000D13B9"/>
    <w:pPr>
      <w:numPr>
        <w:numId w:val="32"/>
      </w:numPr>
    </w:pPr>
  </w:style>
  <w:style w:type="numbering" w:customStyle="1" w:styleId="ImportedStyle1">
    <w:name w:val="Imported Style 1"/>
    <w:rsid w:val="000D13B9"/>
  </w:style>
  <w:style w:type="numbering" w:customStyle="1" w:styleId="List1">
    <w:name w:val="List 1"/>
    <w:basedOn w:val="ImportedStyle2"/>
    <w:rsid w:val="000D13B9"/>
    <w:pPr>
      <w:numPr>
        <w:numId w:val="6"/>
      </w:numPr>
    </w:pPr>
  </w:style>
  <w:style w:type="numbering" w:customStyle="1" w:styleId="ImportedStyle2">
    <w:name w:val="Imported Style 2"/>
    <w:rsid w:val="000D13B9"/>
  </w:style>
  <w:style w:type="numbering" w:customStyle="1" w:styleId="List21">
    <w:name w:val="List 21"/>
    <w:basedOn w:val="ImportedStyle3"/>
    <w:rsid w:val="000D13B9"/>
    <w:pPr>
      <w:numPr>
        <w:numId w:val="10"/>
      </w:numPr>
    </w:pPr>
  </w:style>
  <w:style w:type="numbering" w:customStyle="1" w:styleId="ImportedStyle3">
    <w:name w:val="Imported Style 3"/>
    <w:rsid w:val="000D13B9"/>
  </w:style>
  <w:style w:type="numbering" w:customStyle="1" w:styleId="List31">
    <w:name w:val="List 31"/>
    <w:basedOn w:val="ImportedStyle4"/>
    <w:rsid w:val="000D13B9"/>
    <w:pPr>
      <w:numPr>
        <w:numId w:val="14"/>
      </w:numPr>
    </w:pPr>
  </w:style>
  <w:style w:type="numbering" w:customStyle="1" w:styleId="ImportedStyle4">
    <w:name w:val="Imported Style 4"/>
    <w:rsid w:val="000D13B9"/>
  </w:style>
  <w:style w:type="numbering" w:customStyle="1" w:styleId="List41">
    <w:name w:val="List 41"/>
    <w:basedOn w:val="ImportedStyle5"/>
    <w:rsid w:val="000D13B9"/>
    <w:pPr>
      <w:numPr>
        <w:numId w:val="19"/>
      </w:numPr>
    </w:pPr>
  </w:style>
  <w:style w:type="numbering" w:customStyle="1" w:styleId="ImportedStyle5">
    <w:name w:val="Imported Style 5"/>
    <w:rsid w:val="000D13B9"/>
  </w:style>
  <w:style w:type="numbering" w:customStyle="1" w:styleId="List51">
    <w:name w:val="List 51"/>
    <w:basedOn w:val="ImportedStyle6"/>
    <w:rsid w:val="000D13B9"/>
    <w:pPr>
      <w:numPr>
        <w:numId w:val="23"/>
      </w:numPr>
    </w:pPr>
  </w:style>
  <w:style w:type="numbering" w:customStyle="1" w:styleId="ImportedStyle6">
    <w:name w:val="Imported Style 6"/>
    <w:rsid w:val="000D13B9"/>
  </w:style>
  <w:style w:type="numbering" w:customStyle="1" w:styleId="List6">
    <w:name w:val="List 6"/>
    <w:basedOn w:val="ImportedStyle7"/>
    <w:rsid w:val="000D13B9"/>
    <w:pPr>
      <w:numPr>
        <w:numId w:val="27"/>
      </w:numPr>
    </w:pPr>
  </w:style>
  <w:style w:type="numbering" w:customStyle="1" w:styleId="ImportedStyle7">
    <w:name w:val="Imported Style 7"/>
    <w:rsid w:val="000D13B9"/>
  </w:style>
  <w:style w:type="numbering" w:customStyle="1" w:styleId="List7">
    <w:name w:val="List 7"/>
    <w:basedOn w:val="ImportedStyle8"/>
    <w:rsid w:val="000D13B9"/>
    <w:pPr>
      <w:numPr>
        <w:numId w:val="31"/>
      </w:numPr>
    </w:pPr>
  </w:style>
  <w:style w:type="numbering" w:customStyle="1" w:styleId="ImportedStyle8">
    <w:name w:val="Imported Style 8"/>
    <w:rsid w:val="000D13B9"/>
  </w:style>
  <w:style w:type="paragraph" w:styleId="BalloonText">
    <w:name w:val="Balloon Text"/>
    <w:basedOn w:val="Normal"/>
    <w:link w:val="BalloonTextChar"/>
    <w:uiPriority w:val="99"/>
    <w:semiHidden/>
    <w:unhideWhenUsed/>
    <w:rsid w:val="00A952B0"/>
    <w:rPr>
      <w:rFonts w:ascii="Tahoma" w:hAnsi="Tahoma" w:cs="Tahoma"/>
      <w:sz w:val="16"/>
      <w:szCs w:val="16"/>
    </w:rPr>
  </w:style>
  <w:style w:type="character" w:customStyle="1" w:styleId="BalloonTextChar">
    <w:name w:val="Balloon Text Char"/>
    <w:basedOn w:val="DefaultParagraphFont"/>
    <w:link w:val="BalloonText"/>
    <w:uiPriority w:val="99"/>
    <w:semiHidden/>
    <w:rsid w:val="00A952B0"/>
    <w:rPr>
      <w:rFonts w:ascii="Tahoma" w:hAnsi="Tahoma" w:cs="Tahoma"/>
      <w:sz w:val="16"/>
      <w:szCs w:val="16"/>
      <w:lang w:bidi="ar-SA"/>
    </w:rPr>
  </w:style>
  <w:style w:type="paragraph" w:styleId="Header">
    <w:name w:val="header"/>
    <w:basedOn w:val="Normal"/>
    <w:link w:val="HeaderChar"/>
    <w:uiPriority w:val="99"/>
    <w:semiHidden/>
    <w:unhideWhenUsed/>
    <w:rsid w:val="00930C8F"/>
    <w:pPr>
      <w:tabs>
        <w:tab w:val="center" w:pos="4513"/>
        <w:tab w:val="right" w:pos="9026"/>
      </w:tabs>
    </w:pPr>
  </w:style>
  <w:style w:type="character" w:customStyle="1" w:styleId="HeaderChar">
    <w:name w:val="Header Char"/>
    <w:basedOn w:val="DefaultParagraphFont"/>
    <w:link w:val="Header"/>
    <w:uiPriority w:val="99"/>
    <w:semiHidden/>
    <w:rsid w:val="00930C8F"/>
    <w:rPr>
      <w:sz w:val="24"/>
      <w:szCs w:val="24"/>
      <w:lang w:bidi="ar-SA"/>
    </w:rPr>
  </w:style>
  <w:style w:type="table" w:styleId="TableGrid">
    <w:name w:val="Table Grid"/>
    <w:basedOn w:val="TableNormal"/>
    <w:uiPriority w:val="59"/>
    <w:rsid w:val="00930C8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fa-IR"/>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13B9"/>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D13B9"/>
    <w:rPr>
      <w:u w:val="single"/>
    </w:rPr>
  </w:style>
  <w:style w:type="paragraph" w:customStyle="1" w:styleId="HeaderFooter">
    <w:name w:val="Header &amp; Footer"/>
    <w:rsid w:val="000D13B9"/>
    <w:pPr>
      <w:tabs>
        <w:tab w:val="right" w:pos="9020"/>
      </w:tabs>
    </w:pPr>
    <w:rPr>
      <w:rFonts w:ascii="Helvetica" w:hAnsi="Arial Unicode MS" w:cs="Arial Unicode MS"/>
      <w:color w:val="000000"/>
      <w:sz w:val="24"/>
      <w:szCs w:val="24"/>
    </w:rPr>
  </w:style>
  <w:style w:type="paragraph" w:styleId="Footer">
    <w:name w:val="footer"/>
    <w:rsid w:val="000D13B9"/>
    <w:pPr>
      <w:tabs>
        <w:tab w:val="center" w:pos="4680"/>
        <w:tab w:val="right" w:pos="9360"/>
      </w:tabs>
      <w:bidi/>
    </w:pPr>
    <w:rPr>
      <w:rFonts w:hAnsi="Arial Unicode MS" w:cs="Arial Unicode MS"/>
      <w:color w:val="000000"/>
      <w:u w:color="000000"/>
    </w:rPr>
  </w:style>
  <w:style w:type="paragraph" w:customStyle="1" w:styleId="Body">
    <w:name w:val="Body"/>
    <w:rsid w:val="000D13B9"/>
    <w:pPr>
      <w:bidi/>
      <w:spacing w:after="200" w:line="276" w:lineRule="auto"/>
    </w:pPr>
    <w:rPr>
      <w:rFonts w:hAnsi="Arial Unicode MS" w:cs="Arial Unicode MS"/>
      <w:color w:val="000000"/>
      <w:u w:color="000000"/>
    </w:rPr>
  </w:style>
  <w:style w:type="paragraph" w:styleId="ListParagraph">
    <w:name w:val="List Paragraph"/>
    <w:rsid w:val="000D13B9"/>
    <w:pPr>
      <w:bidi/>
      <w:spacing w:after="200" w:line="276" w:lineRule="auto"/>
      <w:ind w:left="720"/>
    </w:pPr>
    <w:rPr>
      <w:rFonts w:ascii="Arial Unicode MS" w:hAnsi="Arial Unicode MS" w:hint="cs"/>
      <w:color w:val="000000"/>
      <w:u w:color="000000"/>
    </w:rPr>
  </w:style>
  <w:style w:type="numbering" w:customStyle="1" w:styleId="List0">
    <w:name w:val="List 0"/>
    <w:basedOn w:val="ImportedStyle1"/>
    <w:rsid w:val="000D13B9"/>
    <w:pPr>
      <w:numPr>
        <w:numId w:val="32"/>
      </w:numPr>
    </w:pPr>
  </w:style>
  <w:style w:type="numbering" w:customStyle="1" w:styleId="ImportedStyle1">
    <w:name w:val="Imported Style 1"/>
    <w:rsid w:val="000D13B9"/>
  </w:style>
  <w:style w:type="numbering" w:customStyle="1" w:styleId="List1">
    <w:name w:val="List 1"/>
    <w:basedOn w:val="ImportedStyle2"/>
    <w:rsid w:val="000D13B9"/>
    <w:pPr>
      <w:numPr>
        <w:numId w:val="6"/>
      </w:numPr>
    </w:pPr>
  </w:style>
  <w:style w:type="numbering" w:customStyle="1" w:styleId="ImportedStyle2">
    <w:name w:val="Imported Style 2"/>
    <w:rsid w:val="000D13B9"/>
  </w:style>
  <w:style w:type="numbering" w:customStyle="1" w:styleId="List21">
    <w:name w:val="List 21"/>
    <w:basedOn w:val="ImportedStyle3"/>
    <w:rsid w:val="000D13B9"/>
    <w:pPr>
      <w:numPr>
        <w:numId w:val="10"/>
      </w:numPr>
    </w:pPr>
  </w:style>
  <w:style w:type="numbering" w:customStyle="1" w:styleId="ImportedStyle3">
    <w:name w:val="Imported Style 3"/>
    <w:rsid w:val="000D13B9"/>
  </w:style>
  <w:style w:type="numbering" w:customStyle="1" w:styleId="List31">
    <w:name w:val="List 31"/>
    <w:basedOn w:val="ImportedStyle4"/>
    <w:rsid w:val="000D13B9"/>
    <w:pPr>
      <w:numPr>
        <w:numId w:val="14"/>
      </w:numPr>
    </w:pPr>
  </w:style>
  <w:style w:type="numbering" w:customStyle="1" w:styleId="ImportedStyle4">
    <w:name w:val="Imported Style 4"/>
    <w:rsid w:val="000D13B9"/>
  </w:style>
  <w:style w:type="numbering" w:customStyle="1" w:styleId="List41">
    <w:name w:val="List 41"/>
    <w:basedOn w:val="ImportedStyle5"/>
    <w:rsid w:val="000D13B9"/>
    <w:pPr>
      <w:numPr>
        <w:numId w:val="19"/>
      </w:numPr>
    </w:pPr>
  </w:style>
  <w:style w:type="numbering" w:customStyle="1" w:styleId="ImportedStyle5">
    <w:name w:val="Imported Style 5"/>
    <w:rsid w:val="000D13B9"/>
  </w:style>
  <w:style w:type="numbering" w:customStyle="1" w:styleId="List51">
    <w:name w:val="List 51"/>
    <w:basedOn w:val="ImportedStyle6"/>
    <w:rsid w:val="000D13B9"/>
    <w:pPr>
      <w:numPr>
        <w:numId w:val="23"/>
      </w:numPr>
    </w:pPr>
  </w:style>
  <w:style w:type="numbering" w:customStyle="1" w:styleId="ImportedStyle6">
    <w:name w:val="Imported Style 6"/>
    <w:rsid w:val="000D13B9"/>
  </w:style>
  <w:style w:type="numbering" w:customStyle="1" w:styleId="List6">
    <w:name w:val="List 6"/>
    <w:basedOn w:val="ImportedStyle7"/>
    <w:rsid w:val="000D13B9"/>
    <w:pPr>
      <w:numPr>
        <w:numId w:val="27"/>
      </w:numPr>
    </w:pPr>
  </w:style>
  <w:style w:type="numbering" w:customStyle="1" w:styleId="ImportedStyle7">
    <w:name w:val="Imported Style 7"/>
    <w:rsid w:val="000D13B9"/>
  </w:style>
  <w:style w:type="numbering" w:customStyle="1" w:styleId="List7">
    <w:name w:val="List 7"/>
    <w:basedOn w:val="ImportedStyle8"/>
    <w:rsid w:val="000D13B9"/>
    <w:pPr>
      <w:numPr>
        <w:numId w:val="31"/>
      </w:numPr>
    </w:pPr>
  </w:style>
  <w:style w:type="numbering" w:customStyle="1" w:styleId="ImportedStyle8">
    <w:name w:val="Imported Style 8"/>
    <w:rsid w:val="000D13B9"/>
  </w:style>
  <w:style w:type="paragraph" w:styleId="BalloonText">
    <w:name w:val="Balloon Text"/>
    <w:basedOn w:val="Normal"/>
    <w:link w:val="BalloonTextChar"/>
    <w:uiPriority w:val="99"/>
    <w:semiHidden/>
    <w:unhideWhenUsed/>
    <w:rsid w:val="00A952B0"/>
    <w:rPr>
      <w:rFonts w:ascii="Tahoma" w:hAnsi="Tahoma" w:cs="Tahoma"/>
      <w:sz w:val="16"/>
      <w:szCs w:val="16"/>
    </w:rPr>
  </w:style>
  <w:style w:type="character" w:customStyle="1" w:styleId="BalloonTextChar">
    <w:name w:val="Balloon Text Char"/>
    <w:basedOn w:val="DefaultParagraphFont"/>
    <w:link w:val="BalloonText"/>
    <w:uiPriority w:val="99"/>
    <w:semiHidden/>
    <w:rsid w:val="00A952B0"/>
    <w:rPr>
      <w:rFonts w:ascii="Tahoma" w:hAnsi="Tahoma" w:cs="Tahoma"/>
      <w:sz w:val="16"/>
      <w:szCs w:val="16"/>
      <w:lang w:bidi="ar-SA"/>
    </w:rPr>
  </w:style>
  <w:style w:type="paragraph" w:styleId="Header">
    <w:name w:val="header"/>
    <w:basedOn w:val="Normal"/>
    <w:link w:val="HeaderChar"/>
    <w:uiPriority w:val="99"/>
    <w:semiHidden/>
    <w:unhideWhenUsed/>
    <w:rsid w:val="00930C8F"/>
    <w:pPr>
      <w:tabs>
        <w:tab w:val="center" w:pos="4513"/>
        <w:tab w:val="right" w:pos="9026"/>
      </w:tabs>
    </w:pPr>
  </w:style>
  <w:style w:type="character" w:customStyle="1" w:styleId="HeaderChar">
    <w:name w:val="Header Char"/>
    <w:basedOn w:val="DefaultParagraphFont"/>
    <w:link w:val="Header"/>
    <w:uiPriority w:val="99"/>
    <w:semiHidden/>
    <w:rsid w:val="00930C8F"/>
    <w:rPr>
      <w:sz w:val="24"/>
      <w:szCs w:val="24"/>
      <w:lang w:bidi="ar-SA"/>
    </w:rPr>
  </w:style>
  <w:style w:type="table" w:styleId="TableGrid">
    <w:name w:val="Table Grid"/>
    <w:basedOn w:val="TableNormal"/>
    <w:uiPriority w:val="59"/>
    <w:rsid w:val="00930C8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93853">
      <w:bodyDiv w:val="1"/>
      <w:marLeft w:val="0"/>
      <w:marRight w:val="0"/>
      <w:marTop w:val="0"/>
      <w:marBottom w:val="0"/>
      <w:divBdr>
        <w:top w:val="none" w:sz="0" w:space="0" w:color="auto"/>
        <w:left w:val="none" w:sz="0" w:space="0" w:color="auto"/>
        <w:bottom w:val="none" w:sz="0" w:space="0" w:color="auto"/>
        <w:right w:val="none" w:sz="0" w:space="0" w:color="auto"/>
      </w:divBdr>
    </w:div>
    <w:div w:id="1250773035">
      <w:bodyDiv w:val="1"/>
      <w:marLeft w:val="0"/>
      <w:marRight w:val="0"/>
      <w:marTop w:val="0"/>
      <w:marBottom w:val="0"/>
      <w:divBdr>
        <w:top w:val="none" w:sz="0" w:space="0" w:color="auto"/>
        <w:left w:val="none" w:sz="0" w:space="0" w:color="auto"/>
        <w:bottom w:val="none" w:sz="0" w:space="0" w:color="auto"/>
        <w:right w:val="none" w:sz="0" w:space="0" w:color="auto"/>
      </w:divBdr>
    </w:div>
    <w:div w:id="1356273280">
      <w:bodyDiv w:val="1"/>
      <w:marLeft w:val="0"/>
      <w:marRight w:val="0"/>
      <w:marTop w:val="0"/>
      <w:marBottom w:val="0"/>
      <w:divBdr>
        <w:top w:val="none" w:sz="0" w:space="0" w:color="auto"/>
        <w:left w:val="none" w:sz="0" w:space="0" w:color="auto"/>
        <w:bottom w:val="none" w:sz="0" w:space="0" w:color="auto"/>
        <w:right w:val="none" w:sz="0" w:space="0" w:color="auto"/>
      </w:divBdr>
    </w:div>
    <w:div w:id="1634753795">
      <w:bodyDiv w:val="1"/>
      <w:marLeft w:val="0"/>
      <w:marRight w:val="0"/>
      <w:marTop w:val="0"/>
      <w:marBottom w:val="0"/>
      <w:divBdr>
        <w:top w:val="none" w:sz="0" w:space="0" w:color="auto"/>
        <w:left w:val="none" w:sz="0" w:space="0" w:color="auto"/>
        <w:bottom w:val="none" w:sz="0" w:space="0" w:color="auto"/>
        <w:right w:val="none" w:sz="0" w:space="0" w:color="auto"/>
      </w:divBdr>
    </w:div>
    <w:div w:id="1648125420">
      <w:bodyDiv w:val="1"/>
      <w:marLeft w:val="0"/>
      <w:marRight w:val="0"/>
      <w:marTop w:val="0"/>
      <w:marBottom w:val="0"/>
      <w:divBdr>
        <w:top w:val="none" w:sz="0" w:space="0" w:color="auto"/>
        <w:left w:val="none" w:sz="0" w:space="0" w:color="auto"/>
        <w:bottom w:val="none" w:sz="0" w:space="0" w:color="auto"/>
        <w:right w:val="none" w:sz="0" w:space="0" w:color="auto"/>
      </w:divBdr>
    </w:div>
    <w:div w:id="2050490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https://fa.wikipedia.org/wiki/&#1588;&#1575;&#1607;&#1585;&#1608;&#1583;"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chart" Target="charts/chart4.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a.wikipedia.org/wiki/&#1575;&#1740;&#1585;&#1575;&#1606;" TargetMode="Externa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a.wikipedia.org/wiki/&#1575;&#1587;&#1578;&#1575;&#1606;_&#1587;&#1605;&#1606;&#1575;&#1606;"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fa.wikipedia.org/wiki/&#1588;&#1607;&#1585;&#1587;&#1578;&#1575;&#1606;_&#1576;&#1587;&#1591;&#1575;&#1605;"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teme\Desktop\&#1570;&#1605;&#1575;&#15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ateme\Desktop\&#1570;&#1605;&#1575;&#158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teme\Desktop\&#1570;&#1605;&#1575;&#15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ateme\Desktop\&#1570;&#1605;&#1575;&#15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 (2)'!$E$3</c:f>
              <c:strCache>
                <c:ptCount val="1"/>
                <c:pt idx="0">
                  <c:v>جمعیت/نفر</c:v>
                </c:pt>
              </c:strCache>
            </c:strRef>
          </c:tx>
          <c:invertIfNegative val="0"/>
          <c:val>
            <c:numRef>
              <c:f>'Sheet1 (2)'!$E$5:$E$7</c:f>
              <c:numCache>
                <c:formatCode>#,##0</c:formatCode>
                <c:ptCount val="3"/>
                <c:pt idx="0">
                  <c:v>70495782</c:v>
                </c:pt>
                <c:pt idx="1">
                  <c:v>7803883</c:v>
                </c:pt>
                <c:pt idx="2">
                  <c:v>233638</c:v>
                </c:pt>
              </c:numCache>
            </c:numRef>
          </c:val>
        </c:ser>
        <c:dLbls>
          <c:showLegendKey val="0"/>
          <c:showVal val="0"/>
          <c:showCatName val="0"/>
          <c:showSerName val="0"/>
          <c:showPercent val="0"/>
          <c:showBubbleSize val="0"/>
        </c:dLbls>
        <c:gapWidth val="150"/>
        <c:shape val="box"/>
        <c:axId val="92088576"/>
        <c:axId val="92090368"/>
        <c:axId val="0"/>
      </c:bar3DChart>
      <c:catAx>
        <c:axId val="92088576"/>
        <c:scaling>
          <c:orientation val="maxMin"/>
        </c:scaling>
        <c:delete val="0"/>
        <c:axPos val="b"/>
        <c:majorTickMark val="out"/>
        <c:minorTickMark val="none"/>
        <c:tickLblPos val="nextTo"/>
        <c:crossAx val="92090368"/>
        <c:crosses val="autoZero"/>
        <c:auto val="1"/>
        <c:lblAlgn val="ctr"/>
        <c:lblOffset val="100"/>
        <c:noMultiLvlLbl val="0"/>
      </c:catAx>
      <c:valAx>
        <c:axId val="92090368"/>
        <c:scaling>
          <c:orientation val="minMax"/>
        </c:scaling>
        <c:delete val="0"/>
        <c:axPos val="r"/>
        <c:majorGridlines/>
        <c:numFmt formatCode="#,##0" sourceLinked="1"/>
        <c:majorTickMark val="out"/>
        <c:minorTickMark val="none"/>
        <c:tickLblPos val="nextTo"/>
        <c:crossAx val="92088576"/>
        <c:crosses val="autoZero"/>
        <c:crossBetween val="between"/>
      </c:valAx>
    </c:plotArea>
    <c:legend>
      <c:legendPos val="l"/>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 (2)'!$F$3</c:f>
              <c:strCache>
                <c:ptCount val="1"/>
                <c:pt idx="0">
                  <c:v>تراکم جمعیت</c:v>
                </c:pt>
              </c:strCache>
            </c:strRef>
          </c:tx>
          <c:invertIfNegative val="0"/>
          <c:val>
            <c:numRef>
              <c:f>'Sheet1 (2)'!$F$5:$F$7</c:f>
              <c:numCache>
                <c:formatCode>General</c:formatCode>
                <c:ptCount val="3"/>
                <c:pt idx="0">
                  <c:v>42.7</c:v>
                </c:pt>
                <c:pt idx="1">
                  <c:v>13.1</c:v>
                </c:pt>
                <c:pt idx="2">
                  <c:v>5.3</c:v>
                </c:pt>
              </c:numCache>
            </c:numRef>
          </c:val>
        </c:ser>
        <c:dLbls>
          <c:showLegendKey val="0"/>
          <c:showVal val="0"/>
          <c:showCatName val="0"/>
          <c:showSerName val="0"/>
          <c:showPercent val="0"/>
          <c:showBubbleSize val="0"/>
        </c:dLbls>
        <c:gapWidth val="150"/>
        <c:shape val="box"/>
        <c:axId val="92107136"/>
        <c:axId val="92108672"/>
        <c:axId val="0"/>
      </c:bar3DChart>
      <c:catAx>
        <c:axId val="92107136"/>
        <c:scaling>
          <c:orientation val="maxMin"/>
        </c:scaling>
        <c:delete val="0"/>
        <c:axPos val="b"/>
        <c:majorTickMark val="out"/>
        <c:minorTickMark val="none"/>
        <c:tickLblPos val="nextTo"/>
        <c:crossAx val="92108672"/>
        <c:crosses val="autoZero"/>
        <c:auto val="1"/>
        <c:lblAlgn val="ctr"/>
        <c:lblOffset val="100"/>
        <c:noMultiLvlLbl val="0"/>
      </c:catAx>
      <c:valAx>
        <c:axId val="92108672"/>
        <c:scaling>
          <c:orientation val="minMax"/>
        </c:scaling>
        <c:delete val="0"/>
        <c:axPos val="r"/>
        <c:majorGridlines/>
        <c:numFmt formatCode="General" sourceLinked="1"/>
        <c:majorTickMark val="out"/>
        <c:minorTickMark val="none"/>
        <c:tickLblPos val="nextTo"/>
        <c:crossAx val="92107136"/>
        <c:crosses val="autoZero"/>
        <c:crossBetween val="between"/>
      </c:valAx>
    </c:plotArea>
    <c:legend>
      <c:legendPos val="l"/>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 (2)'!$G$3</c:f>
              <c:strCache>
                <c:ptCount val="1"/>
                <c:pt idx="0">
                  <c:v>نسبت جنسیتی</c:v>
                </c:pt>
              </c:strCache>
            </c:strRef>
          </c:tx>
          <c:invertIfNegative val="0"/>
          <c:val>
            <c:numRef>
              <c:f>'Sheet1 (2)'!$G$5:$G$7</c:f>
              <c:numCache>
                <c:formatCode>General</c:formatCode>
                <c:ptCount val="3"/>
                <c:pt idx="0">
                  <c:v>104</c:v>
                </c:pt>
                <c:pt idx="1">
                  <c:v>104</c:v>
                </c:pt>
                <c:pt idx="2">
                  <c:v>101</c:v>
                </c:pt>
              </c:numCache>
            </c:numRef>
          </c:val>
        </c:ser>
        <c:dLbls>
          <c:showLegendKey val="0"/>
          <c:showVal val="0"/>
          <c:showCatName val="0"/>
          <c:showSerName val="0"/>
          <c:showPercent val="0"/>
          <c:showBubbleSize val="0"/>
        </c:dLbls>
        <c:gapWidth val="150"/>
        <c:shape val="box"/>
        <c:axId val="92117248"/>
        <c:axId val="92119040"/>
        <c:axId val="0"/>
      </c:bar3DChart>
      <c:catAx>
        <c:axId val="92117248"/>
        <c:scaling>
          <c:orientation val="maxMin"/>
        </c:scaling>
        <c:delete val="0"/>
        <c:axPos val="b"/>
        <c:majorTickMark val="out"/>
        <c:minorTickMark val="none"/>
        <c:tickLblPos val="nextTo"/>
        <c:crossAx val="92119040"/>
        <c:crosses val="autoZero"/>
        <c:auto val="1"/>
        <c:lblAlgn val="ctr"/>
        <c:lblOffset val="100"/>
        <c:noMultiLvlLbl val="0"/>
      </c:catAx>
      <c:valAx>
        <c:axId val="92119040"/>
        <c:scaling>
          <c:orientation val="minMax"/>
        </c:scaling>
        <c:delete val="0"/>
        <c:axPos val="r"/>
        <c:majorGridlines/>
        <c:numFmt formatCode="General" sourceLinked="1"/>
        <c:majorTickMark val="out"/>
        <c:minorTickMark val="none"/>
        <c:tickLblPos val="nextTo"/>
        <c:crossAx val="92117248"/>
        <c:crosses val="autoZero"/>
        <c:crossBetween val="between"/>
      </c:valAx>
    </c:plotArea>
    <c:legend>
      <c:legendPos val="l"/>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title>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'Sheet1 (2)'!$H$3</c:f>
              <c:strCache>
                <c:ptCount val="1"/>
                <c:pt idx="0">
                  <c:v>نرخ رشد جمعیت</c:v>
                </c:pt>
              </c:strCache>
            </c:strRef>
          </c:tx>
          <c:invertIfNegative val="0"/>
          <c:val>
            <c:numRef>
              <c:f>'Sheet1 (2)'!$H$5:$H$7</c:f>
              <c:numCache>
                <c:formatCode>General</c:formatCode>
                <c:ptCount val="3"/>
                <c:pt idx="0">
                  <c:v>1.62</c:v>
                </c:pt>
                <c:pt idx="1">
                  <c:v>1.45</c:v>
                </c:pt>
                <c:pt idx="2">
                  <c:v>0</c:v>
                </c:pt>
              </c:numCache>
            </c:numRef>
          </c:val>
        </c:ser>
        <c:dLbls>
          <c:showLegendKey val="0"/>
          <c:showVal val="0"/>
          <c:showCatName val="0"/>
          <c:showSerName val="0"/>
          <c:showPercent val="0"/>
          <c:showBubbleSize val="0"/>
        </c:dLbls>
        <c:gapWidth val="150"/>
        <c:shape val="box"/>
        <c:axId val="92134784"/>
        <c:axId val="92353664"/>
        <c:axId val="0"/>
      </c:bar3DChart>
      <c:catAx>
        <c:axId val="92134784"/>
        <c:scaling>
          <c:orientation val="maxMin"/>
        </c:scaling>
        <c:delete val="0"/>
        <c:axPos val="b"/>
        <c:majorTickMark val="out"/>
        <c:minorTickMark val="none"/>
        <c:tickLblPos val="nextTo"/>
        <c:crossAx val="92353664"/>
        <c:crosses val="autoZero"/>
        <c:auto val="1"/>
        <c:lblAlgn val="ctr"/>
        <c:lblOffset val="100"/>
        <c:noMultiLvlLbl val="0"/>
      </c:catAx>
      <c:valAx>
        <c:axId val="92353664"/>
        <c:scaling>
          <c:orientation val="minMax"/>
        </c:scaling>
        <c:delete val="0"/>
        <c:axPos val="r"/>
        <c:majorGridlines/>
        <c:numFmt formatCode="General" sourceLinked="1"/>
        <c:majorTickMark val="out"/>
        <c:minorTickMark val="none"/>
        <c:tickLblPos val="nextTo"/>
        <c:crossAx val="92134784"/>
        <c:crosses val="autoZero"/>
        <c:crossBetween val="between"/>
      </c:valAx>
    </c:plotArea>
    <c:legend>
      <c:legendPos val="l"/>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r" defTabSz="457200" rtl="0" fontAlgn="auto" latinLnBrk="1" hangingPunct="0">
          <a:lnSpc>
            <a:spcPct val="115000"/>
          </a:lnSpc>
          <a:spcBef>
            <a:spcPts val="100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2057</Words>
  <Characters>11729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khodesh</dc:creator>
  <cp:lastModifiedBy>Arad</cp:lastModifiedBy>
  <cp:revision>2</cp:revision>
  <dcterms:created xsi:type="dcterms:W3CDTF">2020-09-30T12:59:00Z</dcterms:created>
  <dcterms:modified xsi:type="dcterms:W3CDTF">2020-09-30T12:59:00Z</dcterms:modified>
</cp:coreProperties>
</file>