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97F" w:rsidRDefault="00C7397F" w:rsidP="00C7397F">
      <w:pPr>
        <w:bidi/>
        <w:jc w:val="center"/>
        <w:rPr>
          <w:rFonts w:cs="B Mitra"/>
          <w:sz w:val="28"/>
          <w:szCs w:val="28"/>
          <w:rtl/>
          <w:lang w:bidi="fa-IR"/>
        </w:rPr>
      </w:pPr>
      <w:bookmarkStart w:id="0" w:name="_GoBack"/>
      <w:bookmarkEnd w:id="0"/>
      <w:r>
        <w:rPr>
          <w:rFonts w:cs="B Mitra" w:hint="cs"/>
          <w:sz w:val="28"/>
          <w:szCs w:val="28"/>
          <w:rtl/>
          <w:lang w:bidi="fa-IR"/>
        </w:rPr>
        <w:t>به نام خدا</w:t>
      </w:r>
    </w:p>
    <w:p w:rsidR="00C7397F" w:rsidRDefault="00C7397F" w:rsidP="00B03837">
      <w:pPr>
        <w:bidi/>
        <w:spacing w:after="0"/>
        <w:rPr>
          <w:rFonts w:cs="B Mitra"/>
          <w:sz w:val="28"/>
          <w:szCs w:val="28"/>
          <w:rtl/>
          <w:lang w:bidi="fa-IR"/>
        </w:rPr>
      </w:pPr>
      <w:r w:rsidRPr="00730BF0">
        <w:rPr>
          <w:rFonts w:cs="B Mitra" w:hint="cs"/>
          <w:sz w:val="28"/>
          <w:szCs w:val="28"/>
          <w:rtl/>
          <w:lang w:bidi="fa-IR"/>
        </w:rPr>
        <w:t xml:space="preserve">گزارش </w:t>
      </w:r>
      <w:r w:rsidR="00742506">
        <w:rPr>
          <w:rFonts w:cs="B Mitra" w:hint="cs"/>
          <w:sz w:val="28"/>
          <w:szCs w:val="28"/>
          <w:rtl/>
          <w:lang w:bidi="fa-IR"/>
        </w:rPr>
        <w:t>نشست نود وسوم انسان شناسی و فرهنگ</w:t>
      </w:r>
      <w:r w:rsidRPr="00730BF0">
        <w:rPr>
          <w:rFonts w:cs="B Mitra" w:hint="cs"/>
          <w:sz w:val="28"/>
          <w:szCs w:val="28"/>
          <w:rtl/>
          <w:lang w:bidi="fa-IR"/>
        </w:rPr>
        <w:t xml:space="preserve"> </w:t>
      </w:r>
    </w:p>
    <w:p w:rsidR="00C7397F" w:rsidRPr="00730BF0" w:rsidRDefault="00C7397F" w:rsidP="00B03837">
      <w:pPr>
        <w:bidi/>
        <w:spacing w:after="0"/>
        <w:rPr>
          <w:rFonts w:cs="B Mitra"/>
          <w:sz w:val="28"/>
          <w:szCs w:val="28"/>
          <w:rtl/>
          <w:lang w:bidi="fa-IR"/>
        </w:rPr>
      </w:pPr>
      <w:r>
        <w:rPr>
          <w:rFonts w:cs="B Mitra" w:hint="cs"/>
          <w:sz w:val="28"/>
          <w:szCs w:val="28"/>
          <w:rtl/>
          <w:lang w:bidi="fa-IR"/>
        </w:rPr>
        <w:t xml:space="preserve">با موضوع: </w:t>
      </w:r>
      <w:r w:rsidR="00B03837" w:rsidRPr="00730BF0">
        <w:rPr>
          <w:rFonts w:cs="B Mitra" w:hint="cs"/>
          <w:sz w:val="28"/>
          <w:szCs w:val="28"/>
          <w:rtl/>
          <w:lang w:bidi="fa-IR"/>
        </w:rPr>
        <w:t>"</w:t>
      </w:r>
      <w:r w:rsidR="00B03837">
        <w:rPr>
          <w:rFonts w:cs="B Mitra" w:hint="cs"/>
          <w:sz w:val="28"/>
          <w:szCs w:val="28"/>
          <w:rtl/>
          <w:lang w:bidi="fa-IR"/>
        </w:rPr>
        <w:t>منظر فرهنگی</w:t>
      </w:r>
      <w:r w:rsidR="00B03837" w:rsidRPr="00730BF0">
        <w:rPr>
          <w:rFonts w:cs="B Mitra" w:hint="cs"/>
          <w:sz w:val="28"/>
          <w:szCs w:val="28"/>
          <w:rtl/>
          <w:lang w:bidi="fa-IR"/>
        </w:rPr>
        <w:t>"</w:t>
      </w:r>
    </w:p>
    <w:p w:rsidR="00C7397F" w:rsidRPr="00730BF0" w:rsidRDefault="00C7397F" w:rsidP="00B03837">
      <w:pPr>
        <w:bidi/>
        <w:spacing w:after="0"/>
        <w:rPr>
          <w:rFonts w:cs="B Mitra"/>
          <w:sz w:val="28"/>
          <w:szCs w:val="28"/>
          <w:rtl/>
          <w:lang w:bidi="fa-IR"/>
        </w:rPr>
      </w:pPr>
      <w:r w:rsidRPr="00730BF0">
        <w:rPr>
          <w:rFonts w:cs="B Mitra" w:hint="cs"/>
          <w:sz w:val="28"/>
          <w:szCs w:val="28"/>
          <w:rtl/>
          <w:lang w:bidi="fa-IR"/>
        </w:rPr>
        <w:t xml:space="preserve">تاریخ برگزاری: </w:t>
      </w:r>
      <w:r w:rsidR="00B03837">
        <w:rPr>
          <w:rFonts w:cs="B Mitra" w:hint="cs"/>
          <w:sz w:val="28"/>
          <w:szCs w:val="28"/>
          <w:rtl/>
          <w:lang w:bidi="fa-IR"/>
        </w:rPr>
        <w:t>25 مهر ماه</w:t>
      </w:r>
      <w:r w:rsidRPr="00730BF0">
        <w:rPr>
          <w:rFonts w:cs="B Mitra" w:hint="cs"/>
          <w:sz w:val="28"/>
          <w:szCs w:val="28"/>
          <w:rtl/>
          <w:lang w:bidi="fa-IR"/>
        </w:rPr>
        <w:t xml:space="preserve"> 1395</w:t>
      </w:r>
    </w:p>
    <w:p w:rsidR="00C7397F" w:rsidRPr="00730BF0" w:rsidRDefault="00C7397F" w:rsidP="00B03837">
      <w:pPr>
        <w:bidi/>
        <w:spacing w:after="0"/>
        <w:rPr>
          <w:rFonts w:cs="B Mitra"/>
          <w:sz w:val="28"/>
          <w:szCs w:val="28"/>
          <w:rtl/>
          <w:lang w:bidi="fa-IR"/>
        </w:rPr>
      </w:pPr>
      <w:r w:rsidRPr="00730BF0">
        <w:rPr>
          <w:rFonts w:cs="B Mitra" w:hint="cs"/>
          <w:sz w:val="28"/>
          <w:szCs w:val="28"/>
          <w:rtl/>
          <w:lang w:bidi="fa-IR"/>
        </w:rPr>
        <w:t xml:space="preserve">محل برگزاری: </w:t>
      </w:r>
      <w:r w:rsidR="00B03837">
        <w:rPr>
          <w:rFonts w:cs="B Mitra" w:hint="cs"/>
          <w:sz w:val="28"/>
          <w:szCs w:val="28"/>
          <w:rtl/>
          <w:lang w:bidi="fa-IR"/>
        </w:rPr>
        <w:t>پژوهشگاه فرهنگ، هنر و ارتباطات</w:t>
      </w:r>
    </w:p>
    <w:p w:rsidR="00C7397F" w:rsidRDefault="00C7397F" w:rsidP="00B03837">
      <w:pPr>
        <w:bidi/>
        <w:rPr>
          <w:rFonts w:cs="B Mitra"/>
          <w:sz w:val="28"/>
          <w:szCs w:val="28"/>
          <w:rtl/>
          <w:lang w:bidi="fa-IR"/>
        </w:rPr>
      </w:pPr>
      <w:r w:rsidRPr="00730BF0">
        <w:rPr>
          <w:rFonts w:cs="B Mitra" w:hint="cs"/>
          <w:sz w:val="28"/>
          <w:szCs w:val="28"/>
          <w:rtl/>
          <w:lang w:bidi="fa-IR"/>
        </w:rPr>
        <w:t xml:space="preserve">برگزار کنندگان: </w:t>
      </w:r>
      <w:r w:rsidR="00B03837">
        <w:rPr>
          <w:rFonts w:cs="B Mitra" w:hint="cs"/>
          <w:sz w:val="28"/>
          <w:szCs w:val="28"/>
          <w:rtl/>
          <w:lang w:bidi="fa-IR"/>
        </w:rPr>
        <w:t>موسسه انسان شناسی و فرهنگ</w:t>
      </w:r>
    </w:p>
    <w:p w:rsidR="002A78D5" w:rsidRPr="002A78D5" w:rsidRDefault="002A78D5" w:rsidP="002A78D5">
      <w:pPr>
        <w:bidi/>
        <w:rPr>
          <w:rFonts w:cs="B Titr"/>
          <w:sz w:val="28"/>
          <w:szCs w:val="28"/>
          <w:rtl/>
          <w:lang w:bidi="fa-IR"/>
        </w:rPr>
      </w:pPr>
      <w:r w:rsidRPr="002A78D5">
        <w:rPr>
          <w:rFonts w:cs="B Titr" w:hint="cs"/>
          <w:sz w:val="28"/>
          <w:szCs w:val="28"/>
          <w:rtl/>
          <w:lang w:bidi="fa-IR"/>
        </w:rPr>
        <w:t xml:space="preserve">نگارندگان :لاله رمضانی </w:t>
      </w:r>
      <w:r w:rsidRPr="002A78D5">
        <w:rPr>
          <w:rFonts w:ascii="Times New Roman" w:hAnsi="Times New Roman" w:cs="Times New Roman" w:hint="cs"/>
          <w:sz w:val="28"/>
          <w:szCs w:val="28"/>
          <w:rtl/>
          <w:lang w:bidi="fa-IR"/>
        </w:rPr>
        <w:t>–</w:t>
      </w:r>
      <w:r w:rsidRPr="002A78D5">
        <w:rPr>
          <w:rFonts w:cs="B Titr" w:hint="cs"/>
          <w:sz w:val="28"/>
          <w:szCs w:val="28"/>
          <w:rtl/>
          <w:lang w:bidi="fa-IR"/>
        </w:rPr>
        <w:t xml:space="preserve">مهدیار نظام </w:t>
      </w:r>
    </w:p>
    <w:p w:rsidR="00B80DE0" w:rsidRDefault="00DD0AF4" w:rsidP="00B80DE0">
      <w:pPr>
        <w:bidi/>
        <w:spacing w:after="0"/>
        <w:rPr>
          <w:rFonts w:cs="B Mitra"/>
          <w:sz w:val="28"/>
          <w:szCs w:val="28"/>
          <w:rtl/>
          <w:lang w:bidi="fa-IR"/>
        </w:rPr>
      </w:pPr>
      <w:r>
        <w:rPr>
          <w:rFonts w:cs="B Mitra"/>
          <w:noProof/>
          <w:sz w:val="28"/>
          <w:szCs w:val="28"/>
          <w:rtl/>
          <w:lang w:bidi="fa-IR"/>
        </w:rPr>
        <w:drawing>
          <wp:inline distT="0" distB="0" distL="0" distR="0" wp14:anchorId="5A20D46B" wp14:editId="3881F420">
            <wp:extent cx="5943600" cy="44577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25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a:ln w="9525">
                      <a:solidFill>
                        <a:schemeClr val="tx1"/>
                      </a:solidFill>
                    </a:ln>
                  </pic:spPr>
                </pic:pic>
              </a:graphicData>
            </a:graphic>
          </wp:inline>
        </w:drawing>
      </w:r>
    </w:p>
    <w:p w:rsidR="00B03837" w:rsidRPr="00B03837" w:rsidRDefault="00B03837" w:rsidP="00B03837">
      <w:pPr>
        <w:bidi/>
        <w:spacing w:after="0"/>
        <w:jc w:val="center"/>
        <w:rPr>
          <w:rFonts w:cs="B Mitra"/>
          <w:rtl/>
          <w:lang w:bidi="fa-IR"/>
        </w:rPr>
      </w:pPr>
      <w:r w:rsidRPr="00B03837">
        <w:rPr>
          <w:rFonts w:cs="B Mitra" w:hint="cs"/>
          <w:rtl/>
          <w:lang w:bidi="fa-IR"/>
        </w:rPr>
        <w:t>پوستر نشست نود وسوم انسان شناسی و فرهنگ</w:t>
      </w:r>
    </w:p>
    <w:p w:rsidR="00B80DE0" w:rsidRPr="00B80DE0" w:rsidRDefault="00B80DE0" w:rsidP="00556988">
      <w:pPr>
        <w:bidi/>
        <w:spacing w:after="0"/>
        <w:jc w:val="center"/>
        <w:rPr>
          <w:rFonts w:cs="B Mitra"/>
          <w:rtl/>
          <w:lang w:bidi="fa-IR"/>
        </w:rPr>
      </w:pPr>
    </w:p>
    <w:p w:rsidR="00F33A9D" w:rsidRDefault="00F33A9D">
      <w:pPr>
        <w:rPr>
          <w:rFonts w:cs="B Mitra"/>
          <w:sz w:val="28"/>
          <w:szCs w:val="28"/>
          <w:rtl/>
          <w:lang w:bidi="fa-IR"/>
        </w:rPr>
      </w:pPr>
      <w:r>
        <w:rPr>
          <w:rFonts w:cs="B Mitra"/>
          <w:sz w:val="28"/>
          <w:szCs w:val="28"/>
          <w:rtl/>
          <w:lang w:bidi="fa-IR"/>
        </w:rPr>
        <w:br w:type="page"/>
      </w:r>
    </w:p>
    <w:p w:rsidR="0036517D" w:rsidRDefault="0036517D" w:rsidP="005E0C52">
      <w:pPr>
        <w:bidi/>
        <w:jc w:val="both"/>
        <w:rPr>
          <w:rFonts w:cs="B Mitra"/>
          <w:sz w:val="28"/>
          <w:szCs w:val="28"/>
          <w:rtl/>
          <w:lang w:bidi="fa-IR"/>
        </w:rPr>
      </w:pPr>
      <w:r w:rsidRPr="0036517D">
        <w:rPr>
          <w:rFonts w:cs="B Mitra" w:hint="cs"/>
          <w:sz w:val="28"/>
          <w:szCs w:val="28"/>
          <w:rtl/>
          <w:lang w:bidi="fa-IR"/>
        </w:rPr>
        <w:lastRenderedPageBreak/>
        <w:t>این</w:t>
      </w:r>
      <w:r w:rsidRPr="0036517D">
        <w:rPr>
          <w:rFonts w:cs="B Mitra"/>
          <w:sz w:val="28"/>
          <w:szCs w:val="28"/>
          <w:rtl/>
          <w:lang w:bidi="fa-IR"/>
        </w:rPr>
        <w:t xml:space="preserve"> </w:t>
      </w:r>
      <w:r w:rsidRPr="0036517D">
        <w:rPr>
          <w:rFonts w:cs="B Mitra" w:hint="cs"/>
          <w:sz w:val="28"/>
          <w:szCs w:val="28"/>
          <w:rtl/>
          <w:lang w:bidi="fa-IR"/>
        </w:rPr>
        <w:t>نشست</w:t>
      </w:r>
      <w:r w:rsidRPr="0036517D">
        <w:rPr>
          <w:rFonts w:cs="B Mitra"/>
          <w:sz w:val="28"/>
          <w:szCs w:val="28"/>
          <w:rtl/>
          <w:lang w:bidi="fa-IR"/>
        </w:rPr>
        <w:t xml:space="preserve"> </w:t>
      </w:r>
      <w:r w:rsidRPr="0036517D">
        <w:rPr>
          <w:rFonts w:cs="B Mitra" w:hint="cs"/>
          <w:sz w:val="28"/>
          <w:szCs w:val="28"/>
          <w:rtl/>
          <w:lang w:bidi="fa-IR"/>
        </w:rPr>
        <w:t>ابتدا</w:t>
      </w:r>
      <w:r w:rsidRPr="0036517D">
        <w:rPr>
          <w:rFonts w:cs="B Mitra"/>
          <w:sz w:val="28"/>
          <w:szCs w:val="28"/>
          <w:rtl/>
          <w:lang w:bidi="fa-IR"/>
        </w:rPr>
        <w:t xml:space="preserve"> </w:t>
      </w:r>
      <w:r w:rsidRPr="0036517D">
        <w:rPr>
          <w:rFonts w:cs="B Mitra" w:hint="cs"/>
          <w:sz w:val="28"/>
          <w:szCs w:val="28"/>
          <w:rtl/>
          <w:lang w:bidi="fa-IR"/>
        </w:rPr>
        <w:t>با</w:t>
      </w:r>
      <w:r w:rsidRPr="0036517D">
        <w:rPr>
          <w:rFonts w:cs="B Mitra"/>
          <w:sz w:val="28"/>
          <w:szCs w:val="28"/>
          <w:rtl/>
          <w:lang w:bidi="fa-IR"/>
        </w:rPr>
        <w:t xml:space="preserve"> </w:t>
      </w:r>
      <w:r w:rsidRPr="0036517D">
        <w:rPr>
          <w:rFonts w:cs="B Mitra" w:hint="cs"/>
          <w:sz w:val="28"/>
          <w:szCs w:val="28"/>
          <w:rtl/>
          <w:lang w:bidi="fa-IR"/>
        </w:rPr>
        <w:t>اکران</w:t>
      </w:r>
      <w:r w:rsidRPr="0036517D">
        <w:rPr>
          <w:rFonts w:cs="B Mitra"/>
          <w:sz w:val="28"/>
          <w:szCs w:val="28"/>
          <w:rtl/>
          <w:lang w:bidi="fa-IR"/>
        </w:rPr>
        <w:t xml:space="preserve"> </w:t>
      </w:r>
      <w:r w:rsidRPr="0036517D">
        <w:rPr>
          <w:rFonts w:cs="B Mitra" w:hint="cs"/>
          <w:sz w:val="28"/>
          <w:szCs w:val="28"/>
          <w:rtl/>
          <w:lang w:bidi="fa-IR"/>
        </w:rPr>
        <w:t>فیلم</w:t>
      </w:r>
      <w:r w:rsidRPr="0036517D">
        <w:rPr>
          <w:rFonts w:cs="B Mitra"/>
          <w:sz w:val="28"/>
          <w:szCs w:val="28"/>
          <w:rtl/>
          <w:lang w:bidi="fa-IR"/>
        </w:rPr>
        <w:t xml:space="preserve"> </w:t>
      </w:r>
      <w:r w:rsidRPr="0036517D">
        <w:rPr>
          <w:rFonts w:cs="B Mitra" w:hint="cs"/>
          <w:sz w:val="28"/>
          <w:szCs w:val="28"/>
          <w:rtl/>
          <w:lang w:bidi="fa-IR"/>
        </w:rPr>
        <w:t>ملودی</w:t>
      </w:r>
      <w:r w:rsidRPr="0036517D">
        <w:rPr>
          <w:rFonts w:cs="B Mitra"/>
          <w:sz w:val="28"/>
          <w:szCs w:val="28"/>
          <w:rtl/>
          <w:lang w:bidi="fa-IR"/>
        </w:rPr>
        <w:t xml:space="preserve"> </w:t>
      </w:r>
      <w:r w:rsidRPr="0036517D">
        <w:rPr>
          <w:rFonts w:cs="B Mitra" w:hint="cs"/>
          <w:sz w:val="28"/>
          <w:szCs w:val="28"/>
          <w:rtl/>
          <w:lang w:bidi="fa-IR"/>
        </w:rPr>
        <w:t>سنگ</w:t>
      </w:r>
      <w:r w:rsidRPr="0036517D">
        <w:rPr>
          <w:rFonts w:cs="B Mitra"/>
          <w:sz w:val="28"/>
          <w:szCs w:val="28"/>
          <w:rtl/>
          <w:lang w:bidi="fa-IR"/>
        </w:rPr>
        <w:t xml:space="preserve"> </w:t>
      </w:r>
      <w:r w:rsidRPr="0036517D">
        <w:rPr>
          <w:rFonts w:cs="B Mitra" w:hint="cs"/>
          <w:sz w:val="28"/>
          <w:szCs w:val="28"/>
          <w:rtl/>
          <w:lang w:bidi="fa-IR"/>
        </w:rPr>
        <w:t>اغاز</w:t>
      </w:r>
      <w:r w:rsidRPr="0036517D">
        <w:rPr>
          <w:rFonts w:cs="B Mitra"/>
          <w:sz w:val="28"/>
          <w:szCs w:val="28"/>
          <w:rtl/>
          <w:lang w:bidi="fa-IR"/>
        </w:rPr>
        <w:t xml:space="preserve"> </w:t>
      </w:r>
      <w:r w:rsidRPr="0036517D">
        <w:rPr>
          <w:rFonts w:cs="B Mitra" w:hint="cs"/>
          <w:sz w:val="28"/>
          <w:szCs w:val="28"/>
          <w:rtl/>
          <w:lang w:bidi="fa-IR"/>
        </w:rPr>
        <w:t>شد</w:t>
      </w:r>
      <w:r>
        <w:rPr>
          <w:rFonts w:cs="B Mitra" w:hint="cs"/>
          <w:sz w:val="28"/>
          <w:szCs w:val="28"/>
          <w:rtl/>
          <w:lang w:bidi="fa-IR"/>
        </w:rPr>
        <w:t>. این فیلم کوتاه 12 دقیقه ای مخاطبان جلسه</w:t>
      </w:r>
      <w:r w:rsidR="005E0C52">
        <w:rPr>
          <w:rFonts w:cs="B Mitra" w:hint="cs"/>
          <w:sz w:val="28"/>
          <w:szCs w:val="28"/>
          <w:rtl/>
          <w:lang w:bidi="fa-IR"/>
        </w:rPr>
        <w:t xml:space="preserve"> را</w:t>
      </w:r>
      <w:r>
        <w:rPr>
          <w:rFonts w:cs="B Mitra" w:hint="cs"/>
          <w:sz w:val="28"/>
          <w:szCs w:val="28"/>
          <w:rtl/>
          <w:lang w:bidi="fa-IR"/>
        </w:rPr>
        <w:t xml:space="preserve"> با</w:t>
      </w:r>
      <w:r w:rsidR="005E0C52">
        <w:rPr>
          <w:rFonts w:cs="B Mitra" w:hint="cs"/>
          <w:sz w:val="28"/>
          <w:szCs w:val="28"/>
          <w:rtl/>
          <w:lang w:bidi="fa-IR"/>
        </w:rPr>
        <w:t xml:space="preserve"> بخشی از</w:t>
      </w:r>
      <w:r>
        <w:rPr>
          <w:rFonts w:cs="B Mitra" w:hint="cs"/>
          <w:sz w:val="28"/>
          <w:szCs w:val="28"/>
          <w:rtl/>
          <w:lang w:bidi="fa-IR"/>
        </w:rPr>
        <w:t xml:space="preserve"> زندگی </w:t>
      </w:r>
      <w:r w:rsidR="005E0C52">
        <w:rPr>
          <w:rFonts w:cs="B Mitra" w:hint="cs"/>
          <w:sz w:val="28"/>
          <w:szCs w:val="28"/>
          <w:rtl/>
          <w:lang w:bidi="fa-IR"/>
        </w:rPr>
        <w:t>هورامیان</w:t>
      </w:r>
      <w:r>
        <w:rPr>
          <w:rFonts w:cs="B Mitra" w:hint="cs"/>
          <w:sz w:val="28"/>
          <w:szCs w:val="28"/>
          <w:rtl/>
          <w:lang w:bidi="fa-IR"/>
        </w:rPr>
        <w:t xml:space="preserve"> از د</w:t>
      </w:r>
      <w:r w:rsidR="005E0C52">
        <w:rPr>
          <w:rFonts w:cs="B Mitra" w:hint="cs"/>
          <w:sz w:val="28"/>
          <w:szCs w:val="28"/>
          <w:rtl/>
          <w:lang w:bidi="fa-IR"/>
        </w:rPr>
        <w:t>ر</w:t>
      </w:r>
      <w:r>
        <w:rPr>
          <w:rFonts w:cs="B Mitra" w:hint="cs"/>
          <w:sz w:val="28"/>
          <w:szCs w:val="28"/>
          <w:rtl/>
          <w:lang w:bidi="fa-IR"/>
        </w:rPr>
        <w:t xml:space="preserve">یچه دوربین </w:t>
      </w:r>
      <w:r w:rsidR="005E0C52">
        <w:rPr>
          <w:rFonts w:cs="B Mitra" w:hint="cs"/>
          <w:sz w:val="28"/>
          <w:szCs w:val="28"/>
          <w:rtl/>
          <w:lang w:bidi="fa-IR"/>
        </w:rPr>
        <w:t xml:space="preserve">کارگردان جوان خود </w:t>
      </w:r>
      <w:r w:rsidR="005E0C52" w:rsidRPr="0036517D">
        <w:rPr>
          <w:rFonts w:cs="B Mitra" w:hint="cs"/>
          <w:sz w:val="28"/>
          <w:szCs w:val="28"/>
          <w:rtl/>
          <w:lang w:bidi="fa-IR"/>
        </w:rPr>
        <w:t>پرویز</w:t>
      </w:r>
      <w:r w:rsidR="005E0C52" w:rsidRPr="0036517D">
        <w:rPr>
          <w:rFonts w:cs="B Mitra"/>
          <w:sz w:val="28"/>
          <w:szCs w:val="28"/>
          <w:rtl/>
          <w:lang w:bidi="fa-IR"/>
        </w:rPr>
        <w:t xml:space="preserve"> </w:t>
      </w:r>
      <w:r w:rsidR="005E0C52" w:rsidRPr="0036517D">
        <w:rPr>
          <w:rFonts w:cs="B Mitra" w:hint="cs"/>
          <w:sz w:val="28"/>
          <w:szCs w:val="28"/>
          <w:rtl/>
          <w:lang w:bidi="fa-IR"/>
        </w:rPr>
        <w:t>رستمی</w:t>
      </w:r>
      <w:r w:rsidR="005E0C52">
        <w:rPr>
          <w:rFonts w:cs="B Mitra" w:hint="cs"/>
          <w:sz w:val="28"/>
          <w:szCs w:val="28"/>
          <w:rtl/>
          <w:lang w:bidi="fa-IR"/>
        </w:rPr>
        <w:t xml:space="preserve"> آشنا کرد. </w:t>
      </w:r>
    </w:p>
    <w:p w:rsidR="00AE152A" w:rsidRDefault="00AE152A" w:rsidP="00AE152A">
      <w:pPr>
        <w:bidi/>
        <w:spacing w:after="0"/>
        <w:jc w:val="both"/>
        <w:rPr>
          <w:rFonts w:cs="B Mitra"/>
          <w:sz w:val="28"/>
          <w:szCs w:val="28"/>
          <w:rtl/>
          <w:lang w:bidi="fa-IR"/>
        </w:rPr>
      </w:pPr>
      <w:r>
        <w:rPr>
          <w:rFonts w:cs="B Mitra" w:hint="cs"/>
          <w:noProof/>
          <w:sz w:val="28"/>
          <w:szCs w:val="28"/>
          <w:rtl/>
          <w:lang w:bidi="fa-IR"/>
        </w:rPr>
        <w:drawing>
          <wp:inline distT="0" distB="0" distL="0" distR="0" wp14:anchorId="26970FE6" wp14:editId="0C49B9AF">
            <wp:extent cx="5943600" cy="3211551"/>
            <wp:effectExtent l="19050" t="19050" r="19050"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76.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43600" cy="32115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33A9D" w:rsidRPr="00F33A9D" w:rsidRDefault="000E0BD6" w:rsidP="000E0BD6">
      <w:pPr>
        <w:bidi/>
        <w:spacing w:after="0"/>
        <w:jc w:val="center"/>
        <w:rPr>
          <w:rFonts w:cs="B Mitra"/>
          <w:rtl/>
          <w:lang w:bidi="fa-IR"/>
        </w:rPr>
      </w:pPr>
      <w:r>
        <w:rPr>
          <w:rFonts w:cs="B Mitra" w:hint="cs"/>
          <w:rtl/>
          <w:lang w:bidi="fa-IR"/>
        </w:rPr>
        <w:t>فیلم کوتاه ملودی سنگ - در این تصویر مردان هورامی در حال اسخراج سنگ از معادن اطراف روستا هستند</w:t>
      </w:r>
    </w:p>
    <w:p w:rsidR="00ED2BB9" w:rsidRDefault="000E0BD6" w:rsidP="00B62882">
      <w:pPr>
        <w:bidi/>
        <w:spacing w:before="240"/>
        <w:jc w:val="both"/>
        <w:rPr>
          <w:rFonts w:cs="B Mitra"/>
          <w:sz w:val="28"/>
          <w:szCs w:val="28"/>
          <w:rtl/>
          <w:lang w:bidi="fa-IR"/>
        </w:rPr>
      </w:pPr>
      <w:r>
        <w:rPr>
          <w:rFonts w:cs="B Mitra" w:hint="cs"/>
          <w:sz w:val="28"/>
          <w:szCs w:val="28"/>
          <w:rtl/>
          <w:lang w:bidi="fa-IR"/>
        </w:rPr>
        <w:t>سپس خانم دکتر پرستو عشرتی به تبیین مف</w:t>
      </w:r>
      <w:r w:rsidR="00502506">
        <w:rPr>
          <w:rFonts w:cs="B Mitra" w:hint="cs"/>
          <w:sz w:val="28"/>
          <w:szCs w:val="28"/>
          <w:rtl/>
          <w:lang w:bidi="fa-IR"/>
        </w:rPr>
        <w:t xml:space="preserve">هوم </w:t>
      </w:r>
      <w:r>
        <w:rPr>
          <w:rFonts w:cs="B Mitra" w:hint="cs"/>
          <w:sz w:val="28"/>
          <w:szCs w:val="28"/>
          <w:rtl/>
          <w:lang w:bidi="fa-IR"/>
        </w:rPr>
        <w:t>منظر فرهنگی پرداختند</w:t>
      </w:r>
      <w:r w:rsidR="00502506">
        <w:rPr>
          <w:rFonts w:cs="B Mitra" w:hint="cs"/>
          <w:sz w:val="28"/>
          <w:szCs w:val="28"/>
          <w:rtl/>
          <w:lang w:bidi="fa-IR"/>
        </w:rPr>
        <w:t xml:space="preserve"> و افزودند هر چند تعاریف متعددی از منظر فرهنگی ارایه شده است اما تاکنون تعریفی جامع و مانع که با تکیه بر فرآیند های شل گیری منظر های فرهنگی و فارغ از بستر زمانی، جغرافیایی و فرهنگی، ابعاد گسترده و پیچیده این مفهوم را مد نظر قرار داده باشد، ارائه نگردیده است از این روی بازخوانی و واکاوی اسناد و نظریه ها، در پی دست یافتن به سطحی از شناخت نسبت به این مفهوم و نعیین الفبای شناخت منظر فرهنگی به منظور ارائه تعریفی نوین از آن، ضروری است.</w:t>
      </w:r>
    </w:p>
    <w:p w:rsidR="00ED2BB9" w:rsidRDefault="00ED2BB9" w:rsidP="00ED2BB9">
      <w:pPr>
        <w:bidi/>
        <w:spacing w:after="0"/>
        <w:jc w:val="both"/>
        <w:rPr>
          <w:rFonts w:cs="B Mitra"/>
          <w:sz w:val="28"/>
          <w:szCs w:val="28"/>
          <w:rtl/>
          <w:lang w:bidi="fa-IR"/>
        </w:rPr>
        <w:sectPr w:rsidR="00ED2BB9" w:rsidSect="00AC7370">
          <w:headerReference w:type="default" r:id="rId11"/>
          <w:footerReference w:type="default" r:id="rId12"/>
          <w:pgSz w:w="12240" w:h="15840"/>
          <w:pgMar w:top="1440" w:right="1440" w:bottom="1440" w:left="1440" w:header="720" w:footer="720" w:gutter="0"/>
          <w:cols w:space="720"/>
          <w:titlePg/>
          <w:docGrid w:linePitch="360"/>
        </w:sectPr>
      </w:pPr>
    </w:p>
    <w:p w:rsidR="008A0FBA" w:rsidRPr="008D3422" w:rsidRDefault="008A0FBA" w:rsidP="008D3422">
      <w:pPr>
        <w:bidi/>
        <w:spacing w:after="0"/>
        <w:jc w:val="center"/>
        <w:rPr>
          <w:rFonts w:cs="B Mitra"/>
          <w:rtl/>
          <w:lang w:bidi="fa-IR"/>
        </w:rPr>
      </w:pPr>
      <w:r w:rsidRPr="008D3422">
        <w:rPr>
          <w:rFonts w:cs="B Mitra"/>
          <w:noProof/>
          <w:rtl/>
          <w:lang w:bidi="fa-IR"/>
        </w:rPr>
        <w:lastRenderedPageBreak/>
        <w:drawing>
          <wp:inline distT="0" distB="0" distL="0" distR="0" wp14:anchorId="4C5D22DB" wp14:editId="2C0EFA03">
            <wp:extent cx="5943600" cy="4207538"/>
            <wp:effectExtent l="19050" t="19050" r="19050"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رار گیری خانه ها در مناطق سنگی یا در حاشیه باغ ها.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207538"/>
                    </a:xfrm>
                    <a:prstGeom prst="rect">
                      <a:avLst/>
                    </a:prstGeom>
                    <a:ln w="9525">
                      <a:solidFill>
                        <a:schemeClr val="tx1"/>
                      </a:solidFill>
                    </a:ln>
                  </pic:spPr>
                </pic:pic>
              </a:graphicData>
            </a:graphic>
          </wp:inline>
        </w:drawing>
      </w:r>
    </w:p>
    <w:p w:rsidR="00B62882" w:rsidRPr="00B62882" w:rsidRDefault="00B62882" w:rsidP="00B62882">
      <w:pPr>
        <w:bidi/>
        <w:jc w:val="center"/>
        <w:rPr>
          <w:rFonts w:cs="B Mitra"/>
          <w:rtl/>
          <w:lang w:bidi="fa-IR"/>
        </w:rPr>
      </w:pPr>
      <w:r w:rsidRPr="00B62882">
        <w:rPr>
          <w:rFonts w:cs="B Mitra" w:hint="cs"/>
          <w:rtl/>
          <w:lang w:bidi="fa-IR"/>
        </w:rPr>
        <w:t>سخنرانی خانم دکتر پرستو عشرتی با موضوع تبیین مفهوم منظر فرهنگی</w:t>
      </w:r>
    </w:p>
    <w:p w:rsidR="00ED2BB9" w:rsidRDefault="00B62882" w:rsidP="00B62882">
      <w:pPr>
        <w:bidi/>
        <w:jc w:val="both"/>
        <w:rPr>
          <w:rFonts w:cs="B Mitra"/>
          <w:sz w:val="28"/>
          <w:szCs w:val="28"/>
          <w:rtl/>
          <w:lang w:bidi="fa-IR"/>
        </w:rPr>
      </w:pPr>
      <w:r w:rsidRPr="00B62882">
        <w:rPr>
          <w:rFonts w:cs="B Mitra" w:hint="cs"/>
          <w:sz w:val="28"/>
          <w:szCs w:val="28"/>
          <w:rtl/>
          <w:lang w:bidi="fa-IR"/>
        </w:rPr>
        <w:t>سخنرانی</w:t>
      </w:r>
      <w:r w:rsidRPr="00B62882">
        <w:rPr>
          <w:rFonts w:cs="B Mitra"/>
          <w:sz w:val="28"/>
          <w:szCs w:val="28"/>
          <w:rtl/>
          <w:lang w:bidi="fa-IR"/>
        </w:rPr>
        <w:t xml:space="preserve"> </w:t>
      </w:r>
      <w:r w:rsidRPr="00B62882">
        <w:rPr>
          <w:rFonts w:cs="B Mitra" w:hint="cs"/>
          <w:sz w:val="28"/>
          <w:szCs w:val="28"/>
          <w:rtl/>
          <w:lang w:bidi="fa-IR"/>
        </w:rPr>
        <w:t>دوم</w:t>
      </w:r>
      <w:r w:rsidRPr="00B62882">
        <w:rPr>
          <w:rFonts w:cs="B Mitra"/>
          <w:sz w:val="28"/>
          <w:szCs w:val="28"/>
          <w:rtl/>
          <w:lang w:bidi="fa-IR"/>
        </w:rPr>
        <w:t xml:space="preserve"> </w:t>
      </w:r>
      <w:r w:rsidRPr="00B62882">
        <w:rPr>
          <w:rFonts w:cs="B Mitra" w:hint="cs"/>
          <w:sz w:val="28"/>
          <w:szCs w:val="28"/>
          <w:rtl/>
          <w:lang w:bidi="fa-IR"/>
        </w:rPr>
        <w:t>توسط</w:t>
      </w:r>
      <w:r w:rsidRPr="00B62882">
        <w:rPr>
          <w:rFonts w:cs="B Mitra"/>
          <w:sz w:val="28"/>
          <w:szCs w:val="28"/>
          <w:rtl/>
          <w:lang w:bidi="fa-IR"/>
        </w:rPr>
        <w:t xml:space="preserve"> </w:t>
      </w:r>
      <w:r w:rsidRPr="00B62882">
        <w:rPr>
          <w:rFonts w:cs="B Mitra" w:hint="cs"/>
          <w:sz w:val="28"/>
          <w:szCs w:val="28"/>
          <w:rtl/>
          <w:lang w:bidi="fa-IR"/>
        </w:rPr>
        <w:t>خانم</w:t>
      </w:r>
      <w:r w:rsidRPr="00B62882">
        <w:rPr>
          <w:rFonts w:cs="B Mitra"/>
          <w:sz w:val="28"/>
          <w:szCs w:val="28"/>
          <w:rtl/>
          <w:lang w:bidi="fa-IR"/>
        </w:rPr>
        <w:t xml:space="preserve"> </w:t>
      </w:r>
      <w:r w:rsidRPr="00B62882">
        <w:rPr>
          <w:rFonts w:cs="B Mitra" w:hint="cs"/>
          <w:sz w:val="28"/>
          <w:szCs w:val="28"/>
          <w:rtl/>
          <w:lang w:bidi="fa-IR"/>
        </w:rPr>
        <w:t>مهندس</w:t>
      </w:r>
      <w:r w:rsidRPr="00B62882">
        <w:rPr>
          <w:rFonts w:cs="B Mitra"/>
          <w:sz w:val="28"/>
          <w:szCs w:val="28"/>
          <w:rtl/>
          <w:lang w:bidi="fa-IR"/>
        </w:rPr>
        <w:t xml:space="preserve"> </w:t>
      </w:r>
      <w:r w:rsidRPr="00B62882">
        <w:rPr>
          <w:rFonts w:cs="B Mitra" w:hint="cs"/>
          <w:sz w:val="28"/>
          <w:szCs w:val="28"/>
          <w:rtl/>
          <w:lang w:bidi="fa-IR"/>
        </w:rPr>
        <w:t>لاله</w:t>
      </w:r>
      <w:r w:rsidRPr="00B62882">
        <w:rPr>
          <w:rFonts w:cs="B Mitra"/>
          <w:sz w:val="28"/>
          <w:szCs w:val="28"/>
          <w:rtl/>
          <w:lang w:bidi="fa-IR"/>
        </w:rPr>
        <w:t xml:space="preserve"> </w:t>
      </w:r>
      <w:r w:rsidRPr="00B62882">
        <w:rPr>
          <w:rFonts w:cs="B Mitra" w:hint="cs"/>
          <w:sz w:val="28"/>
          <w:szCs w:val="28"/>
          <w:rtl/>
          <w:lang w:bidi="fa-IR"/>
        </w:rPr>
        <w:t>رمضانی</w:t>
      </w:r>
      <w:r w:rsidRPr="00B62882">
        <w:rPr>
          <w:rFonts w:cs="B Mitra"/>
          <w:sz w:val="28"/>
          <w:szCs w:val="28"/>
          <w:rtl/>
          <w:lang w:bidi="fa-IR"/>
        </w:rPr>
        <w:t xml:space="preserve"> </w:t>
      </w:r>
      <w:r w:rsidRPr="00B62882">
        <w:rPr>
          <w:rFonts w:cs="B Mitra" w:hint="cs"/>
          <w:sz w:val="28"/>
          <w:szCs w:val="28"/>
          <w:rtl/>
          <w:lang w:bidi="fa-IR"/>
        </w:rPr>
        <w:t>با</w:t>
      </w:r>
      <w:r w:rsidRPr="00B62882">
        <w:rPr>
          <w:rFonts w:cs="B Mitra"/>
          <w:sz w:val="28"/>
          <w:szCs w:val="28"/>
          <w:rtl/>
          <w:lang w:bidi="fa-IR"/>
        </w:rPr>
        <w:t xml:space="preserve"> </w:t>
      </w:r>
      <w:r w:rsidRPr="00B62882">
        <w:rPr>
          <w:rFonts w:cs="B Mitra" w:hint="cs"/>
          <w:sz w:val="28"/>
          <w:szCs w:val="28"/>
          <w:rtl/>
          <w:lang w:bidi="fa-IR"/>
        </w:rPr>
        <w:t>موضوع</w:t>
      </w:r>
      <w:r w:rsidRPr="00B62882">
        <w:rPr>
          <w:rFonts w:cs="B Mitra"/>
          <w:sz w:val="28"/>
          <w:szCs w:val="28"/>
          <w:rtl/>
          <w:lang w:bidi="fa-IR"/>
        </w:rPr>
        <w:t xml:space="preserve"> </w:t>
      </w:r>
      <w:r w:rsidRPr="00B62882">
        <w:rPr>
          <w:rFonts w:cs="B Mitra" w:hint="cs"/>
          <w:sz w:val="28"/>
          <w:szCs w:val="28"/>
          <w:rtl/>
          <w:lang w:bidi="fa-IR"/>
        </w:rPr>
        <w:t>شناخت</w:t>
      </w:r>
      <w:r w:rsidRPr="00B62882">
        <w:rPr>
          <w:rFonts w:cs="B Mitra"/>
          <w:sz w:val="28"/>
          <w:szCs w:val="28"/>
          <w:rtl/>
          <w:lang w:bidi="fa-IR"/>
        </w:rPr>
        <w:t xml:space="preserve"> </w:t>
      </w:r>
      <w:r w:rsidRPr="00B62882">
        <w:rPr>
          <w:rFonts w:cs="B Mitra" w:hint="cs"/>
          <w:sz w:val="28"/>
          <w:szCs w:val="28"/>
          <w:rtl/>
          <w:lang w:bidi="fa-IR"/>
        </w:rPr>
        <w:t>منظرفرهنگی</w:t>
      </w:r>
      <w:r w:rsidRPr="00B62882">
        <w:rPr>
          <w:rFonts w:cs="B Mitra"/>
          <w:sz w:val="28"/>
          <w:szCs w:val="28"/>
          <w:rtl/>
          <w:lang w:bidi="fa-IR"/>
        </w:rPr>
        <w:t xml:space="preserve"> </w:t>
      </w:r>
      <w:r w:rsidRPr="00B62882">
        <w:rPr>
          <w:rFonts w:cs="B Mitra" w:hint="cs"/>
          <w:sz w:val="28"/>
          <w:szCs w:val="28"/>
          <w:rtl/>
          <w:lang w:bidi="fa-IR"/>
        </w:rPr>
        <w:t>هورامان</w:t>
      </w:r>
      <w:r w:rsidRPr="00B62882">
        <w:rPr>
          <w:rFonts w:cs="B Mitra"/>
          <w:sz w:val="28"/>
          <w:szCs w:val="28"/>
          <w:rtl/>
          <w:lang w:bidi="fa-IR"/>
        </w:rPr>
        <w:t xml:space="preserve"> </w:t>
      </w:r>
      <w:r w:rsidRPr="00B62882">
        <w:rPr>
          <w:rFonts w:cs="B Mitra" w:hint="cs"/>
          <w:sz w:val="28"/>
          <w:szCs w:val="28"/>
          <w:rtl/>
          <w:lang w:bidi="fa-IR"/>
        </w:rPr>
        <w:t>ارائه</w:t>
      </w:r>
      <w:r w:rsidRPr="00B62882">
        <w:rPr>
          <w:rFonts w:cs="B Mitra"/>
          <w:sz w:val="28"/>
          <w:szCs w:val="28"/>
          <w:rtl/>
          <w:lang w:bidi="fa-IR"/>
        </w:rPr>
        <w:t xml:space="preserve"> </w:t>
      </w:r>
      <w:r w:rsidRPr="00B62882">
        <w:rPr>
          <w:rFonts w:cs="B Mitra" w:hint="cs"/>
          <w:sz w:val="28"/>
          <w:szCs w:val="28"/>
          <w:rtl/>
          <w:lang w:bidi="fa-IR"/>
        </w:rPr>
        <w:t>شد</w:t>
      </w:r>
      <w:r>
        <w:rPr>
          <w:rFonts w:cs="B Mitra" w:hint="cs"/>
          <w:sz w:val="28"/>
          <w:szCs w:val="28"/>
          <w:rtl/>
          <w:lang w:bidi="fa-IR"/>
        </w:rPr>
        <w:t xml:space="preserve">. در این </w:t>
      </w:r>
      <w:r w:rsidR="00B97A8B">
        <w:rPr>
          <w:rFonts w:cs="B Mitra" w:hint="cs"/>
          <w:sz w:val="28"/>
          <w:szCs w:val="28"/>
          <w:rtl/>
          <w:lang w:bidi="fa-IR"/>
        </w:rPr>
        <w:t xml:space="preserve">سخنرانی منظر فرهنگی هورامان بر اساس فرآیندهای مختلف شکل گیری آن مورد بررسی قرار گرفت. </w:t>
      </w:r>
    </w:p>
    <w:p w:rsidR="00FA4FC8" w:rsidRDefault="00FA4FC8" w:rsidP="00FA4FC8">
      <w:pPr>
        <w:bidi/>
        <w:spacing w:after="0"/>
        <w:jc w:val="both"/>
        <w:rPr>
          <w:rFonts w:cs="B Mitra"/>
          <w:sz w:val="28"/>
          <w:szCs w:val="28"/>
          <w:rtl/>
          <w:lang w:bidi="fa-IR"/>
        </w:rPr>
      </w:pPr>
      <w:r w:rsidRPr="008D3422">
        <w:rPr>
          <w:rFonts w:cs="B Mitra"/>
          <w:noProof/>
          <w:rtl/>
          <w:lang w:bidi="fa-IR"/>
        </w:rPr>
        <w:lastRenderedPageBreak/>
        <w:drawing>
          <wp:inline distT="0" distB="0" distL="0" distR="0" wp14:anchorId="1A6D5FDE" wp14:editId="71039978">
            <wp:extent cx="5943559" cy="4207510"/>
            <wp:effectExtent l="19050" t="19050" r="19685"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رار گیری خانه ها در مناطق سنگی یا در حاشیه باغ ها.jpg"/>
                    <pic:cNvPicPr/>
                  </pic:nvPicPr>
                  <pic:blipFill>
                    <a:blip r:embed="rId14">
                      <a:extLst>
                        <a:ext uri="{28A0092B-C50C-407E-A947-70E740481C1C}">
                          <a14:useLocalDpi xmlns:a14="http://schemas.microsoft.com/office/drawing/2010/main" val="0"/>
                        </a:ext>
                      </a:extLst>
                    </a:blip>
                    <a:stretch>
                      <a:fillRect/>
                    </a:stretch>
                  </pic:blipFill>
                  <pic:spPr>
                    <a:xfrm>
                      <a:off x="0" y="0"/>
                      <a:ext cx="5943559" cy="4207510"/>
                    </a:xfrm>
                    <a:prstGeom prst="rect">
                      <a:avLst/>
                    </a:prstGeom>
                    <a:ln w="9525">
                      <a:solidFill>
                        <a:schemeClr val="tx1"/>
                      </a:solidFill>
                    </a:ln>
                  </pic:spPr>
                </pic:pic>
              </a:graphicData>
            </a:graphic>
          </wp:inline>
        </w:drawing>
      </w:r>
    </w:p>
    <w:p w:rsidR="00FA4FC8" w:rsidRPr="00FA4FC8" w:rsidRDefault="00FA4FC8" w:rsidP="00FA4FC8">
      <w:pPr>
        <w:bidi/>
        <w:jc w:val="center"/>
        <w:rPr>
          <w:rFonts w:cs="B Mitra"/>
          <w:rtl/>
          <w:lang w:bidi="fa-IR"/>
        </w:rPr>
      </w:pPr>
      <w:r w:rsidRPr="00FA4FC8">
        <w:rPr>
          <w:rFonts w:cs="B Mitra" w:hint="cs"/>
          <w:rtl/>
          <w:lang w:bidi="fa-IR"/>
        </w:rPr>
        <w:t>سخنرانی</w:t>
      </w:r>
      <w:r w:rsidRPr="00FA4FC8">
        <w:rPr>
          <w:rFonts w:cs="B Mitra"/>
          <w:rtl/>
          <w:lang w:bidi="fa-IR"/>
        </w:rPr>
        <w:t xml:space="preserve"> </w:t>
      </w:r>
      <w:r>
        <w:rPr>
          <w:rFonts w:cs="B Mitra" w:hint="cs"/>
          <w:rtl/>
          <w:lang w:bidi="fa-IR"/>
        </w:rPr>
        <w:t>خ</w:t>
      </w:r>
      <w:r w:rsidRPr="00FA4FC8">
        <w:rPr>
          <w:rFonts w:cs="B Mitra" w:hint="cs"/>
          <w:rtl/>
          <w:lang w:bidi="fa-IR"/>
        </w:rPr>
        <w:t>انم</w:t>
      </w:r>
      <w:r w:rsidRPr="00FA4FC8">
        <w:rPr>
          <w:rFonts w:cs="B Mitra"/>
          <w:rtl/>
          <w:lang w:bidi="fa-IR"/>
        </w:rPr>
        <w:t xml:space="preserve"> </w:t>
      </w:r>
      <w:r w:rsidRPr="00FA4FC8">
        <w:rPr>
          <w:rFonts w:cs="B Mitra" w:hint="cs"/>
          <w:rtl/>
          <w:lang w:bidi="fa-IR"/>
        </w:rPr>
        <w:t>مهندس</w:t>
      </w:r>
      <w:r w:rsidRPr="00FA4FC8">
        <w:rPr>
          <w:rFonts w:cs="B Mitra"/>
          <w:rtl/>
          <w:lang w:bidi="fa-IR"/>
        </w:rPr>
        <w:t xml:space="preserve"> </w:t>
      </w:r>
      <w:r w:rsidRPr="00FA4FC8">
        <w:rPr>
          <w:rFonts w:cs="B Mitra" w:hint="cs"/>
          <w:rtl/>
          <w:lang w:bidi="fa-IR"/>
        </w:rPr>
        <w:t>لاله</w:t>
      </w:r>
      <w:r w:rsidRPr="00FA4FC8">
        <w:rPr>
          <w:rFonts w:cs="B Mitra"/>
          <w:rtl/>
          <w:lang w:bidi="fa-IR"/>
        </w:rPr>
        <w:t xml:space="preserve"> </w:t>
      </w:r>
      <w:r w:rsidRPr="00FA4FC8">
        <w:rPr>
          <w:rFonts w:cs="B Mitra" w:hint="cs"/>
          <w:rtl/>
          <w:lang w:bidi="fa-IR"/>
        </w:rPr>
        <w:t>رمضانی</w:t>
      </w:r>
      <w:r w:rsidRPr="00FA4FC8">
        <w:rPr>
          <w:rFonts w:cs="B Mitra"/>
          <w:rtl/>
          <w:lang w:bidi="fa-IR"/>
        </w:rPr>
        <w:t xml:space="preserve"> </w:t>
      </w:r>
      <w:r w:rsidRPr="00FA4FC8">
        <w:rPr>
          <w:rFonts w:cs="B Mitra" w:hint="cs"/>
          <w:rtl/>
          <w:lang w:bidi="fa-IR"/>
        </w:rPr>
        <w:t>با</w:t>
      </w:r>
      <w:r w:rsidRPr="00FA4FC8">
        <w:rPr>
          <w:rFonts w:cs="B Mitra"/>
          <w:rtl/>
          <w:lang w:bidi="fa-IR"/>
        </w:rPr>
        <w:t xml:space="preserve"> </w:t>
      </w:r>
      <w:r w:rsidRPr="00FA4FC8">
        <w:rPr>
          <w:rFonts w:cs="B Mitra" w:hint="cs"/>
          <w:rtl/>
          <w:lang w:bidi="fa-IR"/>
        </w:rPr>
        <w:t>موضوع</w:t>
      </w:r>
      <w:r w:rsidRPr="00FA4FC8">
        <w:rPr>
          <w:rFonts w:cs="B Mitra"/>
          <w:rtl/>
          <w:lang w:bidi="fa-IR"/>
        </w:rPr>
        <w:t xml:space="preserve"> </w:t>
      </w:r>
      <w:r w:rsidRPr="00FA4FC8">
        <w:rPr>
          <w:rFonts w:cs="B Mitra" w:hint="cs"/>
          <w:rtl/>
          <w:lang w:bidi="fa-IR"/>
        </w:rPr>
        <w:t>شناخت</w:t>
      </w:r>
      <w:r w:rsidRPr="00FA4FC8">
        <w:rPr>
          <w:rFonts w:cs="B Mitra"/>
          <w:rtl/>
          <w:lang w:bidi="fa-IR"/>
        </w:rPr>
        <w:t xml:space="preserve"> </w:t>
      </w:r>
      <w:r w:rsidRPr="00FA4FC8">
        <w:rPr>
          <w:rFonts w:cs="B Mitra" w:hint="cs"/>
          <w:rtl/>
          <w:lang w:bidi="fa-IR"/>
        </w:rPr>
        <w:t>منظرفرهنگی</w:t>
      </w:r>
      <w:r>
        <w:rPr>
          <w:rFonts w:cs="B Mitra" w:hint="cs"/>
          <w:rtl/>
          <w:lang w:bidi="fa-IR"/>
        </w:rPr>
        <w:t xml:space="preserve"> هورامان</w:t>
      </w:r>
    </w:p>
    <w:p w:rsidR="00B62882" w:rsidRDefault="00FA4FC8" w:rsidP="00FA4FC8">
      <w:pPr>
        <w:bidi/>
        <w:spacing w:after="0"/>
        <w:jc w:val="both"/>
        <w:rPr>
          <w:rFonts w:cs="B Mitra"/>
          <w:sz w:val="28"/>
          <w:szCs w:val="28"/>
          <w:rtl/>
          <w:lang w:bidi="fa-IR"/>
        </w:rPr>
      </w:pPr>
      <w:r w:rsidRPr="00FA4FC8">
        <w:rPr>
          <w:rFonts w:cs="B Mitra" w:hint="cs"/>
          <w:sz w:val="28"/>
          <w:szCs w:val="28"/>
          <w:rtl/>
          <w:lang w:bidi="fa-IR"/>
        </w:rPr>
        <w:t>سخنرانی</w:t>
      </w:r>
      <w:r w:rsidRPr="00FA4FC8">
        <w:rPr>
          <w:rFonts w:cs="B Mitra"/>
          <w:sz w:val="28"/>
          <w:szCs w:val="28"/>
          <w:rtl/>
          <w:lang w:bidi="fa-IR"/>
        </w:rPr>
        <w:t xml:space="preserve"> </w:t>
      </w:r>
      <w:r w:rsidRPr="00FA4FC8">
        <w:rPr>
          <w:rFonts w:cs="B Mitra" w:hint="cs"/>
          <w:sz w:val="28"/>
          <w:szCs w:val="28"/>
          <w:rtl/>
          <w:lang w:bidi="fa-IR"/>
        </w:rPr>
        <w:t>سوم</w:t>
      </w:r>
      <w:r w:rsidRPr="00FA4FC8">
        <w:rPr>
          <w:rFonts w:cs="B Mitra"/>
          <w:sz w:val="28"/>
          <w:szCs w:val="28"/>
          <w:rtl/>
          <w:lang w:bidi="fa-IR"/>
        </w:rPr>
        <w:t xml:space="preserve"> </w:t>
      </w:r>
      <w:r w:rsidRPr="00FA4FC8">
        <w:rPr>
          <w:rFonts w:cs="B Mitra" w:hint="cs"/>
          <w:sz w:val="28"/>
          <w:szCs w:val="28"/>
          <w:rtl/>
          <w:lang w:bidi="fa-IR"/>
        </w:rPr>
        <w:t>با</w:t>
      </w:r>
      <w:r w:rsidRPr="00FA4FC8">
        <w:rPr>
          <w:rFonts w:cs="B Mitra"/>
          <w:sz w:val="28"/>
          <w:szCs w:val="28"/>
          <w:rtl/>
          <w:lang w:bidi="fa-IR"/>
        </w:rPr>
        <w:t xml:space="preserve"> </w:t>
      </w:r>
      <w:r w:rsidRPr="00FA4FC8">
        <w:rPr>
          <w:rFonts w:cs="B Mitra" w:hint="cs"/>
          <w:sz w:val="28"/>
          <w:szCs w:val="28"/>
          <w:rtl/>
          <w:lang w:bidi="fa-IR"/>
        </w:rPr>
        <w:t>موضوع</w:t>
      </w:r>
      <w:r w:rsidRPr="00FA4FC8">
        <w:rPr>
          <w:rFonts w:cs="B Mitra"/>
          <w:sz w:val="28"/>
          <w:szCs w:val="28"/>
          <w:rtl/>
          <w:lang w:bidi="fa-IR"/>
        </w:rPr>
        <w:t xml:space="preserve"> </w:t>
      </w:r>
      <w:r w:rsidRPr="00FA4FC8">
        <w:rPr>
          <w:rFonts w:cs="B Mitra" w:hint="cs"/>
          <w:sz w:val="28"/>
          <w:szCs w:val="28"/>
          <w:rtl/>
          <w:lang w:bidi="fa-IR"/>
        </w:rPr>
        <w:t>آسیب</w:t>
      </w:r>
      <w:r w:rsidRPr="00FA4FC8">
        <w:rPr>
          <w:rFonts w:cs="B Mitra"/>
          <w:sz w:val="28"/>
          <w:szCs w:val="28"/>
          <w:rtl/>
          <w:lang w:bidi="fa-IR"/>
        </w:rPr>
        <w:t xml:space="preserve"> </w:t>
      </w:r>
      <w:r w:rsidRPr="00FA4FC8">
        <w:rPr>
          <w:rFonts w:cs="B Mitra" w:hint="cs"/>
          <w:sz w:val="28"/>
          <w:szCs w:val="28"/>
          <w:rtl/>
          <w:lang w:bidi="fa-IR"/>
        </w:rPr>
        <w:t>شناسی</w:t>
      </w:r>
      <w:r w:rsidRPr="00FA4FC8">
        <w:rPr>
          <w:rFonts w:cs="B Mitra"/>
          <w:sz w:val="28"/>
          <w:szCs w:val="28"/>
          <w:rtl/>
          <w:lang w:bidi="fa-IR"/>
        </w:rPr>
        <w:t xml:space="preserve"> </w:t>
      </w:r>
      <w:r w:rsidRPr="00FA4FC8">
        <w:rPr>
          <w:rFonts w:cs="B Mitra" w:hint="cs"/>
          <w:sz w:val="28"/>
          <w:szCs w:val="28"/>
          <w:rtl/>
          <w:lang w:bidi="fa-IR"/>
        </w:rPr>
        <w:t>در</w:t>
      </w:r>
      <w:r w:rsidRPr="00FA4FC8">
        <w:rPr>
          <w:rFonts w:cs="B Mitra"/>
          <w:sz w:val="28"/>
          <w:szCs w:val="28"/>
          <w:rtl/>
          <w:lang w:bidi="fa-IR"/>
        </w:rPr>
        <w:t xml:space="preserve"> </w:t>
      </w:r>
      <w:r w:rsidRPr="00FA4FC8">
        <w:rPr>
          <w:rFonts w:cs="B Mitra" w:hint="cs"/>
          <w:sz w:val="28"/>
          <w:szCs w:val="28"/>
          <w:rtl/>
          <w:lang w:bidi="fa-IR"/>
        </w:rPr>
        <w:t>هورامان</w:t>
      </w:r>
      <w:r w:rsidRPr="00FA4FC8">
        <w:rPr>
          <w:rFonts w:cs="B Mitra"/>
          <w:sz w:val="28"/>
          <w:szCs w:val="28"/>
          <w:rtl/>
          <w:lang w:bidi="fa-IR"/>
        </w:rPr>
        <w:t xml:space="preserve"> </w:t>
      </w:r>
      <w:r w:rsidRPr="00FA4FC8">
        <w:rPr>
          <w:rFonts w:cs="B Mitra" w:hint="cs"/>
          <w:sz w:val="28"/>
          <w:szCs w:val="28"/>
          <w:rtl/>
          <w:lang w:bidi="fa-IR"/>
        </w:rPr>
        <w:t>توسط</w:t>
      </w:r>
      <w:r w:rsidRPr="00FA4FC8">
        <w:rPr>
          <w:rFonts w:cs="B Mitra"/>
          <w:sz w:val="28"/>
          <w:szCs w:val="28"/>
          <w:rtl/>
          <w:lang w:bidi="fa-IR"/>
        </w:rPr>
        <w:t xml:space="preserve"> </w:t>
      </w:r>
      <w:r w:rsidRPr="00FA4FC8">
        <w:rPr>
          <w:rFonts w:cs="B Mitra" w:hint="cs"/>
          <w:sz w:val="28"/>
          <w:szCs w:val="28"/>
          <w:rtl/>
          <w:lang w:bidi="fa-IR"/>
        </w:rPr>
        <w:t>جناب</w:t>
      </w:r>
      <w:r w:rsidRPr="00FA4FC8">
        <w:rPr>
          <w:rFonts w:cs="B Mitra"/>
          <w:sz w:val="28"/>
          <w:szCs w:val="28"/>
          <w:rtl/>
          <w:lang w:bidi="fa-IR"/>
        </w:rPr>
        <w:t xml:space="preserve"> </w:t>
      </w:r>
      <w:r w:rsidRPr="00FA4FC8">
        <w:rPr>
          <w:rFonts w:cs="B Mitra" w:hint="cs"/>
          <w:sz w:val="28"/>
          <w:szCs w:val="28"/>
          <w:rtl/>
          <w:lang w:bidi="fa-IR"/>
        </w:rPr>
        <w:t>آقای</w:t>
      </w:r>
      <w:r w:rsidRPr="00FA4FC8">
        <w:rPr>
          <w:rFonts w:cs="B Mitra"/>
          <w:sz w:val="28"/>
          <w:szCs w:val="28"/>
          <w:rtl/>
          <w:lang w:bidi="fa-IR"/>
        </w:rPr>
        <w:t xml:space="preserve"> </w:t>
      </w:r>
      <w:r w:rsidRPr="00FA4FC8">
        <w:rPr>
          <w:rFonts w:cs="B Mitra" w:hint="cs"/>
          <w:sz w:val="28"/>
          <w:szCs w:val="28"/>
          <w:rtl/>
          <w:lang w:bidi="fa-IR"/>
        </w:rPr>
        <w:t>مهندس</w:t>
      </w:r>
      <w:r w:rsidRPr="00FA4FC8">
        <w:rPr>
          <w:rFonts w:cs="B Mitra"/>
          <w:sz w:val="28"/>
          <w:szCs w:val="28"/>
          <w:rtl/>
          <w:lang w:bidi="fa-IR"/>
        </w:rPr>
        <w:t xml:space="preserve"> </w:t>
      </w:r>
      <w:r w:rsidRPr="00FA4FC8">
        <w:rPr>
          <w:rFonts w:cs="B Mitra" w:hint="cs"/>
          <w:sz w:val="28"/>
          <w:szCs w:val="28"/>
          <w:rtl/>
          <w:lang w:bidi="fa-IR"/>
        </w:rPr>
        <w:t>مهدیار</w:t>
      </w:r>
      <w:r w:rsidRPr="00FA4FC8">
        <w:rPr>
          <w:rFonts w:cs="B Mitra"/>
          <w:sz w:val="28"/>
          <w:szCs w:val="28"/>
          <w:rtl/>
          <w:lang w:bidi="fa-IR"/>
        </w:rPr>
        <w:t xml:space="preserve"> </w:t>
      </w:r>
      <w:r w:rsidRPr="00FA4FC8">
        <w:rPr>
          <w:rFonts w:cs="B Mitra" w:hint="cs"/>
          <w:sz w:val="28"/>
          <w:szCs w:val="28"/>
          <w:rtl/>
          <w:lang w:bidi="fa-IR"/>
        </w:rPr>
        <w:t>نظام</w:t>
      </w:r>
      <w:r w:rsidRPr="00FA4FC8">
        <w:rPr>
          <w:rFonts w:cs="B Mitra"/>
          <w:sz w:val="28"/>
          <w:szCs w:val="28"/>
          <w:rtl/>
          <w:lang w:bidi="fa-IR"/>
        </w:rPr>
        <w:t xml:space="preserve"> </w:t>
      </w:r>
      <w:r w:rsidRPr="00FA4FC8">
        <w:rPr>
          <w:rFonts w:cs="B Mitra" w:hint="cs"/>
          <w:sz w:val="28"/>
          <w:szCs w:val="28"/>
          <w:rtl/>
          <w:lang w:bidi="fa-IR"/>
        </w:rPr>
        <w:t>ارائه</w:t>
      </w:r>
      <w:r w:rsidRPr="00FA4FC8">
        <w:rPr>
          <w:rFonts w:cs="B Mitra"/>
          <w:sz w:val="28"/>
          <w:szCs w:val="28"/>
          <w:rtl/>
          <w:lang w:bidi="fa-IR"/>
        </w:rPr>
        <w:t xml:space="preserve"> </w:t>
      </w:r>
      <w:r w:rsidRPr="00FA4FC8">
        <w:rPr>
          <w:rFonts w:cs="B Mitra" w:hint="cs"/>
          <w:sz w:val="28"/>
          <w:szCs w:val="28"/>
          <w:rtl/>
          <w:lang w:bidi="fa-IR"/>
        </w:rPr>
        <w:t>شد</w:t>
      </w:r>
      <w:r w:rsidRPr="00FA4FC8">
        <w:rPr>
          <w:rFonts w:cs="B Mitra"/>
          <w:sz w:val="28"/>
          <w:szCs w:val="28"/>
          <w:rtl/>
          <w:lang w:bidi="fa-IR"/>
        </w:rPr>
        <w:t>.</w:t>
      </w:r>
      <w:r>
        <w:rPr>
          <w:rFonts w:cs="B Mitra" w:hint="cs"/>
          <w:sz w:val="28"/>
          <w:szCs w:val="28"/>
          <w:rtl/>
          <w:lang w:bidi="fa-IR"/>
        </w:rPr>
        <w:t xml:space="preserve"> در این بخش از برنامه وضعیت امروز هورامان بر اساس مجاری مختلف ادراک منظر فرهنگی مورد آسیب شناسی قرار گرفت.</w:t>
      </w:r>
    </w:p>
    <w:p w:rsidR="00B62882" w:rsidRDefault="00B62882" w:rsidP="00B62882">
      <w:pPr>
        <w:bidi/>
        <w:spacing w:after="0"/>
        <w:jc w:val="both"/>
        <w:rPr>
          <w:rFonts w:cs="B Mitra"/>
          <w:sz w:val="28"/>
          <w:szCs w:val="28"/>
          <w:rtl/>
          <w:lang w:bidi="fa-IR"/>
        </w:rPr>
        <w:sectPr w:rsidR="00B62882" w:rsidSect="00ED2BB9">
          <w:type w:val="continuous"/>
          <w:pgSz w:w="12240" w:h="15840"/>
          <w:pgMar w:top="1440" w:right="1440" w:bottom="1440" w:left="1440" w:header="720" w:footer="720" w:gutter="0"/>
          <w:cols w:space="720"/>
          <w:docGrid w:linePitch="360"/>
        </w:sectPr>
      </w:pPr>
    </w:p>
    <w:p w:rsidR="00ED2BB9" w:rsidRDefault="00ED2BB9" w:rsidP="00ED2BB9">
      <w:pPr>
        <w:bidi/>
        <w:spacing w:after="0"/>
        <w:jc w:val="both"/>
        <w:rPr>
          <w:rFonts w:cs="B Mitra"/>
          <w:sz w:val="28"/>
          <w:szCs w:val="28"/>
          <w:rtl/>
          <w:lang w:bidi="fa-IR"/>
        </w:rPr>
      </w:pPr>
    </w:p>
    <w:p w:rsidR="00FA4FC8" w:rsidRDefault="00ED2BB9" w:rsidP="00556988">
      <w:pPr>
        <w:bidi/>
        <w:spacing w:after="0"/>
        <w:jc w:val="center"/>
        <w:rPr>
          <w:rFonts w:cs="B Mitra"/>
          <w:rtl/>
          <w:lang w:bidi="fa-IR"/>
        </w:rPr>
      </w:pPr>
      <w:r>
        <w:rPr>
          <w:rFonts w:cs="B Mitra" w:hint="cs"/>
          <w:noProof/>
          <w:sz w:val="28"/>
          <w:szCs w:val="28"/>
          <w:rtl/>
          <w:lang w:bidi="fa-IR"/>
        </w:rPr>
        <w:drawing>
          <wp:inline distT="0" distB="0" distL="0" distR="0" wp14:anchorId="5C58DB7E" wp14:editId="57E95AA5">
            <wp:extent cx="2399643" cy="1752985"/>
            <wp:effectExtent l="19050" t="19050" r="2032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3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9643" cy="1752985"/>
                    </a:xfrm>
                    <a:prstGeom prst="rect">
                      <a:avLst/>
                    </a:prstGeom>
                    <a:ln w="9525">
                      <a:solidFill>
                        <a:schemeClr val="tx1"/>
                      </a:solidFill>
                    </a:ln>
                  </pic:spPr>
                </pic:pic>
              </a:graphicData>
            </a:graphic>
          </wp:inline>
        </w:drawing>
      </w:r>
    </w:p>
    <w:p w:rsidR="00FA4FC8" w:rsidRDefault="002E3E08" w:rsidP="00FA4FC8">
      <w:pPr>
        <w:bidi/>
        <w:spacing w:after="0"/>
        <w:jc w:val="center"/>
        <w:rPr>
          <w:rFonts w:cs="B Mitra"/>
          <w:rtl/>
          <w:lang w:bidi="fa-IR"/>
        </w:rPr>
      </w:pPr>
      <w:r w:rsidRPr="002E3E08">
        <w:rPr>
          <w:rFonts w:cs="B Mitra" w:hint="cs"/>
          <w:rtl/>
          <w:lang w:bidi="fa-IR"/>
        </w:rPr>
        <w:t>سخنرانی جناب</w:t>
      </w:r>
      <w:r w:rsidRPr="002E3E08">
        <w:rPr>
          <w:rFonts w:cs="B Mitra"/>
          <w:rtl/>
          <w:lang w:bidi="fa-IR"/>
        </w:rPr>
        <w:t xml:space="preserve"> </w:t>
      </w:r>
      <w:r w:rsidRPr="002E3E08">
        <w:rPr>
          <w:rFonts w:cs="B Mitra" w:hint="cs"/>
          <w:rtl/>
          <w:lang w:bidi="fa-IR"/>
        </w:rPr>
        <w:t>آقای</w:t>
      </w:r>
      <w:r w:rsidRPr="002E3E08">
        <w:rPr>
          <w:rFonts w:cs="B Mitra"/>
          <w:rtl/>
          <w:lang w:bidi="fa-IR"/>
        </w:rPr>
        <w:t xml:space="preserve"> </w:t>
      </w:r>
      <w:r w:rsidRPr="002E3E08">
        <w:rPr>
          <w:rFonts w:cs="B Mitra" w:hint="cs"/>
          <w:rtl/>
          <w:lang w:bidi="fa-IR"/>
        </w:rPr>
        <w:t>مهندس</w:t>
      </w:r>
      <w:r w:rsidRPr="002E3E08">
        <w:rPr>
          <w:rFonts w:cs="B Mitra"/>
          <w:rtl/>
          <w:lang w:bidi="fa-IR"/>
        </w:rPr>
        <w:t xml:space="preserve"> </w:t>
      </w:r>
      <w:r w:rsidRPr="002E3E08">
        <w:rPr>
          <w:rFonts w:cs="B Mitra" w:hint="cs"/>
          <w:rtl/>
          <w:lang w:bidi="fa-IR"/>
        </w:rPr>
        <w:t>مهدیار</w:t>
      </w:r>
      <w:r w:rsidRPr="002E3E08">
        <w:rPr>
          <w:rFonts w:cs="B Mitra"/>
          <w:rtl/>
          <w:lang w:bidi="fa-IR"/>
        </w:rPr>
        <w:t xml:space="preserve"> </w:t>
      </w:r>
      <w:r w:rsidRPr="002E3E08">
        <w:rPr>
          <w:rFonts w:cs="B Mitra" w:hint="cs"/>
          <w:rtl/>
          <w:lang w:bidi="fa-IR"/>
        </w:rPr>
        <w:t>نظام با</w:t>
      </w:r>
      <w:r w:rsidRPr="002E3E08">
        <w:rPr>
          <w:rFonts w:cs="B Mitra"/>
          <w:rtl/>
          <w:lang w:bidi="fa-IR"/>
        </w:rPr>
        <w:t xml:space="preserve"> </w:t>
      </w:r>
      <w:r w:rsidRPr="002E3E08">
        <w:rPr>
          <w:rFonts w:cs="B Mitra" w:hint="cs"/>
          <w:rtl/>
          <w:lang w:bidi="fa-IR"/>
        </w:rPr>
        <w:t>موضوع</w:t>
      </w:r>
      <w:r w:rsidRPr="002E3E08">
        <w:rPr>
          <w:rFonts w:cs="B Mitra"/>
          <w:rtl/>
          <w:lang w:bidi="fa-IR"/>
        </w:rPr>
        <w:t xml:space="preserve"> </w:t>
      </w:r>
      <w:r w:rsidRPr="002E3E08">
        <w:rPr>
          <w:rFonts w:cs="B Mitra" w:hint="cs"/>
          <w:rtl/>
          <w:lang w:bidi="fa-IR"/>
        </w:rPr>
        <w:t>آسیب</w:t>
      </w:r>
      <w:r w:rsidRPr="002E3E08">
        <w:rPr>
          <w:rFonts w:cs="B Mitra"/>
          <w:rtl/>
          <w:lang w:bidi="fa-IR"/>
        </w:rPr>
        <w:t xml:space="preserve"> </w:t>
      </w:r>
      <w:r w:rsidRPr="002E3E08">
        <w:rPr>
          <w:rFonts w:cs="B Mitra" w:hint="cs"/>
          <w:rtl/>
          <w:lang w:bidi="fa-IR"/>
        </w:rPr>
        <w:t>شناسی</w:t>
      </w:r>
      <w:r w:rsidRPr="002E3E08">
        <w:rPr>
          <w:rFonts w:cs="B Mitra"/>
          <w:rtl/>
          <w:lang w:bidi="fa-IR"/>
        </w:rPr>
        <w:t xml:space="preserve"> </w:t>
      </w:r>
      <w:r w:rsidRPr="002E3E08">
        <w:rPr>
          <w:rFonts w:cs="B Mitra" w:hint="cs"/>
          <w:rtl/>
          <w:lang w:bidi="fa-IR"/>
        </w:rPr>
        <w:t>در</w:t>
      </w:r>
      <w:r w:rsidRPr="002E3E08">
        <w:rPr>
          <w:rFonts w:cs="B Mitra"/>
          <w:rtl/>
          <w:lang w:bidi="fa-IR"/>
        </w:rPr>
        <w:t xml:space="preserve"> </w:t>
      </w:r>
      <w:r w:rsidRPr="002E3E08">
        <w:rPr>
          <w:rFonts w:cs="B Mitra" w:hint="cs"/>
          <w:rtl/>
          <w:lang w:bidi="fa-IR"/>
        </w:rPr>
        <w:t>هورامان</w:t>
      </w:r>
    </w:p>
    <w:p w:rsidR="002E3E08" w:rsidRDefault="002E3E08" w:rsidP="002E3E08">
      <w:pPr>
        <w:bidi/>
        <w:spacing w:after="0"/>
        <w:jc w:val="center"/>
        <w:rPr>
          <w:rFonts w:cs="B Mitra"/>
          <w:rtl/>
          <w:lang w:bidi="fa-IR"/>
        </w:rPr>
      </w:pPr>
    </w:p>
    <w:p w:rsidR="002E3E08" w:rsidRPr="002E3E08" w:rsidRDefault="002E3E08" w:rsidP="002E3E08">
      <w:pPr>
        <w:bidi/>
        <w:spacing w:after="0"/>
        <w:jc w:val="center"/>
        <w:rPr>
          <w:rFonts w:cs="B Mitra"/>
          <w:noProof/>
          <w:rtl/>
        </w:rPr>
      </w:pPr>
    </w:p>
    <w:p w:rsidR="00ED2BB9" w:rsidRPr="005E2228" w:rsidRDefault="00ED2BB9" w:rsidP="002E3E08">
      <w:pPr>
        <w:bidi/>
        <w:spacing w:after="0"/>
        <w:jc w:val="center"/>
        <w:rPr>
          <w:rFonts w:cs="B Mitra"/>
          <w:rtl/>
          <w:lang w:bidi="fa-IR"/>
        </w:rPr>
        <w:sectPr w:rsidR="00ED2BB9" w:rsidRPr="005E2228" w:rsidSect="00ED2BB9">
          <w:type w:val="continuous"/>
          <w:pgSz w:w="12240" w:h="15840"/>
          <w:pgMar w:top="1440" w:right="1440" w:bottom="1440" w:left="1440" w:header="720" w:footer="720" w:gutter="0"/>
          <w:cols w:num="2" w:space="720"/>
          <w:docGrid w:linePitch="360"/>
        </w:sectPr>
      </w:pPr>
      <w:r>
        <w:rPr>
          <w:rFonts w:cs="B Mitra" w:hint="cs"/>
          <w:noProof/>
          <w:sz w:val="28"/>
          <w:szCs w:val="28"/>
          <w:rtl/>
          <w:lang w:bidi="fa-IR"/>
        </w:rPr>
        <w:drawing>
          <wp:inline distT="0" distB="0" distL="0" distR="0" wp14:anchorId="16389EC2" wp14:editId="152F3AF1">
            <wp:extent cx="2476999" cy="17532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999" cy="1753200"/>
                    </a:xfrm>
                    <a:prstGeom prst="rect">
                      <a:avLst/>
                    </a:prstGeom>
                    <a:ln w="9525">
                      <a:solidFill>
                        <a:schemeClr val="tx1"/>
                      </a:solidFill>
                    </a:ln>
                  </pic:spPr>
                </pic:pic>
              </a:graphicData>
            </a:graphic>
          </wp:inline>
        </w:drawing>
      </w:r>
      <w:r>
        <w:rPr>
          <w:rFonts w:cs="B Mitra" w:hint="cs"/>
          <w:rtl/>
          <w:lang w:bidi="fa-IR"/>
        </w:rPr>
        <w:t xml:space="preserve">       </w:t>
      </w:r>
      <w:r w:rsidR="002E3E08">
        <w:rPr>
          <w:rFonts w:cs="B Mitra" w:hint="cs"/>
          <w:rtl/>
          <w:lang w:bidi="fa-IR"/>
        </w:rPr>
        <w:t xml:space="preserve">معرفی آسیب </w:t>
      </w:r>
      <w:r w:rsidR="00D63FB5">
        <w:rPr>
          <w:rFonts w:cs="B Mitra" w:hint="cs"/>
          <w:rtl/>
          <w:lang w:bidi="fa-IR"/>
        </w:rPr>
        <w:t>جبران ناپذیر مداخله در طبیعت منطقه به وسیله ماشین آلات حفاری</w:t>
      </w:r>
    </w:p>
    <w:p w:rsidR="005E2228" w:rsidRDefault="005E2228" w:rsidP="005E2228">
      <w:pPr>
        <w:bidi/>
        <w:jc w:val="both"/>
        <w:rPr>
          <w:rFonts w:cs="B Mitra"/>
          <w:sz w:val="28"/>
          <w:szCs w:val="28"/>
          <w:rtl/>
          <w:lang w:bidi="fa-IR"/>
        </w:rPr>
      </w:pPr>
    </w:p>
    <w:p w:rsidR="00D63FB5" w:rsidRDefault="00D63FB5" w:rsidP="00B03837">
      <w:pPr>
        <w:bidi/>
        <w:spacing w:after="0"/>
        <w:rPr>
          <w:rFonts w:cs="B Mitra"/>
          <w:noProof/>
          <w:sz w:val="28"/>
          <w:szCs w:val="28"/>
          <w:rtl/>
        </w:rPr>
      </w:pPr>
      <w:r w:rsidRPr="00D63FB5">
        <w:rPr>
          <w:rFonts w:cs="B Mitra" w:hint="cs"/>
          <w:sz w:val="28"/>
          <w:szCs w:val="28"/>
          <w:rtl/>
          <w:lang w:bidi="fa-IR"/>
        </w:rPr>
        <w:t>سپس</w:t>
      </w:r>
      <w:r w:rsidRPr="00D63FB5">
        <w:rPr>
          <w:rFonts w:cs="B Mitra"/>
          <w:sz w:val="28"/>
          <w:szCs w:val="28"/>
          <w:rtl/>
          <w:lang w:bidi="fa-IR"/>
        </w:rPr>
        <w:t xml:space="preserve"> </w:t>
      </w:r>
      <w:r w:rsidRPr="00D63FB5">
        <w:rPr>
          <w:rFonts w:cs="B Mitra" w:hint="cs"/>
          <w:sz w:val="28"/>
          <w:szCs w:val="28"/>
          <w:rtl/>
          <w:lang w:bidi="fa-IR"/>
        </w:rPr>
        <w:t>پنلی</w:t>
      </w:r>
      <w:r w:rsidRPr="00D63FB5">
        <w:rPr>
          <w:rFonts w:cs="B Mitra"/>
          <w:sz w:val="28"/>
          <w:szCs w:val="28"/>
          <w:rtl/>
          <w:lang w:bidi="fa-IR"/>
        </w:rPr>
        <w:t xml:space="preserve"> </w:t>
      </w:r>
      <w:r w:rsidRPr="00D63FB5">
        <w:rPr>
          <w:rFonts w:cs="B Mitra" w:hint="cs"/>
          <w:sz w:val="28"/>
          <w:szCs w:val="28"/>
          <w:rtl/>
          <w:lang w:bidi="fa-IR"/>
        </w:rPr>
        <w:t>با</w:t>
      </w:r>
      <w:r w:rsidRPr="00D63FB5">
        <w:rPr>
          <w:rFonts w:cs="B Mitra"/>
          <w:sz w:val="28"/>
          <w:szCs w:val="28"/>
          <w:rtl/>
          <w:lang w:bidi="fa-IR"/>
        </w:rPr>
        <w:t xml:space="preserve"> </w:t>
      </w:r>
      <w:r w:rsidRPr="00D63FB5">
        <w:rPr>
          <w:rFonts w:cs="B Mitra" w:hint="cs"/>
          <w:sz w:val="28"/>
          <w:szCs w:val="28"/>
          <w:rtl/>
          <w:lang w:bidi="fa-IR"/>
        </w:rPr>
        <w:t>حضور</w:t>
      </w:r>
      <w:r w:rsidRPr="00D63FB5">
        <w:rPr>
          <w:rFonts w:cs="B Mitra"/>
          <w:sz w:val="28"/>
          <w:szCs w:val="28"/>
          <w:rtl/>
          <w:lang w:bidi="fa-IR"/>
        </w:rPr>
        <w:t xml:space="preserve"> </w:t>
      </w:r>
      <w:r w:rsidRPr="00D63FB5">
        <w:rPr>
          <w:rFonts w:cs="B Mitra" w:hint="cs"/>
          <w:sz w:val="28"/>
          <w:szCs w:val="28"/>
          <w:rtl/>
          <w:lang w:bidi="fa-IR"/>
        </w:rPr>
        <w:t>جناب</w:t>
      </w:r>
      <w:r w:rsidRPr="00D63FB5">
        <w:rPr>
          <w:rFonts w:cs="B Mitra"/>
          <w:sz w:val="28"/>
          <w:szCs w:val="28"/>
          <w:rtl/>
          <w:lang w:bidi="fa-IR"/>
        </w:rPr>
        <w:t xml:space="preserve"> </w:t>
      </w:r>
      <w:r w:rsidRPr="00D63FB5">
        <w:rPr>
          <w:rFonts w:cs="B Mitra" w:hint="cs"/>
          <w:sz w:val="28"/>
          <w:szCs w:val="28"/>
          <w:rtl/>
          <w:lang w:bidi="fa-IR"/>
        </w:rPr>
        <w:t>آقای</w:t>
      </w:r>
      <w:r w:rsidRPr="00D63FB5">
        <w:rPr>
          <w:rFonts w:cs="B Mitra"/>
          <w:sz w:val="28"/>
          <w:szCs w:val="28"/>
          <w:rtl/>
          <w:lang w:bidi="fa-IR"/>
        </w:rPr>
        <w:t xml:space="preserve"> </w:t>
      </w:r>
      <w:r w:rsidRPr="00D63FB5">
        <w:rPr>
          <w:rFonts w:cs="B Mitra" w:hint="cs"/>
          <w:sz w:val="28"/>
          <w:szCs w:val="28"/>
          <w:rtl/>
          <w:lang w:bidi="fa-IR"/>
        </w:rPr>
        <w:t>دکتر</w:t>
      </w:r>
      <w:r w:rsidRPr="00D63FB5">
        <w:rPr>
          <w:rFonts w:cs="B Mitra"/>
          <w:sz w:val="28"/>
          <w:szCs w:val="28"/>
          <w:rtl/>
          <w:lang w:bidi="fa-IR"/>
        </w:rPr>
        <w:t xml:space="preserve"> </w:t>
      </w:r>
      <w:r w:rsidRPr="00D63FB5">
        <w:rPr>
          <w:rFonts w:cs="B Mitra" w:hint="cs"/>
          <w:sz w:val="28"/>
          <w:szCs w:val="28"/>
          <w:rtl/>
          <w:lang w:bidi="fa-IR"/>
        </w:rPr>
        <w:t>فکوهی</w:t>
      </w:r>
      <w:r w:rsidRPr="00D63FB5">
        <w:rPr>
          <w:rFonts w:cs="B Mitra"/>
          <w:sz w:val="28"/>
          <w:szCs w:val="28"/>
          <w:rtl/>
          <w:lang w:bidi="fa-IR"/>
        </w:rPr>
        <w:t xml:space="preserve"> </w:t>
      </w:r>
      <w:r w:rsidRPr="00D63FB5">
        <w:rPr>
          <w:rFonts w:cs="B Mitra" w:hint="cs"/>
          <w:sz w:val="28"/>
          <w:szCs w:val="28"/>
          <w:rtl/>
          <w:lang w:bidi="fa-IR"/>
        </w:rPr>
        <w:t>،</w:t>
      </w:r>
      <w:r w:rsidRPr="00D63FB5">
        <w:rPr>
          <w:rFonts w:cs="B Mitra"/>
          <w:sz w:val="28"/>
          <w:szCs w:val="28"/>
          <w:rtl/>
          <w:lang w:bidi="fa-IR"/>
        </w:rPr>
        <w:t xml:space="preserve"> </w:t>
      </w:r>
      <w:r w:rsidRPr="00D63FB5">
        <w:rPr>
          <w:rFonts w:cs="B Mitra" w:hint="cs"/>
          <w:sz w:val="28"/>
          <w:szCs w:val="28"/>
          <w:rtl/>
          <w:lang w:bidi="fa-IR"/>
        </w:rPr>
        <w:t>خانم</w:t>
      </w:r>
      <w:r w:rsidRPr="00D63FB5">
        <w:rPr>
          <w:rFonts w:cs="B Mitra"/>
          <w:sz w:val="28"/>
          <w:szCs w:val="28"/>
          <w:rtl/>
          <w:lang w:bidi="fa-IR"/>
        </w:rPr>
        <w:t xml:space="preserve"> </w:t>
      </w:r>
      <w:r w:rsidRPr="00D63FB5">
        <w:rPr>
          <w:rFonts w:cs="B Mitra" w:hint="cs"/>
          <w:sz w:val="28"/>
          <w:szCs w:val="28"/>
          <w:rtl/>
          <w:lang w:bidi="fa-IR"/>
        </w:rPr>
        <w:t>دکتر</w:t>
      </w:r>
      <w:r w:rsidRPr="00D63FB5">
        <w:rPr>
          <w:rFonts w:cs="B Mitra"/>
          <w:sz w:val="28"/>
          <w:szCs w:val="28"/>
          <w:rtl/>
          <w:lang w:bidi="fa-IR"/>
        </w:rPr>
        <w:t xml:space="preserve"> </w:t>
      </w:r>
      <w:r w:rsidRPr="00D63FB5">
        <w:rPr>
          <w:rFonts w:cs="B Mitra" w:hint="cs"/>
          <w:sz w:val="28"/>
          <w:szCs w:val="28"/>
          <w:rtl/>
          <w:lang w:bidi="fa-IR"/>
        </w:rPr>
        <w:t>عشرتی</w:t>
      </w:r>
      <w:r w:rsidRPr="00D63FB5">
        <w:rPr>
          <w:rFonts w:cs="B Mitra"/>
          <w:sz w:val="28"/>
          <w:szCs w:val="28"/>
          <w:rtl/>
          <w:lang w:bidi="fa-IR"/>
        </w:rPr>
        <w:t xml:space="preserve"> </w:t>
      </w:r>
      <w:r w:rsidRPr="00D63FB5">
        <w:rPr>
          <w:rFonts w:cs="B Mitra" w:hint="cs"/>
          <w:sz w:val="28"/>
          <w:szCs w:val="28"/>
          <w:rtl/>
          <w:lang w:bidi="fa-IR"/>
        </w:rPr>
        <w:t>،</w:t>
      </w:r>
      <w:r w:rsidRPr="00D63FB5">
        <w:rPr>
          <w:rFonts w:cs="B Mitra"/>
          <w:sz w:val="28"/>
          <w:szCs w:val="28"/>
          <w:rtl/>
          <w:lang w:bidi="fa-IR"/>
        </w:rPr>
        <w:t xml:space="preserve"> </w:t>
      </w:r>
      <w:r w:rsidRPr="00D63FB5">
        <w:rPr>
          <w:rFonts w:cs="B Mitra" w:hint="cs"/>
          <w:sz w:val="28"/>
          <w:szCs w:val="28"/>
          <w:rtl/>
          <w:lang w:bidi="fa-IR"/>
        </w:rPr>
        <w:t>و</w:t>
      </w:r>
      <w:r w:rsidRPr="00D63FB5">
        <w:rPr>
          <w:rFonts w:cs="B Mitra"/>
          <w:sz w:val="28"/>
          <w:szCs w:val="28"/>
          <w:rtl/>
          <w:lang w:bidi="fa-IR"/>
        </w:rPr>
        <w:t xml:space="preserve"> </w:t>
      </w:r>
      <w:r w:rsidRPr="00D63FB5">
        <w:rPr>
          <w:rFonts w:cs="B Mitra" w:hint="cs"/>
          <w:sz w:val="28"/>
          <w:szCs w:val="28"/>
          <w:rtl/>
          <w:lang w:bidi="fa-IR"/>
        </w:rPr>
        <w:t>جناب</w:t>
      </w:r>
      <w:r w:rsidRPr="00D63FB5">
        <w:rPr>
          <w:rFonts w:cs="B Mitra"/>
          <w:sz w:val="28"/>
          <w:szCs w:val="28"/>
          <w:rtl/>
          <w:lang w:bidi="fa-IR"/>
        </w:rPr>
        <w:t xml:space="preserve"> </w:t>
      </w:r>
      <w:r w:rsidRPr="00D63FB5">
        <w:rPr>
          <w:rFonts w:cs="B Mitra" w:hint="cs"/>
          <w:sz w:val="28"/>
          <w:szCs w:val="28"/>
          <w:rtl/>
          <w:lang w:bidi="fa-IR"/>
        </w:rPr>
        <w:t>آقای</w:t>
      </w:r>
      <w:r w:rsidRPr="00D63FB5">
        <w:rPr>
          <w:rFonts w:cs="B Mitra"/>
          <w:sz w:val="28"/>
          <w:szCs w:val="28"/>
          <w:rtl/>
          <w:lang w:bidi="fa-IR"/>
        </w:rPr>
        <w:t xml:space="preserve"> </w:t>
      </w:r>
      <w:r w:rsidRPr="00D63FB5">
        <w:rPr>
          <w:rFonts w:cs="B Mitra" w:hint="cs"/>
          <w:sz w:val="28"/>
          <w:szCs w:val="28"/>
          <w:rtl/>
          <w:lang w:bidi="fa-IR"/>
        </w:rPr>
        <w:t>شریف</w:t>
      </w:r>
      <w:r w:rsidRPr="00D63FB5">
        <w:rPr>
          <w:rFonts w:cs="B Mitra"/>
          <w:sz w:val="28"/>
          <w:szCs w:val="28"/>
          <w:rtl/>
          <w:lang w:bidi="fa-IR"/>
        </w:rPr>
        <w:t xml:space="preserve"> </w:t>
      </w:r>
      <w:r w:rsidRPr="00D63FB5">
        <w:rPr>
          <w:rFonts w:cs="B Mitra" w:hint="cs"/>
          <w:sz w:val="28"/>
          <w:szCs w:val="28"/>
          <w:rtl/>
          <w:lang w:bidi="fa-IR"/>
        </w:rPr>
        <w:t>از</w:t>
      </w:r>
      <w:r w:rsidRPr="00D63FB5">
        <w:rPr>
          <w:rFonts w:cs="B Mitra"/>
          <w:sz w:val="28"/>
          <w:szCs w:val="28"/>
          <w:rtl/>
          <w:lang w:bidi="fa-IR"/>
        </w:rPr>
        <w:t xml:space="preserve"> </w:t>
      </w:r>
      <w:r w:rsidRPr="00D63FB5">
        <w:rPr>
          <w:rFonts w:cs="B Mitra" w:hint="cs"/>
          <w:sz w:val="28"/>
          <w:szCs w:val="28"/>
          <w:rtl/>
          <w:lang w:bidi="fa-IR"/>
        </w:rPr>
        <w:t>معماران</w:t>
      </w:r>
      <w:r w:rsidRPr="00D63FB5">
        <w:rPr>
          <w:rFonts w:cs="B Mitra"/>
          <w:sz w:val="28"/>
          <w:szCs w:val="28"/>
          <w:rtl/>
          <w:lang w:bidi="fa-IR"/>
        </w:rPr>
        <w:t xml:space="preserve"> </w:t>
      </w:r>
      <w:r w:rsidRPr="00D63FB5">
        <w:rPr>
          <w:rFonts w:cs="B Mitra" w:hint="cs"/>
          <w:sz w:val="28"/>
          <w:szCs w:val="28"/>
          <w:rtl/>
          <w:lang w:bidi="fa-IR"/>
        </w:rPr>
        <w:t>پیشکسوت</w:t>
      </w:r>
      <w:r w:rsidRPr="00D63FB5">
        <w:rPr>
          <w:rFonts w:cs="B Mitra"/>
          <w:sz w:val="28"/>
          <w:szCs w:val="28"/>
          <w:rtl/>
          <w:lang w:bidi="fa-IR"/>
        </w:rPr>
        <w:t xml:space="preserve"> </w:t>
      </w:r>
      <w:r w:rsidRPr="00D63FB5">
        <w:rPr>
          <w:rFonts w:cs="B Mitra" w:hint="cs"/>
          <w:sz w:val="28"/>
          <w:szCs w:val="28"/>
          <w:rtl/>
          <w:lang w:bidi="fa-IR"/>
        </w:rPr>
        <w:t>هورامان</w:t>
      </w:r>
      <w:r w:rsidRPr="00D63FB5">
        <w:rPr>
          <w:rFonts w:cs="B Mitra"/>
          <w:sz w:val="28"/>
          <w:szCs w:val="28"/>
          <w:rtl/>
          <w:lang w:bidi="fa-IR"/>
        </w:rPr>
        <w:t xml:space="preserve"> </w:t>
      </w:r>
      <w:r w:rsidRPr="00D63FB5">
        <w:rPr>
          <w:rFonts w:cs="B Mitra" w:hint="cs"/>
          <w:sz w:val="28"/>
          <w:szCs w:val="28"/>
          <w:rtl/>
          <w:lang w:bidi="fa-IR"/>
        </w:rPr>
        <w:t>و</w:t>
      </w:r>
      <w:r w:rsidRPr="00D63FB5">
        <w:rPr>
          <w:rFonts w:cs="B Mitra"/>
          <w:sz w:val="28"/>
          <w:szCs w:val="28"/>
          <w:rtl/>
          <w:lang w:bidi="fa-IR"/>
        </w:rPr>
        <w:t xml:space="preserve"> </w:t>
      </w:r>
      <w:r w:rsidRPr="00D63FB5">
        <w:rPr>
          <w:rFonts w:cs="B Mitra" w:hint="cs"/>
          <w:sz w:val="28"/>
          <w:szCs w:val="28"/>
          <w:rtl/>
          <w:lang w:bidi="fa-IR"/>
        </w:rPr>
        <w:t>جناب</w:t>
      </w:r>
      <w:r w:rsidRPr="00D63FB5">
        <w:rPr>
          <w:rFonts w:cs="B Mitra"/>
          <w:sz w:val="28"/>
          <w:szCs w:val="28"/>
          <w:rtl/>
          <w:lang w:bidi="fa-IR"/>
        </w:rPr>
        <w:t xml:space="preserve"> </w:t>
      </w:r>
      <w:r w:rsidRPr="00D63FB5">
        <w:rPr>
          <w:rFonts w:cs="B Mitra" w:hint="cs"/>
          <w:sz w:val="28"/>
          <w:szCs w:val="28"/>
          <w:rtl/>
          <w:lang w:bidi="fa-IR"/>
        </w:rPr>
        <w:t>آقای</w:t>
      </w:r>
      <w:r w:rsidRPr="00D63FB5">
        <w:rPr>
          <w:rFonts w:cs="B Mitra"/>
          <w:sz w:val="28"/>
          <w:szCs w:val="28"/>
          <w:rtl/>
          <w:lang w:bidi="fa-IR"/>
        </w:rPr>
        <w:t xml:space="preserve"> </w:t>
      </w:r>
      <w:r w:rsidRPr="00D63FB5">
        <w:rPr>
          <w:rFonts w:cs="B Mitra" w:hint="cs"/>
          <w:sz w:val="28"/>
          <w:szCs w:val="28"/>
          <w:rtl/>
          <w:lang w:bidi="fa-IR"/>
        </w:rPr>
        <w:t>مهندس</w:t>
      </w:r>
      <w:r w:rsidRPr="00D63FB5">
        <w:rPr>
          <w:rFonts w:cs="B Mitra"/>
          <w:sz w:val="28"/>
          <w:szCs w:val="28"/>
          <w:rtl/>
          <w:lang w:bidi="fa-IR"/>
        </w:rPr>
        <w:t xml:space="preserve"> </w:t>
      </w:r>
      <w:r w:rsidRPr="00D63FB5">
        <w:rPr>
          <w:rFonts w:cs="B Mitra" w:hint="cs"/>
          <w:sz w:val="28"/>
          <w:szCs w:val="28"/>
          <w:rtl/>
          <w:lang w:bidi="fa-IR"/>
        </w:rPr>
        <w:t>نظام</w:t>
      </w:r>
      <w:r w:rsidRPr="00D63FB5">
        <w:rPr>
          <w:rFonts w:cs="B Mitra"/>
          <w:sz w:val="28"/>
          <w:szCs w:val="28"/>
          <w:rtl/>
          <w:lang w:bidi="fa-IR"/>
        </w:rPr>
        <w:t xml:space="preserve"> </w:t>
      </w:r>
      <w:r w:rsidRPr="00D63FB5">
        <w:rPr>
          <w:rFonts w:cs="B Mitra" w:hint="cs"/>
          <w:sz w:val="28"/>
          <w:szCs w:val="28"/>
          <w:rtl/>
          <w:lang w:bidi="fa-IR"/>
        </w:rPr>
        <w:t>جهت</w:t>
      </w:r>
      <w:r w:rsidRPr="00D63FB5">
        <w:rPr>
          <w:rFonts w:cs="B Mitra"/>
          <w:sz w:val="28"/>
          <w:szCs w:val="28"/>
          <w:rtl/>
          <w:lang w:bidi="fa-IR"/>
        </w:rPr>
        <w:t xml:space="preserve"> </w:t>
      </w:r>
      <w:r w:rsidRPr="00D63FB5">
        <w:rPr>
          <w:rFonts w:cs="B Mitra" w:hint="cs"/>
          <w:sz w:val="28"/>
          <w:szCs w:val="28"/>
          <w:rtl/>
          <w:lang w:bidi="fa-IR"/>
        </w:rPr>
        <w:t>پرسش</w:t>
      </w:r>
      <w:r w:rsidRPr="00D63FB5">
        <w:rPr>
          <w:rFonts w:cs="B Mitra"/>
          <w:sz w:val="28"/>
          <w:szCs w:val="28"/>
          <w:rtl/>
          <w:lang w:bidi="fa-IR"/>
        </w:rPr>
        <w:t xml:space="preserve"> </w:t>
      </w:r>
      <w:r w:rsidRPr="00D63FB5">
        <w:rPr>
          <w:rFonts w:cs="B Mitra" w:hint="cs"/>
          <w:sz w:val="28"/>
          <w:szCs w:val="28"/>
          <w:rtl/>
          <w:lang w:bidi="fa-IR"/>
        </w:rPr>
        <w:t>و</w:t>
      </w:r>
      <w:r w:rsidRPr="00D63FB5">
        <w:rPr>
          <w:rFonts w:cs="B Mitra"/>
          <w:sz w:val="28"/>
          <w:szCs w:val="28"/>
          <w:rtl/>
          <w:lang w:bidi="fa-IR"/>
        </w:rPr>
        <w:t xml:space="preserve"> </w:t>
      </w:r>
      <w:r w:rsidRPr="00D63FB5">
        <w:rPr>
          <w:rFonts w:cs="B Mitra" w:hint="cs"/>
          <w:sz w:val="28"/>
          <w:szCs w:val="28"/>
          <w:rtl/>
          <w:lang w:bidi="fa-IR"/>
        </w:rPr>
        <w:t>پاسخ</w:t>
      </w:r>
      <w:r w:rsidRPr="00D63FB5">
        <w:rPr>
          <w:rFonts w:cs="B Mitra"/>
          <w:sz w:val="28"/>
          <w:szCs w:val="28"/>
          <w:rtl/>
          <w:lang w:bidi="fa-IR"/>
        </w:rPr>
        <w:t xml:space="preserve"> </w:t>
      </w:r>
      <w:r w:rsidRPr="00D63FB5">
        <w:rPr>
          <w:rFonts w:cs="B Mitra" w:hint="cs"/>
          <w:sz w:val="28"/>
          <w:szCs w:val="28"/>
          <w:rtl/>
          <w:lang w:bidi="fa-IR"/>
        </w:rPr>
        <w:t>تشکیل</w:t>
      </w:r>
      <w:r w:rsidRPr="00D63FB5">
        <w:rPr>
          <w:rFonts w:cs="B Mitra"/>
          <w:sz w:val="28"/>
          <w:szCs w:val="28"/>
          <w:rtl/>
          <w:lang w:bidi="fa-IR"/>
        </w:rPr>
        <w:t xml:space="preserve"> </w:t>
      </w:r>
      <w:r w:rsidRPr="00D63FB5">
        <w:rPr>
          <w:rFonts w:cs="B Mitra" w:hint="cs"/>
          <w:sz w:val="28"/>
          <w:szCs w:val="28"/>
          <w:rtl/>
          <w:lang w:bidi="fa-IR"/>
        </w:rPr>
        <w:t>شد</w:t>
      </w:r>
      <w:r w:rsidRPr="00D63FB5">
        <w:rPr>
          <w:rFonts w:cs="B Mitra"/>
          <w:sz w:val="28"/>
          <w:szCs w:val="28"/>
          <w:rtl/>
          <w:lang w:bidi="fa-IR"/>
        </w:rPr>
        <w:t>.</w:t>
      </w:r>
    </w:p>
    <w:p w:rsidR="00CA573E" w:rsidRDefault="00CA573E" w:rsidP="00D63FB5">
      <w:pPr>
        <w:bidi/>
        <w:spacing w:after="0"/>
        <w:jc w:val="center"/>
        <w:rPr>
          <w:rFonts w:cs="B Mitra"/>
          <w:noProof/>
          <w:sz w:val="28"/>
          <w:szCs w:val="28"/>
          <w:rtl/>
        </w:rPr>
      </w:pPr>
      <w:r>
        <w:rPr>
          <w:rFonts w:cs="B Mitra"/>
          <w:noProof/>
          <w:sz w:val="28"/>
          <w:szCs w:val="28"/>
          <w:lang w:bidi="fa-IR"/>
        </w:rPr>
        <w:drawing>
          <wp:inline distT="0" distB="0" distL="0" distR="0" wp14:anchorId="7DE27777" wp14:editId="740E05DD">
            <wp:extent cx="4991999" cy="3744000"/>
            <wp:effectExtent l="19050" t="19050" r="1841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307.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991999" cy="37440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CA573E" w:rsidRDefault="00D63FB5" w:rsidP="00556988">
      <w:pPr>
        <w:bidi/>
        <w:jc w:val="center"/>
        <w:rPr>
          <w:rFonts w:cs="B Mitra"/>
          <w:rtl/>
          <w:lang w:bidi="fa-IR"/>
        </w:rPr>
      </w:pPr>
      <w:r>
        <w:rPr>
          <w:rFonts w:cs="B Mitra" w:hint="cs"/>
          <w:rtl/>
          <w:lang w:bidi="fa-IR"/>
        </w:rPr>
        <w:t>پنل پرسش و پاسخ</w:t>
      </w:r>
    </w:p>
    <w:p w:rsidR="00D63FB5" w:rsidRPr="00D63FB5" w:rsidRDefault="00D63FB5" w:rsidP="00D63FB5">
      <w:pPr>
        <w:bidi/>
        <w:jc w:val="both"/>
        <w:rPr>
          <w:rFonts w:cs="B Mitra"/>
          <w:noProof/>
          <w:sz w:val="28"/>
          <w:szCs w:val="28"/>
        </w:rPr>
      </w:pPr>
      <w:r w:rsidRPr="00D63FB5">
        <w:rPr>
          <w:rFonts w:cs="B Mitra" w:hint="cs"/>
          <w:noProof/>
          <w:sz w:val="28"/>
          <w:szCs w:val="28"/>
          <w:rtl/>
        </w:rPr>
        <w:t>در</w:t>
      </w:r>
      <w:r w:rsidRPr="00D63FB5">
        <w:rPr>
          <w:rFonts w:cs="B Mitra"/>
          <w:noProof/>
          <w:sz w:val="28"/>
          <w:szCs w:val="28"/>
          <w:rtl/>
        </w:rPr>
        <w:t xml:space="preserve"> </w:t>
      </w:r>
      <w:r w:rsidRPr="00D63FB5">
        <w:rPr>
          <w:rFonts w:cs="B Mitra" w:hint="cs"/>
          <w:noProof/>
          <w:sz w:val="28"/>
          <w:szCs w:val="28"/>
          <w:rtl/>
        </w:rPr>
        <w:t>این</w:t>
      </w:r>
      <w:r w:rsidRPr="00D63FB5">
        <w:rPr>
          <w:rFonts w:cs="B Mitra"/>
          <w:noProof/>
          <w:sz w:val="28"/>
          <w:szCs w:val="28"/>
          <w:rtl/>
        </w:rPr>
        <w:t xml:space="preserve"> </w:t>
      </w:r>
      <w:r w:rsidRPr="00D63FB5">
        <w:rPr>
          <w:rFonts w:cs="B Mitra" w:hint="cs"/>
          <w:noProof/>
          <w:sz w:val="28"/>
          <w:szCs w:val="28"/>
          <w:rtl/>
        </w:rPr>
        <w:t>نشست</w:t>
      </w:r>
      <w:r w:rsidRPr="00D63FB5">
        <w:rPr>
          <w:rFonts w:cs="B Mitra"/>
          <w:noProof/>
          <w:sz w:val="28"/>
          <w:szCs w:val="28"/>
          <w:rtl/>
        </w:rPr>
        <w:t xml:space="preserve"> </w:t>
      </w:r>
      <w:r w:rsidRPr="00D63FB5">
        <w:rPr>
          <w:rFonts w:cs="B Mitra" w:hint="cs"/>
          <w:noProof/>
          <w:sz w:val="28"/>
          <w:szCs w:val="28"/>
          <w:rtl/>
        </w:rPr>
        <w:t>جناب</w:t>
      </w:r>
      <w:r w:rsidRPr="00D63FB5">
        <w:rPr>
          <w:rFonts w:cs="B Mitra"/>
          <w:noProof/>
          <w:sz w:val="28"/>
          <w:szCs w:val="28"/>
          <w:rtl/>
        </w:rPr>
        <w:t xml:space="preserve"> </w:t>
      </w:r>
      <w:r w:rsidRPr="00D63FB5">
        <w:rPr>
          <w:rFonts w:cs="B Mitra" w:hint="cs"/>
          <w:noProof/>
          <w:sz w:val="28"/>
          <w:szCs w:val="28"/>
          <w:rtl/>
        </w:rPr>
        <w:t>آقای</w:t>
      </w:r>
      <w:r w:rsidRPr="00D63FB5">
        <w:rPr>
          <w:rFonts w:cs="B Mitra"/>
          <w:noProof/>
          <w:sz w:val="28"/>
          <w:szCs w:val="28"/>
          <w:rtl/>
        </w:rPr>
        <w:t xml:space="preserve"> </w:t>
      </w:r>
      <w:r w:rsidRPr="00D63FB5">
        <w:rPr>
          <w:rFonts w:cs="B Mitra" w:hint="cs"/>
          <w:noProof/>
          <w:sz w:val="28"/>
          <w:szCs w:val="28"/>
          <w:rtl/>
        </w:rPr>
        <w:t>دکتر</w:t>
      </w:r>
      <w:r w:rsidRPr="00D63FB5">
        <w:rPr>
          <w:rFonts w:cs="B Mitra"/>
          <w:noProof/>
          <w:sz w:val="28"/>
          <w:szCs w:val="28"/>
          <w:rtl/>
        </w:rPr>
        <w:t xml:space="preserve"> </w:t>
      </w:r>
      <w:r w:rsidRPr="00D63FB5">
        <w:rPr>
          <w:rFonts w:cs="B Mitra" w:hint="cs"/>
          <w:noProof/>
          <w:sz w:val="28"/>
          <w:szCs w:val="28"/>
          <w:rtl/>
        </w:rPr>
        <w:t>طالبیان</w:t>
      </w:r>
      <w:r w:rsidRPr="00D63FB5">
        <w:rPr>
          <w:rFonts w:cs="B Mitra"/>
          <w:noProof/>
          <w:sz w:val="28"/>
          <w:szCs w:val="28"/>
          <w:rtl/>
        </w:rPr>
        <w:t xml:space="preserve"> </w:t>
      </w:r>
      <w:r w:rsidRPr="00D63FB5">
        <w:rPr>
          <w:rFonts w:cs="B Mitra" w:hint="cs"/>
          <w:noProof/>
          <w:sz w:val="28"/>
          <w:szCs w:val="28"/>
          <w:rtl/>
        </w:rPr>
        <w:t>معاونت</w:t>
      </w:r>
      <w:r w:rsidRPr="00D63FB5">
        <w:rPr>
          <w:rFonts w:cs="B Mitra"/>
          <w:noProof/>
          <w:sz w:val="28"/>
          <w:szCs w:val="28"/>
          <w:rtl/>
        </w:rPr>
        <w:t xml:space="preserve"> </w:t>
      </w:r>
      <w:r w:rsidRPr="00D63FB5">
        <w:rPr>
          <w:rFonts w:cs="B Mitra" w:hint="cs"/>
          <w:noProof/>
          <w:sz w:val="28"/>
          <w:szCs w:val="28"/>
          <w:rtl/>
        </w:rPr>
        <w:t>میراث</w:t>
      </w:r>
      <w:r w:rsidRPr="00D63FB5">
        <w:rPr>
          <w:rFonts w:cs="B Mitra"/>
          <w:noProof/>
          <w:sz w:val="28"/>
          <w:szCs w:val="28"/>
          <w:rtl/>
        </w:rPr>
        <w:t xml:space="preserve"> </w:t>
      </w:r>
      <w:r w:rsidRPr="00D63FB5">
        <w:rPr>
          <w:rFonts w:cs="B Mitra" w:hint="cs"/>
          <w:noProof/>
          <w:sz w:val="28"/>
          <w:szCs w:val="28"/>
          <w:rtl/>
        </w:rPr>
        <w:t>فرهنگی</w:t>
      </w:r>
      <w:r w:rsidRPr="00D63FB5">
        <w:rPr>
          <w:rFonts w:cs="B Mitra"/>
          <w:noProof/>
          <w:sz w:val="28"/>
          <w:szCs w:val="28"/>
          <w:rtl/>
        </w:rPr>
        <w:t xml:space="preserve"> </w:t>
      </w:r>
      <w:r w:rsidRPr="00D63FB5">
        <w:rPr>
          <w:rFonts w:cs="B Mitra" w:hint="cs"/>
          <w:noProof/>
          <w:sz w:val="28"/>
          <w:szCs w:val="28"/>
          <w:rtl/>
        </w:rPr>
        <w:t>در</w:t>
      </w:r>
      <w:r w:rsidRPr="00D63FB5">
        <w:rPr>
          <w:rFonts w:cs="B Mitra"/>
          <w:noProof/>
          <w:sz w:val="28"/>
          <w:szCs w:val="28"/>
          <w:rtl/>
        </w:rPr>
        <w:t xml:space="preserve"> </w:t>
      </w:r>
      <w:r w:rsidRPr="00D63FB5">
        <w:rPr>
          <w:rFonts w:cs="B Mitra" w:hint="cs"/>
          <w:noProof/>
          <w:sz w:val="28"/>
          <w:szCs w:val="28"/>
          <w:rtl/>
        </w:rPr>
        <w:t>رابطه</w:t>
      </w:r>
      <w:r w:rsidRPr="00D63FB5">
        <w:rPr>
          <w:rFonts w:cs="B Mitra"/>
          <w:noProof/>
          <w:sz w:val="28"/>
          <w:szCs w:val="28"/>
          <w:rtl/>
        </w:rPr>
        <w:t xml:space="preserve"> </w:t>
      </w:r>
      <w:r w:rsidRPr="00D63FB5">
        <w:rPr>
          <w:rFonts w:cs="B Mitra" w:hint="cs"/>
          <w:noProof/>
          <w:sz w:val="28"/>
          <w:szCs w:val="28"/>
          <w:rtl/>
        </w:rPr>
        <w:t>با</w:t>
      </w:r>
      <w:r w:rsidRPr="00D63FB5">
        <w:rPr>
          <w:rFonts w:cs="B Mitra"/>
          <w:noProof/>
          <w:sz w:val="28"/>
          <w:szCs w:val="28"/>
          <w:rtl/>
        </w:rPr>
        <w:t xml:space="preserve"> </w:t>
      </w:r>
      <w:r w:rsidRPr="00D63FB5">
        <w:rPr>
          <w:rFonts w:cs="B Mitra" w:hint="cs"/>
          <w:noProof/>
          <w:sz w:val="28"/>
          <w:szCs w:val="28"/>
          <w:rtl/>
        </w:rPr>
        <w:t>ثبت</w:t>
      </w:r>
      <w:r w:rsidRPr="00D63FB5">
        <w:rPr>
          <w:rFonts w:cs="B Mitra"/>
          <w:noProof/>
          <w:sz w:val="28"/>
          <w:szCs w:val="28"/>
          <w:rtl/>
        </w:rPr>
        <w:t xml:space="preserve"> </w:t>
      </w:r>
      <w:r w:rsidRPr="00D63FB5">
        <w:rPr>
          <w:rFonts w:cs="B Mitra" w:hint="cs"/>
          <w:noProof/>
          <w:sz w:val="28"/>
          <w:szCs w:val="28"/>
          <w:rtl/>
        </w:rPr>
        <w:t>جهانی</w:t>
      </w:r>
      <w:r w:rsidRPr="00D63FB5">
        <w:rPr>
          <w:rFonts w:cs="B Mitra"/>
          <w:noProof/>
          <w:sz w:val="28"/>
          <w:szCs w:val="28"/>
          <w:rtl/>
        </w:rPr>
        <w:t xml:space="preserve"> </w:t>
      </w:r>
      <w:r w:rsidRPr="00D63FB5">
        <w:rPr>
          <w:rFonts w:cs="B Mitra" w:hint="cs"/>
          <w:noProof/>
          <w:sz w:val="28"/>
          <w:szCs w:val="28"/>
          <w:rtl/>
        </w:rPr>
        <w:t>هورامان</w:t>
      </w:r>
      <w:r w:rsidRPr="00D63FB5">
        <w:rPr>
          <w:rFonts w:cs="B Mitra"/>
          <w:noProof/>
          <w:sz w:val="28"/>
          <w:szCs w:val="28"/>
          <w:rtl/>
        </w:rPr>
        <w:t xml:space="preserve"> </w:t>
      </w:r>
      <w:r w:rsidRPr="00D63FB5">
        <w:rPr>
          <w:rFonts w:cs="B Mitra" w:hint="cs"/>
          <w:noProof/>
          <w:sz w:val="28"/>
          <w:szCs w:val="28"/>
          <w:rtl/>
        </w:rPr>
        <w:t>به</w:t>
      </w:r>
      <w:r w:rsidRPr="00D63FB5">
        <w:rPr>
          <w:rFonts w:cs="B Mitra"/>
          <w:noProof/>
          <w:sz w:val="28"/>
          <w:szCs w:val="28"/>
          <w:rtl/>
        </w:rPr>
        <w:t xml:space="preserve"> </w:t>
      </w:r>
      <w:r w:rsidRPr="00D63FB5">
        <w:rPr>
          <w:rFonts w:cs="B Mitra" w:hint="cs"/>
          <w:noProof/>
          <w:sz w:val="28"/>
          <w:szCs w:val="28"/>
          <w:rtl/>
        </w:rPr>
        <w:t>سوالات</w:t>
      </w:r>
      <w:r w:rsidRPr="00D63FB5">
        <w:rPr>
          <w:rFonts w:cs="B Mitra"/>
          <w:noProof/>
          <w:sz w:val="28"/>
          <w:szCs w:val="28"/>
          <w:rtl/>
        </w:rPr>
        <w:t xml:space="preserve"> </w:t>
      </w:r>
      <w:r w:rsidRPr="00D63FB5">
        <w:rPr>
          <w:rFonts w:cs="B Mitra" w:hint="cs"/>
          <w:noProof/>
          <w:sz w:val="28"/>
          <w:szCs w:val="28"/>
          <w:rtl/>
        </w:rPr>
        <w:t>حضار</w:t>
      </w:r>
      <w:r w:rsidRPr="00D63FB5">
        <w:rPr>
          <w:rFonts w:cs="B Mitra"/>
          <w:noProof/>
          <w:sz w:val="28"/>
          <w:szCs w:val="28"/>
          <w:rtl/>
        </w:rPr>
        <w:t xml:space="preserve"> </w:t>
      </w:r>
      <w:r w:rsidRPr="00D63FB5">
        <w:rPr>
          <w:rFonts w:cs="B Mitra" w:hint="cs"/>
          <w:noProof/>
          <w:sz w:val="28"/>
          <w:szCs w:val="28"/>
          <w:rtl/>
        </w:rPr>
        <w:t>پاسخ</w:t>
      </w:r>
      <w:r w:rsidRPr="00D63FB5">
        <w:rPr>
          <w:rFonts w:cs="B Mitra"/>
          <w:noProof/>
          <w:sz w:val="28"/>
          <w:szCs w:val="28"/>
          <w:rtl/>
        </w:rPr>
        <w:t xml:space="preserve"> </w:t>
      </w:r>
      <w:r w:rsidRPr="00D63FB5">
        <w:rPr>
          <w:rFonts w:cs="B Mitra" w:hint="cs"/>
          <w:noProof/>
          <w:sz w:val="28"/>
          <w:szCs w:val="28"/>
          <w:rtl/>
        </w:rPr>
        <w:t>داده</w:t>
      </w:r>
      <w:r w:rsidRPr="00D63FB5">
        <w:rPr>
          <w:rFonts w:cs="B Mitra"/>
          <w:noProof/>
          <w:sz w:val="28"/>
          <w:szCs w:val="28"/>
          <w:rtl/>
        </w:rPr>
        <w:t xml:space="preserve"> </w:t>
      </w:r>
      <w:r w:rsidRPr="00D63FB5">
        <w:rPr>
          <w:rFonts w:cs="B Mitra" w:hint="cs"/>
          <w:noProof/>
          <w:sz w:val="28"/>
          <w:szCs w:val="28"/>
          <w:rtl/>
        </w:rPr>
        <w:t>و</w:t>
      </w:r>
      <w:r w:rsidRPr="00D63FB5">
        <w:rPr>
          <w:rFonts w:cs="B Mitra"/>
          <w:noProof/>
          <w:sz w:val="28"/>
          <w:szCs w:val="28"/>
          <w:rtl/>
        </w:rPr>
        <w:t xml:space="preserve"> </w:t>
      </w:r>
      <w:r w:rsidRPr="00D63FB5">
        <w:rPr>
          <w:rFonts w:cs="B Mitra" w:hint="cs"/>
          <w:noProof/>
          <w:sz w:val="28"/>
          <w:szCs w:val="28"/>
          <w:rtl/>
        </w:rPr>
        <w:t>در</w:t>
      </w:r>
      <w:r w:rsidRPr="00D63FB5">
        <w:rPr>
          <w:rFonts w:cs="B Mitra"/>
          <w:noProof/>
          <w:sz w:val="28"/>
          <w:szCs w:val="28"/>
          <w:rtl/>
        </w:rPr>
        <w:t xml:space="preserve"> </w:t>
      </w:r>
      <w:r w:rsidRPr="00D63FB5">
        <w:rPr>
          <w:rFonts w:cs="B Mitra" w:hint="cs"/>
          <w:noProof/>
          <w:sz w:val="28"/>
          <w:szCs w:val="28"/>
          <w:rtl/>
        </w:rPr>
        <w:t>این</w:t>
      </w:r>
      <w:r w:rsidRPr="00D63FB5">
        <w:rPr>
          <w:rFonts w:cs="B Mitra"/>
          <w:noProof/>
          <w:sz w:val="28"/>
          <w:szCs w:val="28"/>
          <w:rtl/>
        </w:rPr>
        <w:t xml:space="preserve"> </w:t>
      </w:r>
      <w:r w:rsidRPr="00D63FB5">
        <w:rPr>
          <w:rFonts w:cs="B Mitra" w:hint="cs"/>
          <w:noProof/>
          <w:sz w:val="28"/>
          <w:szCs w:val="28"/>
          <w:rtl/>
        </w:rPr>
        <w:t>رابطه</w:t>
      </w:r>
      <w:r w:rsidRPr="00D63FB5">
        <w:rPr>
          <w:rFonts w:cs="B Mitra"/>
          <w:noProof/>
          <w:sz w:val="28"/>
          <w:szCs w:val="28"/>
          <w:rtl/>
        </w:rPr>
        <w:t xml:space="preserve"> </w:t>
      </w:r>
      <w:r w:rsidRPr="00D63FB5">
        <w:rPr>
          <w:rFonts w:cs="B Mitra" w:hint="cs"/>
          <w:noProof/>
          <w:sz w:val="28"/>
          <w:szCs w:val="28"/>
          <w:rtl/>
        </w:rPr>
        <w:t>سخنانی</w:t>
      </w:r>
      <w:r w:rsidRPr="00D63FB5">
        <w:rPr>
          <w:rFonts w:cs="B Mitra"/>
          <w:noProof/>
          <w:sz w:val="28"/>
          <w:szCs w:val="28"/>
          <w:rtl/>
        </w:rPr>
        <w:t xml:space="preserve"> </w:t>
      </w:r>
      <w:r w:rsidRPr="00D63FB5">
        <w:rPr>
          <w:rFonts w:cs="B Mitra" w:hint="cs"/>
          <w:noProof/>
          <w:sz w:val="28"/>
          <w:szCs w:val="28"/>
          <w:rtl/>
        </w:rPr>
        <w:t>را</w:t>
      </w:r>
      <w:r w:rsidRPr="00D63FB5">
        <w:rPr>
          <w:rFonts w:cs="B Mitra"/>
          <w:noProof/>
          <w:sz w:val="28"/>
          <w:szCs w:val="28"/>
          <w:rtl/>
        </w:rPr>
        <w:t xml:space="preserve"> </w:t>
      </w:r>
      <w:r w:rsidRPr="00D63FB5">
        <w:rPr>
          <w:rFonts w:cs="B Mitra" w:hint="cs"/>
          <w:noProof/>
          <w:sz w:val="28"/>
          <w:szCs w:val="28"/>
          <w:rtl/>
        </w:rPr>
        <w:t>ارئه</w:t>
      </w:r>
      <w:r w:rsidRPr="00D63FB5">
        <w:rPr>
          <w:rFonts w:cs="B Mitra"/>
          <w:noProof/>
          <w:sz w:val="28"/>
          <w:szCs w:val="28"/>
          <w:rtl/>
        </w:rPr>
        <w:t xml:space="preserve"> </w:t>
      </w:r>
      <w:r w:rsidRPr="00D63FB5">
        <w:rPr>
          <w:rFonts w:cs="B Mitra" w:hint="cs"/>
          <w:noProof/>
          <w:sz w:val="28"/>
          <w:szCs w:val="28"/>
          <w:rtl/>
        </w:rPr>
        <w:t>نمودند</w:t>
      </w:r>
      <w:r w:rsidRPr="00D63FB5">
        <w:rPr>
          <w:rFonts w:cs="B Mitra"/>
          <w:noProof/>
          <w:sz w:val="28"/>
          <w:szCs w:val="28"/>
          <w:rtl/>
        </w:rPr>
        <w:t>.</w:t>
      </w:r>
    </w:p>
    <w:p w:rsidR="00DD0AF4" w:rsidRDefault="00DD0AF4" w:rsidP="00D63FB5">
      <w:pPr>
        <w:bidi/>
        <w:spacing w:after="0"/>
        <w:jc w:val="center"/>
        <w:rPr>
          <w:rFonts w:cs="B Mitra"/>
          <w:sz w:val="28"/>
          <w:szCs w:val="28"/>
          <w:rtl/>
          <w:lang w:bidi="fa-IR"/>
        </w:rPr>
      </w:pPr>
      <w:r>
        <w:rPr>
          <w:rFonts w:cs="B Mitra"/>
          <w:noProof/>
          <w:sz w:val="28"/>
          <w:szCs w:val="28"/>
          <w:rtl/>
          <w:lang w:bidi="fa-IR"/>
        </w:rPr>
        <w:drawing>
          <wp:inline distT="0" distB="0" distL="0" distR="0" wp14:anchorId="2D1FD4E7" wp14:editId="39375A7D">
            <wp:extent cx="2639999" cy="1980000"/>
            <wp:effectExtent l="19050" t="19050" r="2730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قایسه خشکه چینی روستا و هه وار.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9999" cy="1980000"/>
                    </a:xfrm>
                    <a:prstGeom prst="rect">
                      <a:avLst/>
                    </a:prstGeom>
                    <a:ln w="9525">
                      <a:solidFill>
                        <a:schemeClr val="tx1"/>
                      </a:solidFill>
                    </a:ln>
                  </pic:spPr>
                </pic:pic>
              </a:graphicData>
            </a:graphic>
          </wp:inline>
        </w:drawing>
      </w:r>
    </w:p>
    <w:p w:rsidR="00DD0AF4" w:rsidRDefault="00D63FB5" w:rsidP="00556988">
      <w:pPr>
        <w:bidi/>
        <w:jc w:val="center"/>
        <w:rPr>
          <w:rFonts w:cs="B Mitra"/>
          <w:rtl/>
          <w:lang w:bidi="fa-IR"/>
        </w:rPr>
      </w:pPr>
      <w:r>
        <w:rPr>
          <w:rFonts w:cs="B Mitra" w:hint="cs"/>
          <w:rtl/>
          <w:lang w:bidi="fa-IR"/>
        </w:rPr>
        <w:t xml:space="preserve">حضور دکتر محمد حسن طالبیان، معاونت میراث فرهنگی کشور در نشست  </w:t>
      </w:r>
    </w:p>
    <w:p w:rsidR="00D63FB5" w:rsidRDefault="00D63FB5" w:rsidP="00D63FB5">
      <w:pPr>
        <w:bidi/>
        <w:spacing w:after="0"/>
        <w:jc w:val="both"/>
        <w:rPr>
          <w:rFonts w:cs="B Mitra"/>
          <w:sz w:val="28"/>
          <w:szCs w:val="28"/>
          <w:rtl/>
          <w:lang w:bidi="fa-IR"/>
        </w:rPr>
      </w:pPr>
      <w:r w:rsidRPr="00D63FB5">
        <w:rPr>
          <w:rFonts w:cs="B Mitra" w:hint="cs"/>
          <w:sz w:val="28"/>
          <w:szCs w:val="28"/>
          <w:rtl/>
          <w:lang w:bidi="fa-IR"/>
        </w:rPr>
        <w:lastRenderedPageBreak/>
        <w:t>جناب</w:t>
      </w:r>
      <w:r w:rsidRPr="00D63FB5">
        <w:rPr>
          <w:rFonts w:cs="B Mitra"/>
          <w:sz w:val="28"/>
          <w:szCs w:val="28"/>
          <w:rtl/>
          <w:lang w:bidi="fa-IR"/>
        </w:rPr>
        <w:t xml:space="preserve"> </w:t>
      </w:r>
      <w:r w:rsidRPr="00D63FB5">
        <w:rPr>
          <w:rFonts w:cs="B Mitra" w:hint="cs"/>
          <w:sz w:val="28"/>
          <w:szCs w:val="28"/>
          <w:rtl/>
          <w:lang w:bidi="fa-IR"/>
        </w:rPr>
        <w:t>آقای</w:t>
      </w:r>
      <w:r w:rsidRPr="00D63FB5">
        <w:rPr>
          <w:rFonts w:cs="B Mitra"/>
          <w:sz w:val="28"/>
          <w:szCs w:val="28"/>
          <w:rtl/>
          <w:lang w:bidi="fa-IR"/>
        </w:rPr>
        <w:t xml:space="preserve"> </w:t>
      </w:r>
      <w:r w:rsidRPr="00D63FB5">
        <w:rPr>
          <w:rFonts w:cs="B Mitra" w:hint="cs"/>
          <w:sz w:val="28"/>
          <w:szCs w:val="28"/>
          <w:rtl/>
          <w:lang w:bidi="fa-IR"/>
        </w:rPr>
        <w:t>فرهاد</w:t>
      </w:r>
      <w:r w:rsidRPr="00D63FB5">
        <w:rPr>
          <w:rFonts w:cs="B Mitra"/>
          <w:sz w:val="28"/>
          <w:szCs w:val="28"/>
          <w:rtl/>
          <w:lang w:bidi="fa-IR"/>
        </w:rPr>
        <w:t xml:space="preserve"> </w:t>
      </w:r>
      <w:r w:rsidRPr="00D63FB5">
        <w:rPr>
          <w:rFonts w:cs="B Mitra" w:hint="cs"/>
          <w:sz w:val="28"/>
          <w:szCs w:val="28"/>
          <w:rtl/>
          <w:lang w:bidi="fa-IR"/>
        </w:rPr>
        <w:t>ورهرام</w:t>
      </w:r>
      <w:r w:rsidRPr="00D63FB5">
        <w:rPr>
          <w:rFonts w:cs="B Mitra"/>
          <w:sz w:val="28"/>
          <w:szCs w:val="28"/>
          <w:rtl/>
          <w:lang w:bidi="fa-IR"/>
        </w:rPr>
        <w:t xml:space="preserve"> </w:t>
      </w:r>
      <w:r w:rsidRPr="00D63FB5">
        <w:rPr>
          <w:rFonts w:cs="B Mitra" w:hint="cs"/>
          <w:sz w:val="28"/>
          <w:szCs w:val="28"/>
          <w:rtl/>
          <w:lang w:bidi="fa-IR"/>
        </w:rPr>
        <w:t>کارگردان</w:t>
      </w:r>
      <w:r w:rsidRPr="00D63FB5">
        <w:rPr>
          <w:rFonts w:cs="B Mitra"/>
          <w:sz w:val="28"/>
          <w:szCs w:val="28"/>
          <w:rtl/>
          <w:lang w:bidi="fa-IR"/>
        </w:rPr>
        <w:t xml:space="preserve"> </w:t>
      </w:r>
      <w:r w:rsidRPr="00D63FB5">
        <w:rPr>
          <w:rFonts w:cs="B Mitra" w:hint="cs"/>
          <w:sz w:val="28"/>
          <w:szCs w:val="28"/>
          <w:rtl/>
          <w:lang w:bidi="fa-IR"/>
        </w:rPr>
        <w:t>و</w:t>
      </w:r>
      <w:r w:rsidRPr="00D63FB5">
        <w:rPr>
          <w:rFonts w:cs="B Mitra"/>
          <w:sz w:val="28"/>
          <w:szCs w:val="28"/>
          <w:rtl/>
          <w:lang w:bidi="fa-IR"/>
        </w:rPr>
        <w:t xml:space="preserve"> </w:t>
      </w:r>
      <w:r w:rsidRPr="00D63FB5">
        <w:rPr>
          <w:rFonts w:cs="B Mitra" w:hint="cs"/>
          <w:sz w:val="28"/>
          <w:szCs w:val="28"/>
          <w:rtl/>
          <w:lang w:bidi="fa-IR"/>
        </w:rPr>
        <w:t>مستند</w:t>
      </w:r>
      <w:r w:rsidRPr="00D63FB5">
        <w:rPr>
          <w:rFonts w:cs="B Mitra"/>
          <w:sz w:val="28"/>
          <w:szCs w:val="28"/>
          <w:rtl/>
          <w:lang w:bidi="fa-IR"/>
        </w:rPr>
        <w:t xml:space="preserve"> </w:t>
      </w:r>
      <w:r w:rsidRPr="00D63FB5">
        <w:rPr>
          <w:rFonts w:cs="B Mitra" w:hint="cs"/>
          <w:sz w:val="28"/>
          <w:szCs w:val="28"/>
          <w:rtl/>
          <w:lang w:bidi="fa-IR"/>
        </w:rPr>
        <w:t>ساز</w:t>
      </w:r>
      <w:r w:rsidRPr="00D63FB5">
        <w:rPr>
          <w:rFonts w:cs="B Mitra"/>
          <w:sz w:val="28"/>
          <w:szCs w:val="28"/>
          <w:rtl/>
          <w:lang w:bidi="fa-IR"/>
        </w:rPr>
        <w:t xml:space="preserve"> </w:t>
      </w:r>
      <w:r w:rsidRPr="00D63FB5">
        <w:rPr>
          <w:rFonts w:cs="B Mitra" w:hint="cs"/>
          <w:sz w:val="28"/>
          <w:szCs w:val="28"/>
          <w:rtl/>
          <w:lang w:bidi="fa-IR"/>
        </w:rPr>
        <w:t>برجسته</w:t>
      </w:r>
      <w:r w:rsidRPr="00D63FB5">
        <w:rPr>
          <w:rFonts w:cs="B Mitra"/>
          <w:sz w:val="28"/>
          <w:szCs w:val="28"/>
          <w:rtl/>
          <w:lang w:bidi="fa-IR"/>
        </w:rPr>
        <w:t xml:space="preserve"> </w:t>
      </w:r>
      <w:r w:rsidRPr="00D63FB5">
        <w:rPr>
          <w:rFonts w:cs="B Mitra" w:hint="cs"/>
          <w:sz w:val="28"/>
          <w:szCs w:val="28"/>
          <w:rtl/>
          <w:lang w:bidi="fa-IR"/>
        </w:rPr>
        <w:t>و</w:t>
      </w:r>
      <w:r w:rsidRPr="00D63FB5">
        <w:rPr>
          <w:rFonts w:cs="B Mitra"/>
          <w:sz w:val="28"/>
          <w:szCs w:val="28"/>
          <w:rtl/>
          <w:lang w:bidi="fa-IR"/>
        </w:rPr>
        <w:t xml:space="preserve"> </w:t>
      </w:r>
      <w:r w:rsidRPr="00D63FB5">
        <w:rPr>
          <w:rFonts w:cs="B Mitra" w:hint="cs"/>
          <w:sz w:val="28"/>
          <w:szCs w:val="28"/>
          <w:rtl/>
          <w:lang w:bidi="fa-IR"/>
        </w:rPr>
        <w:t>پژوهشگر</w:t>
      </w:r>
      <w:r w:rsidRPr="00D63FB5">
        <w:rPr>
          <w:rFonts w:cs="B Mitra"/>
          <w:sz w:val="28"/>
          <w:szCs w:val="28"/>
          <w:rtl/>
          <w:lang w:bidi="fa-IR"/>
        </w:rPr>
        <w:t xml:space="preserve"> </w:t>
      </w:r>
      <w:r w:rsidRPr="00D63FB5">
        <w:rPr>
          <w:rFonts w:cs="B Mitra" w:hint="cs"/>
          <w:sz w:val="28"/>
          <w:szCs w:val="28"/>
          <w:rtl/>
          <w:lang w:bidi="fa-IR"/>
        </w:rPr>
        <w:t>در</w:t>
      </w:r>
      <w:r w:rsidRPr="00D63FB5">
        <w:rPr>
          <w:rFonts w:cs="B Mitra"/>
          <w:sz w:val="28"/>
          <w:szCs w:val="28"/>
          <w:rtl/>
          <w:lang w:bidi="fa-IR"/>
        </w:rPr>
        <w:t xml:space="preserve"> </w:t>
      </w:r>
      <w:r w:rsidRPr="00D63FB5">
        <w:rPr>
          <w:rFonts w:cs="B Mitra" w:hint="cs"/>
          <w:sz w:val="28"/>
          <w:szCs w:val="28"/>
          <w:rtl/>
          <w:lang w:bidi="fa-IR"/>
        </w:rPr>
        <w:t>رابطه</w:t>
      </w:r>
      <w:r w:rsidRPr="00D63FB5">
        <w:rPr>
          <w:rFonts w:cs="B Mitra"/>
          <w:sz w:val="28"/>
          <w:szCs w:val="28"/>
          <w:rtl/>
          <w:lang w:bidi="fa-IR"/>
        </w:rPr>
        <w:t xml:space="preserve"> </w:t>
      </w:r>
      <w:r w:rsidRPr="00D63FB5">
        <w:rPr>
          <w:rFonts w:cs="B Mitra" w:hint="cs"/>
          <w:sz w:val="28"/>
          <w:szCs w:val="28"/>
          <w:rtl/>
          <w:lang w:bidi="fa-IR"/>
        </w:rPr>
        <w:t>با</w:t>
      </w:r>
      <w:r w:rsidRPr="00D63FB5">
        <w:rPr>
          <w:rFonts w:cs="B Mitra"/>
          <w:sz w:val="28"/>
          <w:szCs w:val="28"/>
          <w:rtl/>
          <w:lang w:bidi="fa-IR"/>
        </w:rPr>
        <w:t xml:space="preserve"> </w:t>
      </w:r>
      <w:r w:rsidRPr="00D63FB5">
        <w:rPr>
          <w:rFonts w:cs="B Mitra" w:hint="cs"/>
          <w:sz w:val="28"/>
          <w:szCs w:val="28"/>
          <w:rtl/>
          <w:lang w:bidi="fa-IR"/>
        </w:rPr>
        <w:t>هورامان</w:t>
      </w:r>
      <w:r w:rsidRPr="00D63FB5">
        <w:rPr>
          <w:rFonts w:cs="B Mitra"/>
          <w:sz w:val="28"/>
          <w:szCs w:val="28"/>
          <w:rtl/>
          <w:lang w:bidi="fa-IR"/>
        </w:rPr>
        <w:t xml:space="preserve"> </w:t>
      </w:r>
      <w:r w:rsidRPr="00D63FB5">
        <w:rPr>
          <w:rFonts w:cs="B Mitra" w:hint="cs"/>
          <w:sz w:val="28"/>
          <w:szCs w:val="28"/>
          <w:rtl/>
          <w:lang w:bidi="fa-IR"/>
        </w:rPr>
        <w:t>به</w:t>
      </w:r>
      <w:r w:rsidRPr="00D63FB5">
        <w:rPr>
          <w:rFonts w:cs="B Mitra"/>
          <w:sz w:val="28"/>
          <w:szCs w:val="28"/>
          <w:rtl/>
          <w:lang w:bidi="fa-IR"/>
        </w:rPr>
        <w:t xml:space="preserve"> </w:t>
      </w:r>
      <w:r w:rsidRPr="00D63FB5">
        <w:rPr>
          <w:rFonts w:cs="B Mitra" w:hint="cs"/>
          <w:sz w:val="28"/>
          <w:szCs w:val="28"/>
          <w:rtl/>
          <w:lang w:bidi="fa-IR"/>
        </w:rPr>
        <w:t>سوالات</w:t>
      </w:r>
      <w:r w:rsidRPr="00D63FB5">
        <w:rPr>
          <w:rFonts w:cs="B Mitra"/>
          <w:sz w:val="28"/>
          <w:szCs w:val="28"/>
          <w:rtl/>
          <w:lang w:bidi="fa-IR"/>
        </w:rPr>
        <w:t xml:space="preserve"> </w:t>
      </w:r>
      <w:r w:rsidRPr="00D63FB5">
        <w:rPr>
          <w:rFonts w:cs="B Mitra" w:hint="cs"/>
          <w:sz w:val="28"/>
          <w:szCs w:val="28"/>
          <w:rtl/>
          <w:lang w:bidi="fa-IR"/>
        </w:rPr>
        <w:t>حضار</w:t>
      </w:r>
      <w:r w:rsidRPr="00D63FB5">
        <w:rPr>
          <w:rFonts w:cs="B Mitra"/>
          <w:sz w:val="28"/>
          <w:szCs w:val="28"/>
          <w:rtl/>
          <w:lang w:bidi="fa-IR"/>
        </w:rPr>
        <w:t xml:space="preserve"> </w:t>
      </w:r>
      <w:r w:rsidRPr="00D63FB5">
        <w:rPr>
          <w:rFonts w:cs="B Mitra" w:hint="cs"/>
          <w:sz w:val="28"/>
          <w:szCs w:val="28"/>
          <w:rtl/>
          <w:lang w:bidi="fa-IR"/>
        </w:rPr>
        <w:t>در</w:t>
      </w:r>
      <w:r w:rsidRPr="00D63FB5">
        <w:rPr>
          <w:rFonts w:cs="B Mitra"/>
          <w:sz w:val="28"/>
          <w:szCs w:val="28"/>
          <w:rtl/>
          <w:lang w:bidi="fa-IR"/>
        </w:rPr>
        <w:t xml:space="preserve"> </w:t>
      </w:r>
      <w:r w:rsidRPr="00D63FB5">
        <w:rPr>
          <w:rFonts w:cs="B Mitra" w:hint="cs"/>
          <w:sz w:val="28"/>
          <w:szCs w:val="28"/>
          <w:rtl/>
          <w:lang w:bidi="fa-IR"/>
        </w:rPr>
        <w:t>رابطه</w:t>
      </w:r>
      <w:r w:rsidRPr="00D63FB5">
        <w:rPr>
          <w:rFonts w:cs="B Mitra"/>
          <w:sz w:val="28"/>
          <w:szCs w:val="28"/>
          <w:rtl/>
          <w:lang w:bidi="fa-IR"/>
        </w:rPr>
        <w:t xml:space="preserve"> </w:t>
      </w:r>
      <w:r w:rsidRPr="00D63FB5">
        <w:rPr>
          <w:rFonts w:cs="B Mitra" w:hint="cs"/>
          <w:sz w:val="28"/>
          <w:szCs w:val="28"/>
          <w:rtl/>
          <w:lang w:bidi="fa-IR"/>
        </w:rPr>
        <w:t>با</w:t>
      </w:r>
      <w:r w:rsidRPr="00D63FB5">
        <w:rPr>
          <w:rFonts w:cs="B Mitra"/>
          <w:sz w:val="28"/>
          <w:szCs w:val="28"/>
          <w:rtl/>
          <w:lang w:bidi="fa-IR"/>
        </w:rPr>
        <w:t xml:space="preserve"> </w:t>
      </w:r>
      <w:r w:rsidRPr="00D63FB5">
        <w:rPr>
          <w:rFonts w:cs="B Mitra" w:hint="cs"/>
          <w:sz w:val="28"/>
          <w:szCs w:val="28"/>
          <w:rtl/>
          <w:lang w:bidi="fa-IR"/>
        </w:rPr>
        <w:t>ریشه</w:t>
      </w:r>
      <w:r w:rsidRPr="00D63FB5">
        <w:rPr>
          <w:rFonts w:cs="B Mitra"/>
          <w:sz w:val="28"/>
          <w:szCs w:val="28"/>
          <w:rtl/>
          <w:lang w:bidi="fa-IR"/>
        </w:rPr>
        <w:t xml:space="preserve"> </w:t>
      </w:r>
      <w:r w:rsidRPr="00D63FB5">
        <w:rPr>
          <w:rFonts w:cs="B Mitra" w:hint="cs"/>
          <w:sz w:val="28"/>
          <w:szCs w:val="28"/>
          <w:rtl/>
          <w:lang w:bidi="fa-IR"/>
        </w:rPr>
        <w:t>آیین</w:t>
      </w:r>
      <w:r w:rsidRPr="00D63FB5">
        <w:rPr>
          <w:rFonts w:cs="B Mitra"/>
          <w:sz w:val="28"/>
          <w:szCs w:val="28"/>
          <w:rtl/>
          <w:lang w:bidi="fa-IR"/>
        </w:rPr>
        <w:t xml:space="preserve"> </w:t>
      </w:r>
      <w:r w:rsidRPr="00D63FB5">
        <w:rPr>
          <w:rFonts w:cs="B Mitra" w:hint="cs"/>
          <w:sz w:val="28"/>
          <w:szCs w:val="28"/>
          <w:rtl/>
          <w:lang w:bidi="fa-IR"/>
        </w:rPr>
        <w:t>ها</w:t>
      </w:r>
      <w:r w:rsidRPr="00D63FB5">
        <w:rPr>
          <w:rFonts w:cs="B Mitra"/>
          <w:sz w:val="28"/>
          <w:szCs w:val="28"/>
          <w:rtl/>
          <w:lang w:bidi="fa-IR"/>
        </w:rPr>
        <w:t xml:space="preserve"> </w:t>
      </w:r>
      <w:r w:rsidRPr="00D63FB5">
        <w:rPr>
          <w:rFonts w:cs="B Mitra" w:hint="cs"/>
          <w:sz w:val="28"/>
          <w:szCs w:val="28"/>
          <w:rtl/>
          <w:lang w:bidi="fa-IR"/>
        </w:rPr>
        <w:t>در</w:t>
      </w:r>
      <w:r w:rsidRPr="00D63FB5">
        <w:rPr>
          <w:rFonts w:cs="B Mitra"/>
          <w:sz w:val="28"/>
          <w:szCs w:val="28"/>
          <w:rtl/>
          <w:lang w:bidi="fa-IR"/>
        </w:rPr>
        <w:t xml:space="preserve"> </w:t>
      </w:r>
      <w:r w:rsidRPr="00D63FB5">
        <w:rPr>
          <w:rFonts w:cs="B Mitra" w:hint="cs"/>
          <w:sz w:val="28"/>
          <w:szCs w:val="28"/>
          <w:rtl/>
          <w:lang w:bidi="fa-IR"/>
        </w:rPr>
        <w:t>هورامان</w:t>
      </w:r>
      <w:r w:rsidRPr="00D63FB5">
        <w:rPr>
          <w:rFonts w:cs="B Mitra"/>
          <w:sz w:val="28"/>
          <w:szCs w:val="28"/>
          <w:rtl/>
          <w:lang w:bidi="fa-IR"/>
        </w:rPr>
        <w:t xml:space="preserve"> </w:t>
      </w:r>
      <w:r w:rsidRPr="00D63FB5">
        <w:rPr>
          <w:rFonts w:cs="B Mitra" w:hint="cs"/>
          <w:sz w:val="28"/>
          <w:szCs w:val="28"/>
          <w:rtl/>
          <w:lang w:bidi="fa-IR"/>
        </w:rPr>
        <w:t>پاسخ</w:t>
      </w:r>
      <w:r w:rsidRPr="00D63FB5">
        <w:rPr>
          <w:rFonts w:cs="B Mitra"/>
          <w:sz w:val="28"/>
          <w:szCs w:val="28"/>
          <w:rtl/>
          <w:lang w:bidi="fa-IR"/>
        </w:rPr>
        <w:t xml:space="preserve"> </w:t>
      </w:r>
      <w:r w:rsidRPr="00D63FB5">
        <w:rPr>
          <w:rFonts w:cs="B Mitra" w:hint="cs"/>
          <w:sz w:val="28"/>
          <w:szCs w:val="28"/>
          <w:rtl/>
          <w:lang w:bidi="fa-IR"/>
        </w:rPr>
        <w:t>گفتند</w:t>
      </w:r>
      <w:r>
        <w:rPr>
          <w:rFonts w:cs="B Mitra" w:hint="cs"/>
          <w:sz w:val="28"/>
          <w:szCs w:val="28"/>
          <w:rtl/>
          <w:lang w:bidi="fa-IR"/>
        </w:rPr>
        <w:t>.</w:t>
      </w:r>
    </w:p>
    <w:p w:rsidR="00D63FB5" w:rsidRDefault="00003C4E" w:rsidP="00B03837">
      <w:pPr>
        <w:bidi/>
        <w:spacing w:after="0"/>
        <w:jc w:val="both"/>
        <w:rPr>
          <w:rFonts w:cs="B Mitra"/>
          <w:sz w:val="28"/>
          <w:szCs w:val="28"/>
          <w:rtl/>
          <w:lang w:bidi="fa-IR"/>
        </w:rPr>
      </w:pPr>
      <w:r w:rsidRPr="00003C4E">
        <w:rPr>
          <w:rFonts w:cs="B Mitra" w:hint="cs"/>
          <w:sz w:val="28"/>
          <w:szCs w:val="28"/>
          <w:rtl/>
          <w:lang w:bidi="fa-IR"/>
        </w:rPr>
        <w:t>از</w:t>
      </w:r>
      <w:r w:rsidRPr="00003C4E">
        <w:rPr>
          <w:rFonts w:cs="B Mitra"/>
          <w:sz w:val="28"/>
          <w:szCs w:val="28"/>
          <w:rtl/>
          <w:lang w:bidi="fa-IR"/>
        </w:rPr>
        <w:t xml:space="preserve"> </w:t>
      </w:r>
      <w:r w:rsidRPr="00003C4E">
        <w:rPr>
          <w:rFonts w:cs="B Mitra" w:hint="cs"/>
          <w:sz w:val="28"/>
          <w:szCs w:val="28"/>
          <w:rtl/>
          <w:lang w:bidi="fa-IR"/>
        </w:rPr>
        <w:t>نقاط</w:t>
      </w:r>
      <w:r w:rsidRPr="00003C4E">
        <w:rPr>
          <w:rFonts w:cs="B Mitra"/>
          <w:sz w:val="28"/>
          <w:szCs w:val="28"/>
          <w:rtl/>
          <w:lang w:bidi="fa-IR"/>
        </w:rPr>
        <w:t xml:space="preserve"> </w:t>
      </w:r>
      <w:r w:rsidRPr="00003C4E">
        <w:rPr>
          <w:rFonts w:cs="B Mitra" w:hint="cs"/>
          <w:sz w:val="28"/>
          <w:szCs w:val="28"/>
          <w:rtl/>
          <w:lang w:bidi="fa-IR"/>
        </w:rPr>
        <w:t>مثبت</w:t>
      </w:r>
      <w:r w:rsidRPr="00003C4E">
        <w:rPr>
          <w:rFonts w:cs="B Mitra"/>
          <w:sz w:val="28"/>
          <w:szCs w:val="28"/>
          <w:rtl/>
          <w:lang w:bidi="fa-IR"/>
        </w:rPr>
        <w:t xml:space="preserve"> </w:t>
      </w:r>
      <w:r w:rsidRPr="00003C4E">
        <w:rPr>
          <w:rFonts w:cs="B Mitra" w:hint="cs"/>
          <w:sz w:val="28"/>
          <w:szCs w:val="28"/>
          <w:rtl/>
          <w:lang w:bidi="fa-IR"/>
        </w:rPr>
        <w:t>این</w:t>
      </w:r>
      <w:r w:rsidRPr="00003C4E">
        <w:rPr>
          <w:rFonts w:cs="B Mitra"/>
          <w:sz w:val="28"/>
          <w:szCs w:val="28"/>
          <w:rtl/>
          <w:lang w:bidi="fa-IR"/>
        </w:rPr>
        <w:t xml:space="preserve"> </w:t>
      </w:r>
      <w:r w:rsidRPr="00003C4E">
        <w:rPr>
          <w:rFonts w:cs="B Mitra" w:hint="cs"/>
          <w:sz w:val="28"/>
          <w:szCs w:val="28"/>
          <w:rtl/>
          <w:lang w:bidi="fa-IR"/>
        </w:rPr>
        <w:t>نشست</w:t>
      </w:r>
      <w:r w:rsidRPr="00003C4E">
        <w:rPr>
          <w:rFonts w:cs="B Mitra"/>
          <w:sz w:val="28"/>
          <w:szCs w:val="28"/>
          <w:rtl/>
          <w:lang w:bidi="fa-IR"/>
        </w:rPr>
        <w:t xml:space="preserve"> </w:t>
      </w:r>
      <w:r w:rsidRPr="00003C4E">
        <w:rPr>
          <w:rFonts w:cs="B Mitra" w:hint="cs"/>
          <w:sz w:val="28"/>
          <w:szCs w:val="28"/>
          <w:rtl/>
          <w:lang w:bidi="fa-IR"/>
        </w:rPr>
        <w:t>استقبال</w:t>
      </w:r>
      <w:r w:rsidRPr="00003C4E">
        <w:rPr>
          <w:rFonts w:cs="B Mitra"/>
          <w:sz w:val="28"/>
          <w:szCs w:val="28"/>
          <w:rtl/>
          <w:lang w:bidi="fa-IR"/>
        </w:rPr>
        <w:t xml:space="preserve"> </w:t>
      </w:r>
      <w:r w:rsidRPr="00003C4E">
        <w:rPr>
          <w:rFonts w:cs="B Mitra" w:hint="cs"/>
          <w:sz w:val="28"/>
          <w:szCs w:val="28"/>
          <w:rtl/>
          <w:lang w:bidi="fa-IR"/>
        </w:rPr>
        <w:t>و</w:t>
      </w:r>
      <w:r w:rsidRPr="00003C4E">
        <w:rPr>
          <w:rFonts w:cs="B Mitra"/>
          <w:sz w:val="28"/>
          <w:szCs w:val="28"/>
          <w:rtl/>
          <w:lang w:bidi="fa-IR"/>
        </w:rPr>
        <w:t xml:space="preserve"> </w:t>
      </w:r>
      <w:r w:rsidRPr="00003C4E">
        <w:rPr>
          <w:rFonts w:cs="B Mitra" w:hint="cs"/>
          <w:sz w:val="28"/>
          <w:szCs w:val="28"/>
          <w:rtl/>
          <w:lang w:bidi="fa-IR"/>
        </w:rPr>
        <w:t>حضور</w:t>
      </w:r>
      <w:r w:rsidRPr="00003C4E">
        <w:rPr>
          <w:rFonts w:cs="B Mitra"/>
          <w:sz w:val="28"/>
          <w:szCs w:val="28"/>
          <w:rtl/>
          <w:lang w:bidi="fa-IR"/>
        </w:rPr>
        <w:t xml:space="preserve"> </w:t>
      </w:r>
      <w:r w:rsidRPr="00003C4E">
        <w:rPr>
          <w:rFonts w:cs="B Mitra" w:hint="cs"/>
          <w:sz w:val="28"/>
          <w:szCs w:val="28"/>
          <w:rtl/>
          <w:lang w:bidi="fa-IR"/>
        </w:rPr>
        <w:t>مردم</w:t>
      </w:r>
      <w:r w:rsidRPr="00003C4E">
        <w:rPr>
          <w:rFonts w:cs="B Mitra"/>
          <w:sz w:val="28"/>
          <w:szCs w:val="28"/>
          <w:rtl/>
          <w:lang w:bidi="fa-IR"/>
        </w:rPr>
        <w:t xml:space="preserve"> </w:t>
      </w:r>
      <w:r w:rsidRPr="00003C4E">
        <w:rPr>
          <w:rFonts w:cs="B Mitra" w:hint="cs"/>
          <w:sz w:val="28"/>
          <w:szCs w:val="28"/>
          <w:rtl/>
          <w:lang w:bidi="fa-IR"/>
        </w:rPr>
        <w:t>هورامان</w:t>
      </w:r>
      <w:r w:rsidRPr="00003C4E">
        <w:rPr>
          <w:rFonts w:cs="B Mitra"/>
          <w:sz w:val="28"/>
          <w:szCs w:val="28"/>
          <w:rtl/>
          <w:lang w:bidi="fa-IR"/>
        </w:rPr>
        <w:t xml:space="preserve"> </w:t>
      </w:r>
      <w:r w:rsidRPr="00003C4E">
        <w:rPr>
          <w:rFonts w:cs="B Mitra" w:hint="cs"/>
          <w:sz w:val="28"/>
          <w:szCs w:val="28"/>
          <w:rtl/>
          <w:lang w:bidi="fa-IR"/>
        </w:rPr>
        <w:t>بود</w:t>
      </w:r>
      <w:r w:rsidRPr="00003C4E">
        <w:rPr>
          <w:rFonts w:cs="B Mitra"/>
          <w:sz w:val="28"/>
          <w:szCs w:val="28"/>
          <w:rtl/>
          <w:lang w:bidi="fa-IR"/>
        </w:rPr>
        <w:t xml:space="preserve"> </w:t>
      </w:r>
      <w:r w:rsidRPr="00003C4E">
        <w:rPr>
          <w:rFonts w:cs="B Mitra" w:hint="cs"/>
          <w:sz w:val="28"/>
          <w:szCs w:val="28"/>
          <w:rtl/>
          <w:lang w:bidi="fa-IR"/>
        </w:rPr>
        <w:t>که</w:t>
      </w:r>
      <w:r w:rsidRPr="00003C4E">
        <w:rPr>
          <w:rFonts w:cs="B Mitra"/>
          <w:sz w:val="28"/>
          <w:szCs w:val="28"/>
          <w:rtl/>
          <w:lang w:bidi="fa-IR"/>
        </w:rPr>
        <w:t xml:space="preserve"> </w:t>
      </w:r>
      <w:r w:rsidRPr="00003C4E">
        <w:rPr>
          <w:rFonts w:cs="B Mitra" w:hint="cs"/>
          <w:sz w:val="28"/>
          <w:szCs w:val="28"/>
          <w:rtl/>
          <w:lang w:bidi="fa-IR"/>
        </w:rPr>
        <w:t>نشانگر</w:t>
      </w:r>
      <w:r w:rsidRPr="00003C4E">
        <w:rPr>
          <w:rFonts w:cs="B Mitra"/>
          <w:sz w:val="28"/>
          <w:szCs w:val="28"/>
          <w:rtl/>
          <w:lang w:bidi="fa-IR"/>
        </w:rPr>
        <w:t xml:space="preserve"> </w:t>
      </w:r>
      <w:r w:rsidRPr="00003C4E">
        <w:rPr>
          <w:rFonts w:cs="B Mitra" w:hint="cs"/>
          <w:sz w:val="28"/>
          <w:szCs w:val="28"/>
          <w:rtl/>
          <w:lang w:bidi="fa-IR"/>
        </w:rPr>
        <w:t>یک</w:t>
      </w:r>
      <w:r w:rsidRPr="00003C4E">
        <w:rPr>
          <w:rFonts w:cs="B Mitra"/>
          <w:sz w:val="28"/>
          <w:szCs w:val="28"/>
          <w:rtl/>
          <w:lang w:bidi="fa-IR"/>
        </w:rPr>
        <w:t xml:space="preserve"> </w:t>
      </w:r>
      <w:r w:rsidRPr="00003C4E">
        <w:rPr>
          <w:rFonts w:cs="B Mitra" w:hint="cs"/>
          <w:sz w:val="28"/>
          <w:szCs w:val="28"/>
          <w:rtl/>
          <w:lang w:bidi="fa-IR"/>
        </w:rPr>
        <w:t>حرکت</w:t>
      </w:r>
      <w:r w:rsidRPr="00003C4E">
        <w:rPr>
          <w:rFonts w:cs="B Mitra"/>
          <w:sz w:val="28"/>
          <w:szCs w:val="28"/>
          <w:rtl/>
          <w:lang w:bidi="fa-IR"/>
        </w:rPr>
        <w:t xml:space="preserve"> </w:t>
      </w:r>
      <w:r w:rsidRPr="00003C4E">
        <w:rPr>
          <w:rFonts w:cs="B Mitra" w:hint="cs"/>
          <w:sz w:val="28"/>
          <w:szCs w:val="28"/>
          <w:rtl/>
          <w:lang w:bidi="fa-IR"/>
        </w:rPr>
        <w:t>علمی</w:t>
      </w:r>
      <w:r w:rsidRPr="00003C4E">
        <w:rPr>
          <w:rFonts w:cs="B Mitra"/>
          <w:sz w:val="28"/>
          <w:szCs w:val="28"/>
          <w:rtl/>
          <w:lang w:bidi="fa-IR"/>
        </w:rPr>
        <w:t xml:space="preserve"> </w:t>
      </w:r>
      <w:r w:rsidRPr="00003C4E">
        <w:rPr>
          <w:rFonts w:cs="B Mitra" w:hint="cs"/>
          <w:sz w:val="28"/>
          <w:szCs w:val="28"/>
          <w:rtl/>
          <w:lang w:bidi="fa-IR"/>
        </w:rPr>
        <w:t>و</w:t>
      </w:r>
      <w:r w:rsidRPr="00003C4E">
        <w:rPr>
          <w:rFonts w:cs="B Mitra"/>
          <w:sz w:val="28"/>
          <w:szCs w:val="28"/>
          <w:rtl/>
          <w:lang w:bidi="fa-IR"/>
        </w:rPr>
        <w:t xml:space="preserve"> </w:t>
      </w:r>
      <w:r w:rsidRPr="00003C4E">
        <w:rPr>
          <w:rFonts w:cs="B Mitra" w:hint="cs"/>
          <w:sz w:val="28"/>
          <w:szCs w:val="28"/>
          <w:rtl/>
          <w:lang w:bidi="fa-IR"/>
        </w:rPr>
        <w:t>فرهنگی</w:t>
      </w:r>
      <w:r w:rsidRPr="00003C4E">
        <w:rPr>
          <w:rFonts w:cs="B Mitra"/>
          <w:sz w:val="28"/>
          <w:szCs w:val="28"/>
          <w:rtl/>
          <w:lang w:bidi="fa-IR"/>
        </w:rPr>
        <w:t xml:space="preserve"> </w:t>
      </w:r>
      <w:r w:rsidRPr="00003C4E">
        <w:rPr>
          <w:rFonts w:cs="B Mitra" w:hint="cs"/>
          <w:sz w:val="28"/>
          <w:szCs w:val="28"/>
          <w:rtl/>
          <w:lang w:bidi="fa-IR"/>
        </w:rPr>
        <w:t>با</w:t>
      </w:r>
      <w:r w:rsidRPr="00003C4E">
        <w:rPr>
          <w:rFonts w:cs="B Mitra"/>
          <w:sz w:val="28"/>
          <w:szCs w:val="28"/>
          <w:rtl/>
          <w:lang w:bidi="fa-IR"/>
        </w:rPr>
        <w:t xml:space="preserve"> </w:t>
      </w:r>
      <w:r w:rsidRPr="00003C4E">
        <w:rPr>
          <w:rFonts w:cs="B Mitra" w:hint="cs"/>
          <w:sz w:val="28"/>
          <w:szCs w:val="28"/>
          <w:rtl/>
          <w:lang w:bidi="fa-IR"/>
        </w:rPr>
        <w:t>مشارکت</w:t>
      </w:r>
      <w:r w:rsidRPr="00003C4E">
        <w:rPr>
          <w:rFonts w:cs="B Mitra"/>
          <w:sz w:val="28"/>
          <w:szCs w:val="28"/>
          <w:rtl/>
          <w:lang w:bidi="fa-IR"/>
        </w:rPr>
        <w:t xml:space="preserve"> </w:t>
      </w:r>
      <w:r w:rsidRPr="00003C4E">
        <w:rPr>
          <w:rFonts w:cs="B Mitra" w:hint="cs"/>
          <w:sz w:val="28"/>
          <w:szCs w:val="28"/>
          <w:rtl/>
          <w:lang w:bidi="fa-IR"/>
        </w:rPr>
        <w:t>مردمان</w:t>
      </w:r>
      <w:r w:rsidRPr="00003C4E">
        <w:rPr>
          <w:rFonts w:cs="B Mitra"/>
          <w:sz w:val="28"/>
          <w:szCs w:val="28"/>
          <w:rtl/>
          <w:lang w:bidi="fa-IR"/>
        </w:rPr>
        <w:t xml:space="preserve"> </w:t>
      </w:r>
      <w:r w:rsidRPr="00003C4E">
        <w:rPr>
          <w:rFonts w:cs="B Mitra" w:hint="cs"/>
          <w:sz w:val="28"/>
          <w:szCs w:val="28"/>
          <w:rtl/>
          <w:lang w:bidi="fa-IR"/>
        </w:rPr>
        <w:t>بومی</w:t>
      </w:r>
      <w:r w:rsidRPr="00003C4E">
        <w:rPr>
          <w:rFonts w:cs="B Mitra"/>
          <w:sz w:val="28"/>
          <w:szCs w:val="28"/>
          <w:rtl/>
          <w:lang w:bidi="fa-IR"/>
        </w:rPr>
        <w:t xml:space="preserve"> </w:t>
      </w:r>
      <w:r w:rsidRPr="00003C4E">
        <w:rPr>
          <w:rFonts w:cs="B Mitra" w:hint="cs"/>
          <w:sz w:val="28"/>
          <w:szCs w:val="28"/>
          <w:rtl/>
          <w:lang w:bidi="fa-IR"/>
        </w:rPr>
        <w:t>است</w:t>
      </w:r>
      <w:r>
        <w:rPr>
          <w:rFonts w:cs="B Mitra" w:hint="cs"/>
          <w:sz w:val="28"/>
          <w:szCs w:val="28"/>
          <w:rtl/>
          <w:lang w:bidi="fa-IR"/>
        </w:rPr>
        <w:t>.</w:t>
      </w:r>
    </w:p>
    <w:p w:rsidR="00B549A6" w:rsidRDefault="00B549A6" w:rsidP="00D63FB5">
      <w:pPr>
        <w:bidi/>
        <w:spacing w:after="0"/>
        <w:rPr>
          <w:rFonts w:cs="B Mitra"/>
          <w:noProof/>
          <w:sz w:val="28"/>
          <w:szCs w:val="28"/>
          <w:rtl/>
        </w:rPr>
      </w:pPr>
      <w:r>
        <w:rPr>
          <w:rFonts w:cs="B Mitra"/>
          <w:noProof/>
          <w:sz w:val="28"/>
          <w:szCs w:val="28"/>
          <w:lang w:bidi="fa-IR"/>
        </w:rPr>
        <w:drawing>
          <wp:inline distT="0" distB="0" distL="0" distR="0" wp14:anchorId="6E6B55E0" wp14:editId="26CA5535">
            <wp:extent cx="5943600" cy="4457701"/>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307.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43600" cy="4457701"/>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B549A6" w:rsidRDefault="00D63FB5" w:rsidP="00003C4E">
      <w:pPr>
        <w:bidi/>
        <w:jc w:val="center"/>
        <w:rPr>
          <w:rFonts w:cs="B Mitra"/>
          <w:rtl/>
          <w:lang w:bidi="fa-IR"/>
        </w:rPr>
      </w:pPr>
      <w:r w:rsidRPr="00003C4E">
        <w:rPr>
          <w:rFonts w:cs="B Mitra" w:hint="cs"/>
          <w:rtl/>
          <w:lang w:bidi="fa-IR"/>
        </w:rPr>
        <w:t>عکس پایانی نشست از سمت راست: استاد فرهاد ورهرام</w:t>
      </w:r>
      <w:r w:rsidR="00003C4E" w:rsidRPr="00003C4E">
        <w:rPr>
          <w:rFonts w:cs="B Mitra" w:hint="cs"/>
          <w:rtl/>
          <w:lang w:bidi="fa-IR"/>
        </w:rPr>
        <w:t xml:space="preserve"> [</w:t>
      </w:r>
      <w:r w:rsidR="00003C4E">
        <w:rPr>
          <w:rFonts w:cs="B Mitra" w:hint="cs"/>
          <w:rtl/>
          <w:lang w:bidi="fa-IR"/>
        </w:rPr>
        <w:t xml:space="preserve">کارگردان و مردم شناس سرشناس ایرانی - </w:t>
      </w:r>
      <w:r w:rsidR="00003C4E" w:rsidRPr="00003C4E">
        <w:rPr>
          <w:rFonts w:cs="B Mitra" w:hint="cs"/>
          <w:rtl/>
          <w:lang w:bidi="fa-IR"/>
        </w:rPr>
        <w:t>از پژوهشگران نسل اول هورامان]</w:t>
      </w:r>
      <w:r w:rsidRPr="00003C4E">
        <w:rPr>
          <w:rFonts w:cs="B Mitra" w:hint="cs"/>
          <w:rtl/>
          <w:lang w:bidi="fa-IR"/>
        </w:rPr>
        <w:t xml:space="preserve"> </w:t>
      </w:r>
      <w:r w:rsidRPr="00003C4E">
        <w:rPr>
          <w:rFonts w:ascii="Times New Roman" w:hAnsi="Times New Roman" w:cs="Times New Roman" w:hint="cs"/>
          <w:rtl/>
          <w:lang w:bidi="fa-IR"/>
        </w:rPr>
        <w:t>–</w:t>
      </w:r>
      <w:r w:rsidRPr="00003C4E">
        <w:rPr>
          <w:rFonts w:cs="B Mitra" w:hint="cs"/>
          <w:rtl/>
          <w:lang w:bidi="fa-IR"/>
        </w:rPr>
        <w:t xml:space="preserve"> کاک سلام کارگر</w:t>
      </w:r>
      <w:r w:rsidR="00003C4E" w:rsidRPr="00003C4E">
        <w:rPr>
          <w:rFonts w:cs="B Mitra" w:hint="cs"/>
          <w:rtl/>
          <w:lang w:bidi="fa-IR"/>
        </w:rPr>
        <w:t xml:space="preserve"> [از فعالان مردمی در حوزه فرهنگ هورامان] </w:t>
      </w:r>
      <w:r w:rsidR="00003C4E" w:rsidRPr="00003C4E">
        <w:rPr>
          <w:rFonts w:ascii="Times New Roman" w:hAnsi="Times New Roman" w:cs="Times New Roman" w:hint="cs"/>
          <w:rtl/>
          <w:lang w:bidi="fa-IR"/>
        </w:rPr>
        <w:t>–</w:t>
      </w:r>
      <w:r w:rsidR="00003C4E" w:rsidRPr="00003C4E">
        <w:rPr>
          <w:rFonts w:cs="B Mitra" w:hint="cs"/>
          <w:rtl/>
          <w:lang w:bidi="fa-IR"/>
        </w:rPr>
        <w:t xml:space="preserve"> دکتر محمد حسن طالبیان [معاونت میراث فرهنگی کل کشور]</w:t>
      </w:r>
      <w:r w:rsidRPr="00003C4E">
        <w:rPr>
          <w:rFonts w:cs="B Mitra" w:hint="cs"/>
          <w:rtl/>
          <w:lang w:bidi="fa-IR"/>
        </w:rPr>
        <w:t xml:space="preserve"> </w:t>
      </w:r>
      <w:r w:rsidR="00003C4E" w:rsidRPr="00003C4E">
        <w:rPr>
          <w:rFonts w:cs="B Mitra" w:hint="cs"/>
          <w:rtl/>
          <w:lang w:bidi="fa-IR"/>
        </w:rPr>
        <w:t xml:space="preserve"> - دکتر ناصر فکوهی [مدیر موسسه انسان شناسی و فرهنگ] </w:t>
      </w:r>
      <w:r w:rsidR="00003C4E" w:rsidRPr="00003C4E">
        <w:rPr>
          <w:rFonts w:ascii="Times New Roman" w:hAnsi="Times New Roman" w:cs="Times New Roman" w:hint="cs"/>
          <w:rtl/>
          <w:lang w:bidi="fa-IR"/>
        </w:rPr>
        <w:t>–</w:t>
      </w:r>
      <w:r w:rsidR="00003C4E" w:rsidRPr="00003C4E">
        <w:rPr>
          <w:rFonts w:cs="B Mitra" w:hint="cs"/>
          <w:rtl/>
          <w:lang w:bidi="fa-IR"/>
        </w:rPr>
        <w:t xml:space="preserve"> کاک فتاح شریف [هنرمند پیشکسوت هورامان در حوزه معماری خشکه چین] </w:t>
      </w:r>
      <w:r w:rsidR="00003C4E" w:rsidRPr="00003C4E">
        <w:rPr>
          <w:rFonts w:ascii="Times New Roman" w:hAnsi="Times New Roman" w:cs="Times New Roman" w:hint="cs"/>
          <w:rtl/>
          <w:lang w:bidi="fa-IR"/>
        </w:rPr>
        <w:t>–</w:t>
      </w:r>
      <w:r w:rsidR="00003C4E" w:rsidRPr="00003C4E">
        <w:rPr>
          <w:rFonts w:cs="B Mitra" w:hint="cs"/>
          <w:rtl/>
          <w:lang w:bidi="fa-IR"/>
        </w:rPr>
        <w:t xml:space="preserve"> مهندس مهدیار نظام [متخصص در مدیریت منظر فرهنگی] </w:t>
      </w:r>
      <w:r w:rsidR="00003C4E" w:rsidRPr="00003C4E">
        <w:rPr>
          <w:rFonts w:ascii="Times New Roman" w:hAnsi="Times New Roman" w:cs="Times New Roman" w:hint="cs"/>
          <w:rtl/>
          <w:lang w:bidi="fa-IR"/>
        </w:rPr>
        <w:t>–</w:t>
      </w:r>
      <w:r w:rsidR="00003C4E" w:rsidRPr="00003C4E">
        <w:rPr>
          <w:rFonts w:cs="B Mitra" w:hint="cs"/>
          <w:rtl/>
          <w:lang w:bidi="fa-IR"/>
        </w:rPr>
        <w:t xml:space="preserve"> دکتر پرستو عشرتی [متخصص در حوزه شناخت مفهوم منظر فرهنگی]</w:t>
      </w:r>
      <w:r w:rsidR="00003C4E" w:rsidRPr="00003C4E">
        <w:rPr>
          <w:rFonts w:cs="B Mitra"/>
          <w:rtl/>
          <w:lang w:bidi="fa-IR"/>
        </w:rPr>
        <w:t xml:space="preserve"> </w:t>
      </w:r>
      <w:r w:rsidR="00003C4E" w:rsidRPr="00003C4E">
        <w:rPr>
          <w:rFonts w:ascii="Times New Roman" w:hAnsi="Times New Roman" w:cs="Times New Roman" w:hint="cs"/>
          <w:rtl/>
          <w:lang w:bidi="fa-IR"/>
        </w:rPr>
        <w:t>–</w:t>
      </w:r>
      <w:r w:rsidR="00003C4E" w:rsidRPr="00003C4E">
        <w:rPr>
          <w:rFonts w:cs="B Mitra" w:hint="cs"/>
          <w:rtl/>
          <w:lang w:bidi="fa-IR"/>
        </w:rPr>
        <w:t xml:space="preserve"> مهندس لاله رمضانی [متخصص در مدیریت منظر فرهنگی]</w:t>
      </w:r>
    </w:p>
    <w:p w:rsidR="00C93724" w:rsidRDefault="00C93724" w:rsidP="00C93724">
      <w:pPr>
        <w:bidi/>
        <w:jc w:val="center"/>
        <w:rPr>
          <w:rFonts w:cs="B Mitra"/>
          <w:rtl/>
          <w:lang w:bidi="fa-IR"/>
        </w:rPr>
      </w:pPr>
    </w:p>
    <w:p w:rsidR="00C93724" w:rsidRDefault="00C93724">
      <w:pPr>
        <w:rPr>
          <w:rFonts w:cs="B Mitra"/>
          <w:rtl/>
          <w:lang w:bidi="fa-IR"/>
        </w:rPr>
      </w:pPr>
      <w:r>
        <w:rPr>
          <w:rFonts w:cs="B Mitra"/>
          <w:rtl/>
          <w:lang w:bidi="fa-IR"/>
        </w:rPr>
        <w:br w:type="page"/>
      </w:r>
    </w:p>
    <w:p w:rsidR="00C93724" w:rsidRDefault="00C93724" w:rsidP="00C93724">
      <w:pPr>
        <w:bidi/>
        <w:jc w:val="center"/>
        <w:rPr>
          <w:rFonts w:cs="B Mitra"/>
          <w:rtl/>
          <w:lang w:bidi="fa-IR"/>
        </w:rPr>
      </w:pPr>
      <w:r>
        <w:rPr>
          <w:rFonts w:cs="B Mitra" w:hint="cs"/>
          <w:rtl/>
          <w:lang w:bidi="fa-IR"/>
        </w:rPr>
        <w:lastRenderedPageBreak/>
        <w:t>خلاصه ارائه خانم دکتر عشرتی در رابطه با منظرفرهنگی</w:t>
      </w:r>
    </w:p>
    <w:p w:rsidR="00C93724" w:rsidRDefault="00C93724" w:rsidP="00C93724">
      <w:pPr>
        <w:bidi/>
        <w:rPr>
          <w:rFonts w:cs="B Titr"/>
          <w:sz w:val="40"/>
          <w:szCs w:val="40"/>
          <w:rtl/>
          <w:lang w:bidi="fa-IR"/>
        </w:rPr>
      </w:pPr>
      <w:r w:rsidRPr="0059698A">
        <w:rPr>
          <w:rFonts w:cs="B Titr" w:hint="cs"/>
          <w:sz w:val="40"/>
          <w:szCs w:val="40"/>
          <w:rtl/>
          <w:lang w:bidi="fa-IR"/>
        </w:rPr>
        <w:t>گزارش نشست 25 مهر 1395</w:t>
      </w:r>
    </w:p>
    <w:p w:rsidR="00C93724" w:rsidRDefault="00C93724" w:rsidP="00C93724">
      <w:pPr>
        <w:bidi/>
        <w:rPr>
          <w:rFonts w:cs="B Nazanin"/>
          <w:sz w:val="32"/>
          <w:szCs w:val="32"/>
          <w:rtl/>
          <w:lang w:bidi="fa-IR"/>
        </w:rPr>
      </w:pPr>
      <w:r>
        <w:rPr>
          <w:rFonts w:cs="B Nazanin" w:hint="cs"/>
          <w:sz w:val="32"/>
          <w:szCs w:val="32"/>
          <w:rtl/>
          <w:lang w:bidi="fa-IR"/>
        </w:rPr>
        <w:t xml:space="preserve">خانم دکتر پرستو عشرتی : </w:t>
      </w:r>
      <w:r w:rsidRPr="0059698A">
        <w:rPr>
          <w:rFonts w:cs="B Nazanin" w:hint="cs"/>
          <w:sz w:val="32"/>
          <w:szCs w:val="32"/>
          <w:rtl/>
          <w:lang w:bidi="fa-IR"/>
        </w:rPr>
        <w:t>امیدوارم این اتفاقات در کنار هم کمک کنند که داستان منظرفرهنگی در ایران  یک مقدار جلوتر برود و پله پله شاهد اتفاقات بهتری در حوزه عملی منظر فرهنگی باشیم.</w:t>
      </w:r>
      <w:r>
        <w:rPr>
          <w:rFonts w:cs="B Nazanin" w:hint="cs"/>
          <w:sz w:val="32"/>
          <w:szCs w:val="32"/>
          <w:rtl/>
          <w:lang w:bidi="fa-IR"/>
        </w:rPr>
        <w:t xml:space="preserve"> </w:t>
      </w:r>
    </w:p>
    <w:p w:rsidR="00C93724" w:rsidRDefault="00C93724" w:rsidP="001E6DFF">
      <w:pPr>
        <w:bidi/>
        <w:rPr>
          <w:rFonts w:cs="B Nazanin"/>
          <w:sz w:val="32"/>
          <w:szCs w:val="32"/>
          <w:rtl/>
          <w:lang w:bidi="fa-IR"/>
        </w:rPr>
      </w:pPr>
      <w:r>
        <w:rPr>
          <w:rFonts w:cs="B Nazanin" w:hint="cs"/>
          <w:sz w:val="32"/>
          <w:szCs w:val="32"/>
          <w:rtl/>
          <w:lang w:bidi="fa-IR"/>
        </w:rPr>
        <w:t xml:space="preserve">خانم دکتر عشرتی در حوزه نظری منظرفرهنگی مطالب حایز اهمیتی ارائه دادند که خلاصه ای از آن در این نوشته گزارش می شود: </w:t>
      </w:r>
    </w:p>
    <w:p w:rsidR="00C93724" w:rsidRDefault="00C93724" w:rsidP="00C93724">
      <w:pPr>
        <w:bidi/>
        <w:rPr>
          <w:rFonts w:cs="B Nazanin"/>
          <w:sz w:val="32"/>
          <w:szCs w:val="32"/>
          <w:rtl/>
          <w:lang w:bidi="fa-IR"/>
        </w:rPr>
      </w:pPr>
      <w:r>
        <w:rPr>
          <w:rFonts w:cs="B Nazanin" w:hint="cs"/>
          <w:sz w:val="32"/>
          <w:szCs w:val="32"/>
          <w:rtl/>
          <w:lang w:bidi="fa-IR"/>
        </w:rPr>
        <w:t>مطالبی که خانم دکتر عشرتی در سخنرانی خود ارایه دادند حاوی عناوین زیر بود:</w:t>
      </w:r>
    </w:p>
    <w:p w:rsidR="00C93724" w:rsidRDefault="00C93724" w:rsidP="00C93724">
      <w:pPr>
        <w:bidi/>
        <w:rPr>
          <w:rFonts w:cs="B Nazanin"/>
          <w:sz w:val="32"/>
          <w:szCs w:val="32"/>
          <w:rtl/>
          <w:lang w:bidi="fa-IR"/>
        </w:rPr>
      </w:pPr>
      <w:r w:rsidRPr="00C73639">
        <w:rPr>
          <w:rFonts w:cs="B Nazanin" w:hint="cs"/>
          <w:sz w:val="32"/>
          <w:szCs w:val="32"/>
          <w:rtl/>
          <w:lang w:bidi="fa-IR"/>
        </w:rPr>
        <w:t>1.</w:t>
      </w:r>
      <w:r>
        <w:rPr>
          <w:rFonts w:cs="B Nazanin" w:hint="cs"/>
          <w:sz w:val="32"/>
          <w:szCs w:val="32"/>
          <w:rtl/>
          <w:lang w:bidi="fa-IR"/>
        </w:rPr>
        <w:t xml:space="preserve"> </w:t>
      </w:r>
      <w:r w:rsidRPr="00C73639">
        <w:rPr>
          <w:rFonts w:cs="B Nazanin" w:hint="cs"/>
          <w:sz w:val="32"/>
          <w:szCs w:val="32"/>
          <w:rtl/>
          <w:lang w:bidi="fa-IR"/>
        </w:rPr>
        <w:t>نگاه م</w:t>
      </w:r>
      <w:r>
        <w:rPr>
          <w:rFonts w:cs="B Nazanin" w:hint="cs"/>
          <w:sz w:val="32"/>
          <w:szCs w:val="32"/>
          <w:rtl/>
          <w:lang w:bidi="fa-IR"/>
        </w:rPr>
        <w:t>ر</w:t>
      </w:r>
      <w:r w:rsidRPr="00C73639">
        <w:rPr>
          <w:rFonts w:cs="B Nazanin" w:hint="cs"/>
          <w:sz w:val="32"/>
          <w:szCs w:val="32"/>
          <w:rtl/>
          <w:lang w:bidi="fa-IR"/>
        </w:rPr>
        <w:t xml:space="preserve">دمان بومی به نسبت </w:t>
      </w:r>
      <w:r>
        <w:rPr>
          <w:rFonts w:cs="B Nazanin" w:hint="cs"/>
          <w:sz w:val="32"/>
          <w:szCs w:val="32"/>
          <w:rtl/>
          <w:lang w:bidi="fa-IR"/>
        </w:rPr>
        <w:t>فرهنگ</w:t>
      </w:r>
      <w:r w:rsidRPr="00C73639">
        <w:rPr>
          <w:rFonts w:cs="B Nazanin" w:hint="cs"/>
          <w:sz w:val="32"/>
          <w:szCs w:val="32"/>
          <w:rtl/>
          <w:lang w:bidi="fa-IR"/>
        </w:rPr>
        <w:t xml:space="preserve"> با طبیعت</w:t>
      </w:r>
      <w:r>
        <w:rPr>
          <w:rFonts w:cs="B Nazanin" w:hint="cs"/>
          <w:sz w:val="32"/>
          <w:szCs w:val="32"/>
          <w:rtl/>
          <w:lang w:bidi="fa-IR"/>
        </w:rPr>
        <w:t xml:space="preserve"> چگونه بوده است.</w:t>
      </w:r>
    </w:p>
    <w:p w:rsidR="00C93724" w:rsidRDefault="00C93724" w:rsidP="00C93724">
      <w:pPr>
        <w:bidi/>
        <w:rPr>
          <w:rFonts w:cs="B Nazanin"/>
          <w:sz w:val="32"/>
          <w:szCs w:val="32"/>
          <w:rtl/>
          <w:lang w:bidi="fa-IR"/>
        </w:rPr>
      </w:pPr>
      <w:r>
        <w:rPr>
          <w:rFonts w:cs="B Nazanin" w:hint="cs"/>
          <w:sz w:val="32"/>
          <w:szCs w:val="32"/>
          <w:rtl/>
          <w:lang w:bidi="fa-IR"/>
        </w:rPr>
        <w:t>2. نگاه جزء نگر دانش غربی چگونه بوده است.</w:t>
      </w:r>
    </w:p>
    <w:p w:rsidR="00C93724" w:rsidRDefault="00C93724" w:rsidP="00C93724">
      <w:pPr>
        <w:bidi/>
        <w:rPr>
          <w:rFonts w:cs="B Nazanin"/>
          <w:sz w:val="32"/>
          <w:szCs w:val="32"/>
          <w:rtl/>
          <w:lang w:bidi="fa-IR"/>
        </w:rPr>
      </w:pPr>
      <w:r>
        <w:rPr>
          <w:rFonts w:cs="B Nazanin" w:hint="cs"/>
          <w:sz w:val="32"/>
          <w:szCs w:val="32"/>
          <w:rtl/>
          <w:lang w:bidi="fa-IR"/>
        </w:rPr>
        <w:t>3. منظرفرهنگی چگونه در حوزه نظری شکل می گیرد.</w:t>
      </w:r>
    </w:p>
    <w:p w:rsidR="00C93724" w:rsidRDefault="00C93724" w:rsidP="00C93724">
      <w:pPr>
        <w:bidi/>
        <w:rPr>
          <w:rFonts w:cs="B Nazanin"/>
          <w:sz w:val="32"/>
          <w:szCs w:val="32"/>
          <w:rtl/>
          <w:lang w:bidi="fa-IR"/>
        </w:rPr>
      </w:pPr>
      <w:r>
        <w:rPr>
          <w:rFonts w:cs="B Nazanin" w:hint="cs"/>
          <w:sz w:val="32"/>
          <w:szCs w:val="32"/>
          <w:rtl/>
          <w:lang w:bidi="fa-IR"/>
        </w:rPr>
        <w:t>4. شناخت منظرفرهنگی از طریق تعاریفی که وجود دارد و دیدگاه صاحب نظران و سازمان هایی که وجود دارند.</w:t>
      </w:r>
    </w:p>
    <w:p w:rsidR="00C93724" w:rsidRDefault="00C93724" w:rsidP="00C93724">
      <w:pPr>
        <w:bidi/>
        <w:rPr>
          <w:rFonts w:cs="B Nazanin"/>
          <w:sz w:val="32"/>
          <w:szCs w:val="32"/>
          <w:rtl/>
          <w:lang w:bidi="fa-IR"/>
        </w:rPr>
      </w:pPr>
      <w:r>
        <w:rPr>
          <w:rFonts w:cs="B Nazanin" w:hint="cs"/>
          <w:sz w:val="32"/>
          <w:szCs w:val="32"/>
          <w:rtl/>
          <w:lang w:bidi="fa-IR"/>
        </w:rPr>
        <w:t xml:space="preserve">واژه منظرفرهنگی به نسبت تعامل انسان با طبیعت می پردازد و از ترکیب فرهنگ و طبیعت شکل می گیرد.دید مردمان بومی در هر جای دنیا به مساله منظرفرهنگی یک دید کل نگر بوده است و طبیعت و فرهنگ را قابل تفکیک از همدیگر نمی دیده است و در ذهنیت آنها فلسفه نظام هستی،  گیتی و معنویات همه و همه یکپارچه و غیر قابل تفکیک بوده است. اما زمانی که دانش به شکل غربی شکل می گیرد برای اینکه بتوانند حوزه های مختلف دانشی را بررسی کنند ان ها را از هم تفکیک می کنند و یک فاجعه در حوزه نظری رخ می دهد ، طبیعت و فرهنگ از هم جدا می شوند و هرکدام از آن ها در یک حوزه دانشی مورد بررسی قرار می گیرد. </w:t>
      </w:r>
    </w:p>
    <w:p w:rsidR="00C93724" w:rsidRDefault="00C93724" w:rsidP="00C93724">
      <w:pPr>
        <w:bidi/>
        <w:rPr>
          <w:rFonts w:cs="B Nazanin"/>
          <w:sz w:val="32"/>
          <w:szCs w:val="32"/>
          <w:rtl/>
          <w:lang w:bidi="fa-IR"/>
        </w:rPr>
      </w:pPr>
      <w:r>
        <w:rPr>
          <w:rFonts w:cs="B Nazanin" w:hint="cs"/>
          <w:sz w:val="32"/>
          <w:szCs w:val="32"/>
          <w:rtl/>
          <w:lang w:bidi="fa-IR"/>
        </w:rPr>
        <w:lastRenderedPageBreak/>
        <w:t>سال 1874 تیلور تعریفی از فرهنگ ارائه می دهد با این عنوان که انسان موجودی است طبیعی که از راه فرهنگ بر طبیعت چیره گشته و گام به گام تکامل فرهنگی را پشست سر گزاشته و از وحشیت به جامعه مدرن و عقلانی رسیده.</w:t>
      </w:r>
    </w:p>
    <w:p w:rsidR="00C93724" w:rsidRDefault="00C93724" w:rsidP="00C93724">
      <w:pPr>
        <w:bidi/>
        <w:rPr>
          <w:rFonts w:cs="B Nazanin"/>
          <w:sz w:val="32"/>
          <w:szCs w:val="32"/>
          <w:rtl/>
          <w:lang w:bidi="fa-IR"/>
        </w:rPr>
      </w:pPr>
      <w:r>
        <w:rPr>
          <w:rFonts w:cs="B Nazanin" w:hint="cs"/>
          <w:sz w:val="32"/>
          <w:szCs w:val="32"/>
          <w:rtl/>
          <w:lang w:bidi="fa-IR"/>
        </w:rPr>
        <w:t>این نگاه باعث می شود که فرهنگ ، وجه افتراق انسان و طبیعتی که وجود داشته است شود و این یک تفکیک ناقص است.</w:t>
      </w:r>
    </w:p>
    <w:p w:rsidR="00C93724" w:rsidRDefault="00C93724" w:rsidP="00C93724">
      <w:pPr>
        <w:bidi/>
        <w:rPr>
          <w:rFonts w:cs="B Nazanin"/>
          <w:sz w:val="32"/>
          <w:szCs w:val="32"/>
          <w:rtl/>
          <w:lang w:bidi="fa-IR"/>
        </w:rPr>
      </w:pPr>
      <w:r>
        <w:rPr>
          <w:rFonts w:cs="B Nazanin" w:hint="cs"/>
          <w:sz w:val="32"/>
          <w:szCs w:val="32"/>
          <w:rtl/>
          <w:lang w:bidi="fa-IR"/>
        </w:rPr>
        <w:t>مدت زمان زیادی نیست شاید کمتر از پنجاه سال که اصطلاح منظرفرهنگی توسط یک جغرافی دان فرهنگی به نام کارل ساویر مطرح می شود . البته قبل از ساویر در اثار تاریخ نویسان المانی می بینیم که ریشه های شکل گیری این مفهوم وجود داشته اند . بعد از آن به تدریج مفهوم منظرفرهنگی در علوم مختلف گسترش پیدا می کند .</w:t>
      </w:r>
    </w:p>
    <w:p w:rsidR="00C93724" w:rsidRDefault="00C93724" w:rsidP="00C93724">
      <w:pPr>
        <w:bidi/>
        <w:rPr>
          <w:rFonts w:cs="B Nazanin"/>
          <w:sz w:val="32"/>
          <w:szCs w:val="32"/>
          <w:rtl/>
          <w:lang w:bidi="fa-IR"/>
        </w:rPr>
      </w:pPr>
      <w:r>
        <w:rPr>
          <w:rFonts w:cs="B Nazanin" w:hint="cs"/>
          <w:sz w:val="32"/>
          <w:szCs w:val="32"/>
          <w:rtl/>
          <w:lang w:bidi="fa-IR"/>
        </w:rPr>
        <w:t xml:space="preserve">با توجه به مثال های مختلف می توان ارتباط منظرفرهنگی با علوم مختلف را ثابت کرد به طور مثال قبیله ای افریقایی به نام هیمبا وجود دارد که در این قبیله بین شکل گیری واحه یک تعامل نمادین وجود دارد به طوری که وقتی یک دختر خانم به دنیا می آید یا موی سر ندارد یا اگر دارد موی او را کامل می تراشند و این سر تراشیده سمبلی از کل هستی می شود یعنی حتی فراتر از زمین. وقتی دختر خانم بزرگتر می شود یک رشته موی نازک در وسط سر او نگه می دارند که نماد کره زمین است. بعد که دختر خانم بزرگتر می شود و در استانه بلوغ قرار می گیرد دور موهارو می تراشند و قسمت وسط آن را نگه می دارند که موهای نگه داشته شده زمین نابارور است و قسمتی که تراشیده شده اقیانوس نمکی است که باعث ناباروری این زمین شده است. وقتی دختر بزرگتر می شور موها رو به  صورت دو رشته بافته شده موازی که فرقی بین آن ها باز شده در می آورند که این فاصله بین دو رشته بافته شده نماد کانالی است که آبیاری این زمین را میسر کرده است و دو رشته بافته شده نماد زمینی است که الان آماده کشت است . وقتی دختر خانم به سن ازدواج می رسد رشته موهای اون رو بیشتر و باریک تر می کنند و این نشان دهنده این است که برای کشت در این زمین کانال های فرعی کشیده شده است و الان آماده کشت است. و بعد از </w:t>
      </w:r>
      <w:r>
        <w:rPr>
          <w:rFonts w:cs="B Nazanin" w:hint="cs"/>
          <w:sz w:val="32"/>
          <w:szCs w:val="32"/>
          <w:rtl/>
          <w:lang w:bidi="fa-IR"/>
        </w:rPr>
        <w:lastRenderedPageBreak/>
        <w:t>ازدواج این موها در رشته های کلفت تری بافته می شود و نشان دهنده این است که این زمین الان بارور شده است. و این نشان می دهد که بین این مردمان بومی با اکوسیستم و طبیعت  پیرامونشان ارتباط وجود دارد که در نحوه ی آرایش موهای زنان آن ها تجلی پیدا کرده است.</w:t>
      </w:r>
    </w:p>
    <w:p w:rsidR="00C93724" w:rsidRDefault="00C93724" w:rsidP="00C93724">
      <w:pPr>
        <w:bidi/>
        <w:rPr>
          <w:rFonts w:cs="B Nazanin"/>
          <w:sz w:val="32"/>
          <w:szCs w:val="32"/>
          <w:rtl/>
          <w:lang w:bidi="fa-IR"/>
        </w:rPr>
      </w:pPr>
      <w:r>
        <w:rPr>
          <w:rFonts w:cs="B Nazanin" w:hint="cs"/>
          <w:sz w:val="32"/>
          <w:szCs w:val="32"/>
          <w:rtl/>
          <w:lang w:bidi="fa-IR"/>
        </w:rPr>
        <w:t>موضوعی که دراین سخنرانی بیشتر به آن پرداخته شد حفاظت منظرفرهنگی بود. برای بررسی موضوع حفاظت منظرفرهنگی می توان از زاویه های مختلفی به این موضوع نگاه کرد . یکی از زاویه هایی که می توان به این موضوع نگاه کرد واژه شناسی است . واژه کالچرال و لندسکیپ و کالچرال لندسکیب همچنین واژه منظر و فرهنگ و منظرفرهنگی، که در زبان فارسی اتفاق نظری در مورد این واژه وجود ندارد. در نتیجه از طریق تعاریف سعی می شود به شناخت منظرفرهنگی دست پیدا کرد. برای شناخت از طریق تعاریف نگاه صاحب نظران و سازمان ها در این زمینه ارئه خواهد شد.</w:t>
      </w:r>
    </w:p>
    <w:p w:rsidR="00C93724" w:rsidRDefault="00C93724" w:rsidP="00C93724">
      <w:pPr>
        <w:bidi/>
        <w:rPr>
          <w:rFonts w:cs="B Nazanin"/>
          <w:sz w:val="32"/>
          <w:szCs w:val="32"/>
          <w:rtl/>
          <w:lang w:bidi="fa-IR"/>
        </w:rPr>
      </w:pPr>
      <w:r>
        <w:rPr>
          <w:rFonts w:cs="B Nazanin" w:hint="cs"/>
          <w:sz w:val="32"/>
          <w:szCs w:val="32"/>
          <w:rtl/>
          <w:lang w:bidi="fa-IR"/>
        </w:rPr>
        <w:t>وقتی از نگاه صاحب نظران به منظرفرهنگی نگاه می کنیم باز مشاهده می کنیم که حوزه منظرفرهنگی بسیار گسترده تعریف شده است به طوری که نزدیک شدن به لایه های درونی منظرفرهنگی بسیارسخت است.</w:t>
      </w:r>
    </w:p>
    <w:p w:rsidR="00C93724" w:rsidRDefault="00C93724" w:rsidP="00C93724">
      <w:pPr>
        <w:bidi/>
        <w:rPr>
          <w:rFonts w:cs="B Nazanin"/>
          <w:sz w:val="32"/>
          <w:szCs w:val="32"/>
          <w:rtl/>
          <w:lang w:bidi="fa-IR"/>
        </w:rPr>
      </w:pPr>
      <w:r>
        <w:rPr>
          <w:rFonts w:cs="B Nazanin" w:hint="cs"/>
          <w:sz w:val="32"/>
          <w:szCs w:val="32"/>
          <w:rtl/>
          <w:lang w:bidi="fa-IR"/>
        </w:rPr>
        <w:t>لویس در سال 1979 اعلام می کند که اندیشیدن درباره منظر فرهنگی به عنوان تقریبا تمامی چیزهایی که وقتی در محیط بیرونی هستیم می توانیم ببینیم مهم و به جاست.</w:t>
      </w:r>
    </w:p>
    <w:p w:rsidR="00C93724" w:rsidRDefault="00C93724" w:rsidP="00C93724">
      <w:pPr>
        <w:bidi/>
        <w:rPr>
          <w:rFonts w:cs="B Nazanin"/>
          <w:sz w:val="32"/>
          <w:szCs w:val="32"/>
          <w:rtl/>
          <w:lang w:bidi="fa-IR"/>
        </w:rPr>
      </w:pPr>
      <w:r>
        <w:rPr>
          <w:rFonts w:cs="B Nazanin" w:hint="cs"/>
          <w:sz w:val="32"/>
          <w:szCs w:val="32"/>
          <w:rtl/>
          <w:lang w:bidi="fa-IR"/>
        </w:rPr>
        <w:t>اینگرسون سال 2000 مطرح می کند که ما واژه منظرفرهنگی را برای معنا دادن به راهی از دیدن منظرکه بر روی تعامل انسان و طبیعت در طول زمان تاکید می ورزد به کار می بریم.</w:t>
      </w:r>
    </w:p>
    <w:p w:rsidR="00C93724" w:rsidRDefault="00C93724" w:rsidP="00C93724">
      <w:pPr>
        <w:bidi/>
        <w:rPr>
          <w:rFonts w:cs="B Nazanin"/>
          <w:sz w:val="32"/>
          <w:szCs w:val="32"/>
          <w:rtl/>
          <w:lang w:bidi="fa-IR"/>
        </w:rPr>
      </w:pPr>
      <w:r>
        <w:rPr>
          <w:rFonts w:cs="B Nazanin" w:hint="cs"/>
          <w:sz w:val="32"/>
          <w:szCs w:val="32"/>
          <w:rtl/>
          <w:lang w:bidi="fa-IR"/>
        </w:rPr>
        <w:t>این تعاریف توانسته اند  بخش تئوری منظرفرهنگی را پیش ببرند اما سازمان هایی که متولی امر  حفاظت منظرفرهنگی هستند نیاز دارند که ملموس تر این حوزه از دانش را تعریف کنند.</w:t>
      </w:r>
    </w:p>
    <w:p w:rsidR="00C93724" w:rsidRDefault="00C93724" w:rsidP="00C93724">
      <w:pPr>
        <w:bidi/>
        <w:rPr>
          <w:rFonts w:cs="B Nazanin"/>
          <w:sz w:val="32"/>
          <w:szCs w:val="32"/>
          <w:rtl/>
          <w:lang w:bidi="fa-IR"/>
        </w:rPr>
      </w:pPr>
      <w:r>
        <w:rPr>
          <w:rFonts w:cs="B Nazanin" w:hint="cs"/>
          <w:sz w:val="32"/>
          <w:szCs w:val="32"/>
          <w:rtl/>
          <w:lang w:bidi="fa-IR"/>
        </w:rPr>
        <w:t xml:space="preserve">دو دیدگاه اصلی در مورد منظرفرهنگی در سازمان ها وجود دارد : </w:t>
      </w:r>
    </w:p>
    <w:p w:rsidR="00C93724" w:rsidRDefault="00C93724" w:rsidP="00C93724">
      <w:pPr>
        <w:bidi/>
        <w:rPr>
          <w:rFonts w:cs="B Nazanin"/>
          <w:sz w:val="32"/>
          <w:szCs w:val="32"/>
          <w:rtl/>
          <w:lang w:bidi="fa-IR"/>
        </w:rPr>
      </w:pPr>
      <w:r>
        <w:rPr>
          <w:rFonts w:cs="B Nazanin" w:hint="cs"/>
          <w:sz w:val="32"/>
          <w:szCs w:val="32"/>
          <w:rtl/>
          <w:lang w:bidi="fa-IR"/>
        </w:rPr>
        <w:lastRenderedPageBreak/>
        <w:t>یکی  دیدگاه سایت محور ، دیدگاهی است که مرکز جهانی یونسکو دارد و ما در ایران هم در بهترین شرایط از این دیدگاه استفاده می کنیم . در این دیدگاه سایت هایی مشخص می شوند و گفته می شود که این ها منظرفرهنگی هستند به طور مثال هورامان را مشخص می کنیم و می گوییم هورامان و منظرفرهنگی آن ، بم را مشخص می کنیم و می گوییم بم و منظر فرهنگی آن</w:t>
      </w:r>
    </w:p>
    <w:p w:rsidR="00C93724" w:rsidRDefault="00C93724" w:rsidP="00C93724">
      <w:pPr>
        <w:bidi/>
        <w:rPr>
          <w:rFonts w:cs="B Nazanin"/>
          <w:sz w:val="32"/>
          <w:szCs w:val="32"/>
          <w:rtl/>
          <w:lang w:bidi="fa-IR"/>
        </w:rPr>
      </w:pPr>
      <w:r>
        <w:rPr>
          <w:rFonts w:cs="B Nazanin" w:hint="cs"/>
          <w:sz w:val="32"/>
          <w:szCs w:val="32"/>
          <w:rtl/>
          <w:lang w:bidi="fa-IR"/>
        </w:rPr>
        <w:t>اما دیدگاه دیگری که وجود دارد دیدگاه کل نگر است .</w:t>
      </w:r>
    </w:p>
    <w:p w:rsidR="00C93724" w:rsidRDefault="00C93724" w:rsidP="00C93724">
      <w:pPr>
        <w:bidi/>
        <w:rPr>
          <w:rFonts w:cs="B Nazanin"/>
          <w:sz w:val="32"/>
          <w:szCs w:val="32"/>
          <w:rtl/>
          <w:lang w:bidi="fa-IR"/>
        </w:rPr>
      </w:pPr>
      <w:r>
        <w:rPr>
          <w:rFonts w:cs="B Nazanin" w:hint="cs"/>
          <w:sz w:val="32"/>
          <w:szCs w:val="32"/>
          <w:rtl/>
          <w:lang w:bidi="fa-IR"/>
        </w:rPr>
        <w:t>در ایران هیچ سازمانی به طور مستقل برای شناخت و حفاظت منظرفرهنگی وجود نداردو سازمان میراث فرهنگی مبتنی بر رویکرد های سازمان جهانی یونسکو منظرهای فرهنگی را مورد شناخت و حفاظت قرار می دهد.ولی در کشور های دیگر سازمان هایی وجود دارند که متولی هستند مثلا بنگاه پارک ملی ایالت متحده که از لحاظ تئوری دیدگاه آن خیلی نزدیک به مرکز میراث جهانی یونسکو می باشد.</w:t>
      </w:r>
    </w:p>
    <w:p w:rsidR="00C93724" w:rsidRDefault="00C93724" w:rsidP="00C93724">
      <w:pPr>
        <w:bidi/>
        <w:rPr>
          <w:rFonts w:cs="B Nazanin"/>
          <w:sz w:val="32"/>
          <w:szCs w:val="32"/>
          <w:rtl/>
          <w:lang w:bidi="fa-IR"/>
        </w:rPr>
      </w:pPr>
      <w:r>
        <w:rPr>
          <w:rFonts w:cs="B Nazanin" w:hint="cs"/>
          <w:sz w:val="32"/>
          <w:szCs w:val="32"/>
          <w:rtl/>
          <w:lang w:bidi="fa-IR"/>
        </w:rPr>
        <w:t xml:space="preserve">مرکز میراث جهانی یونسکو ، منظرها را در سه حوزه دسته بندی می کند : </w:t>
      </w:r>
    </w:p>
    <w:p w:rsidR="00C93724" w:rsidRDefault="00C93724" w:rsidP="00C93724">
      <w:pPr>
        <w:bidi/>
        <w:rPr>
          <w:rFonts w:cs="B Nazanin"/>
          <w:sz w:val="32"/>
          <w:szCs w:val="32"/>
          <w:rtl/>
          <w:lang w:bidi="fa-IR"/>
        </w:rPr>
      </w:pPr>
      <w:r>
        <w:rPr>
          <w:rFonts w:cs="B Nazanin" w:hint="cs"/>
          <w:sz w:val="32"/>
          <w:szCs w:val="32"/>
          <w:rtl/>
          <w:lang w:bidi="fa-IR"/>
        </w:rPr>
        <w:t>1. منظرهای آشکارا تعریف شده ، منظرهایی که ابتدا برای آن ها یک طرح در نظر گرفته شده سپس آن طرح اجرا شده است . مانند کهن الگوی باغ ایرانی که می توان فرایند شکل گیری آن را از طرح تا به کار گیری زیر ساخت ها مانند منابع آبی و زمین را بررسی کرد. به طور مثال در شهری مثل شیراز که شهر باغ هاست ، سازنده باغ بعد از ساخت باغ فضای ذهنی خود را که تداعی گر باغ ارمانی چه زمینی و چه آسمانی است رادر کتیبه های عمارت ساخته شده در باغ تصویر می کند. و حتی وقتی به عمارت وارد می شویم فرشی را می بینیم که تصویری از باغ را تداعی می کند حتی وقتی به سقف آن نگاه می کنیم نقاشی های بر روی چوب شکل گرفته اند که باز تداعی کننده باغ است.</w:t>
      </w:r>
    </w:p>
    <w:p w:rsidR="00C93724" w:rsidRDefault="00C93724" w:rsidP="00C93724">
      <w:pPr>
        <w:bidi/>
        <w:rPr>
          <w:rFonts w:cs="B Nazanin"/>
          <w:sz w:val="32"/>
          <w:szCs w:val="32"/>
          <w:rtl/>
          <w:lang w:bidi="fa-IR"/>
        </w:rPr>
      </w:pPr>
      <w:r>
        <w:rPr>
          <w:rFonts w:cs="B Nazanin" w:hint="cs"/>
          <w:sz w:val="32"/>
          <w:szCs w:val="32"/>
          <w:rtl/>
          <w:lang w:bidi="fa-IR"/>
        </w:rPr>
        <w:t xml:space="preserve">2. منظرهای ارگانیک تکامل یافته ، منظرفرهنگی هورامان یکی از این منظرها می باشد که به صورت ارگانیک در طول تاریخ شکل شده و تا به امروز زندگی انسان ها در آن جریان دارد.برخی از </w:t>
      </w:r>
      <w:r>
        <w:rPr>
          <w:rFonts w:cs="B Nazanin" w:hint="cs"/>
          <w:sz w:val="32"/>
          <w:szCs w:val="32"/>
          <w:rtl/>
          <w:lang w:bidi="fa-IR"/>
        </w:rPr>
        <w:lastRenderedPageBreak/>
        <w:t>این منظرها که ارگانیک تکامل پیدا کردن و زندگی تا دوره ای از تاریخ در آن جریان داشته و امروز خالی از سکنه است که مرکز جهانی یونسکو نام منظرهای فرهنگی فسیل شده را برای آن ها بکار می برد. مانند شهر پترا در کشور اردن که زندگی در آن ادامه پیدا نکرده است . پترا شهری است که سال 2007 به عنوان عجایب هفت گانه جدید دنیا شناخته شد.این اثر در دره ای واقع شده است که جنس سنگ های آن ماسه ای است و الان کاملا حالت کویری دارد و هیچ گیاهی درآنجا دیده نمی شودو امروزه هیچ سکونتی در سایت تاریخی مشاهده نمی کنید غیر از روستاهای بسیار کمی که در اطراف سایت تاریخی وجود دارند. معماری موجود در پترا که معماری دستکند در دل کوها می باشد حتی زمانی که زندگی در آن جریان داشته همیشه به واسطه بادهایی که ماسه های زیادی را با خود حمل می کرده در معرض فرسایش بوده است. و وقتی اونجا از سکنه خالی شده این تهدید بسیار بیشتر شده . شهر پترا در کتب تاریخی معروف بوده است به شهر کانال ها ، آبگیر ها و باغ ها ولی امروزه نه کانالی نه آبی و نه باغی در آنجا وجود ندارد.اما در زمانی که حیاط در آنجا جاری بوده است مردم می دانستند که چگونه ار آب باران های سیل آسا استفاده کنند و آن را در آب انبار ها و کانال ها ذخیره کنند.و خود کشت گیاه باعث می شده که سرعت بادها کمتر شود و میزان آسیب و فرسایش آثار معماری خیلی کمتر می شده است.</w:t>
      </w:r>
    </w:p>
    <w:p w:rsidR="00C93724" w:rsidRDefault="00C93724" w:rsidP="00C93724">
      <w:pPr>
        <w:bidi/>
        <w:rPr>
          <w:rFonts w:cs="B Nazanin"/>
          <w:sz w:val="32"/>
          <w:szCs w:val="32"/>
          <w:rtl/>
          <w:lang w:bidi="fa-IR"/>
        </w:rPr>
      </w:pPr>
      <w:r>
        <w:rPr>
          <w:rFonts w:cs="B Nazanin" w:hint="cs"/>
          <w:sz w:val="32"/>
          <w:szCs w:val="32"/>
          <w:rtl/>
          <w:lang w:bidi="fa-IR"/>
        </w:rPr>
        <w:t>پروژه ای که برای پترا در نظر دارند این است که از مردمان بومی برای احیا دوباره سیستم های سنتی استفاده کنند و از طریق مشارکت مردمان بومی حفاظت و احیای پترا انجام گیرد.</w:t>
      </w:r>
    </w:p>
    <w:p w:rsidR="00C93724" w:rsidRDefault="00C93724" w:rsidP="00C93724">
      <w:pPr>
        <w:bidi/>
        <w:rPr>
          <w:rFonts w:cs="B Nazanin"/>
          <w:sz w:val="32"/>
          <w:szCs w:val="32"/>
          <w:rtl/>
          <w:lang w:bidi="fa-IR"/>
        </w:rPr>
      </w:pPr>
      <w:r>
        <w:rPr>
          <w:rFonts w:cs="B Nazanin" w:hint="cs"/>
          <w:sz w:val="32"/>
          <w:szCs w:val="32"/>
          <w:rtl/>
          <w:lang w:bidi="fa-IR"/>
        </w:rPr>
        <w:t xml:space="preserve">یکی از منظرهای فرهنگی ارگانیک تکامل یافته که به حیات خود ادامه داده اند ، منظرفرهنگی تراس های برنج فیلیپین هست. این منظرفرهنگی اولین منظرفرهنگی ثبت شده در فهرست میراث جهانی است که در سال 1995 ثبت شده است.منظرفرهنگی تراس های برنج فیلیپین قدمتی بیش از 2000 سال دارد و با آیین ها و پرستش خدایان آن ها کاملا پیوند خورده .در گذشته حفاظتی که از این سیستم های کشاورزی می شده است توسط سیستم اجدادی اتفاق می افتاده است یعنی وراثت باعث حفظ آن ها می شده است. اما با ورود به دنیای مدرن قطعا این سیتم های </w:t>
      </w:r>
      <w:r>
        <w:rPr>
          <w:rFonts w:cs="B Nazanin" w:hint="cs"/>
          <w:sz w:val="32"/>
          <w:szCs w:val="32"/>
          <w:rtl/>
          <w:lang w:bidi="fa-IR"/>
        </w:rPr>
        <w:lastRenderedPageBreak/>
        <w:t>بومی حفاظت کم رنگ رنگ تر شدند . از طریق ثبت جهانی آن یک سیتم حفاظتی جدید پایه ریزی شد. تلاش شد که با استفاده از صنعت توریسم پایه های اقتصادی در این منطقه قوی تر شود و همچنین از محصولات برنج این منطقه حمایت شد که تولید بیشتری داشته باشد و از نیروی کار بومی برای حفاظت تراس های برنج استفاده می کند.</w:t>
      </w:r>
    </w:p>
    <w:p w:rsidR="00C93724" w:rsidRDefault="00C93724" w:rsidP="00C93724">
      <w:pPr>
        <w:bidi/>
        <w:rPr>
          <w:rFonts w:cs="B Nazanin"/>
          <w:sz w:val="32"/>
          <w:szCs w:val="32"/>
          <w:lang w:bidi="fa-IR"/>
        </w:rPr>
      </w:pPr>
      <w:r>
        <w:rPr>
          <w:rFonts w:cs="B Nazanin" w:hint="cs"/>
          <w:sz w:val="32"/>
          <w:szCs w:val="32"/>
          <w:rtl/>
          <w:lang w:bidi="fa-IR"/>
        </w:rPr>
        <w:t>3. منظرهای تداعی گر ، منظرهایی هستند که دخل و تصرف فیزیکی انسان ها در آن خیلی کم است اما به طور عمیقی با ذهنیات انسان پیوند خوردند و در حوزه میراث نا ملموس بشری محسوب می شوند. مانند کوه دماوند که ردپایی از مداخله فیزیکی انسان بر روی ان وجود ندارد اما پیوند عمیقی با اساطیر ایران دارد و حتی با مردمانی که در نزدیکی آن زندگی می کنند. داستان ها و اشعاری که در مورد دماوند وجود دارد حتی وجه دوگانه مثبت و منفی آن که در بیتی کوتاه این دو وجه خلاصه شده است.</w:t>
      </w:r>
    </w:p>
    <w:p w:rsidR="00C93724" w:rsidRDefault="00C93724" w:rsidP="00C93724">
      <w:pPr>
        <w:bidi/>
        <w:rPr>
          <w:rFonts w:cs="B Nazanin"/>
          <w:sz w:val="32"/>
          <w:szCs w:val="32"/>
          <w:rtl/>
          <w:lang w:bidi="fa-IR"/>
        </w:rPr>
      </w:pPr>
      <w:r>
        <w:rPr>
          <w:rFonts w:cs="B Nazanin" w:hint="cs"/>
          <w:sz w:val="32"/>
          <w:szCs w:val="32"/>
          <w:rtl/>
          <w:lang w:bidi="fa-IR"/>
        </w:rPr>
        <w:t>ای دیو سپید پای دربند  ای گنبدگیتی ای دماوند</w:t>
      </w:r>
    </w:p>
    <w:p w:rsidR="00C93724" w:rsidRDefault="00C93724" w:rsidP="00C93724">
      <w:pPr>
        <w:bidi/>
        <w:rPr>
          <w:rFonts w:cs="B Nazanin"/>
          <w:sz w:val="32"/>
          <w:szCs w:val="32"/>
          <w:rtl/>
          <w:lang w:bidi="fa-IR"/>
        </w:rPr>
      </w:pPr>
      <w:r>
        <w:rPr>
          <w:rFonts w:cs="B Nazanin" w:hint="cs"/>
          <w:sz w:val="32"/>
          <w:szCs w:val="32"/>
          <w:rtl/>
          <w:lang w:bidi="fa-IR"/>
        </w:rPr>
        <w:t>تعریف دقیق شده منظرفرهنگی : منظرفرهنگی به آن بخشی از تعامل گروه مردم در یک خورد اکوسیستم گفته می شود که از مجاری چهارگانه شناخت شامل : علم ، فلسفه و عرفان و مذهب به شناختی از اکوسیستم و خورد اکوسیستم در طول زمان دست پیدا کردند و در نتیجه یک فرهنگ مشترک را پایه گزاری کرده اند که نشانه های عینی یا ملموس و نشانه های ذهنی یا ناملموس را می توان در طول زمان مورد بررسی قرار دهیم.</w:t>
      </w:r>
    </w:p>
    <w:p w:rsidR="00C93724" w:rsidRDefault="00C93724" w:rsidP="00C93724">
      <w:pPr>
        <w:bidi/>
        <w:rPr>
          <w:rFonts w:cs="B Nazanin"/>
          <w:sz w:val="32"/>
          <w:szCs w:val="32"/>
          <w:rtl/>
          <w:lang w:bidi="fa-IR"/>
        </w:rPr>
      </w:pPr>
    </w:p>
    <w:p w:rsidR="00C93724" w:rsidRDefault="00C93724" w:rsidP="00C93724">
      <w:pPr>
        <w:bidi/>
        <w:rPr>
          <w:rFonts w:cs="B Nazanin"/>
          <w:sz w:val="32"/>
          <w:szCs w:val="32"/>
          <w:rtl/>
          <w:lang w:bidi="fa-IR"/>
        </w:rPr>
      </w:pPr>
    </w:p>
    <w:p w:rsidR="00C93724" w:rsidRDefault="00C93724" w:rsidP="00C93724">
      <w:pPr>
        <w:bidi/>
        <w:rPr>
          <w:rFonts w:cs="B Nazanin"/>
          <w:sz w:val="32"/>
          <w:szCs w:val="32"/>
          <w:rtl/>
          <w:lang w:bidi="fa-IR"/>
        </w:rPr>
      </w:pPr>
    </w:p>
    <w:p w:rsidR="00C93724" w:rsidRDefault="00C93724" w:rsidP="00C93724">
      <w:pPr>
        <w:bidi/>
        <w:rPr>
          <w:rFonts w:cs="B Nazanin"/>
          <w:sz w:val="32"/>
          <w:szCs w:val="32"/>
          <w:rtl/>
          <w:lang w:bidi="fa-IR"/>
        </w:rPr>
      </w:pPr>
    </w:p>
    <w:sectPr w:rsidR="00C93724" w:rsidSect="00ED2BB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977" w:rsidRDefault="00D47977" w:rsidP="004D2D52">
      <w:pPr>
        <w:spacing w:after="0" w:line="240" w:lineRule="auto"/>
      </w:pPr>
      <w:r>
        <w:separator/>
      </w:r>
    </w:p>
  </w:endnote>
  <w:endnote w:type="continuationSeparator" w:id="0">
    <w:p w:rsidR="00D47977" w:rsidRDefault="00D47977" w:rsidP="004D2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0662"/>
      <w:docPartObj>
        <w:docPartGallery w:val="Page Numbers (Bottom of Page)"/>
        <w:docPartUnique/>
      </w:docPartObj>
    </w:sdtPr>
    <w:sdtEndPr>
      <w:rPr>
        <w:noProof/>
      </w:rPr>
    </w:sdtEndPr>
    <w:sdtContent>
      <w:p w:rsidR="004D2D52" w:rsidRDefault="004D2D52">
        <w:pPr>
          <w:pStyle w:val="Footer"/>
          <w:jc w:val="center"/>
        </w:pPr>
        <w:r>
          <w:fldChar w:fldCharType="begin"/>
        </w:r>
        <w:r>
          <w:instrText xml:space="preserve"> PAGE   \* MERGEFORMAT </w:instrText>
        </w:r>
        <w:r>
          <w:fldChar w:fldCharType="separate"/>
        </w:r>
        <w:r w:rsidR="0057790E">
          <w:rPr>
            <w:noProof/>
          </w:rPr>
          <w:t>12</w:t>
        </w:r>
        <w:r>
          <w:rPr>
            <w:noProof/>
          </w:rPr>
          <w:fldChar w:fldCharType="end"/>
        </w:r>
      </w:p>
    </w:sdtContent>
  </w:sdt>
  <w:p w:rsidR="004D2D52" w:rsidRPr="008C2FB3" w:rsidRDefault="004D2D52" w:rsidP="004D2D52">
    <w:pPr>
      <w:bidi/>
      <w:rPr>
        <w:rFonts w:cs="B Mitra"/>
        <w:sz w:val="28"/>
        <w:szCs w:val="28"/>
        <w:lang w:bidi="fa-IR"/>
      </w:rPr>
    </w:pPr>
    <w:r w:rsidRPr="008C2FB3">
      <w:rPr>
        <w:rFonts w:cs="B Mitra" w:hint="cs"/>
        <w:sz w:val="18"/>
        <w:szCs w:val="18"/>
        <w:rtl/>
        <w:lang w:bidi="fa-IR"/>
      </w:rPr>
      <w:t>کانال</w:t>
    </w:r>
    <w:r w:rsidRPr="008C2FB3">
      <w:rPr>
        <w:rFonts w:cs="B Mitra"/>
        <w:sz w:val="18"/>
        <w:szCs w:val="18"/>
        <w:rtl/>
        <w:lang w:bidi="fa-IR"/>
      </w:rPr>
      <w:t xml:space="preserve"> </w:t>
    </w:r>
    <w:r w:rsidRPr="008C2FB3">
      <w:rPr>
        <w:rFonts w:cs="B Mitra" w:hint="cs"/>
        <w:sz w:val="18"/>
        <w:szCs w:val="18"/>
        <w:rtl/>
        <w:lang w:bidi="fa-IR"/>
      </w:rPr>
      <w:t>نجات</w:t>
    </w:r>
    <w:r w:rsidRPr="008C2FB3">
      <w:rPr>
        <w:rFonts w:cs="B Mitra"/>
        <w:sz w:val="18"/>
        <w:szCs w:val="18"/>
        <w:rtl/>
        <w:lang w:bidi="fa-IR"/>
      </w:rPr>
      <w:t xml:space="preserve"> </w:t>
    </w:r>
    <w:r w:rsidRPr="008C2FB3">
      <w:rPr>
        <w:rFonts w:cs="B Mitra" w:hint="cs"/>
        <w:sz w:val="18"/>
        <w:szCs w:val="18"/>
        <w:rtl/>
        <w:lang w:bidi="fa-IR"/>
      </w:rPr>
      <w:t>هورامان</w:t>
    </w:r>
    <w:r w:rsidRPr="008C2FB3">
      <w:rPr>
        <w:rFonts w:cs="B Mitra"/>
        <w:sz w:val="18"/>
        <w:szCs w:val="18"/>
        <w:rtl/>
        <w:lang w:bidi="fa-IR"/>
      </w:rPr>
      <w:t xml:space="preserve"> </w:t>
    </w:r>
    <w:r w:rsidRPr="008C2FB3">
      <w:rPr>
        <w:rFonts w:cs="B Mitra" w:hint="cs"/>
        <w:sz w:val="18"/>
        <w:szCs w:val="18"/>
        <w:rtl/>
        <w:lang w:bidi="fa-IR"/>
      </w:rPr>
      <w:t>در</w:t>
    </w:r>
    <w:r w:rsidRPr="008C2FB3">
      <w:rPr>
        <w:rFonts w:cs="B Mitra"/>
        <w:sz w:val="18"/>
        <w:szCs w:val="18"/>
        <w:rtl/>
        <w:lang w:bidi="fa-IR"/>
      </w:rPr>
      <w:t xml:space="preserve"> </w:t>
    </w:r>
    <w:r w:rsidRPr="008C2FB3">
      <w:rPr>
        <w:rFonts w:cs="B Mitra" w:hint="cs"/>
        <w:sz w:val="18"/>
        <w:szCs w:val="18"/>
        <w:rtl/>
        <w:lang w:bidi="fa-IR"/>
      </w:rPr>
      <w:t>راستای</w:t>
    </w:r>
    <w:r w:rsidRPr="008C2FB3">
      <w:rPr>
        <w:rFonts w:cs="B Mitra"/>
        <w:sz w:val="18"/>
        <w:szCs w:val="18"/>
        <w:rtl/>
        <w:lang w:bidi="fa-IR"/>
      </w:rPr>
      <w:t xml:space="preserve"> </w:t>
    </w:r>
    <w:r w:rsidRPr="008C2FB3">
      <w:rPr>
        <w:rFonts w:cs="B Mitra" w:hint="cs"/>
        <w:sz w:val="18"/>
        <w:szCs w:val="18"/>
        <w:rtl/>
        <w:lang w:bidi="fa-IR"/>
      </w:rPr>
      <w:t>ثبت</w:t>
    </w:r>
    <w:r w:rsidRPr="008C2FB3">
      <w:rPr>
        <w:rFonts w:cs="B Mitra"/>
        <w:sz w:val="18"/>
        <w:szCs w:val="18"/>
        <w:rtl/>
        <w:lang w:bidi="fa-IR"/>
      </w:rPr>
      <w:t xml:space="preserve"> </w:t>
    </w:r>
    <w:r w:rsidRPr="008C2FB3">
      <w:rPr>
        <w:rFonts w:cs="B Mitra" w:hint="cs"/>
        <w:sz w:val="18"/>
        <w:szCs w:val="18"/>
        <w:rtl/>
        <w:lang w:bidi="fa-IR"/>
      </w:rPr>
      <w:t>جهانی</w:t>
    </w:r>
    <w:r w:rsidRPr="008C2FB3">
      <w:rPr>
        <w:rFonts w:cs="B Mitra"/>
        <w:sz w:val="18"/>
        <w:szCs w:val="18"/>
        <w:rtl/>
        <w:lang w:bidi="fa-IR"/>
      </w:rPr>
      <w:t xml:space="preserve"> </w:t>
    </w:r>
    <w:r w:rsidRPr="008C2FB3">
      <w:rPr>
        <w:rFonts w:cs="B Mitra" w:hint="cs"/>
        <w:sz w:val="18"/>
        <w:szCs w:val="18"/>
        <w:rtl/>
        <w:lang w:bidi="fa-IR"/>
      </w:rPr>
      <w:t>هورامان</w:t>
    </w:r>
    <w:r w:rsidRPr="008C2FB3">
      <w:rPr>
        <w:rFonts w:cs="B Mitra"/>
        <w:sz w:val="18"/>
        <w:szCs w:val="18"/>
        <w:rtl/>
        <w:lang w:bidi="fa-IR"/>
      </w:rPr>
      <w:t xml:space="preserve"> </w:t>
    </w:r>
    <w:r w:rsidRPr="008C2FB3">
      <w:rPr>
        <w:rFonts w:cs="B Mitra" w:hint="cs"/>
        <w:sz w:val="18"/>
        <w:szCs w:val="18"/>
        <w:rtl/>
        <w:lang w:bidi="fa-IR"/>
      </w:rPr>
      <w:t>و</w:t>
    </w:r>
    <w:r w:rsidRPr="008C2FB3">
      <w:rPr>
        <w:rFonts w:cs="B Mitra"/>
        <w:sz w:val="18"/>
        <w:szCs w:val="18"/>
        <w:rtl/>
        <w:lang w:bidi="fa-IR"/>
      </w:rPr>
      <w:t xml:space="preserve"> </w:t>
    </w:r>
    <w:r w:rsidRPr="008C2FB3">
      <w:rPr>
        <w:rFonts w:cs="B Mitra" w:hint="cs"/>
        <w:sz w:val="18"/>
        <w:szCs w:val="18"/>
        <w:rtl/>
        <w:lang w:bidi="fa-IR"/>
      </w:rPr>
      <w:t>حفاظت</w:t>
    </w:r>
    <w:r w:rsidRPr="008C2FB3">
      <w:rPr>
        <w:rFonts w:cs="B Mitra"/>
        <w:sz w:val="18"/>
        <w:szCs w:val="18"/>
        <w:rtl/>
        <w:lang w:bidi="fa-IR"/>
      </w:rPr>
      <w:t xml:space="preserve"> </w:t>
    </w:r>
    <w:r w:rsidRPr="008C2FB3">
      <w:rPr>
        <w:rFonts w:cs="B Mitra" w:hint="cs"/>
        <w:sz w:val="18"/>
        <w:szCs w:val="18"/>
        <w:rtl/>
        <w:lang w:bidi="fa-IR"/>
      </w:rPr>
      <w:t>از</w:t>
    </w:r>
    <w:r w:rsidRPr="008C2FB3">
      <w:rPr>
        <w:rFonts w:cs="B Mitra"/>
        <w:sz w:val="18"/>
        <w:szCs w:val="18"/>
        <w:rtl/>
        <w:lang w:bidi="fa-IR"/>
      </w:rPr>
      <w:t xml:space="preserve"> </w:t>
    </w:r>
    <w:r w:rsidRPr="008C2FB3">
      <w:rPr>
        <w:rFonts w:cs="B Mitra" w:hint="cs"/>
        <w:sz w:val="18"/>
        <w:szCs w:val="18"/>
        <w:rtl/>
        <w:lang w:bidi="fa-IR"/>
      </w:rPr>
      <w:t>این</w:t>
    </w:r>
    <w:r w:rsidRPr="008C2FB3">
      <w:rPr>
        <w:rFonts w:cs="B Mitra"/>
        <w:sz w:val="18"/>
        <w:szCs w:val="18"/>
        <w:rtl/>
        <w:lang w:bidi="fa-IR"/>
      </w:rPr>
      <w:t xml:space="preserve"> </w:t>
    </w:r>
    <w:r w:rsidRPr="008C2FB3">
      <w:rPr>
        <w:rFonts w:cs="B Mitra" w:hint="cs"/>
        <w:sz w:val="18"/>
        <w:szCs w:val="18"/>
        <w:rtl/>
        <w:lang w:bidi="fa-IR"/>
      </w:rPr>
      <w:t>منظر</w:t>
    </w:r>
    <w:r w:rsidRPr="008C2FB3">
      <w:rPr>
        <w:rFonts w:cs="B Mitra"/>
        <w:sz w:val="18"/>
        <w:szCs w:val="18"/>
        <w:rtl/>
        <w:lang w:bidi="fa-IR"/>
      </w:rPr>
      <w:t xml:space="preserve">  </w:t>
    </w:r>
    <w:r w:rsidRPr="008C2FB3">
      <w:rPr>
        <w:rFonts w:cs="B Mitra" w:hint="cs"/>
        <w:sz w:val="18"/>
        <w:szCs w:val="18"/>
        <w:rtl/>
        <w:lang w:bidi="fa-IR"/>
      </w:rPr>
      <w:t>فرهنگی</w:t>
    </w:r>
    <w:r w:rsidRPr="008C2FB3">
      <w:rPr>
        <w:rFonts w:cs="B Mitra"/>
        <w:sz w:val="18"/>
        <w:szCs w:val="18"/>
        <w:rtl/>
        <w:lang w:bidi="fa-IR"/>
      </w:rPr>
      <w:t xml:space="preserve"> </w:t>
    </w:r>
    <w:r w:rsidRPr="008C2FB3">
      <w:rPr>
        <w:rFonts w:cs="B Mitra" w:hint="cs"/>
        <w:sz w:val="18"/>
        <w:szCs w:val="18"/>
        <w:rtl/>
        <w:lang w:bidi="fa-IR"/>
      </w:rPr>
      <w:t>واجد</w:t>
    </w:r>
    <w:r w:rsidRPr="008C2FB3">
      <w:rPr>
        <w:rFonts w:cs="B Mitra"/>
        <w:sz w:val="18"/>
        <w:szCs w:val="18"/>
        <w:rtl/>
        <w:lang w:bidi="fa-IR"/>
      </w:rPr>
      <w:t xml:space="preserve"> </w:t>
    </w:r>
    <w:r w:rsidRPr="008C2FB3">
      <w:rPr>
        <w:rFonts w:cs="B Mitra" w:hint="cs"/>
        <w:sz w:val="18"/>
        <w:szCs w:val="18"/>
        <w:rtl/>
        <w:lang w:bidi="fa-IR"/>
      </w:rPr>
      <w:t>ارزش</w:t>
    </w:r>
    <w:r w:rsidRPr="008C2FB3">
      <w:rPr>
        <w:rFonts w:cs="B Mitra"/>
        <w:sz w:val="18"/>
        <w:szCs w:val="18"/>
        <w:rtl/>
        <w:lang w:bidi="fa-IR"/>
      </w:rPr>
      <w:t xml:space="preserve"> </w:t>
    </w:r>
    <w:r w:rsidRPr="008C2FB3">
      <w:rPr>
        <w:rFonts w:cs="B Mitra" w:hint="cs"/>
        <w:sz w:val="18"/>
        <w:szCs w:val="18"/>
        <w:rtl/>
        <w:lang w:bidi="fa-IR"/>
      </w:rPr>
      <w:t xml:space="preserve">جهانی                    </w:t>
    </w:r>
    <w:r>
      <w:rPr>
        <w:rFonts w:cs="B Mitra"/>
        <w:sz w:val="18"/>
        <w:szCs w:val="18"/>
        <w:lang w:bidi="fa-IR"/>
      </w:rPr>
      <w:t xml:space="preserve"> </w:t>
    </w:r>
    <w:r w:rsidRPr="008C2FB3">
      <w:rPr>
        <w:rFonts w:cs="B Mitra" w:hint="cs"/>
        <w:sz w:val="18"/>
        <w:szCs w:val="18"/>
        <w:rtl/>
        <w:lang w:bidi="fa-IR"/>
      </w:rPr>
      <w:t xml:space="preserve">      </w:t>
    </w:r>
    <w:r w:rsidRPr="008C2FB3">
      <w:rPr>
        <w:rFonts w:cs="B Mitra"/>
        <w:noProof/>
        <w:sz w:val="28"/>
        <w:szCs w:val="28"/>
        <w:lang w:bidi="fa-IR"/>
      </w:rPr>
      <w:drawing>
        <wp:inline distT="0" distB="0" distL="0" distR="0" wp14:anchorId="42DE9E80" wp14:editId="7173627F">
          <wp:extent cx="180000" cy="18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gram_logo.svg.png"/>
                  <pic:cNvPicPr/>
                </pic:nvPicPr>
                <pic:blipFill>
                  <a:blip r:embed="rId1">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8C2FB3">
      <w:rPr>
        <w:rFonts w:asciiTheme="majorBidi" w:hAnsiTheme="majorBidi" w:cstheme="majorBidi"/>
        <w:sz w:val="20"/>
        <w:szCs w:val="20"/>
        <w:lang w:bidi="fa-IR"/>
      </w:rPr>
      <w:t xml:space="preserve"> https://telegram.me/savehawraman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977" w:rsidRDefault="00D47977" w:rsidP="004D2D52">
      <w:pPr>
        <w:spacing w:after="0" w:line="240" w:lineRule="auto"/>
      </w:pPr>
      <w:r>
        <w:separator/>
      </w:r>
    </w:p>
  </w:footnote>
  <w:footnote w:type="continuationSeparator" w:id="0">
    <w:p w:rsidR="00D47977" w:rsidRDefault="00D47977" w:rsidP="004D2D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Mitra"/>
        <w:color w:val="000000" w:themeColor="text1"/>
        <w:sz w:val="28"/>
        <w:szCs w:val="28"/>
        <w:lang w:bidi="fa-IR"/>
      </w:rPr>
      <w:alias w:val="Title"/>
      <w:id w:val="77738743"/>
      <w:placeholder>
        <w:docPart w:val="AA637B6341D34BD5B10EBAF9B2CC2908"/>
      </w:placeholder>
      <w:dataBinding w:prefixMappings="xmlns:ns0='http://schemas.openxmlformats.org/package/2006/metadata/core-properties' xmlns:ns1='http://purl.org/dc/elements/1.1/'" w:xpath="/ns0:coreProperties[1]/ns1:title[1]" w:storeItemID="{6C3C8BC8-F283-45AE-878A-BAB7291924A1}"/>
      <w:text/>
    </w:sdtPr>
    <w:sdtEndPr/>
    <w:sdtContent>
      <w:p w:rsidR="00AC7370" w:rsidRDefault="00AC7370" w:rsidP="00AC737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AC7370">
          <w:rPr>
            <w:rFonts w:cs="B Mitra" w:hint="cs"/>
            <w:color w:val="000000" w:themeColor="text1"/>
            <w:sz w:val="28"/>
            <w:szCs w:val="28"/>
            <w:rtl/>
            <w:lang w:bidi="fa-IR"/>
          </w:rPr>
          <w:t>نشست</w:t>
        </w:r>
        <w:r w:rsidRPr="00AC7370">
          <w:rPr>
            <w:rFonts w:cs="B Mitra"/>
            <w:color w:val="000000" w:themeColor="text1"/>
            <w:sz w:val="28"/>
            <w:szCs w:val="28"/>
            <w:rtl/>
            <w:lang w:bidi="fa-IR"/>
          </w:rPr>
          <w:t xml:space="preserve"> </w:t>
        </w:r>
        <w:r w:rsidRPr="00AC7370">
          <w:rPr>
            <w:rFonts w:cs="B Mitra" w:hint="cs"/>
            <w:color w:val="000000" w:themeColor="text1"/>
            <w:sz w:val="28"/>
            <w:szCs w:val="28"/>
            <w:rtl/>
            <w:lang w:bidi="fa-IR"/>
          </w:rPr>
          <w:t>تخصصی</w:t>
        </w:r>
        <w:r w:rsidRPr="00AC7370">
          <w:rPr>
            <w:rFonts w:cs="B Mitra"/>
            <w:color w:val="000000" w:themeColor="text1"/>
            <w:sz w:val="28"/>
            <w:szCs w:val="28"/>
            <w:rtl/>
            <w:lang w:bidi="fa-IR"/>
          </w:rPr>
          <w:t xml:space="preserve"> "</w:t>
        </w:r>
        <w:r w:rsidRPr="00AC7370">
          <w:rPr>
            <w:rFonts w:cs="B Mitra" w:hint="cs"/>
            <w:color w:val="000000" w:themeColor="text1"/>
            <w:sz w:val="28"/>
            <w:szCs w:val="28"/>
            <w:rtl/>
            <w:lang w:bidi="fa-IR"/>
          </w:rPr>
          <w:t>بازشناسی</w:t>
        </w:r>
        <w:r w:rsidRPr="00AC7370">
          <w:rPr>
            <w:rFonts w:cs="B Mitra"/>
            <w:color w:val="000000" w:themeColor="text1"/>
            <w:sz w:val="28"/>
            <w:szCs w:val="28"/>
            <w:rtl/>
            <w:lang w:bidi="fa-IR"/>
          </w:rPr>
          <w:t xml:space="preserve"> </w:t>
        </w:r>
        <w:r w:rsidRPr="00AC7370">
          <w:rPr>
            <w:rFonts w:cs="B Mitra" w:hint="cs"/>
            <w:color w:val="000000" w:themeColor="text1"/>
            <w:sz w:val="28"/>
            <w:szCs w:val="28"/>
            <w:rtl/>
            <w:lang w:bidi="fa-IR"/>
          </w:rPr>
          <w:t>فرآیندهای</w:t>
        </w:r>
        <w:r w:rsidRPr="00AC7370">
          <w:rPr>
            <w:rFonts w:cs="B Mitra"/>
            <w:color w:val="000000" w:themeColor="text1"/>
            <w:sz w:val="28"/>
            <w:szCs w:val="28"/>
            <w:rtl/>
            <w:lang w:bidi="fa-IR"/>
          </w:rPr>
          <w:t xml:space="preserve"> </w:t>
        </w:r>
        <w:r w:rsidRPr="00AC7370">
          <w:rPr>
            <w:rFonts w:cs="B Mitra" w:hint="cs"/>
            <w:color w:val="000000" w:themeColor="text1"/>
            <w:sz w:val="28"/>
            <w:szCs w:val="28"/>
            <w:rtl/>
            <w:lang w:bidi="fa-IR"/>
          </w:rPr>
          <w:t>طراحی</w:t>
        </w:r>
        <w:r w:rsidRPr="00AC7370">
          <w:rPr>
            <w:rFonts w:cs="B Mitra"/>
            <w:color w:val="000000" w:themeColor="text1"/>
            <w:sz w:val="28"/>
            <w:szCs w:val="28"/>
            <w:rtl/>
            <w:lang w:bidi="fa-IR"/>
          </w:rPr>
          <w:t xml:space="preserve"> </w:t>
        </w:r>
        <w:r w:rsidRPr="00AC7370">
          <w:rPr>
            <w:rFonts w:cs="B Mitra" w:hint="cs"/>
            <w:color w:val="000000" w:themeColor="text1"/>
            <w:sz w:val="28"/>
            <w:szCs w:val="28"/>
            <w:rtl/>
            <w:lang w:bidi="fa-IR"/>
          </w:rPr>
          <w:t>معماری</w:t>
        </w:r>
        <w:r w:rsidRPr="00AC7370">
          <w:rPr>
            <w:rFonts w:cs="B Mitra"/>
            <w:color w:val="000000" w:themeColor="text1"/>
            <w:sz w:val="28"/>
            <w:szCs w:val="28"/>
            <w:rtl/>
            <w:lang w:bidi="fa-IR"/>
          </w:rPr>
          <w:t xml:space="preserve"> </w:t>
        </w:r>
        <w:r w:rsidRPr="00AC7370">
          <w:rPr>
            <w:rFonts w:cs="B Mitra" w:hint="cs"/>
            <w:color w:val="000000" w:themeColor="text1"/>
            <w:sz w:val="28"/>
            <w:szCs w:val="28"/>
            <w:rtl/>
            <w:lang w:bidi="fa-IR"/>
          </w:rPr>
          <w:t>در</w:t>
        </w:r>
        <w:r w:rsidRPr="00AC7370">
          <w:rPr>
            <w:rFonts w:cs="B Mitra"/>
            <w:color w:val="000000" w:themeColor="text1"/>
            <w:sz w:val="28"/>
            <w:szCs w:val="28"/>
            <w:rtl/>
            <w:lang w:bidi="fa-IR"/>
          </w:rPr>
          <w:t xml:space="preserve"> </w:t>
        </w:r>
        <w:r w:rsidRPr="00AC7370">
          <w:rPr>
            <w:rFonts w:cs="B Mitra" w:hint="cs"/>
            <w:color w:val="000000" w:themeColor="text1"/>
            <w:sz w:val="28"/>
            <w:szCs w:val="28"/>
            <w:rtl/>
            <w:lang w:bidi="fa-IR"/>
          </w:rPr>
          <w:t>هورامان</w:t>
        </w:r>
        <w:r w:rsidRPr="00AC7370">
          <w:rPr>
            <w:rFonts w:cs="B Mitra"/>
            <w:color w:val="000000" w:themeColor="text1"/>
            <w:sz w:val="28"/>
            <w:szCs w:val="28"/>
            <w:rtl/>
            <w:lang w:bidi="fa-IR"/>
          </w:rPr>
          <w:t xml:space="preserve">"                                            </w:t>
        </w:r>
        <w:r w:rsidRPr="00AC7370">
          <w:rPr>
            <w:rFonts w:cs="B Mitra" w:hint="cs"/>
            <w:color w:val="000000" w:themeColor="text1"/>
            <w:sz w:val="28"/>
            <w:szCs w:val="28"/>
            <w:rtl/>
            <w:lang w:bidi="fa-IR"/>
          </w:rPr>
          <w:t>گزارش</w:t>
        </w:r>
        <w:r w:rsidRPr="00AC7370">
          <w:rPr>
            <w:rFonts w:cs="B Mitra"/>
            <w:color w:val="000000" w:themeColor="text1"/>
            <w:sz w:val="28"/>
            <w:szCs w:val="28"/>
            <w:rtl/>
            <w:lang w:bidi="fa-IR"/>
          </w:rPr>
          <w:t xml:space="preserve"> </w:t>
        </w:r>
        <w:r w:rsidRPr="00AC7370">
          <w:rPr>
            <w:rFonts w:cs="B Mitra" w:hint="cs"/>
            <w:color w:val="000000" w:themeColor="text1"/>
            <w:sz w:val="28"/>
            <w:szCs w:val="28"/>
            <w:rtl/>
            <w:lang w:bidi="fa-IR"/>
          </w:rPr>
          <w:t>روز</w:t>
        </w:r>
        <w:r w:rsidRPr="00AC7370">
          <w:rPr>
            <w:rFonts w:cs="B Mitra"/>
            <w:color w:val="000000" w:themeColor="text1"/>
            <w:sz w:val="28"/>
            <w:szCs w:val="28"/>
            <w:rtl/>
            <w:lang w:bidi="fa-IR"/>
          </w:rPr>
          <w:t xml:space="preserve"> </w:t>
        </w:r>
        <w:r w:rsidRPr="00AC7370">
          <w:rPr>
            <w:rFonts w:cs="B Mitra" w:hint="cs"/>
            <w:color w:val="000000" w:themeColor="text1"/>
            <w:sz w:val="28"/>
            <w:szCs w:val="28"/>
            <w:rtl/>
            <w:lang w:bidi="fa-IR"/>
          </w:rPr>
          <w:t>سوم</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A2C33"/>
    <w:multiLevelType w:val="hybridMultilevel"/>
    <w:tmpl w:val="AEF6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C359C7"/>
    <w:multiLevelType w:val="hybridMultilevel"/>
    <w:tmpl w:val="FB08040E"/>
    <w:lvl w:ilvl="0" w:tplc="6B3AE9F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97F"/>
    <w:rsid w:val="00003C4E"/>
    <w:rsid w:val="00007A74"/>
    <w:rsid w:val="000E0BD6"/>
    <w:rsid w:val="00131A82"/>
    <w:rsid w:val="00174891"/>
    <w:rsid w:val="00180C84"/>
    <w:rsid w:val="00191FEB"/>
    <w:rsid w:val="001D3787"/>
    <w:rsid w:val="001E6DFF"/>
    <w:rsid w:val="002A78D5"/>
    <w:rsid w:val="002B578F"/>
    <w:rsid w:val="002E3E08"/>
    <w:rsid w:val="00322F2A"/>
    <w:rsid w:val="003642B6"/>
    <w:rsid w:val="0036517D"/>
    <w:rsid w:val="00385F18"/>
    <w:rsid w:val="003C6D30"/>
    <w:rsid w:val="00492510"/>
    <w:rsid w:val="00496A44"/>
    <w:rsid w:val="004D2D52"/>
    <w:rsid w:val="00502506"/>
    <w:rsid w:val="005105A6"/>
    <w:rsid w:val="0052174C"/>
    <w:rsid w:val="00556988"/>
    <w:rsid w:val="0057790E"/>
    <w:rsid w:val="005E0C52"/>
    <w:rsid w:val="005E2228"/>
    <w:rsid w:val="005E6541"/>
    <w:rsid w:val="005F46D4"/>
    <w:rsid w:val="00647E8A"/>
    <w:rsid w:val="00663489"/>
    <w:rsid w:val="00710C6F"/>
    <w:rsid w:val="00742506"/>
    <w:rsid w:val="007474B5"/>
    <w:rsid w:val="007A6664"/>
    <w:rsid w:val="0082590D"/>
    <w:rsid w:val="00845811"/>
    <w:rsid w:val="008A0FBA"/>
    <w:rsid w:val="008D3422"/>
    <w:rsid w:val="008F5A99"/>
    <w:rsid w:val="009024C0"/>
    <w:rsid w:val="00913962"/>
    <w:rsid w:val="009A51D9"/>
    <w:rsid w:val="00A2491B"/>
    <w:rsid w:val="00A24D3C"/>
    <w:rsid w:val="00A81D28"/>
    <w:rsid w:val="00AC7370"/>
    <w:rsid w:val="00AE152A"/>
    <w:rsid w:val="00B01489"/>
    <w:rsid w:val="00B03837"/>
    <w:rsid w:val="00B40DBE"/>
    <w:rsid w:val="00B549A6"/>
    <w:rsid w:val="00B54B9F"/>
    <w:rsid w:val="00B61BFE"/>
    <w:rsid w:val="00B62882"/>
    <w:rsid w:val="00B708A0"/>
    <w:rsid w:val="00B80DE0"/>
    <w:rsid w:val="00B853DB"/>
    <w:rsid w:val="00B97A8B"/>
    <w:rsid w:val="00C17FAA"/>
    <w:rsid w:val="00C62139"/>
    <w:rsid w:val="00C7397F"/>
    <w:rsid w:val="00C93724"/>
    <w:rsid w:val="00CA573E"/>
    <w:rsid w:val="00D3779D"/>
    <w:rsid w:val="00D47977"/>
    <w:rsid w:val="00D63FB5"/>
    <w:rsid w:val="00D9167E"/>
    <w:rsid w:val="00DD0AF4"/>
    <w:rsid w:val="00E0002F"/>
    <w:rsid w:val="00ED2BB9"/>
    <w:rsid w:val="00F33A9D"/>
    <w:rsid w:val="00F613D5"/>
    <w:rsid w:val="00FA4FC8"/>
    <w:rsid w:val="00FD1D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9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97F"/>
    <w:pPr>
      <w:ind w:left="720"/>
      <w:contextualSpacing/>
    </w:pPr>
  </w:style>
  <w:style w:type="paragraph" w:styleId="BalloonText">
    <w:name w:val="Balloon Text"/>
    <w:basedOn w:val="Normal"/>
    <w:link w:val="BalloonTextChar"/>
    <w:uiPriority w:val="99"/>
    <w:semiHidden/>
    <w:unhideWhenUsed/>
    <w:rsid w:val="00DD0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AF4"/>
    <w:rPr>
      <w:rFonts w:ascii="Tahoma" w:hAnsi="Tahoma" w:cs="Tahoma"/>
      <w:sz w:val="16"/>
      <w:szCs w:val="16"/>
    </w:rPr>
  </w:style>
  <w:style w:type="paragraph" w:styleId="Header">
    <w:name w:val="header"/>
    <w:basedOn w:val="Normal"/>
    <w:link w:val="HeaderChar"/>
    <w:uiPriority w:val="99"/>
    <w:unhideWhenUsed/>
    <w:rsid w:val="004D2D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D52"/>
  </w:style>
  <w:style w:type="paragraph" w:styleId="Footer">
    <w:name w:val="footer"/>
    <w:basedOn w:val="Normal"/>
    <w:link w:val="FooterChar"/>
    <w:uiPriority w:val="99"/>
    <w:unhideWhenUsed/>
    <w:rsid w:val="004D2D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D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9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97F"/>
    <w:pPr>
      <w:ind w:left="720"/>
      <w:contextualSpacing/>
    </w:pPr>
  </w:style>
  <w:style w:type="paragraph" w:styleId="BalloonText">
    <w:name w:val="Balloon Text"/>
    <w:basedOn w:val="Normal"/>
    <w:link w:val="BalloonTextChar"/>
    <w:uiPriority w:val="99"/>
    <w:semiHidden/>
    <w:unhideWhenUsed/>
    <w:rsid w:val="00DD0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AF4"/>
    <w:rPr>
      <w:rFonts w:ascii="Tahoma" w:hAnsi="Tahoma" w:cs="Tahoma"/>
      <w:sz w:val="16"/>
      <w:szCs w:val="16"/>
    </w:rPr>
  </w:style>
  <w:style w:type="paragraph" w:styleId="Header">
    <w:name w:val="header"/>
    <w:basedOn w:val="Normal"/>
    <w:link w:val="HeaderChar"/>
    <w:uiPriority w:val="99"/>
    <w:unhideWhenUsed/>
    <w:rsid w:val="004D2D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D52"/>
  </w:style>
  <w:style w:type="paragraph" w:styleId="Footer">
    <w:name w:val="footer"/>
    <w:basedOn w:val="Normal"/>
    <w:link w:val="FooterChar"/>
    <w:uiPriority w:val="99"/>
    <w:unhideWhenUsed/>
    <w:rsid w:val="004D2D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22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A637B6341D34BD5B10EBAF9B2CC2908"/>
        <w:category>
          <w:name w:val="General"/>
          <w:gallery w:val="placeholder"/>
        </w:category>
        <w:types>
          <w:type w:val="bbPlcHdr"/>
        </w:types>
        <w:behaviors>
          <w:behavior w:val="content"/>
        </w:behaviors>
        <w:guid w:val="{513B1E3F-4D56-4B92-AB81-31459B0B137F}"/>
      </w:docPartPr>
      <w:docPartBody>
        <w:p w:rsidR="00357BEF" w:rsidRDefault="004E49FE" w:rsidP="004E49FE">
          <w:pPr>
            <w:pStyle w:val="AA637B6341D34BD5B10EBAF9B2CC290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571"/>
    <w:rsid w:val="00303CE6"/>
    <w:rsid w:val="00357BEF"/>
    <w:rsid w:val="004B5F9E"/>
    <w:rsid w:val="004E49FE"/>
    <w:rsid w:val="00704571"/>
    <w:rsid w:val="00934DAD"/>
    <w:rsid w:val="009C44C4"/>
    <w:rsid w:val="00E01F7F"/>
    <w:rsid w:val="00EE0D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0A436B3B0F45B08165D23E3B334A0E">
    <w:name w:val="5D0A436B3B0F45B08165D23E3B334A0E"/>
    <w:rsid w:val="00704571"/>
  </w:style>
  <w:style w:type="paragraph" w:customStyle="1" w:styleId="AA637B6341D34BD5B10EBAF9B2CC2908">
    <w:name w:val="AA637B6341D34BD5B10EBAF9B2CC2908"/>
    <w:rsid w:val="004E49FE"/>
  </w:style>
  <w:style w:type="paragraph" w:customStyle="1" w:styleId="DEB55205F49A49B5862D00EE6D7AEFF8">
    <w:name w:val="DEB55205F49A49B5862D00EE6D7AEFF8"/>
    <w:rsid w:val="004E49F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0A436B3B0F45B08165D23E3B334A0E">
    <w:name w:val="5D0A436B3B0F45B08165D23E3B334A0E"/>
    <w:rsid w:val="00704571"/>
  </w:style>
  <w:style w:type="paragraph" w:customStyle="1" w:styleId="AA637B6341D34BD5B10EBAF9B2CC2908">
    <w:name w:val="AA637B6341D34BD5B10EBAF9B2CC2908"/>
    <w:rsid w:val="004E49FE"/>
  </w:style>
  <w:style w:type="paragraph" w:customStyle="1" w:styleId="DEB55205F49A49B5862D00EE6D7AEFF8">
    <w:name w:val="DEB55205F49A49B5862D00EE6D7AEFF8"/>
    <w:rsid w:val="004E49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69632-68F1-47FD-944B-0F1DE19E5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1773</Words>
  <Characters>10110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نشست تخصصی "بازشناسی فرآیندهای طراحی معماری در هورامان"                                            گزارش روز سوم</vt:lpstr>
    </vt:vector>
  </TitlesOfParts>
  <Company>MRT www.Win2Farsi.com</Company>
  <LinksUpToDate>false</LinksUpToDate>
  <CharactersWithSpaces>11860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نشست تخصصی "بازشناسی فرآیندهای طراحی معماری در هورامان"                                            گزارش روز سوم</dc:title>
  <dc:creator>MRT Pack 30 DVDs</dc:creator>
  <cp:lastModifiedBy>Arad</cp:lastModifiedBy>
  <cp:revision>2</cp:revision>
  <cp:lastPrinted>2016-08-23T15:03:00Z</cp:lastPrinted>
  <dcterms:created xsi:type="dcterms:W3CDTF">2020-09-18T03:38:00Z</dcterms:created>
  <dcterms:modified xsi:type="dcterms:W3CDTF">2020-09-18T03:38:00Z</dcterms:modified>
</cp:coreProperties>
</file>