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FC" w:rsidRPr="00262DFC" w:rsidRDefault="00262DFC" w:rsidP="00CD52DF">
      <w:pPr>
        <w:bidi/>
        <w:spacing w:line="360" w:lineRule="auto"/>
        <w:ind w:firstLine="720"/>
        <w:jc w:val="both"/>
        <w:rPr>
          <w:rFonts w:cs="B Nazanin"/>
          <w:b/>
          <w:bCs/>
          <w:sz w:val="28"/>
          <w:szCs w:val="28"/>
          <w:rtl/>
          <w:lang w:bidi="fa-IR"/>
        </w:rPr>
      </w:pPr>
      <w:bookmarkStart w:id="0" w:name="_GoBack"/>
    </w:p>
    <w:p w:rsidR="00262DFC" w:rsidRDefault="00262DFC" w:rsidP="00262DFC">
      <w:pPr>
        <w:bidi/>
        <w:spacing w:line="360" w:lineRule="auto"/>
        <w:ind w:firstLine="720"/>
        <w:jc w:val="center"/>
        <w:rPr>
          <w:rFonts w:cs="B Nazanin"/>
          <w:b/>
          <w:bCs/>
          <w:sz w:val="28"/>
          <w:szCs w:val="28"/>
          <w:rtl/>
          <w:lang w:bidi="fa-IR"/>
        </w:rPr>
      </w:pPr>
    </w:p>
    <w:p w:rsidR="00262DFC" w:rsidRPr="00262DFC" w:rsidRDefault="00262DFC" w:rsidP="00262DFC">
      <w:pPr>
        <w:bidi/>
        <w:spacing w:line="360" w:lineRule="auto"/>
        <w:ind w:firstLine="720"/>
        <w:jc w:val="center"/>
        <w:rPr>
          <w:rFonts w:cs="B Nazanin"/>
          <w:b/>
          <w:bCs/>
          <w:sz w:val="28"/>
          <w:szCs w:val="28"/>
          <w:rtl/>
          <w:lang w:bidi="fa-IR"/>
        </w:rPr>
      </w:pPr>
      <w:r>
        <w:rPr>
          <w:rFonts w:cs="B Nazanin" w:hint="cs"/>
          <w:b/>
          <w:bCs/>
          <w:sz w:val="28"/>
          <w:szCs w:val="28"/>
          <w:rtl/>
          <w:lang w:bidi="fa-IR"/>
        </w:rPr>
        <w:t>دکترای انسان‌شناسی د</w:t>
      </w:r>
      <w:r w:rsidR="000D22E1">
        <w:rPr>
          <w:rFonts w:cs="B Nazanin" w:hint="cs"/>
          <w:b/>
          <w:bCs/>
          <w:sz w:val="28"/>
          <w:szCs w:val="28"/>
          <w:rtl/>
          <w:lang w:bidi="fa-IR"/>
        </w:rPr>
        <w:t>ا</w:t>
      </w:r>
      <w:r>
        <w:rPr>
          <w:rFonts w:cs="B Nazanin" w:hint="cs"/>
          <w:b/>
          <w:bCs/>
          <w:sz w:val="28"/>
          <w:szCs w:val="28"/>
          <w:rtl/>
          <w:lang w:bidi="fa-IR"/>
        </w:rPr>
        <w:t>نشکدۀ علوم اجتماعی دانشگاه تهران</w:t>
      </w:r>
    </w:p>
    <w:p w:rsidR="00262DFC" w:rsidRPr="00262DFC" w:rsidRDefault="00262DFC" w:rsidP="00262DFC">
      <w:pPr>
        <w:bidi/>
        <w:spacing w:line="360" w:lineRule="auto"/>
        <w:ind w:firstLine="720"/>
        <w:jc w:val="center"/>
        <w:rPr>
          <w:rFonts w:cs="B Nazanin"/>
          <w:b/>
          <w:bCs/>
          <w:sz w:val="28"/>
          <w:szCs w:val="28"/>
          <w:rtl/>
          <w:lang w:bidi="fa-IR"/>
        </w:rPr>
      </w:pPr>
    </w:p>
    <w:p w:rsidR="009635AC" w:rsidRPr="00262DFC" w:rsidRDefault="00262DFC" w:rsidP="00262DFC">
      <w:pPr>
        <w:bidi/>
        <w:spacing w:line="360" w:lineRule="auto"/>
        <w:ind w:firstLine="720"/>
        <w:jc w:val="center"/>
        <w:rPr>
          <w:rFonts w:cs="B Nazanin"/>
          <w:b/>
          <w:bCs/>
          <w:sz w:val="40"/>
          <w:szCs w:val="40"/>
          <w:rtl/>
          <w:lang w:bidi="fa-IR"/>
        </w:rPr>
      </w:pPr>
      <w:r w:rsidRPr="00262DFC">
        <w:rPr>
          <w:rFonts w:cs="B Nazanin" w:hint="cs"/>
          <w:b/>
          <w:bCs/>
          <w:sz w:val="40"/>
          <w:szCs w:val="40"/>
          <w:rtl/>
          <w:lang w:bidi="fa-IR"/>
        </w:rPr>
        <w:t xml:space="preserve">موضوع: </w:t>
      </w:r>
      <w:r w:rsidR="009635AC" w:rsidRPr="00262DFC">
        <w:rPr>
          <w:rFonts w:cs="B Nazanin" w:hint="cs"/>
          <w:b/>
          <w:bCs/>
          <w:sz w:val="40"/>
          <w:szCs w:val="40"/>
          <w:rtl/>
          <w:lang w:bidi="fa-IR"/>
        </w:rPr>
        <w:t>کردهای ایزدی</w:t>
      </w:r>
    </w:p>
    <w:p w:rsidR="00262DFC" w:rsidRDefault="00262DFC" w:rsidP="00262DFC">
      <w:pPr>
        <w:bidi/>
        <w:spacing w:line="360" w:lineRule="auto"/>
        <w:ind w:firstLine="720"/>
        <w:jc w:val="center"/>
        <w:rPr>
          <w:rFonts w:cs="B Nazanin"/>
          <w:b/>
          <w:bCs/>
          <w:sz w:val="28"/>
          <w:szCs w:val="28"/>
          <w:rtl/>
          <w:lang w:bidi="fa-IR"/>
        </w:rPr>
      </w:pPr>
    </w:p>
    <w:p w:rsidR="00262DFC" w:rsidRDefault="00262DFC" w:rsidP="00262DFC">
      <w:pPr>
        <w:bidi/>
        <w:spacing w:line="360" w:lineRule="auto"/>
        <w:ind w:firstLine="720"/>
        <w:jc w:val="center"/>
        <w:rPr>
          <w:rFonts w:cs="B Nazanin"/>
          <w:b/>
          <w:bCs/>
          <w:sz w:val="28"/>
          <w:szCs w:val="28"/>
          <w:rtl/>
          <w:lang w:bidi="fa-IR"/>
        </w:rPr>
      </w:pPr>
      <w:r w:rsidRPr="00262DFC">
        <w:rPr>
          <w:rFonts w:cs="B Nazanin" w:hint="cs"/>
          <w:b/>
          <w:bCs/>
          <w:sz w:val="28"/>
          <w:szCs w:val="28"/>
          <w:rtl/>
          <w:lang w:bidi="fa-IR"/>
        </w:rPr>
        <w:t>واحد درسی: نظریه‌های انسان‌شناسی</w:t>
      </w:r>
    </w:p>
    <w:p w:rsidR="00262DFC" w:rsidRPr="00262DFC" w:rsidRDefault="00262DFC" w:rsidP="00262DFC">
      <w:pPr>
        <w:bidi/>
        <w:spacing w:line="360" w:lineRule="auto"/>
        <w:ind w:firstLine="720"/>
        <w:jc w:val="center"/>
        <w:rPr>
          <w:rFonts w:cs="B Nazanin"/>
          <w:b/>
          <w:bCs/>
          <w:sz w:val="28"/>
          <w:szCs w:val="28"/>
          <w:rtl/>
          <w:lang w:bidi="fa-IR"/>
        </w:rPr>
      </w:pPr>
      <w:r>
        <w:rPr>
          <w:rFonts w:cs="B Nazanin" w:hint="cs"/>
          <w:b/>
          <w:bCs/>
          <w:sz w:val="28"/>
          <w:szCs w:val="28"/>
          <w:rtl/>
          <w:lang w:bidi="fa-IR"/>
        </w:rPr>
        <w:t xml:space="preserve">نام استاد: </w:t>
      </w:r>
      <w:r w:rsidRPr="00262DFC">
        <w:rPr>
          <w:rFonts w:cs="B Nazanin" w:hint="cs"/>
          <w:b/>
          <w:bCs/>
          <w:sz w:val="28"/>
          <w:szCs w:val="28"/>
          <w:rtl/>
          <w:lang w:bidi="fa-IR"/>
        </w:rPr>
        <w:t xml:space="preserve"> دکتر ناصر فکوهی</w:t>
      </w:r>
    </w:p>
    <w:p w:rsidR="00262DFC" w:rsidRPr="00262DFC" w:rsidRDefault="00262DFC" w:rsidP="00262DFC">
      <w:pPr>
        <w:bidi/>
        <w:spacing w:line="360" w:lineRule="auto"/>
        <w:ind w:firstLine="720"/>
        <w:jc w:val="center"/>
        <w:rPr>
          <w:rFonts w:cs="B Nazanin"/>
          <w:b/>
          <w:bCs/>
          <w:sz w:val="28"/>
          <w:szCs w:val="28"/>
          <w:rtl/>
          <w:lang w:bidi="fa-IR"/>
        </w:rPr>
      </w:pPr>
      <w:r w:rsidRPr="00262DFC">
        <w:rPr>
          <w:rFonts w:cs="B Nazanin" w:hint="cs"/>
          <w:b/>
          <w:bCs/>
          <w:sz w:val="28"/>
          <w:szCs w:val="28"/>
          <w:rtl/>
          <w:lang w:bidi="fa-IR"/>
        </w:rPr>
        <w:t>دانشجو: دیانا رستمی‌نژادان</w:t>
      </w:r>
    </w:p>
    <w:p w:rsidR="005A3B59" w:rsidRDefault="005A3B59" w:rsidP="005A3B59">
      <w:pPr>
        <w:bidi/>
        <w:spacing w:line="360" w:lineRule="auto"/>
        <w:ind w:firstLine="720"/>
        <w:jc w:val="both"/>
        <w:rPr>
          <w:rFonts w:cs="B Nazanin"/>
          <w:b/>
          <w:bCs/>
          <w:sz w:val="28"/>
          <w:szCs w:val="28"/>
          <w:rtl/>
          <w:lang w:bidi="fa-IR"/>
        </w:rPr>
      </w:pPr>
    </w:p>
    <w:p w:rsidR="005A3B59" w:rsidRPr="00DD0967" w:rsidRDefault="005A3B59" w:rsidP="00A64BA0">
      <w:pPr>
        <w:bidi/>
        <w:spacing w:line="360" w:lineRule="auto"/>
        <w:ind w:left="2250" w:firstLine="720"/>
        <w:jc w:val="both"/>
        <w:rPr>
          <w:rFonts w:cs="B Nazanin"/>
          <w:sz w:val="24"/>
          <w:szCs w:val="24"/>
          <w:rtl/>
          <w:lang w:bidi="fa-IR"/>
        </w:rPr>
      </w:pPr>
      <w:r w:rsidRPr="00DD0967">
        <w:rPr>
          <w:rFonts w:cs="B Nazanin" w:hint="cs"/>
          <w:sz w:val="24"/>
          <w:szCs w:val="24"/>
          <w:rtl/>
          <w:lang w:bidi="fa-IR"/>
        </w:rPr>
        <w:t xml:space="preserve">کلمات کلیدی: ایزدی‌ها، فرهنگ کردها، ملک طاووس، نظریه </w:t>
      </w:r>
    </w:p>
    <w:p w:rsidR="005A3B59" w:rsidRDefault="005A3B59" w:rsidP="00DD0967">
      <w:pPr>
        <w:bidi/>
        <w:spacing w:line="360" w:lineRule="auto"/>
        <w:ind w:left="1350" w:right="990" w:firstLine="720"/>
        <w:rPr>
          <w:rFonts w:cs="B Nazanin"/>
          <w:b/>
          <w:bCs/>
          <w:sz w:val="28"/>
          <w:szCs w:val="28"/>
          <w:rtl/>
          <w:lang w:bidi="fa-IR"/>
        </w:rPr>
      </w:pPr>
      <w:r w:rsidRPr="00262DFC">
        <w:rPr>
          <w:rFonts w:cs="B Nazanin" w:hint="cs"/>
          <w:b/>
          <w:bCs/>
          <w:sz w:val="28"/>
          <w:szCs w:val="28"/>
          <w:rtl/>
          <w:lang w:bidi="fa-IR"/>
        </w:rPr>
        <w:t>چکیده:</w:t>
      </w:r>
    </w:p>
    <w:p w:rsidR="005A3B59" w:rsidRPr="00DD0967" w:rsidRDefault="005A3B59" w:rsidP="00BE7163">
      <w:pPr>
        <w:bidi/>
        <w:spacing w:line="360" w:lineRule="auto"/>
        <w:ind w:left="1350" w:right="990" w:firstLine="720"/>
        <w:rPr>
          <w:rFonts w:cs="B Nazanin"/>
          <w:i/>
          <w:iCs/>
          <w:sz w:val="24"/>
          <w:szCs w:val="24"/>
          <w:rtl/>
          <w:lang w:bidi="fa-IR"/>
        </w:rPr>
      </w:pPr>
      <w:r w:rsidRPr="00DD0967">
        <w:rPr>
          <w:rFonts w:cs="B Nazanin" w:hint="cs"/>
          <w:i/>
          <w:iCs/>
          <w:sz w:val="24"/>
          <w:szCs w:val="24"/>
          <w:rtl/>
          <w:lang w:bidi="fa-IR"/>
        </w:rPr>
        <w:t>ایزدی‌ها گروهی کردها هستند  که نظام دینی و فرهنگی آ</w:t>
      </w:r>
      <w:r w:rsidR="00DD0967" w:rsidRPr="00DD0967">
        <w:rPr>
          <w:rFonts w:cs="B Nazanin" w:hint="cs"/>
          <w:i/>
          <w:iCs/>
          <w:sz w:val="24"/>
          <w:szCs w:val="24"/>
          <w:rtl/>
          <w:lang w:bidi="fa-IR"/>
        </w:rPr>
        <w:t>نها غیر قابل تفکیک است که در مطالعات پراکنده دربارۀ ایزدی‌ها این مهم نادیده گرفته شده است. در این مقاله تلا</w:t>
      </w:r>
      <w:r w:rsidR="00BE7163">
        <w:rPr>
          <w:rFonts w:cs="B Nazanin" w:hint="cs"/>
          <w:i/>
          <w:iCs/>
          <w:sz w:val="24"/>
          <w:szCs w:val="24"/>
          <w:rtl/>
          <w:lang w:bidi="fa-IR"/>
        </w:rPr>
        <w:t>ش</w:t>
      </w:r>
      <w:r w:rsidR="00DD0967" w:rsidRPr="00DD0967">
        <w:rPr>
          <w:rFonts w:cs="B Nazanin" w:hint="cs"/>
          <w:i/>
          <w:iCs/>
          <w:sz w:val="24"/>
          <w:szCs w:val="24"/>
          <w:rtl/>
          <w:lang w:bidi="fa-IR"/>
        </w:rPr>
        <w:t xml:space="preserve"> کرده‌ایم موضوع را مشخص و ورودی‌های نظری، روش‌شناختی و موردی را برای مطالعۀ ایزدی‌ ارائه دهیم.</w:t>
      </w:r>
    </w:p>
    <w:p w:rsidR="00262DFC" w:rsidRPr="005A3B59" w:rsidRDefault="00262DFC" w:rsidP="005A3B59">
      <w:pPr>
        <w:bidi/>
        <w:spacing w:line="480" w:lineRule="auto"/>
        <w:ind w:firstLine="720"/>
        <w:jc w:val="both"/>
        <w:rPr>
          <w:rFonts w:cs="B Nazanin"/>
          <w:b/>
          <w:bCs/>
          <w:sz w:val="28"/>
          <w:szCs w:val="28"/>
          <w:rtl/>
          <w:lang w:bidi="fa-IR"/>
        </w:rPr>
      </w:pPr>
      <w:r w:rsidRPr="00262DFC">
        <w:rPr>
          <w:rFonts w:cs="B Nazanin" w:hint="cs"/>
          <w:sz w:val="28"/>
          <w:szCs w:val="28"/>
          <w:rtl/>
          <w:lang w:bidi="fa-IR"/>
        </w:rPr>
        <w:t xml:space="preserve"> «دین ایزدی یکی از فرقه‌هایی است که گرایش فراوانی به جشن و سر</w:t>
      </w:r>
      <w:r>
        <w:rPr>
          <w:rFonts w:cs="B Nazanin" w:hint="cs"/>
          <w:sz w:val="28"/>
          <w:szCs w:val="28"/>
          <w:rtl/>
          <w:lang w:bidi="fa-IR"/>
        </w:rPr>
        <w:t xml:space="preserve">ور و شادی دارند و اعیاد دینی آنها </w:t>
      </w:r>
      <w:r w:rsidRPr="00262DFC">
        <w:rPr>
          <w:rFonts w:cs="B Nazanin" w:hint="cs"/>
          <w:sz w:val="28"/>
          <w:szCs w:val="28"/>
          <w:rtl/>
          <w:lang w:bidi="fa-IR"/>
        </w:rPr>
        <w:t xml:space="preserve">بسیار است» (التونجی محمد، 1380: 204). آئینی بودن ایزدی یعنی گرایش این دین به برگزاری آئین‌های </w:t>
      </w:r>
      <w:r w:rsidRPr="00262DFC">
        <w:rPr>
          <w:rFonts w:cs="B Nazanin" w:hint="cs"/>
          <w:sz w:val="28"/>
          <w:szCs w:val="28"/>
          <w:rtl/>
          <w:lang w:bidi="fa-IR"/>
        </w:rPr>
        <w:lastRenderedPageBreak/>
        <w:t>مذهبی مختلف در مقابل اقوال و مناجات‌های شفاهی یکی از مواردی است که قدمت و صالت آن را نشان می‌دهد.</w:t>
      </w:r>
      <w:r w:rsidRPr="00262DFC">
        <w:rPr>
          <w:rFonts w:cs="B Nazanin"/>
          <w:sz w:val="28"/>
          <w:szCs w:val="28"/>
          <w:lang w:bidi="fa-IR"/>
        </w:rPr>
        <w:t xml:space="preserve"> </w:t>
      </w:r>
      <w:r w:rsidRPr="00262DFC">
        <w:rPr>
          <w:rFonts w:cs="B Nazanin" w:hint="cs"/>
          <w:sz w:val="28"/>
          <w:szCs w:val="28"/>
          <w:rtl/>
          <w:lang w:bidi="fa-IR"/>
        </w:rPr>
        <w:t xml:space="preserve"> این موضوع دربارۀ اساطیر ایزدی‌ها نیز صدق می‌کند و بیشتر دربارۀ وقایع و اعمال خدا، ملک طاووس، نحوۀ آفرینش و شیخ عدی است. از نظر اسطوره‌ضناسی اساطیری که جنبۀ آئینی در آنها بیشتر است اصالت و قدمت بیشتری دارند و کمتر باذ توصیفات و توضیحات شفاهی همراه هستند (</w:t>
      </w:r>
      <w:hyperlink r:id="rId8" w:history="1">
        <w:r w:rsidRPr="00262DFC">
          <w:rPr>
            <w:rStyle w:val="Hyperlink"/>
            <w:rFonts w:cs="B Nazanin"/>
            <w:color w:val="auto"/>
            <w:sz w:val="28"/>
            <w:szCs w:val="28"/>
            <w:u w:val="none"/>
          </w:rPr>
          <w:t>Spence</w:t>
        </w:r>
      </w:hyperlink>
      <w:r w:rsidRPr="00262DFC">
        <w:rPr>
          <w:rFonts w:cs="B Nazanin"/>
          <w:sz w:val="28"/>
          <w:szCs w:val="28"/>
        </w:rPr>
        <w:t xml:space="preserve"> Lewis, 1994:29,29,46</w:t>
      </w:r>
      <w:r w:rsidRPr="00262DFC">
        <w:rPr>
          <w:rFonts w:cs="B Nazanin" w:hint="cs"/>
          <w:sz w:val="28"/>
          <w:szCs w:val="28"/>
          <w:rtl/>
          <w:lang w:bidi="fa-IR"/>
        </w:rPr>
        <w:t>). نماد</w:t>
      </w:r>
      <w:r w:rsidRPr="00262DFC">
        <w:rPr>
          <w:rFonts w:cs="B Nazanin"/>
          <w:sz w:val="28"/>
          <w:szCs w:val="28"/>
          <w:rtl/>
          <w:lang w:bidi="fa-IR"/>
        </w:rPr>
        <w:t xml:space="preserve"> </w:t>
      </w:r>
      <w:r w:rsidRPr="00262DFC">
        <w:rPr>
          <w:rFonts w:cs="B Nazanin" w:hint="cs"/>
          <w:sz w:val="28"/>
          <w:szCs w:val="28"/>
          <w:rtl/>
          <w:lang w:bidi="fa-IR"/>
        </w:rPr>
        <w:t>اصل</w:t>
      </w:r>
      <w:r w:rsidRPr="00262DFC">
        <w:rPr>
          <w:rFonts w:cs="B Nazanin"/>
          <w:sz w:val="28"/>
          <w:szCs w:val="28"/>
          <w:rtl/>
          <w:lang w:bidi="fa-IR"/>
        </w:rPr>
        <w:t xml:space="preserve"> </w:t>
      </w:r>
      <w:r w:rsidRPr="00262DFC">
        <w:rPr>
          <w:rFonts w:cs="B Nazanin" w:hint="cs"/>
          <w:sz w:val="28"/>
          <w:szCs w:val="28"/>
          <w:rtl/>
          <w:lang w:bidi="fa-IR"/>
        </w:rPr>
        <w:t>و</w:t>
      </w:r>
      <w:r w:rsidRPr="00262DFC">
        <w:rPr>
          <w:rFonts w:cs="B Nazanin"/>
          <w:sz w:val="28"/>
          <w:szCs w:val="28"/>
          <w:rtl/>
          <w:lang w:bidi="fa-IR"/>
        </w:rPr>
        <w:t xml:space="preserve"> </w:t>
      </w:r>
      <w:r w:rsidRPr="00262DFC">
        <w:rPr>
          <w:rFonts w:cs="B Nazanin" w:hint="cs"/>
          <w:sz w:val="28"/>
          <w:szCs w:val="28"/>
          <w:rtl/>
          <w:lang w:bidi="fa-IR"/>
        </w:rPr>
        <w:t>اسطوره</w:t>
      </w:r>
      <w:r w:rsidRPr="00262DFC">
        <w:rPr>
          <w:rFonts w:cs="B Nazanin"/>
          <w:sz w:val="28"/>
          <w:szCs w:val="28"/>
          <w:rtl/>
          <w:lang w:bidi="fa-IR"/>
        </w:rPr>
        <w:t xml:space="preserve"> </w:t>
      </w:r>
      <w:r w:rsidRPr="00262DFC">
        <w:rPr>
          <w:rFonts w:cs="B Nazanin" w:hint="cs"/>
          <w:sz w:val="28"/>
          <w:szCs w:val="28"/>
          <w:rtl/>
          <w:lang w:bidi="fa-IR"/>
        </w:rPr>
        <w:t>فرع</w:t>
      </w:r>
      <w:r w:rsidRPr="00262DFC">
        <w:rPr>
          <w:rFonts w:cs="B Nazanin"/>
          <w:sz w:val="28"/>
          <w:szCs w:val="28"/>
          <w:rtl/>
          <w:lang w:bidi="fa-IR"/>
        </w:rPr>
        <w:t xml:space="preserve"> </w:t>
      </w:r>
      <w:r w:rsidRPr="00262DFC">
        <w:rPr>
          <w:rFonts w:cs="B Nazanin" w:hint="cs"/>
          <w:sz w:val="28"/>
          <w:szCs w:val="28"/>
          <w:rtl/>
          <w:lang w:bidi="fa-IR"/>
        </w:rPr>
        <w:t>است</w:t>
      </w:r>
      <w:r w:rsidRPr="00262DFC">
        <w:rPr>
          <w:rFonts w:cs="B Nazanin"/>
          <w:sz w:val="28"/>
          <w:szCs w:val="28"/>
          <w:rtl/>
          <w:lang w:bidi="fa-IR"/>
        </w:rPr>
        <w:t xml:space="preserve">. </w:t>
      </w:r>
      <w:r w:rsidRPr="00262DFC">
        <w:rPr>
          <w:rFonts w:cs="B Nazanin" w:hint="cs"/>
          <w:sz w:val="28"/>
          <w:szCs w:val="28"/>
          <w:rtl/>
          <w:lang w:bidi="fa-IR"/>
        </w:rPr>
        <w:t>اساطیر</w:t>
      </w:r>
      <w:r w:rsidRPr="00262DFC">
        <w:rPr>
          <w:rFonts w:cs="B Nazanin"/>
          <w:sz w:val="28"/>
          <w:szCs w:val="28"/>
          <w:rtl/>
          <w:lang w:bidi="fa-IR"/>
        </w:rPr>
        <w:t xml:space="preserve"> </w:t>
      </w:r>
      <w:r w:rsidRPr="00262DFC">
        <w:rPr>
          <w:rFonts w:cs="B Nazanin" w:hint="cs"/>
          <w:sz w:val="28"/>
          <w:szCs w:val="28"/>
          <w:rtl/>
          <w:lang w:bidi="fa-IR"/>
        </w:rPr>
        <w:t>با</w:t>
      </w:r>
      <w:r w:rsidRPr="00262DFC">
        <w:rPr>
          <w:rFonts w:cs="B Nazanin"/>
          <w:sz w:val="28"/>
          <w:szCs w:val="28"/>
          <w:rtl/>
          <w:lang w:bidi="fa-IR"/>
        </w:rPr>
        <w:t xml:space="preserve"> </w:t>
      </w:r>
      <w:r w:rsidRPr="00262DFC">
        <w:rPr>
          <w:rFonts w:cs="B Nazanin" w:hint="cs"/>
          <w:sz w:val="28"/>
          <w:szCs w:val="28"/>
          <w:rtl/>
          <w:lang w:bidi="fa-IR"/>
        </w:rPr>
        <w:t>نمادها</w:t>
      </w:r>
      <w:r w:rsidRPr="00262DFC">
        <w:rPr>
          <w:rFonts w:cs="B Nazanin"/>
          <w:sz w:val="28"/>
          <w:szCs w:val="28"/>
          <w:rtl/>
          <w:lang w:bidi="fa-IR"/>
        </w:rPr>
        <w:t xml:space="preserve"> </w:t>
      </w:r>
      <w:r w:rsidRPr="00262DFC">
        <w:rPr>
          <w:rFonts w:cs="B Nazanin" w:hint="cs"/>
          <w:sz w:val="28"/>
          <w:szCs w:val="28"/>
          <w:rtl/>
          <w:lang w:bidi="fa-IR"/>
        </w:rPr>
        <w:t>ساخته</w:t>
      </w:r>
      <w:r w:rsidRPr="00262DFC">
        <w:rPr>
          <w:rFonts w:cs="B Nazanin"/>
          <w:sz w:val="28"/>
          <w:szCs w:val="28"/>
          <w:rtl/>
          <w:lang w:bidi="fa-IR"/>
        </w:rPr>
        <w:t xml:space="preserve"> </w:t>
      </w:r>
      <w:r w:rsidRPr="00262DFC">
        <w:rPr>
          <w:rFonts w:cs="B Nazanin" w:hint="cs"/>
          <w:sz w:val="28"/>
          <w:szCs w:val="28"/>
          <w:rtl/>
          <w:lang w:bidi="fa-IR"/>
        </w:rPr>
        <w:t>می</w:t>
      </w:r>
      <w:r w:rsidRPr="00262DFC">
        <w:rPr>
          <w:rFonts w:cs="B Nazanin"/>
          <w:sz w:val="28"/>
          <w:szCs w:val="28"/>
          <w:rtl/>
          <w:lang w:bidi="fa-IR"/>
        </w:rPr>
        <w:softHyphen/>
      </w:r>
      <w:r w:rsidRPr="00262DFC">
        <w:rPr>
          <w:rFonts w:cs="B Nazanin" w:hint="cs"/>
          <w:sz w:val="28"/>
          <w:szCs w:val="28"/>
          <w:rtl/>
          <w:lang w:bidi="fa-IR"/>
        </w:rPr>
        <w:t>شوند</w:t>
      </w:r>
      <w:r w:rsidRPr="00262DFC">
        <w:rPr>
          <w:rFonts w:cs="B Nazanin"/>
          <w:sz w:val="28"/>
          <w:szCs w:val="28"/>
          <w:rtl/>
          <w:lang w:bidi="fa-IR"/>
        </w:rPr>
        <w:t xml:space="preserve"> </w:t>
      </w:r>
      <w:r w:rsidRPr="00262DFC">
        <w:rPr>
          <w:rFonts w:cs="B Nazanin" w:hint="cs"/>
          <w:sz w:val="28"/>
          <w:szCs w:val="28"/>
          <w:rtl/>
          <w:lang w:bidi="fa-IR"/>
        </w:rPr>
        <w:t>و</w:t>
      </w:r>
      <w:r w:rsidRPr="00262DFC">
        <w:rPr>
          <w:rFonts w:cs="B Nazanin"/>
          <w:sz w:val="28"/>
          <w:szCs w:val="28"/>
          <w:rtl/>
          <w:lang w:bidi="fa-IR"/>
        </w:rPr>
        <w:t xml:space="preserve"> </w:t>
      </w:r>
      <w:r w:rsidRPr="00262DFC">
        <w:rPr>
          <w:rFonts w:cs="B Nazanin" w:hint="cs"/>
          <w:sz w:val="28"/>
          <w:szCs w:val="28"/>
          <w:rtl/>
          <w:lang w:bidi="fa-IR"/>
        </w:rPr>
        <w:t>نماد</w:t>
      </w:r>
      <w:r w:rsidRPr="00262DFC">
        <w:rPr>
          <w:rFonts w:cs="B Nazanin"/>
          <w:sz w:val="28"/>
          <w:szCs w:val="28"/>
          <w:rtl/>
          <w:lang w:bidi="fa-IR"/>
        </w:rPr>
        <w:t xml:space="preserve"> </w:t>
      </w:r>
      <w:r w:rsidRPr="00262DFC">
        <w:rPr>
          <w:rFonts w:cs="B Nazanin" w:hint="cs"/>
          <w:sz w:val="28"/>
          <w:szCs w:val="28"/>
          <w:rtl/>
          <w:lang w:bidi="fa-IR"/>
        </w:rPr>
        <w:t>عنصر</w:t>
      </w:r>
      <w:r w:rsidRPr="00262DFC">
        <w:rPr>
          <w:rFonts w:cs="B Nazanin"/>
          <w:sz w:val="28"/>
          <w:szCs w:val="28"/>
          <w:rtl/>
          <w:lang w:bidi="fa-IR"/>
        </w:rPr>
        <w:t xml:space="preserve"> </w:t>
      </w:r>
      <w:r w:rsidRPr="00262DFC">
        <w:rPr>
          <w:rFonts w:cs="B Nazanin" w:hint="cs"/>
          <w:sz w:val="28"/>
          <w:szCs w:val="28"/>
          <w:rtl/>
          <w:lang w:bidi="fa-IR"/>
        </w:rPr>
        <w:t>تشکیل</w:t>
      </w:r>
      <w:r w:rsidRPr="00262DFC">
        <w:rPr>
          <w:rFonts w:cs="B Nazanin"/>
          <w:sz w:val="28"/>
          <w:szCs w:val="28"/>
          <w:rtl/>
          <w:lang w:bidi="fa-IR"/>
        </w:rPr>
        <w:t xml:space="preserve"> </w:t>
      </w:r>
      <w:r w:rsidRPr="00262DFC">
        <w:rPr>
          <w:rFonts w:cs="B Nazanin" w:hint="cs"/>
          <w:sz w:val="28"/>
          <w:szCs w:val="28"/>
          <w:rtl/>
          <w:lang w:bidi="fa-IR"/>
        </w:rPr>
        <w:t>دهندۀ</w:t>
      </w:r>
      <w:r w:rsidRPr="00262DFC">
        <w:rPr>
          <w:rFonts w:cs="B Nazanin"/>
          <w:sz w:val="28"/>
          <w:szCs w:val="28"/>
          <w:rtl/>
          <w:lang w:bidi="fa-IR"/>
        </w:rPr>
        <w:t xml:space="preserve"> </w:t>
      </w:r>
      <w:r w:rsidRPr="00262DFC">
        <w:rPr>
          <w:rFonts w:cs="B Nazanin" w:hint="cs"/>
          <w:sz w:val="28"/>
          <w:szCs w:val="28"/>
          <w:rtl/>
          <w:lang w:bidi="fa-IR"/>
        </w:rPr>
        <w:t>تمام</w:t>
      </w:r>
      <w:r w:rsidRPr="00262DFC">
        <w:rPr>
          <w:rFonts w:cs="B Nazanin"/>
          <w:sz w:val="28"/>
          <w:szCs w:val="28"/>
          <w:rtl/>
          <w:lang w:bidi="fa-IR"/>
        </w:rPr>
        <w:t xml:space="preserve"> </w:t>
      </w:r>
      <w:r w:rsidRPr="00262DFC">
        <w:rPr>
          <w:rFonts w:cs="B Nazanin" w:hint="cs"/>
          <w:sz w:val="28"/>
          <w:szCs w:val="28"/>
          <w:rtl/>
          <w:lang w:bidi="fa-IR"/>
        </w:rPr>
        <w:t>مجموعه</w:t>
      </w:r>
      <w:r w:rsidRPr="00262DFC">
        <w:rPr>
          <w:rFonts w:cs="B Nazanin"/>
          <w:sz w:val="28"/>
          <w:szCs w:val="28"/>
          <w:rtl/>
          <w:lang w:bidi="fa-IR"/>
        </w:rPr>
        <w:softHyphen/>
      </w:r>
      <w:r w:rsidRPr="00262DFC">
        <w:rPr>
          <w:rFonts w:cs="B Nazanin" w:hint="cs"/>
          <w:sz w:val="28"/>
          <w:szCs w:val="28"/>
          <w:rtl/>
          <w:lang w:bidi="fa-IR"/>
        </w:rPr>
        <w:t>های</w:t>
      </w:r>
      <w:r w:rsidRPr="00262DFC">
        <w:rPr>
          <w:rFonts w:cs="B Nazanin"/>
          <w:sz w:val="28"/>
          <w:szCs w:val="28"/>
          <w:rtl/>
          <w:lang w:bidi="fa-IR"/>
        </w:rPr>
        <w:t xml:space="preserve"> </w:t>
      </w:r>
      <w:r w:rsidRPr="00262DFC">
        <w:rPr>
          <w:rFonts w:cs="B Nazanin" w:hint="cs"/>
          <w:sz w:val="28"/>
          <w:szCs w:val="28"/>
          <w:rtl/>
          <w:lang w:bidi="fa-IR"/>
        </w:rPr>
        <w:t>اسطوره</w:t>
      </w:r>
      <w:r w:rsidRPr="00262DFC">
        <w:rPr>
          <w:rFonts w:cs="B Nazanin"/>
          <w:sz w:val="28"/>
          <w:szCs w:val="28"/>
          <w:rtl/>
          <w:lang w:bidi="fa-IR"/>
        </w:rPr>
        <w:softHyphen/>
      </w:r>
      <w:r w:rsidRPr="00262DFC">
        <w:rPr>
          <w:rFonts w:cs="B Nazanin" w:hint="cs"/>
          <w:sz w:val="28"/>
          <w:szCs w:val="28"/>
          <w:rtl/>
          <w:lang w:bidi="fa-IR"/>
        </w:rPr>
        <w:t>ایی</w:t>
      </w:r>
      <w:r w:rsidRPr="00262DFC">
        <w:rPr>
          <w:rFonts w:cs="B Nazanin"/>
          <w:sz w:val="28"/>
          <w:szCs w:val="28"/>
          <w:rtl/>
          <w:lang w:bidi="fa-IR"/>
        </w:rPr>
        <w:t xml:space="preserve"> </w:t>
      </w:r>
      <w:r w:rsidRPr="00262DFC">
        <w:rPr>
          <w:rFonts w:cs="B Nazanin" w:hint="cs"/>
          <w:sz w:val="28"/>
          <w:szCs w:val="28"/>
          <w:rtl/>
          <w:lang w:bidi="fa-IR"/>
        </w:rPr>
        <w:t>است</w:t>
      </w:r>
      <w:r w:rsidRPr="00262DFC">
        <w:rPr>
          <w:rFonts w:cs="B Nazanin"/>
          <w:sz w:val="28"/>
          <w:szCs w:val="28"/>
          <w:rtl/>
          <w:lang w:bidi="fa-IR"/>
        </w:rPr>
        <w:t xml:space="preserve">. </w:t>
      </w:r>
      <w:r w:rsidRPr="00262DFC">
        <w:rPr>
          <w:rFonts w:cs="B Nazanin" w:hint="cs"/>
          <w:sz w:val="28"/>
          <w:szCs w:val="28"/>
          <w:rtl/>
          <w:lang w:bidi="fa-IR"/>
        </w:rPr>
        <w:t>آندرولانگ</w:t>
      </w:r>
      <w:r w:rsidRPr="00262DFC">
        <w:rPr>
          <w:rFonts w:cs="B Nazanin"/>
          <w:sz w:val="28"/>
          <w:szCs w:val="28"/>
          <w:vertAlign w:val="superscript"/>
          <w:rtl/>
          <w:lang w:bidi="fa-IR"/>
        </w:rPr>
        <w:footnoteReference w:id="1"/>
      </w:r>
      <w:r w:rsidRPr="00262DFC">
        <w:rPr>
          <w:rFonts w:cs="B Nazanin"/>
          <w:sz w:val="28"/>
          <w:szCs w:val="28"/>
          <w:rtl/>
          <w:lang w:bidi="fa-IR"/>
        </w:rPr>
        <w:t xml:space="preserve"> </w:t>
      </w:r>
      <w:r w:rsidRPr="00262DFC">
        <w:rPr>
          <w:rFonts w:cs="B Nazanin" w:hint="cs"/>
          <w:sz w:val="28"/>
          <w:szCs w:val="28"/>
          <w:rtl/>
          <w:lang w:bidi="fa-IR"/>
        </w:rPr>
        <w:t>در</w:t>
      </w:r>
      <w:r w:rsidRPr="00262DFC">
        <w:rPr>
          <w:rFonts w:cs="B Nazanin"/>
          <w:sz w:val="28"/>
          <w:szCs w:val="28"/>
          <w:rtl/>
          <w:lang w:bidi="fa-IR"/>
        </w:rPr>
        <w:t xml:space="preserve"> </w:t>
      </w:r>
      <w:r w:rsidRPr="00262DFC">
        <w:rPr>
          <w:rFonts w:cs="B Nazanin" w:hint="cs"/>
          <w:sz w:val="28"/>
          <w:szCs w:val="28"/>
          <w:rtl/>
          <w:lang w:bidi="fa-IR"/>
        </w:rPr>
        <w:t>تجلیل</w:t>
      </w:r>
      <w:r w:rsidRPr="00262DFC">
        <w:rPr>
          <w:rFonts w:cs="B Nazanin"/>
          <w:sz w:val="28"/>
          <w:szCs w:val="28"/>
          <w:rtl/>
          <w:lang w:bidi="fa-IR"/>
        </w:rPr>
        <w:t xml:space="preserve"> </w:t>
      </w:r>
      <w:r w:rsidRPr="00262DFC">
        <w:rPr>
          <w:rFonts w:cs="B Nazanin" w:hint="cs"/>
          <w:sz w:val="28"/>
          <w:szCs w:val="28"/>
          <w:rtl/>
          <w:lang w:bidi="fa-IR"/>
        </w:rPr>
        <w:t>و</w:t>
      </w:r>
      <w:r w:rsidRPr="00262DFC">
        <w:rPr>
          <w:rFonts w:cs="B Nazanin"/>
          <w:sz w:val="28"/>
          <w:szCs w:val="28"/>
          <w:rtl/>
          <w:lang w:bidi="fa-IR"/>
        </w:rPr>
        <w:t xml:space="preserve"> </w:t>
      </w:r>
      <w:r w:rsidRPr="00262DFC">
        <w:rPr>
          <w:rFonts w:cs="B Nazanin" w:hint="cs"/>
          <w:sz w:val="28"/>
          <w:szCs w:val="28"/>
          <w:rtl/>
          <w:lang w:bidi="fa-IR"/>
        </w:rPr>
        <w:t>توضح</w:t>
      </w:r>
      <w:r w:rsidRPr="00262DFC">
        <w:rPr>
          <w:rFonts w:cs="B Nazanin"/>
          <w:sz w:val="28"/>
          <w:szCs w:val="28"/>
          <w:rtl/>
          <w:lang w:bidi="fa-IR"/>
        </w:rPr>
        <w:t xml:space="preserve"> </w:t>
      </w:r>
      <w:r w:rsidRPr="00262DFC">
        <w:rPr>
          <w:rFonts w:cs="B Nazanin" w:hint="cs"/>
          <w:sz w:val="28"/>
          <w:szCs w:val="28"/>
          <w:rtl/>
          <w:lang w:bidi="fa-IR"/>
        </w:rPr>
        <w:t>اساطیر</w:t>
      </w:r>
      <w:r w:rsidRPr="00262DFC">
        <w:rPr>
          <w:rFonts w:cs="B Nazanin"/>
          <w:sz w:val="28"/>
          <w:szCs w:val="28"/>
          <w:rtl/>
          <w:lang w:bidi="fa-IR"/>
        </w:rPr>
        <w:t xml:space="preserve"> </w:t>
      </w:r>
      <w:r w:rsidRPr="00262DFC">
        <w:rPr>
          <w:rFonts w:cs="B Nazanin" w:hint="cs"/>
          <w:sz w:val="28"/>
          <w:szCs w:val="28"/>
          <w:rtl/>
          <w:lang w:bidi="fa-IR"/>
        </w:rPr>
        <w:t>می</w:t>
      </w:r>
      <w:r w:rsidRPr="00262DFC">
        <w:rPr>
          <w:rFonts w:cs="B Nazanin"/>
          <w:sz w:val="28"/>
          <w:szCs w:val="28"/>
          <w:rtl/>
          <w:lang w:bidi="fa-IR"/>
        </w:rPr>
        <w:t xml:space="preserve"> </w:t>
      </w:r>
      <w:r w:rsidRPr="00262DFC">
        <w:rPr>
          <w:rFonts w:cs="B Nazanin" w:hint="cs"/>
          <w:sz w:val="28"/>
          <w:szCs w:val="28"/>
          <w:rtl/>
          <w:lang w:bidi="fa-IR"/>
        </w:rPr>
        <w:t>گوید</w:t>
      </w:r>
      <w:r w:rsidRPr="00262DFC">
        <w:rPr>
          <w:rFonts w:cs="B Nazanin"/>
          <w:sz w:val="28"/>
          <w:szCs w:val="28"/>
          <w:rtl/>
          <w:lang w:bidi="fa-IR"/>
        </w:rPr>
        <w:t xml:space="preserve"> </w:t>
      </w:r>
      <w:r w:rsidRPr="00262DFC">
        <w:rPr>
          <w:rFonts w:cs="B Nazanin" w:hint="cs"/>
          <w:sz w:val="28"/>
          <w:szCs w:val="28"/>
          <w:rtl/>
          <w:lang w:bidi="fa-IR"/>
        </w:rPr>
        <w:t>نام</w:t>
      </w:r>
      <w:r w:rsidRPr="00262DFC">
        <w:rPr>
          <w:rFonts w:cs="B Nazanin"/>
          <w:sz w:val="28"/>
          <w:szCs w:val="28"/>
          <w:rtl/>
          <w:lang w:bidi="fa-IR"/>
        </w:rPr>
        <w:t xml:space="preserve"> </w:t>
      </w:r>
      <w:r w:rsidRPr="00262DFC">
        <w:rPr>
          <w:rFonts w:cs="B Nazanin" w:hint="cs"/>
          <w:sz w:val="28"/>
          <w:szCs w:val="28"/>
          <w:rtl/>
          <w:lang w:bidi="fa-IR"/>
        </w:rPr>
        <w:t>اسطوره</w:t>
      </w:r>
      <w:r w:rsidRPr="00262DFC">
        <w:rPr>
          <w:rFonts w:cs="B Nazanin"/>
          <w:sz w:val="28"/>
          <w:szCs w:val="28"/>
          <w:rtl/>
          <w:lang w:bidi="fa-IR"/>
        </w:rPr>
        <w:t xml:space="preserve"> </w:t>
      </w:r>
      <w:r w:rsidRPr="00262DFC">
        <w:rPr>
          <w:rFonts w:cs="B Nazanin" w:hint="cs"/>
          <w:sz w:val="28"/>
          <w:szCs w:val="28"/>
          <w:rtl/>
          <w:lang w:bidi="fa-IR"/>
        </w:rPr>
        <w:t>در</w:t>
      </w:r>
      <w:r w:rsidRPr="00262DFC">
        <w:rPr>
          <w:rFonts w:cs="B Nazanin"/>
          <w:sz w:val="28"/>
          <w:szCs w:val="28"/>
          <w:rtl/>
          <w:lang w:bidi="fa-IR"/>
        </w:rPr>
        <w:t xml:space="preserve"> </w:t>
      </w:r>
      <w:r w:rsidRPr="00262DFC">
        <w:rPr>
          <w:rFonts w:cs="B Nazanin" w:hint="cs"/>
          <w:sz w:val="28"/>
          <w:szCs w:val="28"/>
          <w:rtl/>
          <w:lang w:bidi="fa-IR"/>
        </w:rPr>
        <w:t>آن</w:t>
      </w:r>
      <w:r w:rsidRPr="00262DFC">
        <w:rPr>
          <w:rFonts w:cs="B Nazanin"/>
          <w:sz w:val="28"/>
          <w:szCs w:val="28"/>
          <w:rtl/>
          <w:lang w:bidi="fa-IR"/>
        </w:rPr>
        <w:t xml:space="preserve"> </w:t>
      </w:r>
      <w:r w:rsidRPr="00262DFC">
        <w:rPr>
          <w:rFonts w:cs="B Nazanin" w:hint="cs"/>
          <w:sz w:val="28"/>
          <w:szCs w:val="28"/>
          <w:rtl/>
          <w:lang w:bidi="fa-IR"/>
        </w:rPr>
        <w:t>نقشی</w:t>
      </w:r>
      <w:r w:rsidRPr="00262DFC">
        <w:rPr>
          <w:rFonts w:cs="B Nazanin"/>
          <w:sz w:val="28"/>
          <w:szCs w:val="28"/>
          <w:rtl/>
          <w:lang w:bidi="fa-IR"/>
        </w:rPr>
        <w:t xml:space="preserve"> </w:t>
      </w:r>
      <w:r w:rsidRPr="00262DFC">
        <w:rPr>
          <w:rFonts w:cs="B Nazanin" w:hint="cs"/>
          <w:sz w:val="28"/>
          <w:szCs w:val="28"/>
          <w:rtl/>
          <w:lang w:bidi="fa-IR"/>
        </w:rPr>
        <w:t>ندارد</w:t>
      </w:r>
      <w:r w:rsidRPr="00262DFC">
        <w:rPr>
          <w:rFonts w:cs="B Nazanin"/>
          <w:sz w:val="28"/>
          <w:szCs w:val="28"/>
          <w:rtl/>
          <w:lang w:bidi="fa-IR"/>
        </w:rPr>
        <w:t xml:space="preserve"> </w:t>
      </w:r>
      <w:r w:rsidRPr="00262DFC">
        <w:rPr>
          <w:rFonts w:cs="B Nazanin" w:hint="cs"/>
          <w:sz w:val="28"/>
          <w:szCs w:val="28"/>
          <w:rtl/>
          <w:lang w:bidi="fa-IR"/>
        </w:rPr>
        <w:t>و</w:t>
      </w:r>
      <w:r w:rsidRPr="00262DFC">
        <w:rPr>
          <w:rFonts w:cs="B Nazanin"/>
          <w:sz w:val="28"/>
          <w:szCs w:val="28"/>
          <w:rtl/>
          <w:lang w:bidi="fa-IR"/>
        </w:rPr>
        <w:t xml:space="preserve"> </w:t>
      </w:r>
      <w:r w:rsidRPr="00262DFC">
        <w:rPr>
          <w:rFonts w:cs="B Nazanin" w:hint="cs"/>
          <w:sz w:val="28"/>
          <w:szCs w:val="28"/>
          <w:rtl/>
          <w:lang w:bidi="fa-IR"/>
        </w:rPr>
        <w:t>تحلیل</w:t>
      </w:r>
      <w:r w:rsidRPr="00262DFC">
        <w:rPr>
          <w:rFonts w:cs="B Nazanin"/>
          <w:sz w:val="28"/>
          <w:szCs w:val="28"/>
          <w:rtl/>
          <w:lang w:bidi="fa-IR"/>
        </w:rPr>
        <w:t xml:space="preserve"> </w:t>
      </w:r>
      <w:r w:rsidRPr="00262DFC">
        <w:rPr>
          <w:rFonts w:cs="B Nazanin" w:hint="cs"/>
          <w:sz w:val="28"/>
          <w:szCs w:val="28"/>
          <w:rtl/>
          <w:lang w:bidi="fa-IR"/>
        </w:rPr>
        <w:t>اساطیر</w:t>
      </w:r>
      <w:r w:rsidRPr="00262DFC">
        <w:rPr>
          <w:rFonts w:cs="B Nazanin"/>
          <w:sz w:val="28"/>
          <w:szCs w:val="28"/>
          <w:rtl/>
          <w:lang w:bidi="fa-IR"/>
        </w:rPr>
        <w:t xml:space="preserve"> </w:t>
      </w:r>
      <w:r w:rsidRPr="00262DFC">
        <w:rPr>
          <w:rFonts w:cs="B Nazanin" w:hint="cs"/>
          <w:sz w:val="28"/>
          <w:szCs w:val="28"/>
          <w:rtl/>
          <w:lang w:bidi="fa-IR"/>
        </w:rPr>
        <w:t>بر</w:t>
      </w:r>
      <w:r w:rsidRPr="00262DFC">
        <w:rPr>
          <w:rFonts w:cs="B Nazanin"/>
          <w:sz w:val="28"/>
          <w:szCs w:val="28"/>
          <w:rtl/>
          <w:lang w:bidi="fa-IR"/>
        </w:rPr>
        <w:t xml:space="preserve"> </w:t>
      </w:r>
      <w:r w:rsidRPr="00262DFC">
        <w:rPr>
          <w:rFonts w:cs="B Nazanin" w:hint="cs"/>
          <w:sz w:val="28"/>
          <w:szCs w:val="28"/>
          <w:rtl/>
          <w:lang w:bidi="fa-IR"/>
        </w:rPr>
        <w:t>اساس</w:t>
      </w:r>
      <w:r w:rsidRPr="00262DFC">
        <w:rPr>
          <w:rFonts w:cs="B Nazanin"/>
          <w:sz w:val="28"/>
          <w:szCs w:val="28"/>
          <w:rtl/>
          <w:lang w:bidi="fa-IR"/>
        </w:rPr>
        <w:t xml:space="preserve"> </w:t>
      </w:r>
      <w:r w:rsidRPr="00262DFC">
        <w:rPr>
          <w:rFonts w:cs="B Nazanin" w:hint="cs"/>
          <w:sz w:val="28"/>
          <w:szCs w:val="28"/>
          <w:rtl/>
          <w:lang w:bidi="fa-IR"/>
        </w:rPr>
        <w:t>نام</w:t>
      </w:r>
      <w:r w:rsidRPr="00262DFC">
        <w:rPr>
          <w:rFonts w:cs="B Nazanin"/>
          <w:sz w:val="28"/>
          <w:szCs w:val="28"/>
          <w:rtl/>
          <w:lang w:bidi="fa-IR"/>
        </w:rPr>
        <w:t xml:space="preserve"> </w:t>
      </w:r>
      <w:r w:rsidRPr="00262DFC">
        <w:rPr>
          <w:rFonts w:cs="B Nazanin" w:hint="cs"/>
          <w:sz w:val="28"/>
          <w:szCs w:val="28"/>
          <w:rtl/>
          <w:lang w:bidi="fa-IR"/>
        </w:rPr>
        <w:t>آنها</w:t>
      </w:r>
      <w:r w:rsidRPr="00262DFC">
        <w:rPr>
          <w:rFonts w:cs="B Nazanin"/>
          <w:sz w:val="28"/>
          <w:szCs w:val="28"/>
          <w:rtl/>
          <w:lang w:bidi="fa-IR"/>
        </w:rPr>
        <w:t xml:space="preserve"> </w:t>
      </w:r>
      <w:r w:rsidRPr="00262DFC">
        <w:rPr>
          <w:rFonts w:cs="B Nazanin" w:hint="cs"/>
          <w:sz w:val="28"/>
          <w:szCs w:val="28"/>
          <w:rtl/>
          <w:lang w:bidi="fa-IR"/>
        </w:rPr>
        <w:t>نادرست</w:t>
      </w:r>
      <w:r w:rsidRPr="00262DFC">
        <w:rPr>
          <w:rFonts w:cs="B Nazanin"/>
          <w:sz w:val="28"/>
          <w:szCs w:val="28"/>
          <w:rtl/>
          <w:lang w:bidi="fa-IR"/>
        </w:rPr>
        <w:t xml:space="preserve"> </w:t>
      </w:r>
      <w:r w:rsidRPr="00262DFC">
        <w:rPr>
          <w:rFonts w:cs="B Nazanin" w:hint="cs"/>
          <w:sz w:val="28"/>
          <w:szCs w:val="28"/>
          <w:rtl/>
          <w:lang w:bidi="fa-IR"/>
        </w:rPr>
        <w:t>می</w:t>
      </w:r>
      <w:r w:rsidRPr="00262DFC">
        <w:rPr>
          <w:rFonts w:cs="B Nazanin"/>
          <w:sz w:val="28"/>
          <w:szCs w:val="28"/>
          <w:rtl/>
          <w:lang w:bidi="fa-IR"/>
        </w:rPr>
        <w:softHyphen/>
      </w:r>
      <w:r w:rsidRPr="00262DFC">
        <w:rPr>
          <w:rFonts w:cs="B Nazanin" w:hint="cs"/>
          <w:sz w:val="28"/>
          <w:szCs w:val="28"/>
          <w:rtl/>
          <w:lang w:bidi="fa-IR"/>
        </w:rPr>
        <w:t>باشد،</w:t>
      </w:r>
      <w:r w:rsidRPr="00262DFC">
        <w:rPr>
          <w:rFonts w:cs="B Nazanin"/>
          <w:sz w:val="28"/>
          <w:szCs w:val="28"/>
          <w:rtl/>
          <w:lang w:bidi="fa-IR"/>
        </w:rPr>
        <w:t xml:space="preserve"> </w:t>
      </w:r>
      <w:r w:rsidRPr="00262DFC">
        <w:rPr>
          <w:rFonts w:cs="B Nazanin" w:hint="cs"/>
          <w:sz w:val="28"/>
          <w:szCs w:val="28"/>
          <w:rtl/>
          <w:lang w:bidi="fa-IR"/>
        </w:rPr>
        <w:t>چون</w:t>
      </w:r>
      <w:r w:rsidRPr="00262DFC">
        <w:rPr>
          <w:rFonts w:cs="B Nazanin"/>
          <w:sz w:val="28"/>
          <w:szCs w:val="28"/>
          <w:rtl/>
          <w:lang w:bidi="fa-IR"/>
        </w:rPr>
        <w:t xml:space="preserve"> </w:t>
      </w:r>
      <w:r w:rsidRPr="00262DFC">
        <w:rPr>
          <w:rFonts w:cs="B Nazanin" w:hint="cs"/>
          <w:sz w:val="28"/>
          <w:szCs w:val="28"/>
          <w:rtl/>
          <w:lang w:bidi="fa-IR"/>
        </w:rPr>
        <w:t>اساطیر</w:t>
      </w:r>
      <w:r w:rsidRPr="00262DFC">
        <w:rPr>
          <w:rFonts w:cs="B Nazanin"/>
          <w:sz w:val="28"/>
          <w:szCs w:val="28"/>
          <w:rtl/>
          <w:lang w:bidi="fa-IR"/>
        </w:rPr>
        <w:t xml:space="preserve"> </w:t>
      </w:r>
      <w:r w:rsidRPr="00262DFC">
        <w:rPr>
          <w:rFonts w:cs="B Nazanin" w:hint="cs"/>
          <w:sz w:val="28"/>
          <w:szCs w:val="28"/>
          <w:rtl/>
          <w:lang w:bidi="fa-IR"/>
        </w:rPr>
        <w:t>همیشه</w:t>
      </w:r>
      <w:r w:rsidRPr="00262DFC">
        <w:rPr>
          <w:rFonts w:cs="B Nazanin"/>
          <w:sz w:val="28"/>
          <w:szCs w:val="28"/>
          <w:rtl/>
          <w:lang w:bidi="fa-IR"/>
        </w:rPr>
        <w:t xml:space="preserve"> </w:t>
      </w:r>
      <w:r w:rsidRPr="00262DFC">
        <w:rPr>
          <w:rFonts w:cs="B Nazanin" w:hint="cs"/>
          <w:sz w:val="28"/>
          <w:szCs w:val="28"/>
          <w:rtl/>
          <w:lang w:bidi="fa-IR"/>
        </w:rPr>
        <w:t>تغییر</w:t>
      </w:r>
      <w:r w:rsidRPr="00262DFC">
        <w:rPr>
          <w:rFonts w:cs="B Nazanin"/>
          <w:sz w:val="28"/>
          <w:szCs w:val="28"/>
          <w:rtl/>
          <w:lang w:bidi="fa-IR"/>
        </w:rPr>
        <w:t xml:space="preserve"> </w:t>
      </w:r>
      <w:r w:rsidRPr="00262DFC">
        <w:rPr>
          <w:rFonts w:cs="B Nazanin" w:hint="cs"/>
          <w:sz w:val="28"/>
          <w:szCs w:val="28"/>
          <w:rtl/>
          <w:lang w:bidi="fa-IR"/>
        </w:rPr>
        <w:t>می</w:t>
      </w:r>
      <w:r w:rsidRPr="00262DFC">
        <w:rPr>
          <w:rFonts w:cs="B Nazanin"/>
          <w:sz w:val="28"/>
          <w:szCs w:val="28"/>
          <w:rtl/>
          <w:lang w:bidi="fa-IR"/>
        </w:rPr>
        <w:softHyphen/>
      </w:r>
      <w:r w:rsidRPr="00262DFC">
        <w:rPr>
          <w:rFonts w:cs="B Nazanin" w:hint="cs"/>
          <w:sz w:val="28"/>
          <w:szCs w:val="28"/>
          <w:rtl/>
          <w:lang w:bidi="fa-IR"/>
        </w:rPr>
        <w:t>کنند</w:t>
      </w:r>
      <w:r w:rsidRPr="00262DFC">
        <w:rPr>
          <w:rFonts w:cs="B Nazanin"/>
          <w:sz w:val="28"/>
          <w:szCs w:val="28"/>
          <w:rtl/>
          <w:lang w:bidi="fa-IR"/>
        </w:rPr>
        <w:t xml:space="preserve"> </w:t>
      </w:r>
      <w:r w:rsidRPr="00262DFC">
        <w:rPr>
          <w:rFonts w:cs="B Nazanin" w:hint="cs"/>
          <w:sz w:val="28"/>
          <w:szCs w:val="28"/>
          <w:rtl/>
          <w:lang w:bidi="fa-IR"/>
        </w:rPr>
        <w:t>و</w:t>
      </w:r>
      <w:r w:rsidRPr="00262DFC">
        <w:rPr>
          <w:rFonts w:cs="B Nazanin"/>
          <w:sz w:val="28"/>
          <w:szCs w:val="28"/>
          <w:rtl/>
          <w:lang w:bidi="fa-IR"/>
        </w:rPr>
        <w:t xml:space="preserve"> </w:t>
      </w:r>
      <w:r w:rsidRPr="00262DFC">
        <w:rPr>
          <w:rFonts w:cs="B Nazanin" w:hint="cs"/>
          <w:sz w:val="28"/>
          <w:szCs w:val="28"/>
          <w:rtl/>
          <w:lang w:bidi="fa-IR"/>
        </w:rPr>
        <w:t>بن</w:t>
      </w:r>
      <w:r w:rsidRPr="00262DFC">
        <w:rPr>
          <w:rFonts w:cs="B Nazanin"/>
          <w:sz w:val="28"/>
          <w:szCs w:val="28"/>
          <w:rtl/>
          <w:lang w:bidi="fa-IR"/>
        </w:rPr>
        <w:softHyphen/>
      </w:r>
      <w:r w:rsidRPr="00262DFC">
        <w:rPr>
          <w:rFonts w:cs="B Nazanin" w:hint="cs"/>
          <w:sz w:val="28"/>
          <w:szCs w:val="28"/>
          <w:rtl/>
          <w:lang w:bidi="fa-IR"/>
        </w:rPr>
        <w:t>مایه</w:t>
      </w:r>
      <w:r w:rsidRPr="00262DFC">
        <w:rPr>
          <w:rFonts w:cs="B Nazanin"/>
          <w:sz w:val="28"/>
          <w:szCs w:val="28"/>
          <w:rtl/>
          <w:lang w:bidi="fa-IR"/>
        </w:rPr>
        <w:softHyphen/>
      </w:r>
      <w:r w:rsidRPr="00262DFC">
        <w:rPr>
          <w:rFonts w:cs="B Nazanin" w:hint="cs"/>
          <w:sz w:val="28"/>
          <w:szCs w:val="28"/>
          <w:rtl/>
          <w:lang w:bidi="fa-IR"/>
        </w:rPr>
        <w:t>ها</w:t>
      </w:r>
      <w:r w:rsidRPr="00262DFC">
        <w:rPr>
          <w:rFonts w:cs="B Nazanin"/>
          <w:sz w:val="28"/>
          <w:szCs w:val="28"/>
          <w:rtl/>
          <w:lang w:bidi="fa-IR"/>
        </w:rPr>
        <w:t xml:space="preserve"> </w:t>
      </w:r>
      <w:r w:rsidRPr="00262DFC">
        <w:rPr>
          <w:rFonts w:cs="B Nazanin" w:hint="cs"/>
          <w:sz w:val="28"/>
          <w:szCs w:val="28"/>
          <w:rtl/>
          <w:lang w:bidi="fa-IR"/>
        </w:rPr>
        <w:t>و</w:t>
      </w:r>
      <w:r w:rsidRPr="00262DFC">
        <w:rPr>
          <w:rFonts w:cs="B Nazanin"/>
          <w:sz w:val="28"/>
          <w:szCs w:val="28"/>
          <w:rtl/>
          <w:lang w:bidi="fa-IR"/>
        </w:rPr>
        <w:t xml:space="preserve"> </w:t>
      </w:r>
      <w:r w:rsidRPr="00262DFC">
        <w:rPr>
          <w:rFonts w:cs="B Nazanin" w:hint="cs"/>
          <w:sz w:val="28"/>
          <w:szCs w:val="28"/>
          <w:rtl/>
          <w:lang w:bidi="fa-IR"/>
        </w:rPr>
        <w:t>اسطوره</w:t>
      </w:r>
      <w:r w:rsidRPr="00262DFC">
        <w:rPr>
          <w:rFonts w:cs="B Nazanin"/>
          <w:sz w:val="28"/>
          <w:szCs w:val="28"/>
          <w:rtl/>
          <w:lang w:bidi="fa-IR"/>
        </w:rPr>
        <w:softHyphen/>
      </w:r>
      <w:r w:rsidRPr="00262DFC">
        <w:rPr>
          <w:rFonts w:cs="B Nazanin"/>
          <w:sz w:val="28"/>
          <w:szCs w:val="28"/>
          <w:rtl/>
          <w:lang w:bidi="fa-IR"/>
        </w:rPr>
        <w:softHyphen/>
      </w:r>
      <w:r w:rsidRPr="00262DFC">
        <w:rPr>
          <w:rFonts w:cs="B Nazanin" w:hint="cs"/>
          <w:sz w:val="28"/>
          <w:szCs w:val="28"/>
          <w:rtl/>
          <w:lang w:bidi="fa-IR"/>
        </w:rPr>
        <w:t>های</w:t>
      </w:r>
      <w:r w:rsidRPr="00262DFC">
        <w:rPr>
          <w:rFonts w:cs="B Nazanin"/>
          <w:sz w:val="28"/>
          <w:szCs w:val="28"/>
          <w:rtl/>
          <w:lang w:bidi="fa-IR"/>
        </w:rPr>
        <w:t xml:space="preserve"> </w:t>
      </w:r>
      <w:r w:rsidRPr="00262DFC">
        <w:rPr>
          <w:rFonts w:cs="B Nazanin" w:hint="cs"/>
          <w:sz w:val="28"/>
          <w:szCs w:val="28"/>
          <w:rtl/>
          <w:lang w:bidi="fa-IR"/>
        </w:rPr>
        <w:t>کهن</w:t>
      </w:r>
      <w:r w:rsidRPr="00262DFC">
        <w:rPr>
          <w:rFonts w:cs="B Nazanin"/>
          <w:sz w:val="28"/>
          <w:szCs w:val="28"/>
          <w:rtl/>
          <w:lang w:bidi="fa-IR"/>
        </w:rPr>
        <w:t xml:space="preserve"> </w:t>
      </w:r>
      <w:r w:rsidRPr="00262DFC">
        <w:rPr>
          <w:rFonts w:cs="B Nazanin" w:hint="cs"/>
          <w:sz w:val="28"/>
          <w:szCs w:val="28"/>
          <w:rtl/>
          <w:lang w:bidi="fa-IR"/>
        </w:rPr>
        <w:t>تحت</w:t>
      </w:r>
      <w:r w:rsidRPr="00262DFC">
        <w:rPr>
          <w:rFonts w:cs="B Nazanin"/>
          <w:sz w:val="28"/>
          <w:szCs w:val="28"/>
          <w:rtl/>
          <w:lang w:bidi="fa-IR"/>
        </w:rPr>
        <w:t xml:space="preserve"> </w:t>
      </w:r>
      <w:r w:rsidRPr="00262DFC">
        <w:rPr>
          <w:rFonts w:cs="B Nazanin" w:hint="cs"/>
          <w:sz w:val="28"/>
          <w:szCs w:val="28"/>
          <w:rtl/>
          <w:lang w:bidi="fa-IR"/>
        </w:rPr>
        <w:t>عنوان</w:t>
      </w:r>
      <w:r w:rsidRPr="00262DFC">
        <w:rPr>
          <w:rFonts w:cs="B Nazanin"/>
          <w:sz w:val="28"/>
          <w:szCs w:val="28"/>
          <w:rtl/>
          <w:lang w:bidi="fa-IR"/>
        </w:rPr>
        <w:t xml:space="preserve"> </w:t>
      </w:r>
      <w:r w:rsidRPr="00262DFC">
        <w:rPr>
          <w:rFonts w:cs="B Nazanin" w:hint="cs"/>
          <w:sz w:val="28"/>
          <w:szCs w:val="28"/>
          <w:rtl/>
          <w:lang w:bidi="fa-IR"/>
        </w:rPr>
        <w:t>نام</w:t>
      </w:r>
      <w:r w:rsidRPr="00262DFC">
        <w:rPr>
          <w:rFonts w:cs="B Nazanin"/>
          <w:sz w:val="28"/>
          <w:szCs w:val="28"/>
          <w:rtl/>
          <w:lang w:bidi="fa-IR"/>
        </w:rPr>
        <w:softHyphen/>
      </w:r>
      <w:r w:rsidRPr="00262DFC">
        <w:rPr>
          <w:rFonts w:cs="B Nazanin" w:hint="cs"/>
          <w:sz w:val="28"/>
          <w:szCs w:val="28"/>
          <w:rtl/>
          <w:lang w:bidi="fa-IR"/>
        </w:rPr>
        <w:t>های</w:t>
      </w:r>
      <w:r w:rsidRPr="00262DFC">
        <w:rPr>
          <w:rFonts w:cs="B Nazanin"/>
          <w:sz w:val="28"/>
          <w:szCs w:val="28"/>
          <w:rtl/>
          <w:lang w:bidi="fa-IR"/>
        </w:rPr>
        <w:t xml:space="preserve"> </w:t>
      </w:r>
      <w:r w:rsidRPr="00262DFC">
        <w:rPr>
          <w:rFonts w:cs="B Nazanin" w:hint="cs"/>
          <w:sz w:val="28"/>
          <w:szCs w:val="28"/>
          <w:rtl/>
          <w:lang w:bidi="fa-IR"/>
        </w:rPr>
        <w:t>جدید</w:t>
      </w:r>
      <w:r w:rsidRPr="00262DFC">
        <w:rPr>
          <w:rFonts w:cs="B Nazanin"/>
          <w:sz w:val="28"/>
          <w:szCs w:val="28"/>
          <w:rtl/>
          <w:lang w:bidi="fa-IR"/>
        </w:rPr>
        <w:t xml:space="preserve"> </w:t>
      </w:r>
      <w:r w:rsidRPr="00262DFC">
        <w:rPr>
          <w:rFonts w:cs="B Nazanin" w:hint="cs"/>
          <w:sz w:val="28"/>
          <w:szCs w:val="28"/>
          <w:rtl/>
          <w:lang w:bidi="fa-IR"/>
        </w:rPr>
        <w:t>دوباره</w:t>
      </w:r>
      <w:r w:rsidRPr="00262DFC">
        <w:rPr>
          <w:rFonts w:cs="B Nazanin"/>
          <w:sz w:val="28"/>
          <w:szCs w:val="28"/>
          <w:rtl/>
          <w:lang w:bidi="fa-IR"/>
        </w:rPr>
        <w:t xml:space="preserve"> </w:t>
      </w:r>
      <w:r w:rsidRPr="00262DFC">
        <w:rPr>
          <w:rFonts w:cs="B Nazanin" w:hint="cs"/>
          <w:sz w:val="28"/>
          <w:szCs w:val="28"/>
          <w:rtl/>
          <w:lang w:bidi="fa-IR"/>
        </w:rPr>
        <w:t>ساخته</w:t>
      </w:r>
      <w:r w:rsidRPr="00262DFC">
        <w:rPr>
          <w:rFonts w:cs="B Nazanin"/>
          <w:sz w:val="28"/>
          <w:szCs w:val="28"/>
          <w:rtl/>
          <w:lang w:bidi="fa-IR"/>
        </w:rPr>
        <w:softHyphen/>
      </w:r>
      <w:r w:rsidRPr="00262DFC">
        <w:rPr>
          <w:rFonts w:cs="B Nazanin" w:hint="cs"/>
          <w:sz w:val="28"/>
          <w:szCs w:val="28"/>
          <w:rtl/>
          <w:lang w:bidi="fa-IR"/>
        </w:rPr>
        <w:t xml:space="preserve"> می</w:t>
      </w:r>
      <w:r w:rsidRPr="00262DFC">
        <w:rPr>
          <w:rFonts w:cs="B Nazanin"/>
          <w:sz w:val="28"/>
          <w:szCs w:val="28"/>
          <w:rtl/>
          <w:lang w:bidi="fa-IR"/>
        </w:rPr>
        <w:softHyphen/>
      </w:r>
      <w:r w:rsidRPr="00262DFC">
        <w:rPr>
          <w:rFonts w:cs="B Nazanin" w:hint="cs"/>
          <w:sz w:val="28"/>
          <w:szCs w:val="28"/>
          <w:rtl/>
          <w:lang w:bidi="fa-IR"/>
        </w:rPr>
        <w:t>شوند</w:t>
      </w:r>
      <w:r w:rsidRPr="00262DFC">
        <w:rPr>
          <w:rFonts w:cs="B Nazanin"/>
          <w:sz w:val="28"/>
          <w:szCs w:val="28"/>
          <w:lang w:bidi="fa-IR"/>
        </w:rPr>
        <w:t>(Lang Andrew,1893: 3-6)</w:t>
      </w:r>
      <w:r w:rsidRPr="00262DFC">
        <w:rPr>
          <w:rFonts w:cs="B Nazanin"/>
          <w:sz w:val="28"/>
          <w:szCs w:val="28"/>
          <w:rtl/>
          <w:lang w:bidi="fa-IR"/>
        </w:rPr>
        <w:t>.</w:t>
      </w:r>
    </w:p>
    <w:p w:rsidR="00262DFC" w:rsidRPr="00262DFC" w:rsidRDefault="00262DFC" w:rsidP="00262DFC">
      <w:pPr>
        <w:bidi/>
        <w:spacing w:line="480" w:lineRule="auto"/>
        <w:ind w:firstLine="720"/>
        <w:jc w:val="both"/>
        <w:rPr>
          <w:rFonts w:cs="B Nazanin"/>
          <w:sz w:val="28"/>
          <w:szCs w:val="28"/>
          <w:rtl/>
          <w:lang w:bidi="fa-IR"/>
        </w:rPr>
      </w:pPr>
      <w:r w:rsidRPr="00262DFC">
        <w:rPr>
          <w:rFonts w:cs="B Nazanin" w:hint="cs"/>
          <w:sz w:val="28"/>
          <w:szCs w:val="28"/>
          <w:rtl/>
          <w:lang w:bidi="fa-IR"/>
        </w:rPr>
        <w:t>برای مطالعه دربارۀ ایزدی‌ها نیاز به به منطق اساطیر و چگونگی تحول و کارکرد آنهاست.به کارگیری روش تاریخی و اتنوگرافیک غیر تخصصی برای یک دین نتایج اسف‌باری به مانند آمچه که درمورد ایزدی</w:t>
      </w:r>
      <w:r w:rsidRPr="00262DFC">
        <w:rPr>
          <w:rFonts w:cs="B Nazanin" w:hint="cs"/>
          <w:sz w:val="28"/>
          <w:szCs w:val="28"/>
          <w:rtl/>
          <w:cs/>
          <w:lang w:bidi="fa-IR"/>
        </w:rPr>
        <w:t xml:space="preserve">‎ها مصداق پیدا کرده است به دنبال دارد و نحریف و سردرگمی را به دنبال دارد. </w:t>
      </w:r>
      <w:r w:rsidRPr="00262DFC">
        <w:rPr>
          <w:rFonts w:cs="B Nazanin" w:hint="cs"/>
          <w:sz w:val="28"/>
          <w:szCs w:val="28"/>
          <w:rtl/>
          <w:lang w:bidi="fa-IR"/>
        </w:rPr>
        <w:t>نکتۀ دیگر روش‌شناختی برای مطالعۀ دین ایزدی لزوم تفکیک عناصر بومی و غیر بوم است. همچنان که حتی از اسامی و نیز پاره‌ای مناجات‌ها و... بر می‌آید این دین به شدت از ادیان دیگر از جمله اسلام تأثیر پذیرفته است</w:t>
      </w:r>
      <w:r>
        <w:rPr>
          <w:rFonts w:cs="B Nazanin" w:hint="cs"/>
          <w:sz w:val="28"/>
          <w:szCs w:val="28"/>
          <w:rtl/>
          <w:lang w:bidi="fa-IR"/>
        </w:rPr>
        <w:t xml:space="preserve"> </w:t>
      </w:r>
      <w:r w:rsidRPr="00262DFC">
        <w:rPr>
          <w:rFonts w:cs="B Nazanin" w:hint="cs"/>
          <w:sz w:val="28"/>
          <w:szCs w:val="28"/>
          <w:rtl/>
          <w:lang w:bidi="fa-IR"/>
        </w:rPr>
        <w:t>.مبنای اصلی برای این فکیک فرهنگ بومی و نیز مانبع باستانی و اسطوره‌ای- تاریخ منطقه وسرزمین کردستان است.</w:t>
      </w:r>
    </w:p>
    <w:p w:rsidR="00262DFC" w:rsidRPr="00262DFC" w:rsidRDefault="00262DFC" w:rsidP="00262DFC">
      <w:pPr>
        <w:bidi/>
        <w:spacing w:line="360" w:lineRule="auto"/>
        <w:ind w:firstLine="720"/>
        <w:jc w:val="both"/>
        <w:rPr>
          <w:rFonts w:cs="B Nazanin"/>
          <w:b/>
          <w:bCs/>
          <w:sz w:val="28"/>
          <w:szCs w:val="28"/>
          <w:rtl/>
          <w:lang w:bidi="fa-IR"/>
        </w:rPr>
      </w:pPr>
      <w:r w:rsidRPr="00262DFC">
        <w:rPr>
          <w:rFonts w:cs="B Nazanin" w:hint="cs"/>
          <w:b/>
          <w:bCs/>
          <w:sz w:val="28"/>
          <w:szCs w:val="28"/>
          <w:rtl/>
          <w:lang w:bidi="fa-IR"/>
        </w:rPr>
        <w:t xml:space="preserve">ایزدی‌ها </w:t>
      </w:r>
    </w:p>
    <w:p w:rsidR="00AC4DC2" w:rsidRPr="00262DFC" w:rsidRDefault="0017160C" w:rsidP="00262DFC">
      <w:pPr>
        <w:bidi/>
        <w:spacing w:line="360" w:lineRule="auto"/>
        <w:ind w:firstLine="720"/>
        <w:jc w:val="both"/>
        <w:rPr>
          <w:rFonts w:cs="B Nazanin"/>
          <w:sz w:val="28"/>
          <w:szCs w:val="28"/>
          <w:rtl/>
          <w:lang w:bidi="fa-IR"/>
        </w:rPr>
      </w:pPr>
      <w:r w:rsidRPr="00262DFC">
        <w:rPr>
          <w:rFonts w:cs="B Nazanin" w:hint="cs"/>
          <w:sz w:val="28"/>
          <w:szCs w:val="28"/>
          <w:rtl/>
          <w:lang w:bidi="fa-IR"/>
        </w:rPr>
        <w:lastRenderedPageBreak/>
        <w:t xml:space="preserve"> سرزمین ایزدی‌ها شمال موصل (نینوای باستان) است و مرکز دینی آنها لالش دز شانزده کیلومتری شمال موصل در جایی که کوه‌ها در آنجا شروع می‌شوند است. شیخان، دهوک و شنگال (سنجار) از شهرهای مهم ایزدی‌ها هستند. </w:t>
      </w:r>
      <w:r w:rsidR="009635AC" w:rsidRPr="00262DFC">
        <w:rPr>
          <w:rFonts w:cs="B Nazanin" w:hint="cs"/>
          <w:sz w:val="28"/>
          <w:szCs w:val="28"/>
          <w:rtl/>
          <w:lang w:bidi="fa-IR"/>
        </w:rPr>
        <w:t>ایزدی‌‌ها به خودشان «ئیزدی» می‌گویند (</w:t>
      </w:r>
      <w:r w:rsidR="00EC26E1" w:rsidRPr="00262DFC">
        <w:rPr>
          <w:rFonts w:cs="B Nazanin" w:hint="cs"/>
          <w:sz w:val="28"/>
          <w:szCs w:val="28"/>
          <w:rtl/>
          <w:lang w:bidi="fa-IR"/>
        </w:rPr>
        <w:t xml:space="preserve">ئومه‌ر خانی، د. خانا 2007: 14) و به خدا، ئیزدی، یزدان، خوه‌دی ئیزید، ئیزدان، </w:t>
      </w:r>
      <w:r w:rsidR="0002672D" w:rsidRPr="00262DFC">
        <w:rPr>
          <w:rFonts w:cs="B Nazanin" w:hint="cs"/>
          <w:sz w:val="28"/>
          <w:szCs w:val="28"/>
          <w:rtl/>
          <w:lang w:bidi="fa-IR"/>
        </w:rPr>
        <w:t>می‌گویند (همان:18) که در زبان ک</w:t>
      </w:r>
      <w:r w:rsidR="00EC26E1" w:rsidRPr="00262DFC">
        <w:rPr>
          <w:rFonts w:cs="B Nazanin" w:hint="cs"/>
          <w:sz w:val="28"/>
          <w:szCs w:val="28"/>
          <w:rtl/>
          <w:lang w:bidi="fa-IR"/>
        </w:rPr>
        <w:t>ردی به معنای ایزدی، یزدان، فرشته می‌باشد.</w:t>
      </w:r>
      <w:r w:rsidR="00AB52B6" w:rsidRPr="00262DFC">
        <w:rPr>
          <w:rFonts w:cs="B Nazanin" w:hint="cs"/>
          <w:sz w:val="28"/>
          <w:szCs w:val="28"/>
          <w:rtl/>
          <w:lang w:bidi="fa-IR"/>
        </w:rPr>
        <w:t xml:space="preserve">در گذشته ایزدی‌ها نام‌های دیگری داشتند مانند داسنی، عدوی  و... (آسطوریان گارنیک، 1397: 107). </w:t>
      </w:r>
      <w:r w:rsidR="00EC26E1" w:rsidRPr="00262DFC">
        <w:rPr>
          <w:rFonts w:cs="B Nazanin" w:hint="cs"/>
          <w:sz w:val="28"/>
          <w:szCs w:val="28"/>
          <w:rtl/>
          <w:lang w:bidi="fa-IR"/>
        </w:rPr>
        <w:t xml:space="preserve"> </w:t>
      </w:r>
      <w:r w:rsidR="0002672D" w:rsidRPr="00262DFC">
        <w:rPr>
          <w:rFonts w:cs="B Nazanin" w:hint="cs"/>
          <w:sz w:val="28"/>
          <w:szCs w:val="28"/>
          <w:rtl/>
          <w:lang w:bidi="fa-IR"/>
        </w:rPr>
        <w:t>سرزمینی که ایزدیان در آن زندگی می‌کنند در گذشته میدان جنگ‌های متعدد و شدیدی بین ایرانیان و یونانیان، آشوریان، بابلیان، و سلوکیان و ... و دشمنان آنان بوده است</w:t>
      </w:r>
      <w:r w:rsidR="007C22DF" w:rsidRPr="00262DFC">
        <w:rPr>
          <w:rFonts w:cs="B Nazanin" w:hint="cs"/>
          <w:sz w:val="28"/>
          <w:szCs w:val="28"/>
          <w:rtl/>
          <w:lang w:bidi="fa-IR"/>
        </w:rPr>
        <w:t xml:space="preserve">. از سوی دیگر این منطقه </w:t>
      </w:r>
      <w:r w:rsidR="0096137A" w:rsidRPr="00262DFC">
        <w:rPr>
          <w:rFonts w:cs="B Nazanin" w:hint="cs"/>
          <w:sz w:val="28"/>
          <w:szCs w:val="28"/>
          <w:rtl/>
          <w:lang w:bidi="fa-IR"/>
        </w:rPr>
        <w:t xml:space="preserve">محل درگیری‌های شدید مذهبی نیز بوده است، به طوری که دین زردشت و نیز دین مزدک و مانی و مسیحیت در منطقه حضور داشتند (التونجی محمد، 1380: 22). </w:t>
      </w:r>
      <w:r w:rsidR="000664CA" w:rsidRPr="00262DFC">
        <w:rPr>
          <w:rFonts w:cs="B Nazanin" w:hint="cs"/>
          <w:sz w:val="28"/>
          <w:szCs w:val="28"/>
          <w:rtl/>
          <w:lang w:bidi="fa-IR"/>
        </w:rPr>
        <w:t xml:space="preserve"> ایزدیها در گذشته جنگجویان وسواران قابلی بودند. در اثر حملات عثمانی و آشوب‌های جنگ جهانی اول </w:t>
      </w:r>
      <w:r w:rsidR="00E163FD" w:rsidRPr="00262DFC">
        <w:rPr>
          <w:rFonts w:cs="B Nazanin" w:hint="cs"/>
          <w:sz w:val="28"/>
          <w:szCs w:val="28"/>
          <w:rtl/>
          <w:lang w:bidi="fa-IR"/>
        </w:rPr>
        <w:t>و سایر درگیری‌ها مهارجت عده‌ای از ایزدی‌ها به کشورهایی چون ارمنستان، قفقاز، روسیه، گرجستان و... صورت گرفت ( همان: 94، 95).</w:t>
      </w:r>
    </w:p>
    <w:p w:rsidR="00AC4DC2" w:rsidRPr="00262DFC" w:rsidRDefault="00AC4DC2" w:rsidP="00CD52DF">
      <w:pPr>
        <w:bidi/>
        <w:spacing w:line="360" w:lineRule="auto"/>
        <w:ind w:firstLine="720"/>
        <w:jc w:val="both"/>
        <w:rPr>
          <w:rFonts w:cs="B Nazanin"/>
          <w:sz w:val="28"/>
          <w:szCs w:val="28"/>
          <w:rtl/>
          <w:lang w:bidi="fa-IR"/>
        </w:rPr>
      </w:pPr>
      <w:r w:rsidRPr="00262DFC">
        <w:rPr>
          <w:rFonts w:cs="B Nazanin" w:hint="cs"/>
          <w:sz w:val="28"/>
          <w:szCs w:val="28"/>
          <w:rtl/>
          <w:lang w:bidi="fa-IR"/>
        </w:rPr>
        <w:t xml:space="preserve">دین ایزدی‌ها بومی منطقه و فرهنگ آنهاست و از معدود گروه‌هایی هستند که دین و فرهنگشان با یکدیگر منطبق است و شاید به همین دلیل هم هست که مرز روشنیب بین اعتقادات و باورهای آنها و رسوم فرهنگ و اجتماعی آنها نمی‌توان کشید. </w:t>
      </w:r>
    </w:p>
    <w:p w:rsidR="00AC4DC2" w:rsidRPr="00262DFC" w:rsidRDefault="00AC4DC2" w:rsidP="00CD52DF">
      <w:pPr>
        <w:bidi/>
        <w:spacing w:line="360" w:lineRule="auto"/>
        <w:ind w:firstLine="720"/>
        <w:jc w:val="both"/>
        <w:rPr>
          <w:rFonts w:cs="B Nazanin"/>
          <w:sz w:val="28"/>
          <w:szCs w:val="28"/>
          <w:rtl/>
          <w:lang w:bidi="fa-IR"/>
        </w:rPr>
      </w:pPr>
    </w:p>
    <w:p w:rsidR="00970BD6" w:rsidRPr="00262DFC" w:rsidRDefault="00970BD6" w:rsidP="00CD52DF">
      <w:pPr>
        <w:bidi/>
        <w:spacing w:line="360" w:lineRule="auto"/>
        <w:ind w:firstLine="720"/>
        <w:jc w:val="both"/>
        <w:rPr>
          <w:rFonts w:cs="B Nazanin"/>
          <w:sz w:val="28"/>
          <w:szCs w:val="28"/>
          <w:rtl/>
          <w:lang w:bidi="fa-IR"/>
        </w:rPr>
      </w:pPr>
      <w:r w:rsidRPr="00262DFC">
        <w:rPr>
          <w:rFonts w:cs="B Nazanin" w:hint="cs"/>
          <w:sz w:val="28"/>
          <w:szCs w:val="28"/>
          <w:rtl/>
          <w:lang w:bidi="fa-IR"/>
        </w:rPr>
        <w:t>معبد و سرزمین لالش فقط برای ایزدی‌ها فقط یک معبد و پرستشگاه نیست. این سرزمین بینا به اعتقاد آنها محل رستاخیز نیز می‌باشد (آنها به روز قیامت اعتقاد دارند) و برای آنان لا</w:t>
      </w:r>
      <w:r w:rsidR="00744D3A" w:rsidRPr="00262DFC">
        <w:rPr>
          <w:rFonts w:cs="B Nazanin" w:hint="cs"/>
          <w:sz w:val="28"/>
          <w:szCs w:val="28"/>
          <w:rtl/>
          <w:lang w:bidi="fa-IR"/>
        </w:rPr>
        <w:t>لش سرزمین کاملاً مقدس است. در و</w:t>
      </w:r>
      <w:r w:rsidRPr="00262DFC">
        <w:rPr>
          <w:rFonts w:cs="B Nazanin" w:hint="cs"/>
          <w:sz w:val="28"/>
          <w:szCs w:val="28"/>
          <w:rtl/>
          <w:lang w:bidi="fa-IR"/>
        </w:rPr>
        <w:t>ر</w:t>
      </w:r>
      <w:r w:rsidR="00744D3A" w:rsidRPr="00262DFC">
        <w:rPr>
          <w:rFonts w:cs="B Nazanin" w:hint="cs"/>
          <w:sz w:val="28"/>
          <w:szCs w:val="28"/>
          <w:rtl/>
          <w:lang w:bidi="fa-IR"/>
        </w:rPr>
        <w:t>و</w:t>
      </w:r>
      <w:r w:rsidRPr="00262DFC">
        <w:rPr>
          <w:rFonts w:cs="B Nazanin" w:hint="cs"/>
          <w:sz w:val="28"/>
          <w:szCs w:val="28"/>
          <w:rtl/>
          <w:lang w:bidi="fa-IR"/>
        </w:rPr>
        <w:t xml:space="preserve">دی درۀ لالش راهی به طول دویست متر به جهت راست از راه اصلی منشعب می‌شود که آن را با سنگ‌های سفیدرنگ فرش کرده‌اند که پل صراط می‌باشد. ایزدیان معتقد به تنایخ ارواح هستند و بنابراین پل صراط دنوی نیز برای آنان تدارک دیده‌ شده است. در سمت چپ معبد شیخ عدی چشمۀ مقدسی وجود دارد ک </w:t>
      </w:r>
      <w:r w:rsidRPr="00262DFC">
        <w:rPr>
          <w:rFonts w:cs="B Nazanin" w:hint="cs"/>
          <w:sz w:val="28"/>
          <w:szCs w:val="28"/>
          <w:rtl/>
          <w:lang w:bidi="fa-IR"/>
        </w:rPr>
        <w:lastRenderedPageBreak/>
        <w:t>زائران در ان غسل تعمید می‌کنند و به آن کانی سپی</w:t>
      </w:r>
      <w:r w:rsidRPr="00262DFC">
        <w:rPr>
          <w:rStyle w:val="FootnoteReference"/>
          <w:rFonts w:cs="B Nazanin"/>
          <w:sz w:val="28"/>
          <w:szCs w:val="28"/>
          <w:rtl/>
          <w:lang w:bidi="fa-IR"/>
        </w:rPr>
        <w:footnoteReference w:id="2"/>
      </w:r>
      <w:r w:rsidRPr="00262DFC">
        <w:rPr>
          <w:rFonts w:cs="B Nazanin"/>
          <w:sz w:val="28"/>
          <w:szCs w:val="28"/>
          <w:lang w:bidi="fa-IR"/>
        </w:rPr>
        <w:t xml:space="preserve"> </w:t>
      </w:r>
      <w:r w:rsidRPr="00262DFC">
        <w:rPr>
          <w:rFonts w:cs="B Nazanin" w:hint="cs"/>
          <w:sz w:val="28"/>
          <w:szCs w:val="28"/>
          <w:rtl/>
          <w:lang w:bidi="fa-IR"/>
        </w:rPr>
        <w:t>یعنی چشمۀ سفید می‌گویند (آورزمانی فریدون، 1397: 7)</w:t>
      </w:r>
    </w:p>
    <w:p w:rsidR="00BB39EC" w:rsidRPr="00262DFC" w:rsidRDefault="00D85F52" w:rsidP="00CD52DF">
      <w:pPr>
        <w:bidi/>
        <w:spacing w:line="360" w:lineRule="auto"/>
        <w:ind w:firstLine="720"/>
        <w:jc w:val="both"/>
        <w:rPr>
          <w:rFonts w:cs="B Nazanin"/>
          <w:sz w:val="28"/>
          <w:szCs w:val="28"/>
          <w:lang w:bidi="fa-IR"/>
        </w:rPr>
      </w:pPr>
      <w:r w:rsidRPr="00262DFC">
        <w:rPr>
          <w:rFonts w:cs="B Nazanin" w:hint="cs"/>
          <w:sz w:val="28"/>
          <w:szCs w:val="28"/>
          <w:rtl/>
          <w:lang w:bidi="fa-IR"/>
        </w:rPr>
        <w:t>زبان ایزدی</w:t>
      </w:r>
      <w:r w:rsidR="00B620D4" w:rsidRPr="00262DFC">
        <w:rPr>
          <w:rFonts w:cs="B Nazanin" w:hint="cs"/>
          <w:sz w:val="28"/>
          <w:szCs w:val="28"/>
          <w:rtl/>
          <w:lang w:bidi="fa-IR"/>
        </w:rPr>
        <w:t>‌</w:t>
      </w:r>
      <w:r w:rsidRPr="00262DFC">
        <w:rPr>
          <w:rFonts w:cs="B Nazanin" w:hint="cs"/>
          <w:sz w:val="28"/>
          <w:szCs w:val="28"/>
          <w:rtl/>
          <w:lang w:bidi="fa-IR"/>
        </w:rPr>
        <w:t xml:space="preserve">ها کردی کرمانجی است. </w:t>
      </w:r>
      <w:r w:rsidR="00F87A98" w:rsidRPr="00262DFC">
        <w:rPr>
          <w:rFonts w:cs="B Nazanin" w:hint="cs"/>
          <w:sz w:val="28"/>
          <w:szCs w:val="28"/>
          <w:rtl/>
          <w:lang w:bidi="fa-IR"/>
        </w:rPr>
        <w:t>سلسله مراتب مذهبی ایزدی‌ها عبارت است از: شیخ، پیر، فقیر، قوال (نقل کنندگان و خوانندگان سرودهای مذهبی).</w:t>
      </w:r>
      <w:r w:rsidR="00B620D4" w:rsidRPr="00262DFC">
        <w:rPr>
          <w:rFonts w:cs="B Nazanin" w:hint="cs"/>
          <w:sz w:val="28"/>
          <w:szCs w:val="28"/>
          <w:rtl/>
          <w:lang w:bidi="fa-IR"/>
        </w:rPr>
        <w:t xml:space="preserve"> </w:t>
      </w:r>
      <w:r w:rsidR="0096137A" w:rsidRPr="00262DFC">
        <w:rPr>
          <w:rFonts w:cs="B Nazanin" w:hint="cs"/>
          <w:sz w:val="28"/>
          <w:szCs w:val="28"/>
          <w:rtl/>
          <w:lang w:bidi="fa-IR"/>
        </w:rPr>
        <w:t xml:space="preserve">قبایل کرد ایزدی عبارتند از بکران، بردحلی، بلسین، بادیری، جوانا، جفریه، داسنی، دملی، دنبلان، زیلکان، شیخان، عزوی، قائدیه، هسکان، هکاری، هوبریه </w:t>
      </w:r>
      <w:r w:rsidR="00E5088A" w:rsidRPr="00262DFC">
        <w:rPr>
          <w:rFonts w:cs="B Nazanin" w:hint="cs"/>
          <w:sz w:val="28"/>
          <w:szCs w:val="28"/>
          <w:rtl/>
          <w:lang w:bidi="fa-IR"/>
        </w:rPr>
        <w:t>(</w:t>
      </w:r>
      <w:r w:rsidR="0096137A" w:rsidRPr="00262DFC">
        <w:rPr>
          <w:rFonts w:cs="B Nazanin" w:hint="cs"/>
          <w:sz w:val="28"/>
          <w:szCs w:val="28"/>
          <w:rtl/>
          <w:lang w:bidi="fa-IR"/>
        </w:rPr>
        <w:t>التونجی محمد، 1380: 91)</w:t>
      </w:r>
      <w:r w:rsidR="00BB39EC" w:rsidRPr="00262DFC">
        <w:rPr>
          <w:rFonts w:cs="B Nazanin" w:hint="cs"/>
          <w:sz w:val="28"/>
          <w:szCs w:val="28"/>
          <w:rtl/>
          <w:lang w:bidi="fa-IR"/>
        </w:rPr>
        <w:t>.</w:t>
      </w:r>
      <w:r w:rsidR="00B620D4" w:rsidRPr="00262DFC">
        <w:rPr>
          <w:rFonts w:cs="B Nazanin" w:hint="cs"/>
          <w:sz w:val="28"/>
          <w:szCs w:val="28"/>
          <w:rtl/>
          <w:lang w:bidi="fa-IR"/>
        </w:rPr>
        <w:t xml:space="preserve"> </w:t>
      </w:r>
      <w:r w:rsidR="00BB39EC" w:rsidRPr="00262DFC">
        <w:rPr>
          <w:rFonts w:cs="B Nazanin" w:hint="cs"/>
          <w:sz w:val="28"/>
          <w:szCs w:val="28"/>
          <w:rtl/>
          <w:lang w:bidi="fa-IR"/>
        </w:rPr>
        <w:t>کتاب‌های دینی ایزدیان مصحف ره‌ش</w:t>
      </w:r>
      <w:r w:rsidR="00BB39EC" w:rsidRPr="00262DFC">
        <w:rPr>
          <w:rStyle w:val="FootnoteReference"/>
          <w:rFonts w:cs="B Nazanin"/>
          <w:sz w:val="28"/>
          <w:szCs w:val="28"/>
          <w:rtl/>
          <w:lang w:bidi="fa-IR"/>
        </w:rPr>
        <w:footnoteReference w:id="3"/>
      </w:r>
      <w:r w:rsidR="00BB39EC" w:rsidRPr="00262DFC">
        <w:rPr>
          <w:rFonts w:cs="B Nazanin" w:hint="cs"/>
          <w:sz w:val="28"/>
          <w:szCs w:val="28"/>
          <w:rtl/>
          <w:lang w:bidi="fa-IR"/>
        </w:rPr>
        <w:t xml:space="preserve"> و جیلوه</w:t>
      </w:r>
      <w:r w:rsidR="00BB39EC" w:rsidRPr="00262DFC">
        <w:rPr>
          <w:rStyle w:val="FootnoteReference"/>
          <w:rFonts w:cs="B Nazanin"/>
          <w:sz w:val="28"/>
          <w:szCs w:val="28"/>
          <w:rtl/>
          <w:lang w:bidi="fa-IR"/>
        </w:rPr>
        <w:footnoteReference w:id="4"/>
      </w:r>
      <w:r w:rsidR="00BB39EC" w:rsidRPr="00262DFC">
        <w:rPr>
          <w:rFonts w:cs="B Nazanin" w:hint="cs"/>
          <w:sz w:val="28"/>
          <w:szCs w:val="28"/>
          <w:rtl/>
          <w:lang w:bidi="fa-IR"/>
        </w:rPr>
        <w:t xml:space="preserve"> نام دارند که به زبان‌های </w:t>
      </w:r>
      <w:r w:rsidR="00E5088A" w:rsidRPr="00262DFC">
        <w:rPr>
          <w:rFonts w:cs="B Nazanin" w:hint="cs"/>
          <w:sz w:val="28"/>
          <w:szCs w:val="28"/>
          <w:rtl/>
          <w:lang w:bidi="fa-IR"/>
        </w:rPr>
        <w:t>انگلیسی، عربی، اتریشی، فرانسوی و ... ترجمه شده است. ادوارد براون اولین کسی بود که این کتاب‌ها را در سال 1895 میلادی به انگلیسی ترجمه کرد التونجی محمد، 1380: 23).</w:t>
      </w:r>
    </w:p>
    <w:p w:rsidR="004E544E" w:rsidRPr="00262DFC" w:rsidRDefault="00161ECC" w:rsidP="00CD52DF">
      <w:pPr>
        <w:bidi/>
        <w:spacing w:line="360" w:lineRule="auto"/>
        <w:ind w:firstLine="720"/>
        <w:jc w:val="both"/>
        <w:rPr>
          <w:rFonts w:asciiTheme="minorBidi" w:eastAsia="Times New Roman" w:hAnsiTheme="minorBidi" w:cs="B Nazanin"/>
          <w:kern w:val="36"/>
          <w:sz w:val="28"/>
          <w:szCs w:val="28"/>
        </w:rPr>
      </w:pPr>
      <w:r w:rsidRPr="00262DFC">
        <w:rPr>
          <w:rFonts w:cs="B Nazanin" w:hint="cs"/>
          <w:sz w:val="28"/>
          <w:szCs w:val="28"/>
          <w:rtl/>
          <w:lang w:bidi="fa-IR"/>
        </w:rPr>
        <w:t>اعتقاد ایزدی‌ها این است که اگر کسی انسان درستکاری باشد روح او به عر می‌رود و در انجا دوباهر متولد می‌شود و اگر انسان گناه‌کاری باشد ر</w:t>
      </w:r>
      <w:r w:rsidR="00D85F52" w:rsidRPr="00262DFC">
        <w:rPr>
          <w:rFonts w:cs="B Nazanin" w:hint="cs"/>
          <w:sz w:val="28"/>
          <w:szCs w:val="28"/>
          <w:rtl/>
          <w:lang w:bidi="fa-IR"/>
        </w:rPr>
        <w:t>وح او در قالب حیوانات دوبا</w:t>
      </w:r>
      <w:r w:rsidRPr="00262DFC">
        <w:rPr>
          <w:rFonts w:cs="B Nazanin" w:hint="cs"/>
          <w:sz w:val="28"/>
          <w:szCs w:val="28"/>
          <w:rtl/>
          <w:lang w:bidi="fa-IR"/>
        </w:rPr>
        <w:t>ر</w:t>
      </w:r>
      <w:r w:rsidR="00D85F52" w:rsidRPr="00262DFC">
        <w:rPr>
          <w:rFonts w:cs="B Nazanin" w:hint="cs"/>
          <w:sz w:val="28"/>
          <w:szCs w:val="28"/>
          <w:rtl/>
          <w:lang w:bidi="fa-IR"/>
        </w:rPr>
        <w:t>ه</w:t>
      </w:r>
      <w:r w:rsidRPr="00262DFC">
        <w:rPr>
          <w:rFonts w:cs="B Nazanin" w:hint="cs"/>
          <w:sz w:val="28"/>
          <w:szCs w:val="28"/>
          <w:rtl/>
          <w:lang w:bidi="fa-IR"/>
        </w:rPr>
        <w:t xml:space="preserve"> به دنیا باز می‌گردد (</w:t>
      </w:r>
      <w:r w:rsidRPr="00262DFC">
        <w:rPr>
          <w:rFonts w:cs="B Nazanin"/>
          <w:sz w:val="28"/>
          <w:szCs w:val="28"/>
          <w:lang w:bidi="fa-IR"/>
        </w:rPr>
        <w:t>(</w:t>
      </w:r>
      <w:r w:rsidRPr="00262DFC">
        <w:rPr>
          <w:rFonts w:asciiTheme="minorBidi" w:eastAsia="Times New Roman" w:hAnsiTheme="minorBidi" w:cs="B Nazanin"/>
          <w:kern w:val="36"/>
          <w:sz w:val="28"/>
          <w:szCs w:val="28"/>
        </w:rPr>
        <w:t xml:space="preserve">Empson, R.H.W,1928: 77(. </w:t>
      </w:r>
      <w:r w:rsidR="00B620D4" w:rsidRPr="00262DFC">
        <w:rPr>
          <w:rFonts w:asciiTheme="minorBidi" w:eastAsia="Times New Roman" w:hAnsiTheme="minorBidi" w:cs="B Nazanin" w:hint="cs"/>
          <w:kern w:val="36"/>
          <w:sz w:val="28"/>
          <w:szCs w:val="28"/>
          <w:rtl/>
        </w:rPr>
        <w:t xml:space="preserve"> </w:t>
      </w:r>
      <w:r w:rsidR="004E544E" w:rsidRPr="00262DFC">
        <w:rPr>
          <w:rFonts w:asciiTheme="minorBidi" w:eastAsia="Times New Roman" w:hAnsiTheme="minorBidi" w:cs="B Nazanin" w:hint="cs"/>
          <w:kern w:val="36"/>
          <w:sz w:val="28"/>
          <w:szCs w:val="28"/>
          <w:rtl/>
        </w:rPr>
        <w:t>آنها م</w:t>
      </w:r>
      <w:r w:rsidR="00D85F52" w:rsidRPr="00262DFC">
        <w:rPr>
          <w:rFonts w:asciiTheme="minorBidi" w:eastAsia="Times New Roman" w:hAnsiTheme="minorBidi" w:cs="B Nazanin" w:hint="cs"/>
          <w:kern w:val="36"/>
          <w:sz w:val="28"/>
          <w:szCs w:val="28"/>
          <w:rtl/>
        </w:rPr>
        <w:t>انند ملل دیگر به وق</w:t>
      </w:r>
      <w:r w:rsidR="004E544E" w:rsidRPr="00262DFC">
        <w:rPr>
          <w:rFonts w:asciiTheme="minorBidi" w:eastAsia="Times New Roman" w:hAnsiTheme="minorBidi" w:cs="B Nazanin" w:hint="cs"/>
          <w:kern w:val="36"/>
          <w:sz w:val="28"/>
          <w:szCs w:val="28"/>
          <w:rtl/>
        </w:rPr>
        <w:t>وع سیل اعتقاد دارند و می‌گویند</w:t>
      </w:r>
      <w:r w:rsidR="00D85F52" w:rsidRPr="00262DFC">
        <w:rPr>
          <w:rFonts w:asciiTheme="minorBidi" w:eastAsia="Times New Roman" w:hAnsiTheme="minorBidi" w:cs="B Nazanin" w:hint="cs"/>
          <w:kern w:val="36"/>
          <w:sz w:val="28"/>
          <w:szCs w:val="28"/>
          <w:rtl/>
        </w:rPr>
        <w:t xml:space="preserve"> از زمان سیل تاکنون هفت هزار سال می</w:t>
      </w:r>
      <w:r w:rsidR="00D85F52" w:rsidRPr="00262DFC">
        <w:rPr>
          <w:rFonts w:asciiTheme="minorBidi" w:eastAsia="Times New Roman" w:hAnsiTheme="minorBidi" w:cs="B Nazanin" w:hint="cs"/>
          <w:kern w:val="36"/>
          <w:sz w:val="28"/>
          <w:szCs w:val="28"/>
          <w:rtl/>
          <w:lang w:bidi="fa-IR"/>
        </w:rPr>
        <w:t xml:space="preserve">گذرد  که در هر هزار سال یک فرشته از هفت فرشتۀ خداوند آئین و کارکردهای خود را انجام داده است ( </w:t>
      </w:r>
      <w:r w:rsidR="00D85F52" w:rsidRPr="00262DFC">
        <w:rPr>
          <w:rFonts w:cs="B Nazanin"/>
          <w:sz w:val="28"/>
          <w:szCs w:val="28"/>
          <w:lang w:bidi="fa-IR"/>
        </w:rPr>
        <w:t>(</w:t>
      </w:r>
      <w:r w:rsidR="00D85F52" w:rsidRPr="00262DFC">
        <w:rPr>
          <w:rFonts w:asciiTheme="minorBidi" w:eastAsia="Times New Roman" w:hAnsiTheme="minorBidi" w:cs="B Nazanin"/>
          <w:kern w:val="36"/>
          <w:sz w:val="28"/>
          <w:szCs w:val="28"/>
        </w:rPr>
        <w:t>Empson, R.H.W,1928: 83)</w:t>
      </w:r>
    </w:p>
    <w:p w:rsidR="00E5088A" w:rsidRPr="00262DFC" w:rsidRDefault="006700F7" w:rsidP="00262DFC">
      <w:pPr>
        <w:bidi/>
        <w:spacing w:line="360" w:lineRule="auto"/>
        <w:ind w:firstLine="720"/>
        <w:jc w:val="both"/>
        <w:rPr>
          <w:rFonts w:cs="B Nazanin"/>
          <w:sz w:val="28"/>
          <w:szCs w:val="28"/>
          <w:lang w:bidi="fa-IR"/>
        </w:rPr>
      </w:pPr>
      <w:r w:rsidRPr="00262DFC">
        <w:rPr>
          <w:rFonts w:cs="B Nazanin" w:hint="cs"/>
          <w:sz w:val="28"/>
          <w:szCs w:val="28"/>
          <w:rtl/>
          <w:lang w:bidi="fa-IR"/>
        </w:rPr>
        <w:t>سنت ادبیات شفاهی در بین کردهای ایزدی</w:t>
      </w:r>
      <w:r w:rsidR="007C22DF" w:rsidRPr="00262DFC">
        <w:rPr>
          <w:rFonts w:cs="B Nazanin" w:hint="cs"/>
          <w:sz w:val="28"/>
          <w:szCs w:val="28"/>
          <w:rtl/>
          <w:lang w:bidi="fa-IR"/>
        </w:rPr>
        <w:t xml:space="preserve"> بسیار رایج است و این </w:t>
      </w:r>
      <w:r w:rsidRPr="00262DFC">
        <w:rPr>
          <w:rFonts w:cs="B Nazanin" w:hint="cs"/>
          <w:sz w:val="28"/>
          <w:szCs w:val="28"/>
          <w:rtl/>
          <w:lang w:bidi="fa-IR"/>
        </w:rPr>
        <w:t>ا</w:t>
      </w:r>
      <w:r w:rsidR="007C22DF" w:rsidRPr="00262DFC">
        <w:rPr>
          <w:rFonts w:cs="B Nazanin" w:hint="cs"/>
          <w:sz w:val="28"/>
          <w:szCs w:val="28"/>
          <w:rtl/>
          <w:lang w:bidi="fa-IR"/>
        </w:rPr>
        <w:t>د</w:t>
      </w:r>
      <w:r w:rsidRPr="00262DFC">
        <w:rPr>
          <w:rFonts w:cs="B Nazanin" w:hint="cs"/>
          <w:sz w:val="28"/>
          <w:szCs w:val="28"/>
          <w:rtl/>
          <w:lang w:bidi="fa-IR"/>
        </w:rPr>
        <w:t>بیات شفاهی فقط محدود به ادبیات دینی نیست و مانند سایر کردها انواع منظومه‌ها و سرودهای تاریخی- افسانه‌ای در بین آنها نقل می‌شود. بعضی از این افسانه‌ها و نظم‌ها با شخصیت‌ها و مضامیمن دینی آنها پیوند خورده است، مانند بیت «پیرمندی گور»، «شیخ ئوسمان و شیخ براهیم» و ... (نگاه کنید به جندی ره‌شو خه‌لیل، 2004، ج 2).</w:t>
      </w:r>
      <w:r w:rsidR="00262DFC" w:rsidRPr="00262DFC">
        <w:rPr>
          <w:rFonts w:cs="B Nazanin" w:hint="cs"/>
          <w:sz w:val="28"/>
          <w:szCs w:val="28"/>
          <w:rtl/>
          <w:lang w:bidi="fa-IR"/>
        </w:rPr>
        <w:t xml:space="preserve"> </w:t>
      </w:r>
      <w:r w:rsidR="00E5088A" w:rsidRPr="00262DFC">
        <w:rPr>
          <w:rFonts w:cs="B Nazanin" w:hint="cs"/>
          <w:sz w:val="28"/>
          <w:szCs w:val="28"/>
          <w:rtl/>
          <w:lang w:bidi="fa-IR"/>
        </w:rPr>
        <w:t xml:space="preserve">قبله در بین ایزدی‌ها متفاوت است و </w:t>
      </w:r>
      <w:r w:rsidR="00E5088A" w:rsidRPr="00262DFC">
        <w:rPr>
          <w:rFonts w:cs="B Nazanin"/>
          <w:sz w:val="28"/>
          <w:szCs w:val="28"/>
          <w:lang w:bidi="fa-IR"/>
        </w:rPr>
        <w:t xml:space="preserve"> </w:t>
      </w:r>
      <w:r w:rsidR="00E5088A" w:rsidRPr="00262DFC">
        <w:rPr>
          <w:rFonts w:cs="B Nazanin" w:hint="cs"/>
          <w:sz w:val="28"/>
          <w:szCs w:val="28"/>
          <w:rtl/>
          <w:lang w:bidi="fa-IR"/>
        </w:rPr>
        <w:t xml:space="preserve">معمولاَ شرق یا ستارۀ قطبی است </w:t>
      </w:r>
      <w:r w:rsidR="00E5088A" w:rsidRPr="00262DFC">
        <w:rPr>
          <w:rFonts w:cs="B Nazanin"/>
          <w:sz w:val="28"/>
          <w:szCs w:val="28"/>
          <w:lang w:bidi="fa-IR"/>
        </w:rPr>
        <w:t>(</w:t>
      </w:r>
      <w:r w:rsidR="00E5088A" w:rsidRPr="00262DFC">
        <w:rPr>
          <w:rFonts w:asciiTheme="minorBidi" w:eastAsia="Times New Roman" w:hAnsiTheme="minorBidi" w:cs="B Nazanin"/>
          <w:kern w:val="36"/>
          <w:sz w:val="28"/>
          <w:szCs w:val="28"/>
        </w:rPr>
        <w:t>Empson, R.H.W</w:t>
      </w:r>
      <w:r w:rsidR="00161ECC" w:rsidRPr="00262DFC">
        <w:rPr>
          <w:rFonts w:asciiTheme="minorBidi" w:eastAsia="Times New Roman" w:hAnsiTheme="minorBidi" w:cs="B Nazanin"/>
          <w:kern w:val="36"/>
          <w:sz w:val="28"/>
          <w:szCs w:val="28"/>
        </w:rPr>
        <w:t>,</w:t>
      </w:r>
      <w:r w:rsidR="00E5088A" w:rsidRPr="00262DFC">
        <w:rPr>
          <w:rFonts w:asciiTheme="minorBidi" w:eastAsia="Times New Roman" w:hAnsiTheme="minorBidi" w:cs="B Nazanin"/>
          <w:kern w:val="36"/>
          <w:sz w:val="28"/>
          <w:szCs w:val="28"/>
        </w:rPr>
        <w:t>1928: 54)</w:t>
      </w:r>
    </w:p>
    <w:p w:rsidR="00EF5958" w:rsidRPr="00262DFC" w:rsidRDefault="007E5A25" w:rsidP="00CD52DF">
      <w:pPr>
        <w:bidi/>
        <w:spacing w:line="360" w:lineRule="auto"/>
        <w:ind w:firstLine="720"/>
        <w:jc w:val="both"/>
        <w:rPr>
          <w:rFonts w:cs="B Nazanin"/>
          <w:sz w:val="28"/>
          <w:szCs w:val="28"/>
          <w:lang w:bidi="fa-IR"/>
        </w:rPr>
      </w:pPr>
      <w:r w:rsidRPr="00262DFC">
        <w:rPr>
          <w:rFonts w:cs="B Nazanin" w:hint="cs"/>
          <w:sz w:val="28"/>
          <w:szCs w:val="28"/>
          <w:rtl/>
          <w:lang w:bidi="fa-IR"/>
        </w:rPr>
        <w:lastRenderedPageBreak/>
        <w:t>آنها گاهشماری مخصوص به خود را دارند که بیشتر با مراسمان دینی و وقایع طبیعی مشخص می‌شود.</w:t>
      </w:r>
      <w:r w:rsidR="00B30A88" w:rsidRPr="00262DFC">
        <w:rPr>
          <w:rFonts w:cs="B Nazanin" w:hint="cs"/>
          <w:sz w:val="28"/>
          <w:szCs w:val="28"/>
          <w:rtl/>
          <w:lang w:bidi="fa-IR"/>
        </w:rPr>
        <w:t xml:space="preserve"> آنها همچنین مرده را در حالتی که صورت آن به طرف ستارۀ شمال باسد دفن می‌کنند </w:t>
      </w:r>
      <w:r w:rsidR="00B30A88" w:rsidRPr="00262DFC">
        <w:rPr>
          <w:rFonts w:asciiTheme="minorBidi" w:eastAsia="Times New Roman" w:hAnsiTheme="minorBidi" w:cs="B Nazanin"/>
          <w:kern w:val="36"/>
          <w:sz w:val="28"/>
          <w:szCs w:val="28"/>
        </w:rPr>
        <w:t>(Isya, Joseph,1919:193)</w:t>
      </w:r>
      <w:r w:rsidR="00B620D4" w:rsidRPr="00262DFC">
        <w:rPr>
          <w:rFonts w:cs="B Nazanin" w:hint="cs"/>
          <w:sz w:val="28"/>
          <w:szCs w:val="28"/>
          <w:rtl/>
          <w:lang w:bidi="fa-IR"/>
        </w:rPr>
        <w:t xml:space="preserve"> </w:t>
      </w:r>
      <w:r w:rsidR="00A402D2" w:rsidRPr="00262DFC">
        <w:rPr>
          <w:rFonts w:cs="B Nazanin" w:hint="cs"/>
          <w:sz w:val="28"/>
          <w:szCs w:val="28"/>
          <w:rtl/>
          <w:lang w:bidi="fa-IR"/>
        </w:rPr>
        <w:t>. یک رسم کهن در بین کردها وجود داشته است و به فراموشی سپرده شده است که همکنون در بین ایزدی‌ها به عنوان یک آئین دینی ماندگار است. آنها روی قبر را کاملاً با خاک می‌پوشانند و روی آن قرص‌هایی نان غذا قرار می‌دهند و برای مردان یک گوپال</w:t>
      </w:r>
      <w:r w:rsidR="00A402D2" w:rsidRPr="00262DFC">
        <w:rPr>
          <w:rStyle w:val="FootnoteReference"/>
          <w:rFonts w:cs="B Nazanin"/>
          <w:sz w:val="28"/>
          <w:szCs w:val="28"/>
          <w:rtl/>
          <w:lang w:bidi="fa-IR"/>
        </w:rPr>
        <w:footnoteReference w:id="5"/>
      </w:r>
      <w:r w:rsidR="00A402D2" w:rsidRPr="00262DFC">
        <w:rPr>
          <w:rFonts w:cs="B Nazanin" w:hint="cs"/>
          <w:sz w:val="28"/>
          <w:szCs w:val="28"/>
          <w:rtl/>
          <w:lang w:bidi="fa-IR"/>
        </w:rPr>
        <w:t xml:space="preserve"> (عصایی سرکج)</w:t>
      </w:r>
      <w:r w:rsidR="00A402D2" w:rsidRPr="00262DFC">
        <w:rPr>
          <w:rFonts w:cs="B Nazanin"/>
          <w:sz w:val="28"/>
          <w:szCs w:val="28"/>
          <w:lang w:bidi="fa-IR"/>
        </w:rPr>
        <w:t xml:space="preserve">  </w:t>
      </w:r>
      <w:r w:rsidR="00A402D2" w:rsidRPr="00262DFC">
        <w:rPr>
          <w:rFonts w:cs="B Nazanin" w:hint="cs"/>
          <w:sz w:val="28"/>
          <w:szCs w:val="28"/>
          <w:rtl/>
          <w:lang w:bidi="fa-IR"/>
        </w:rPr>
        <w:t>قرار می‌دهند</w:t>
      </w:r>
      <w:r w:rsidR="000F2896" w:rsidRPr="00262DFC">
        <w:rPr>
          <w:rFonts w:cs="B Nazanin" w:hint="cs"/>
          <w:sz w:val="28"/>
          <w:szCs w:val="28"/>
          <w:rtl/>
          <w:lang w:bidi="fa-IR"/>
        </w:rPr>
        <w:t xml:space="preserve">، آنگاه فقیر (شخص دینی ایزدی) بر مزار مرد ایزدی می‌آید و خطاب به میت می‌گوید زمانی که فرشتۀ نکیر آمد، غذاها را به او بده، اگر قبول نکرد گوپال را بر سر او بکوب </w:t>
      </w:r>
      <w:r w:rsidR="000F2896" w:rsidRPr="00262DFC">
        <w:rPr>
          <w:rFonts w:cs="B Nazanin"/>
          <w:sz w:val="28"/>
          <w:szCs w:val="28"/>
          <w:lang w:bidi="fa-IR"/>
        </w:rPr>
        <w:t xml:space="preserve"> .(</w:t>
      </w:r>
      <w:r w:rsidR="000F2896" w:rsidRPr="00262DFC">
        <w:rPr>
          <w:rFonts w:asciiTheme="minorBidi" w:eastAsia="Times New Roman" w:hAnsiTheme="minorBidi" w:cs="B Nazanin"/>
          <w:kern w:val="36"/>
          <w:sz w:val="28"/>
          <w:szCs w:val="28"/>
        </w:rPr>
        <w:t>Empson, R.H.W,1928:63)</w:t>
      </w:r>
      <w:r w:rsidR="00EF5958" w:rsidRPr="00262DFC">
        <w:rPr>
          <w:rFonts w:asciiTheme="minorBidi" w:eastAsia="Times New Roman" w:hAnsiTheme="minorBidi" w:cs="B Nazanin" w:hint="cs"/>
          <w:kern w:val="36"/>
          <w:sz w:val="28"/>
          <w:szCs w:val="28"/>
          <w:rtl/>
          <w:lang w:bidi="fa-IR"/>
        </w:rPr>
        <w:t xml:space="preserve">بر سر در معبد شیخ عدی آیات قرآنی مانند آیت‌الکرسی نوشته شده است. روحانیان معمولاً دارای ریش بلند هستند و لباس سفید می‌پوشند </w:t>
      </w:r>
      <w:r w:rsidR="00EF5958" w:rsidRPr="00262DFC">
        <w:rPr>
          <w:rFonts w:asciiTheme="minorBidi" w:eastAsia="Times New Roman" w:hAnsiTheme="minorBidi" w:cs="B Nazanin"/>
          <w:kern w:val="36"/>
          <w:sz w:val="28"/>
          <w:szCs w:val="28"/>
          <w:lang w:bidi="fa-IR"/>
        </w:rPr>
        <w:t xml:space="preserve"> </w:t>
      </w:r>
      <w:r w:rsidR="00EF5958" w:rsidRPr="00262DFC">
        <w:rPr>
          <w:rFonts w:asciiTheme="minorBidi" w:eastAsia="Times New Roman" w:hAnsiTheme="minorBidi" w:cs="B Nazanin"/>
          <w:kern w:val="36"/>
          <w:sz w:val="28"/>
          <w:szCs w:val="28"/>
        </w:rPr>
        <w:t>(Isya, Joseph,1919:162,165)</w:t>
      </w:r>
    </w:p>
    <w:p w:rsidR="00895AFC" w:rsidRPr="00262DFC" w:rsidRDefault="00B620D4" w:rsidP="00CD52DF">
      <w:pPr>
        <w:bidi/>
        <w:spacing w:line="360" w:lineRule="auto"/>
        <w:ind w:firstLine="720"/>
        <w:jc w:val="both"/>
        <w:rPr>
          <w:rFonts w:asciiTheme="minorBidi" w:eastAsia="Times New Roman" w:hAnsiTheme="minorBidi" w:cs="B Nazanin"/>
          <w:kern w:val="36"/>
          <w:sz w:val="28"/>
          <w:szCs w:val="28"/>
          <w:rtl/>
          <w:lang w:bidi="fa-IR"/>
        </w:rPr>
      </w:pPr>
      <w:r w:rsidRPr="00262DFC">
        <w:rPr>
          <w:rFonts w:cs="B Nazanin" w:hint="cs"/>
          <w:sz w:val="28"/>
          <w:szCs w:val="28"/>
          <w:rtl/>
          <w:lang w:bidi="fa-IR"/>
        </w:rPr>
        <w:t xml:space="preserve">منابع موجود </w:t>
      </w:r>
      <w:r w:rsidR="006700F7" w:rsidRPr="00262DFC">
        <w:rPr>
          <w:rFonts w:cs="B Nazanin" w:hint="cs"/>
          <w:sz w:val="28"/>
          <w:szCs w:val="28"/>
          <w:rtl/>
          <w:lang w:bidi="fa-IR"/>
        </w:rPr>
        <w:t>دربارۀ ایزدی</w:t>
      </w:r>
      <w:r w:rsidRPr="00262DFC">
        <w:rPr>
          <w:rFonts w:cs="B Nazanin" w:hint="cs"/>
          <w:sz w:val="28"/>
          <w:szCs w:val="28"/>
          <w:rtl/>
          <w:lang w:bidi="fa-IR"/>
        </w:rPr>
        <w:t>‌</w:t>
      </w:r>
      <w:r w:rsidR="006700F7" w:rsidRPr="00262DFC">
        <w:rPr>
          <w:rFonts w:cs="B Nazanin" w:hint="cs"/>
          <w:sz w:val="28"/>
          <w:szCs w:val="28"/>
          <w:rtl/>
          <w:lang w:bidi="fa-IR"/>
        </w:rPr>
        <w:t>ها تکرار مکرار است که به آئین‌ها و مراسمات دینی آنها مانند ازدواج، زیا</w:t>
      </w:r>
      <w:r w:rsidR="00EF5958" w:rsidRPr="00262DFC">
        <w:rPr>
          <w:rFonts w:cs="B Nazanin" w:hint="cs"/>
          <w:sz w:val="28"/>
          <w:szCs w:val="28"/>
          <w:rtl/>
          <w:lang w:bidi="fa-IR"/>
        </w:rPr>
        <w:t xml:space="preserve">رت، جشن نوروز و ... در بین آنها </w:t>
      </w:r>
      <w:r w:rsidR="006700F7" w:rsidRPr="00262DFC">
        <w:rPr>
          <w:rFonts w:cs="B Nazanin" w:hint="cs"/>
          <w:sz w:val="28"/>
          <w:szCs w:val="28"/>
          <w:rtl/>
          <w:lang w:bidi="fa-IR"/>
        </w:rPr>
        <w:t xml:space="preserve">با نگاه بیرونی و بیگانه‌گرا پرداخته‌اند. </w:t>
      </w:r>
      <w:r w:rsidR="00895AFC" w:rsidRPr="00262DFC">
        <w:rPr>
          <w:rFonts w:cs="B Nazanin" w:hint="cs"/>
          <w:sz w:val="28"/>
          <w:szCs w:val="28"/>
          <w:rtl/>
          <w:lang w:bidi="fa-IR"/>
        </w:rPr>
        <w:t>قوم</w:t>
      </w:r>
      <w:r w:rsidR="00EF0944" w:rsidRPr="00262DFC">
        <w:rPr>
          <w:rFonts w:cs="B Nazanin" w:hint="cs"/>
          <w:caps/>
          <w:sz w:val="28"/>
          <w:szCs w:val="28"/>
          <w:rtl/>
          <w:lang w:bidi="fa-IR"/>
        </w:rPr>
        <w:t>کشی</w:t>
      </w:r>
      <w:r w:rsidR="00895AFC" w:rsidRPr="00262DFC">
        <w:rPr>
          <w:rFonts w:cs="B Nazanin" w:hint="cs"/>
          <w:caps/>
          <w:sz w:val="28"/>
          <w:szCs w:val="28"/>
          <w:rtl/>
          <w:lang w:bidi="fa-IR"/>
        </w:rPr>
        <w:t xml:space="preserve"> و نسل‌کشی ایزد‌ها در قرون جدید نشان می‌دهد شعارهای دمکراسی و آزادی در عمل کاربرد محدودی داشته و در خدمت منافع قدرت و سیاست‌های سرمایه‌دارانه بوده است.</w:t>
      </w:r>
      <w:r w:rsidRPr="00262DFC">
        <w:rPr>
          <w:rFonts w:asciiTheme="minorBidi" w:eastAsia="Times New Roman" w:hAnsiTheme="minorBidi" w:cs="B Nazanin" w:hint="cs"/>
          <w:kern w:val="36"/>
          <w:sz w:val="28"/>
          <w:szCs w:val="28"/>
          <w:rtl/>
          <w:lang w:bidi="fa-IR"/>
        </w:rPr>
        <w:t xml:space="preserve"> </w:t>
      </w:r>
      <w:r w:rsidR="00895AFC" w:rsidRPr="00262DFC">
        <w:rPr>
          <w:rFonts w:cs="B Nazanin" w:hint="cs"/>
          <w:caps/>
          <w:sz w:val="28"/>
          <w:szCs w:val="28"/>
          <w:rtl/>
          <w:lang w:bidi="fa-IR"/>
        </w:rPr>
        <w:t>بیشتر کسانی که دربارۀ ایزدی‌ها نوشته‌اند افرادی مانند مستشرقان، سفرنامه‌نویسان، مسیونرهای مذهبی و .. بوده‌اند که نه تنها تخصصی دربارۀ مطالعۀ فرهنگی یک قوم و نظام فرهنگی آنها را نداشته</w:t>
      </w:r>
      <w:r w:rsidR="00895AFC" w:rsidRPr="00262DFC">
        <w:rPr>
          <w:rFonts w:cs="B Nazanin" w:hint="cs"/>
          <w:caps/>
          <w:sz w:val="28"/>
          <w:szCs w:val="28"/>
          <w:rtl/>
          <w:cs/>
          <w:lang w:bidi="fa-IR"/>
        </w:rPr>
        <w:t>‎‌اند بلکه غالبا، انگیزۀ انگیزۀ آنها از نوشتن دربارۀ ایزدی‌ها نه شناخت و درک این نظام دینی- فرهنگی بلکه برای طرد هرچه‌ بیشتر آنها و در نت</w:t>
      </w:r>
      <w:r w:rsidR="00AB52B6" w:rsidRPr="00262DFC">
        <w:rPr>
          <w:rFonts w:cs="B Nazanin" w:hint="cs"/>
          <w:caps/>
          <w:sz w:val="28"/>
          <w:szCs w:val="28"/>
          <w:rtl/>
          <w:lang w:bidi="fa-IR"/>
        </w:rPr>
        <w:t>یجه مشروعیت بخشی به اقدامات غیر</w:t>
      </w:r>
      <w:r w:rsidR="00895AFC" w:rsidRPr="00262DFC">
        <w:rPr>
          <w:rFonts w:cs="B Nazanin" w:hint="cs"/>
          <w:caps/>
          <w:sz w:val="28"/>
          <w:szCs w:val="28"/>
          <w:rtl/>
          <w:lang w:bidi="fa-IR"/>
        </w:rPr>
        <w:t>انسانی نسبت به آنها بوده است. مهمترین مصداق آن عناوین انتخاب شده برای این کتاب‌ها و منابع مانند شبطان پرستان، یزدیان، کافران و ... است. از نظر روش‌شناسی و معیارهای علمی چنین آثاری (که به زبان‌های مختلف از جمله انگلیسی) نوشته شده است از حد یک اتنوگرافی ساده هم فراتر نمی‌رود و جدا از اینکه جانبدارای‌های دینی و فرهنگی در آن به وضوع دیده ‌می</w:t>
      </w:r>
      <w:r w:rsidR="00895AFC" w:rsidRPr="00262DFC">
        <w:rPr>
          <w:rFonts w:cs="B Nazanin" w:hint="cs"/>
          <w:sz w:val="28"/>
          <w:szCs w:val="28"/>
          <w:rtl/>
          <w:lang w:bidi="fa-IR"/>
        </w:rPr>
        <w:t xml:space="preserve">‌شود، معمولاً یک مطالعۀ سطحی و فاقد تحلیل است و می‌توان گفت توصیفاتی </w:t>
      </w:r>
      <w:r w:rsidR="00895AFC" w:rsidRPr="00262DFC">
        <w:rPr>
          <w:rFonts w:cs="B Nazanin" w:hint="cs"/>
          <w:sz w:val="28"/>
          <w:szCs w:val="28"/>
          <w:rtl/>
          <w:lang w:bidi="fa-IR"/>
        </w:rPr>
        <w:lastRenderedPageBreak/>
        <w:t xml:space="preserve">مغرضانه و غیر واقعی و مبهم و ناقص بیش نیستند. </w:t>
      </w:r>
      <w:r w:rsidR="00CE5F93" w:rsidRPr="00262DFC">
        <w:rPr>
          <w:rFonts w:cs="B Nazanin" w:hint="cs"/>
          <w:sz w:val="28"/>
          <w:szCs w:val="28"/>
          <w:rtl/>
          <w:lang w:bidi="fa-IR"/>
        </w:rPr>
        <w:t>به خصوص اینکه در این آثار به جای تحلیل علمی به اقوال خود ایزدیان دربارۀ دین  وآئینشان متوسل شده‌اند که منجر به تعابیری عامیانه از این کیش باستانی شده است.</w:t>
      </w:r>
    </w:p>
    <w:p w:rsidR="00D85F52" w:rsidRPr="00262DFC" w:rsidRDefault="005262F7" w:rsidP="00262DFC">
      <w:pPr>
        <w:bidi/>
        <w:spacing w:line="360" w:lineRule="auto"/>
        <w:ind w:firstLine="720"/>
        <w:jc w:val="both"/>
        <w:rPr>
          <w:rFonts w:cs="B Nazanin"/>
          <w:sz w:val="28"/>
          <w:szCs w:val="28"/>
          <w:rtl/>
          <w:lang w:bidi="fa-IR"/>
        </w:rPr>
      </w:pPr>
      <w:r w:rsidRPr="00262DFC">
        <w:rPr>
          <w:rFonts w:cs="B Nazanin" w:hint="cs"/>
          <w:sz w:val="28"/>
          <w:szCs w:val="28"/>
          <w:rtl/>
          <w:lang w:bidi="fa-IR"/>
        </w:rPr>
        <w:t>شیوۀ برخورد با ایزدی‌ها در سنت آ</w:t>
      </w:r>
      <w:r w:rsidR="00D85F52" w:rsidRPr="00262DFC">
        <w:rPr>
          <w:rFonts w:cs="B Nazanin" w:hint="cs"/>
          <w:sz w:val="28"/>
          <w:szCs w:val="28"/>
          <w:rtl/>
          <w:lang w:bidi="fa-IR"/>
        </w:rPr>
        <w:t>کادیمک مانند شیوۀ برخود با توتمی</w:t>
      </w:r>
      <w:r w:rsidR="00262DFC" w:rsidRPr="00262DFC">
        <w:rPr>
          <w:rFonts w:cs="B Nazanin" w:hint="cs"/>
          <w:sz w:val="28"/>
          <w:szCs w:val="28"/>
          <w:rtl/>
          <w:lang w:bidi="fa-IR"/>
        </w:rPr>
        <w:t>سم است همانطور</w:t>
      </w:r>
      <w:r w:rsidR="00D85F52" w:rsidRPr="00262DFC">
        <w:rPr>
          <w:rFonts w:cs="B Nazanin" w:hint="cs"/>
          <w:sz w:val="28"/>
          <w:szCs w:val="28"/>
          <w:rtl/>
          <w:lang w:bidi="fa-IR"/>
        </w:rPr>
        <w:t xml:space="preserve"> که لوی </w:t>
      </w:r>
      <w:r w:rsidR="00CE5F93" w:rsidRPr="00262DFC">
        <w:rPr>
          <w:rFonts w:cs="B Nazanin" w:hint="cs"/>
          <w:sz w:val="28"/>
          <w:szCs w:val="28"/>
          <w:rtl/>
          <w:lang w:bidi="fa-IR"/>
        </w:rPr>
        <w:t>استروس بیان می‌کند که بیشتر زاد</w:t>
      </w:r>
      <w:r w:rsidR="00D85F52" w:rsidRPr="00262DFC">
        <w:rPr>
          <w:rFonts w:cs="B Nazanin" w:hint="cs"/>
          <w:sz w:val="28"/>
          <w:szCs w:val="28"/>
          <w:rtl/>
          <w:lang w:bidi="fa-IR"/>
        </w:rPr>
        <w:t xml:space="preserve">ۀ توهم ماست و نه واقیعیت توتمیسم. ایزدی‌ها نیز در واقع نه شیطان‌پرست و نه مسلمان و یا کافر و... بلکه فقط یک آئین باستانی است که ریشه در نظام‌های کهن دینی سرزمین بین‌النهرین دارد. </w:t>
      </w:r>
    </w:p>
    <w:p w:rsidR="0017160C" w:rsidRPr="00262DFC" w:rsidRDefault="0017160C" w:rsidP="00CD52DF">
      <w:pPr>
        <w:bidi/>
        <w:spacing w:line="480" w:lineRule="auto"/>
        <w:ind w:firstLine="720"/>
        <w:jc w:val="both"/>
        <w:rPr>
          <w:rFonts w:cs="B Nazanin"/>
          <w:sz w:val="28"/>
          <w:szCs w:val="28"/>
          <w:rtl/>
          <w:lang w:bidi="fa-IR"/>
        </w:rPr>
      </w:pPr>
      <w:r w:rsidRPr="00262DFC">
        <w:rPr>
          <w:rFonts w:cs="B Nazanin" w:hint="cs"/>
          <w:sz w:val="28"/>
          <w:szCs w:val="28"/>
          <w:rtl/>
          <w:lang w:bidi="fa-IR"/>
        </w:rPr>
        <w:t>دین ایزدی‌ها را به مانویت، گنوسی، زردتشت، میترائیسم نسبت داده‌اند.</w:t>
      </w:r>
      <w:r w:rsidR="00EF0944" w:rsidRPr="00262DFC">
        <w:rPr>
          <w:rFonts w:cs="B Nazanin" w:hint="cs"/>
          <w:sz w:val="28"/>
          <w:szCs w:val="28"/>
          <w:rtl/>
          <w:lang w:bidi="fa-IR"/>
        </w:rPr>
        <w:t xml:space="preserve"> هیچ منبعی با تکیه بر فرهنگ باستانی کردها به مطالعۀ ایزدی‌ها نپرداخته است.</w:t>
      </w:r>
      <w:r w:rsidR="00F87A98" w:rsidRPr="00262DFC">
        <w:rPr>
          <w:rFonts w:cs="B Nazanin" w:hint="cs"/>
          <w:sz w:val="28"/>
          <w:szCs w:val="28"/>
          <w:rtl/>
          <w:lang w:bidi="fa-IR"/>
        </w:rPr>
        <w:t xml:space="preserve"> لزوم استفاده از منابع فرهنگی برای درک مذهب ایزدی‌</w:t>
      </w:r>
      <w:r w:rsidR="00AB52B6" w:rsidRPr="00262DFC">
        <w:rPr>
          <w:rFonts w:cs="B Nazanin" w:hint="cs"/>
          <w:sz w:val="28"/>
          <w:szCs w:val="28"/>
          <w:rtl/>
          <w:lang w:bidi="fa-IR"/>
        </w:rPr>
        <w:t>ها تاکنون نادیده گرفته شده است.</w:t>
      </w:r>
      <w:r w:rsidR="00F87A98" w:rsidRPr="00262DFC">
        <w:rPr>
          <w:rFonts w:cs="B Nazanin" w:hint="cs"/>
          <w:sz w:val="28"/>
          <w:szCs w:val="28"/>
          <w:rtl/>
          <w:lang w:bidi="fa-IR"/>
        </w:rPr>
        <w:t xml:space="preserve"> روژه لیسکو می‌گوید ان روز که مدارک کافی دربارۀ فولکلور کردی گردآوری شود تمام نکته‌های راجع به آئین ایزدی تغییر خواهد یافت (نیکتین واسیلی، 1377: 449؛ به نقل از روژه لیسکو).</w:t>
      </w:r>
    </w:p>
    <w:p w:rsidR="0053632C" w:rsidRPr="00262DFC" w:rsidRDefault="0053632C" w:rsidP="00CD52DF">
      <w:pPr>
        <w:bidi/>
        <w:spacing w:line="360" w:lineRule="auto"/>
        <w:ind w:firstLine="720"/>
        <w:jc w:val="both"/>
        <w:rPr>
          <w:rFonts w:cs="B Nazanin"/>
          <w:b/>
          <w:bCs/>
          <w:sz w:val="28"/>
          <w:szCs w:val="28"/>
          <w:rtl/>
          <w:lang w:bidi="fa-IR"/>
        </w:rPr>
      </w:pPr>
      <w:r w:rsidRPr="00262DFC">
        <w:rPr>
          <w:rFonts w:cs="B Nazanin" w:hint="cs"/>
          <w:b/>
          <w:bCs/>
          <w:sz w:val="28"/>
          <w:szCs w:val="28"/>
          <w:rtl/>
          <w:lang w:bidi="fa-IR"/>
        </w:rPr>
        <w:t>ملک طاووس</w:t>
      </w:r>
    </w:p>
    <w:p w:rsidR="00AA2759" w:rsidRPr="00262DFC" w:rsidRDefault="00EF3AD3" w:rsidP="00CD52DF">
      <w:pPr>
        <w:bidi/>
        <w:spacing w:line="360" w:lineRule="auto"/>
        <w:ind w:firstLine="720"/>
        <w:jc w:val="both"/>
        <w:rPr>
          <w:rFonts w:asciiTheme="minorBidi" w:eastAsia="Times New Roman" w:hAnsiTheme="minorBidi" w:cs="B Nazanin"/>
          <w:kern w:val="36"/>
          <w:sz w:val="28"/>
          <w:szCs w:val="28"/>
          <w:rtl/>
          <w:lang w:bidi="fa-IR"/>
        </w:rPr>
      </w:pPr>
      <w:r w:rsidRPr="00262DFC">
        <w:rPr>
          <w:rFonts w:cs="B Nazanin" w:hint="cs"/>
          <w:sz w:val="28"/>
          <w:szCs w:val="28"/>
          <w:rtl/>
          <w:lang w:bidi="fa-IR"/>
        </w:rPr>
        <w:t>ملک طاووس در بین ایزدی‌ها گاهی خداوند آفریننده و گاهی یکی از هفت فرشتۀ آفریده شده از جانب خداوند است.</w:t>
      </w:r>
      <w:r w:rsidR="003D052A" w:rsidRPr="00262DFC">
        <w:rPr>
          <w:rFonts w:cs="B Nazanin" w:hint="cs"/>
          <w:sz w:val="28"/>
          <w:szCs w:val="28"/>
          <w:rtl/>
          <w:lang w:bidi="fa-IR"/>
        </w:rPr>
        <w:t xml:space="preserve"> برای فهم موضوع </w:t>
      </w:r>
      <w:r w:rsidR="00E60531" w:rsidRPr="00262DFC">
        <w:rPr>
          <w:rFonts w:cs="B Nazanin" w:hint="cs"/>
          <w:sz w:val="28"/>
          <w:szCs w:val="28"/>
          <w:rtl/>
          <w:lang w:bidi="fa-IR"/>
        </w:rPr>
        <w:t xml:space="preserve">ملک طاوس به عنوان یک موجود اسطوره‌ای-دینی </w:t>
      </w:r>
      <w:r w:rsidR="003D052A" w:rsidRPr="00262DFC">
        <w:rPr>
          <w:rFonts w:cs="B Nazanin" w:hint="cs"/>
          <w:sz w:val="28"/>
          <w:szCs w:val="28"/>
          <w:rtl/>
          <w:lang w:bidi="fa-IR"/>
        </w:rPr>
        <w:t xml:space="preserve"> الف: نخست </w:t>
      </w:r>
      <w:r w:rsidR="00E60531" w:rsidRPr="00262DFC">
        <w:rPr>
          <w:rFonts w:cs="B Nazanin" w:hint="cs"/>
          <w:sz w:val="28"/>
          <w:szCs w:val="28"/>
          <w:rtl/>
          <w:lang w:bidi="fa-IR"/>
        </w:rPr>
        <w:t xml:space="preserve">باید ماهیت و ویژگی این موجود را </w:t>
      </w:r>
      <w:r w:rsidR="003D052A" w:rsidRPr="00262DFC">
        <w:rPr>
          <w:rFonts w:cs="B Nazanin" w:hint="cs"/>
          <w:sz w:val="28"/>
          <w:szCs w:val="28"/>
          <w:rtl/>
          <w:lang w:bidi="fa-IR"/>
        </w:rPr>
        <w:t xml:space="preserve">از ب: دوم </w:t>
      </w:r>
      <w:r w:rsidR="00E60531" w:rsidRPr="00262DFC">
        <w:rPr>
          <w:rFonts w:cs="B Nazanin" w:hint="cs"/>
          <w:sz w:val="28"/>
          <w:szCs w:val="28"/>
          <w:rtl/>
          <w:lang w:bidi="fa-IR"/>
        </w:rPr>
        <w:t>الگوی س</w:t>
      </w:r>
      <w:r w:rsidR="00AA2759" w:rsidRPr="00262DFC">
        <w:rPr>
          <w:rFonts w:cs="B Nazanin" w:hint="cs"/>
          <w:sz w:val="28"/>
          <w:szCs w:val="28"/>
          <w:rtl/>
          <w:lang w:bidi="fa-IR"/>
        </w:rPr>
        <w:t>ا</w:t>
      </w:r>
      <w:r w:rsidR="00E60531" w:rsidRPr="00262DFC">
        <w:rPr>
          <w:rFonts w:cs="B Nazanin" w:hint="cs"/>
          <w:sz w:val="28"/>
          <w:szCs w:val="28"/>
          <w:rtl/>
          <w:lang w:bidi="fa-IR"/>
        </w:rPr>
        <w:t xml:space="preserve">ختاری، نقش و کارکرد آن تفکیک کرد. </w:t>
      </w:r>
      <w:r w:rsidRPr="00262DFC">
        <w:rPr>
          <w:rFonts w:cs="B Nazanin" w:hint="cs"/>
          <w:sz w:val="28"/>
          <w:szCs w:val="28"/>
          <w:rtl/>
          <w:lang w:bidi="fa-IR"/>
        </w:rPr>
        <w:t xml:space="preserve"> </w:t>
      </w:r>
      <w:r w:rsidR="00C06A33" w:rsidRPr="00262DFC">
        <w:rPr>
          <w:rFonts w:cs="B Nazanin" w:hint="cs"/>
          <w:sz w:val="28"/>
          <w:szCs w:val="28"/>
          <w:rtl/>
          <w:lang w:bidi="fa-IR"/>
        </w:rPr>
        <w:t xml:space="preserve">ایزدی‌ها می‌گویند از بین هفت فرشته‌ای که خداوند آفرید ملک طاووس اولین و مهمترین فرشته بود. هفت قوچ قربانی مخصوص او هستند </w:t>
      </w:r>
      <w:r w:rsidR="00C06A33" w:rsidRPr="00262DFC">
        <w:rPr>
          <w:rFonts w:cs="B Nazanin"/>
          <w:sz w:val="28"/>
          <w:szCs w:val="28"/>
          <w:lang w:bidi="fa-IR"/>
        </w:rPr>
        <w:t>(</w:t>
      </w:r>
      <w:r w:rsidR="00C06A33" w:rsidRPr="00262DFC">
        <w:rPr>
          <w:rFonts w:asciiTheme="minorBidi" w:eastAsia="Times New Roman" w:hAnsiTheme="minorBidi" w:cs="B Nazanin"/>
          <w:kern w:val="36"/>
          <w:sz w:val="28"/>
          <w:szCs w:val="28"/>
        </w:rPr>
        <w:t>Empson, R.H.W,1928:143)</w:t>
      </w:r>
      <w:r w:rsidR="00C06A33" w:rsidRPr="00262DFC">
        <w:rPr>
          <w:rFonts w:asciiTheme="minorBidi" w:eastAsia="Times New Roman" w:hAnsiTheme="minorBidi" w:cs="B Nazanin" w:hint="cs"/>
          <w:kern w:val="36"/>
          <w:sz w:val="28"/>
          <w:szCs w:val="28"/>
          <w:rtl/>
          <w:lang w:bidi="fa-IR"/>
        </w:rPr>
        <w:t xml:space="preserve">. </w:t>
      </w:r>
    </w:p>
    <w:p w:rsidR="00EF3AD3" w:rsidRPr="00262DFC" w:rsidRDefault="003D052A" w:rsidP="00AA2759">
      <w:pPr>
        <w:bidi/>
        <w:spacing w:line="360" w:lineRule="auto"/>
        <w:ind w:firstLine="720"/>
        <w:jc w:val="both"/>
        <w:rPr>
          <w:rFonts w:asciiTheme="minorBidi" w:eastAsia="Times New Roman" w:hAnsiTheme="minorBidi" w:cs="B Nazanin"/>
          <w:kern w:val="36"/>
          <w:sz w:val="28"/>
          <w:szCs w:val="28"/>
          <w:rtl/>
          <w:lang w:bidi="fa-IR"/>
        </w:rPr>
      </w:pPr>
      <w:r w:rsidRPr="00262DFC">
        <w:rPr>
          <w:rFonts w:asciiTheme="minorBidi" w:eastAsia="Times New Roman" w:hAnsiTheme="minorBidi" w:cs="B Nazanin" w:hint="cs"/>
          <w:b/>
          <w:bCs/>
          <w:kern w:val="36"/>
          <w:sz w:val="28"/>
          <w:szCs w:val="28"/>
          <w:rtl/>
          <w:lang w:bidi="fa-IR"/>
        </w:rPr>
        <w:lastRenderedPageBreak/>
        <w:t>الف:</w:t>
      </w:r>
      <w:r w:rsidRPr="00262DFC">
        <w:rPr>
          <w:rFonts w:asciiTheme="minorBidi" w:eastAsia="Times New Roman" w:hAnsiTheme="minorBidi" w:cs="B Nazanin" w:hint="cs"/>
          <w:kern w:val="36"/>
          <w:sz w:val="28"/>
          <w:szCs w:val="28"/>
          <w:rtl/>
          <w:lang w:bidi="fa-IR"/>
        </w:rPr>
        <w:t xml:space="preserve"> </w:t>
      </w:r>
      <w:r w:rsidR="00C06A33" w:rsidRPr="00262DFC">
        <w:rPr>
          <w:rFonts w:asciiTheme="minorBidi" w:eastAsia="Times New Roman" w:hAnsiTheme="minorBidi" w:cs="B Nazanin" w:hint="cs"/>
          <w:kern w:val="36"/>
          <w:sz w:val="28"/>
          <w:szCs w:val="28"/>
          <w:rtl/>
          <w:lang w:bidi="fa-IR"/>
        </w:rPr>
        <w:t>ماهیت و نیز تجسم ملک طاووس در بین آنها به صورت‌های مختلفی است و در این زمینه نمی</w:t>
      </w:r>
      <w:r w:rsidR="00E60531" w:rsidRPr="00262DFC">
        <w:rPr>
          <w:rFonts w:asciiTheme="minorBidi" w:eastAsia="Times New Roman" w:hAnsiTheme="minorBidi" w:cs="B Nazanin" w:hint="cs"/>
          <w:kern w:val="36"/>
          <w:sz w:val="28"/>
          <w:szCs w:val="28"/>
          <w:rtl/>
          <w:lang w:bidi="fa-IR"/>
        </w:rPr>
        <w:t>‌</w:t>
      </w:r>
      <w:r w:rsidR="00C06A33" w:rsidRPr="00262DFC">
        <w:rPr>
          <w:rFonts w:asciiTheme="minorBidi" w:eastAsia="Times New Roman" w:hAnsiTheme="minorBidi" w:cs="B Nazanin" w:hint="cs"/>
          <w:kern w:val="36"/>
          <w:sz w:val="28"/>
          <w:szCs w:val="28"/>
          <w:rtl/>
          <w:lang w:bidi="fa-IR"/>
        </w:rPr>
        <w:t xml:space="preserve">توانیم به یک دیدگاه منسجم برسیم. به زغم آنها ملک طاووس فرمانروای زمین است، در همه </w:t>
      </w:r>
      <w:r w:rsidR="00DA29B5" w:rsidRPr="00262DFC">
        <w:rPr>
          <w:rFonts w:asciiTheme="minorBidi" w:eastAsia="Times New Roman" w:hAnsiTheme="minorBidi" w:cs="B Nazanin" w:hint="cs"/>
          <w:kern w:val="36"/>
          <w:sz w:val="28"/>
          <w:szCs w:val="28"/>
          <w:rtl/>
          <w:lang w:bidi="fa-IR"/>
        </w:rPr>
        <w:t xml:space="preserve">جا حضور دارد و قدرت هر چیزی در دست اوست. به نظر ایزدیان جایکاه ملک طاووس از جانب خداوند در آسمان به این موجود تفویض شده است. آنها اعتقاد دارند ملک طاووس زمانی دارای پر بوده است که در آن سه خط سبز، قرمز و آبی وجود داشته است و از پرهایی منصوب به ملک طاووس در درمان بیماران استفاده می‌کنند </w:t>
      </w:r>
      <w:r w:rsidR="00DA29B5" w:rsidRPr="00262DFC">
        <w:rPr>
          <w:rFonts w:asciiTheme="minorBidi" w:eastAsia="Times New Roman" w:hAnsiTheme="minorBidi" w:cs="B Nazanin"/>
          <w:kern w:val="36"/>
          <w:sz w:val="28"/>
          <w:szCs w:val="28"/>
          <w:lang w:bidi="fa-IR"/>
        </w:rPr>
        <w:t>(Ibd:135,142)</w:t>
      </w:r>
      <w:r w:rsidR="00DA29B5" w:rsidRPr="00262DFC">
        <w:rPr>
          <w:rFonts w:asciiTheme="minorBidi" w:eastAsia="Times New Roman" w:hAnsiTheme="minorBidi" w:cs="B Nazanin" w:hint="cs"/>
          <w:kern w:val="36"/>
          <w:sz w:val="28"/>
          <w:szCs w:val="28"/>
          <w:rtl/>
          <w:lang w:bidi="fa-IR"/>
        </w:rPr>
        <w:t xml:space="preserve">. </w:t>
      </w:r>
    </w:p>
    <w:p w:rsidR="00E60531" w:rsidRPr="00262DFC" w:rsidRDefault="003D052A" w:rsidP="003D052A">
      <w:pPr>
        <w:bidi/>
        <w:spacing w:line="360" w:lineRule="auto"/>
        <w:jc w:val="both"/>
        <w:rPr>
          <w:rFonts w:asciiTheme="minorBidi" w:eastAsia="Times New Roman" w:hAnsiTheme="minorBidi" w:cs="B Nazanin"/>
          <w:kern w:val="36"/>
          <w:sz w:val="28"/>
          <w:szCs w:val="28"/>
          <w:rtl/>
          <w:lang w:bidi="fa-IR"/>
        </w:rPr>
      </w:pPr>
      <w:r w:rsidRPr="00262DFC">
        <w:rPr>
          <w:rFonts w:asciiTheme="minorBidi" w:eastAsia="Times New Roman" w:hAnsiTheme="minorBidi" w:cs="B Nazanin" w:hint="cs"/>
          <w:kern w:val="36"/>
          <w:sz w:val="28"/>
          <w:szCs w:val="28"/>
          <w:rtl/>
          <w:lang w:bidi="fa-IR"/>
        </w:rPr>
        <w:t xml:space="preserve"> جلوه‌های ملک طاووس بسیار است، از پرندهريال خروس، فاخته و ... گرفته تا </w:t>
      </w:r>
      <w:r w:rsidR="00E60531" w:rsidRPr="00262DFC">
        <w:rPr>
          <w:rFonts w:asciiTheme="minorBidi" w:eastAsia="Times New Roman" w:hAnsiTheme="minorBidi" w:cs="B Nazanin" w:hint="cs"/>
          <w:kern w:val="36"/>
          <w:sz w:val="28"/>
          <w:szCs w:val="28"/>
          <w:rtl/>
          <w:lang w:bidi="fa-IR"/>
        </w:rPr>
        <w:t xml:space="preserve">بعضی </w:t>
      </w:r>
      <w:r w:rsidR="00AA2759" w:rsidRPr="00262DFC">
        <w:rPr>
          <w:rFonts w:asciiTheme="minorBidi" w:eastAsia="Times New Roman" w:hAnsiTheme="minorBidi" w:cs="B Nazanin" w:hint="cs"/>
          <w:kern w:val="36"/>
          <w:sz w:val="28"/>
          <w:szCs w:val="28"/>
          <w:rtl/>
          <w:lang w:bidi="fa-IR"/>
        </w:rPr>
        <w:t>از</w:t>
      </w:r>
      <w:r w:rsidR="00E60531" w:rsidRPr="00262DFC">
        <w:rPr>
          <w:rFonts w:asciiTheme="minorBidi" w:eastAsia="Times New Roman" w:hAnsiTheme="minorBidi" w:cs="B Nazanin" w:hint="cs"/>
          <w:kern w:val="36"/>
          <w:sz w:val="28"/>
          <w:szCs w:val="28"/>
          <w:rtl/>
          <w:lang w:bidi="fa-IR"/>
        </w:rPr>
        <w:t xml:space="preserve"> شیوخ مانند شیخ شمس را نیز تجلی ملک طاووس می‌دانند (آسطوریان گارنیک، 1397: </w:t>
      </w:r>
      <w:r w:rsidRPr="00262DFC">
        <w:rPr>
          <w:rFonts w:asciiTheme="minorBidi" w:eastAsia="Times New Roman" w:hAnsiTheme="minorBidi" w:cs="B Nazanin" w:hint="cs"/>
          <w:kern w:val="36"/>
          <w:sz w:val="28"/>
          <w:szCs w:val="28"/>
          <w:rtl/>
          <w:lang w:bidi="fa-IR"/>
        </w:rPr>
        <w:t xml:space="preserve">،28، 29، 45، 46، 47، 61، 62، 70، 72، 73، </w:t>
      </w:r>
      <w:r w:rsidR="00E60531" w:rsidRPr="00262DFC">
        <w:rPr>
          <w:rFonts w:asciiTheme="minorBidi" w:eastAsia="Times New Roman" w:hAnsiTheme="minorBidi" w:cs="B Nazanin" w:hint="cs"/>
          <w:kern w:val="36"/>
          <w:sz w:val="28"/>
          <w:szCs w:val="28"/>
          <w:rtl/>
          <w:lang w:bidi="fa-IR"/>
        </w:rPr>
        <w:t>139</w:t>
      </w:r>
      <w:r w:rsidRPr="00262DFC">
        <w:rPr>
          <w:rFonts w:asciiTheme="minorBidi" w:eastAsia="Times New Roman" w:hAnsiTheme="minorBidi" w:cs="B Nazanin" w:hint="cs"/>
          <w:kern w:val="36"/>
          <w:sz w:val="28"/>
          <w:szCs w:val="28"/>
          <w:rtl/>
          <w:lang w:bidi="fa-IR"/>
        </w:rPr>
        <w:t>، 217</w:t>
      </w:r>
      <w:r w:rsidR="00E60531" w:rsidRPr="00262DFC">
        <w:rPr>
          <w:rFonts w:asciiTheme="minorBidi" w:eastAsia="Times New Roman" w:hAnsiTheme="minorBidi" w:cs="B Nazanin" w:hint="cs"/>
          <w:kern w:val="36"/>
          <w:sz w:val="28"/>
          <w:szCs w:val="28"/>
          <w:rtl/>
          <w:lang w:bidi="fa-IR"/>
        </w:rPr>
        <w:t>)</w:t>
      </w:r>
      <w:r w:rsidR="006A009C" w:rsidRPr="00262DFC">
        <w:rPr>
          <w:rFonts w:asciiTheme="minorBidi" w:eastAsia="Times New Roman" w:hAnsiTheme="minorBidi" w:cs="B Nazanin" w:hint="cs"/>
          <w:kern w:val="36"/>
          <w:sz w:val="28"/>
          <w:szCs w:val="28"/>
          <w:rtl/>
          <w:lang w:bidi="fa-IR"/>
        </w:rPr>
        <w:t>.</w:t>
      </w:r>
    </w:p>
    <w:p w:rsidR="006A009C" w:rsidRPr="00262DFC" w:rsidRDefault="006A009C" w:rsidP="006A009C">
      <w:pPr>
        <w:bidi/>
        <w:spacing w:line="360" w:lineRule="auto"/>
        <w:jc w:val="both"/>
        <w:rPr>
          <w:rFonts w:asciiTheme="minorBidi" w:eastAsia="Times New Roman" w:hAnsiTheme="minorBidi" w:cs="B Nazanin"/>
          <w:kern w:val="36"/>
          <w:sz w:val="28"/>
          <w:szCs w:val="28"/>
          <w:rtl/>
          <w:lang w:bidi="fa-IR"/>
        </w:rPr>
      </w:pPr>
      <w:r w:rsidRPr="00D92993">
        <w:rPr>
          <w:rFonts w:asciiTheme="minorBidi" w:eastAsia="Times New Roman" w:hAnsiTheme="minorBidi" w:cs="B Nazanin" w:hint="cs"/>
          <w:b/>
          <w:bCs/>
          <w:kern w:val="36"/>
          <w:sz w:val="28"/>
          <w:szCs w:val="28"/>
          <w:rtl/>
          <w:lang w:bidi="fa-IR"/>
        </w:rPr>
        <w:t>ب:</w:t>
      </w:r>
      <w:r w:rsidRPr="00262DFC">
        <w:rPr>
          <w:rFonts w:asciiTheme="minorBidi" w:eastAsia="Times New Roman" w:hAnsiTheme="minorBidi" w:cs="B Nazanin" w:hint="cs"/>
          <w:kern w:val="36"/>
          <w:sz w:val="28"/>
          <w:szCs w:val="28"/>
          <w:rtl/>
          <w:lang w:bidi="fa-IR"/>
        </w:rPr>
        <w:t xml:space="preserve"> اینکه ملک طاووس چه جایگاهی نمادین در اساطیر ایزدی دارد می‌تواند سرنخ‌های بیشتری دربارۀ ماهیت سیال و غیر متعین او را در دین ایزدی بر ما روشن کند. روایت ایزدیان از آفرینش مانند اسطورۀ بهشت است که در سرتاسر منطقۀ بین‌النهرین روایت شده است. نقش ملک طاووس به عنوان یک فرشتۀ رانده شده همان نقش مار در بهشت است (همان: 78-74). </w:t>
      </w:r>
      <w:r w:rsidR="00615785" w:rsidRPr="00262DFC">
        <w:rPr>
          <w:rFonts w:asciiTheme="minorBidi" w:eastAsia="Times New Roman" w:hAnsiTheme="minorBidi" w:cs="B Nazanin" w:hint="cs"/>
          <w:kern w:val="36"/>
          <w:sz w:val="28"/>
          <w:szCs w:val="28"/>
          <w:rtl/>
          <w:lang w:bidi="fa-IR"/>
        </w:rPr>
        <w:t xml:space="preserve"> ارتباط ملک طاوس با در در اسطورۀ ایزدیان اصالت این نماد را بیشتر بر ما آشکار می‌کند چراک ه در اساطیر همۀ ملل مار و در(گوهر) یک زوج نمادین مهم هستند.  با توجه به اینک متون دینی ایزدی</w:t>
      </w:r>
      <w:r w:rsidR="00615785" w:rsidRPr="00262DFC">
        <w:rPr>
          <w:rFonts w:asciiTheme="minorBidi" w:eastAsia="Times New Roman" w:hAnsiTheme="minorBidi" w:cs="B Nazanin" w:hint="cs"/>
          <w:kern w:val="36"/>
          <w:sz w:val="28"/>
          <w:szCs w:val="28"/>
          <w:rtl/>
          <w:cs/>
          <w:lang w:bidi="fa-IR"/>
        </w:rPr>
        <w:t>‎ها به زب</w:t>
      </w:r>
      <w:r w:rsidR="00615785" w:rsidRPr="00262DFC">
        <w:rPr>
          <w:rFonts w:asciiTheme="minorBidi" w:eastAsia="Times New Roman" w:hAnsiTheme="minorBidi" w:cs="B Nazanin" w:hint="cs"/>
          <w:kern w:val="36"/>
          <w:sz w:val="28"/>
          <w:szCs w:val="28"/>
          <w:rtl/>
          <w:lang w:bidi="fa-IR"/>
        </w:rPr>
        <w:t xml:space="preserve">ان کردی است و.. باید پرسید چرا نام کلیدی‌ترین نماد آنها یعنی ملک طاووس از کلمات عربی تشکیل شده است؟ به نظر ما این موضوع به این دلیل است که طاووس بر این نماد حمل شده است و اصالت واقعی ندارد. به خصوص اینکه این منطقه نیز هیچگاه محل زیست طاووس نبوده است. در عوض مار  در میان آنها تقدیس می‌شود. </w:t>
      </w:r>
    </w:p>
    <w:p w:rsidR="003D052A" w:rsidRPr="00262DFC" w:rsidRDefault="003D052A" w:rsidP="003D052A">
      <w:pPr>
        <w:bidi/>
        <w:spacing w:line="360" w:lineRule="auto"/>
        <w:jc w:val="both"/>
        <w:rPr>
          <w:rFonts w:asciiTheme="minorBidi" w:eastAsia="Times New Roman" w:hAnsiTheme="minorBidi" w:cs="B Nazanin"/>
          <w:kern w:val="36"/>
          <w:sz w:val="28"/>
          <w:szCs w:val="28"/>
          <w:rtl/>
          <w:lang w:bidi="fa-IR"/>
        </w:rPr>
      </w:pPr>
      <w:r w:rsidRPr="00262DFC">
        <w:rPr>
          <w:rFonts w:asciiTheme="minorBidi" w:eastAsia="Times New Roman" w:hAnsiTheme="minorBidi" w:cs="B Nazanin" w:hint="cs"/>
          <w:b/>
          <w:bCs/>
          <w:kern w:val="36"/>
          <w:sz w:val="28"/>
          <w:szCs w:val="28"/>
          <w:rtl/>
          <w:lang w:bidi="fa-IR"/>
        </w:rPr>
        <w:t xml:space="preserve"> ج:</w:t>
      </w:r>
      <w:r w:rsidRPr="00262DFC">
        <w:rPr>
          <w:rFonts w:asciiTheme="minorBidi" w:eastAsia="Times New Roman" w:hAnsiTheme="minorBidi" w:cs="B Nazanin" w:hint="cs"/>
          <w:kern w:val="36"/>
          <w:sz w:val="28"/>
          <w:szCs w:val="28"/>
          <w:rtl/>
          <w:lang w:bidi="fa-IR"/>
        </w:rPr>
        <w:t xml:space="preserve"> چگونه مباحث الف و ب</w:t>
      </w:r>
      <w:r w:rsidR="00D92993">
        <w:rPr>
          <w:rFonts w:asciiTheme="minorBidi" w:eastAsia="Times New Roman" w:hAnsiTheme="minorBidi" w:cs="B Nazanin" w:hint="cs"/>
          <w:kern w:val="36"/>
          <w:sz w:val="28"/>
          <w:szCs w:val="28"/>
          <w:rtl/>
          <w:lang w:bidi="fa-IR"/>
        </w:rPr>
        <w:t xml:space="preserve"> می‌تواند به یکدیگر مرتبط شوند؟</w:t>
      </w:r>
      <w:r w:rsidRPr="00262DFC">
        <w:rPr>
          <w:rFonts w:asciiTheme="minorBidi" w:eastAsia="Times New Roman" w:hAnsiTheme="minorBidi" w:cs="B Nazanin" w:hint="cs"/>
          <w:kern w:val="36"/>
          <w:sz w:val="28"/>
          <w:szCs w:val="28"/>
          <w:rtl/>
          <w:lang w:bidi="fa-IR"/>
        </w:rPr>
        <w:t xml:space="preserve"> برای ایزدی‌ها آفتاب‌پرست هم نوعی مار محسوب می‌شود. خروس هم برای آنها نوعی از طاووس است. در بسیاری از آثار هنری و حکاکی ایزدی‌ها و نیز کردهای </w:t>
      </w:r>
      <w:r w:rsidRPr="00262DFC">
        <w:rPr>
          <w:rFonts w:asciiTheme="minorBidi" w:eastAsia="Times New Roman" w:hAnsiTheme="minorBidi" w:cs="B Nazanin" w:hint="cs"/>
          <w:kern w:val="36"/>
          <w:sz w:val="28"/>
          <w:szCs w:val="28"/>
          <w:rtl/>
          <w:lang w:bidi="fa-IR"/>
        </w:rPr>
        <w:lastRenderedPageBreak/>
        <w:t>منطقه پرنده به طور کلی مد نظر است و یک تصوی</w:t>
      </w:r>
      <w:r w:rsidR="00BE47E6" w:rsidRPr="00262DFC">
        <w:rPr>
          <w:rFonts w:asciiTheme="minorBidi" w:eastAsia="Times New Roman" w:hAnsiTheme="minorBidi" w:cs="B Nazanin" w:hint="cs"/>
          <w:kern w:val="36"/>
          <w:sz w:val="28"/>
          <w:szCs w:val="28"/>
          <w:rtl/>
          <w:lang w:bidi="fa-IR"/>
        </w:rPr>
        <w:t>ر کلی از پرنده</w:t>
      </w:r>
      <w:r w:rsidRPr="00262DFC">
        <w:rPr>
          <w:rFonts w:asciiTheme="minorBidi" w:eastAsia="Times New Roman" w:hAnsiTheme="minorBidi" w:cs="B Nazanin" w:hint="cs"/>
          <w:kern w:val="36"/>
          <w:sz w:val="28"/>
          <w:szCs w:val="28"/>
          <w:rtl/>
          <w:lang w:bidi="fa-IR"/>
        </w:rPr>
        <w:t xml:space="preserve"> کشید می‌شود </w:t>
      </w:r>
      <w:r w:rsidR="00BE47E6" w:rsidRPr="00262DFC">
        <w:rPr>
          <w:rFonts w:asciiTheme="minorBidi" w:eastAsia="Times New Roman" w:hAnsiTheme="minorBidi" w:cs="B Nazanin" w:hint="cs"/>
          <w:kern w:val="36"/>
          <w:sz w:val="28"/>
          <w:szCs w:val="28"/>
          <w:rtl/>
          <w:lang w:bidi="fa-IR"/>
        </w:rPr>
        <w:t xml:space="preserve">و یا آنکه در شکال ترکیبی فقط بال‌های پرنده کشیده می‌شود </w:t>
      </w:r>
      <w:r w:rsidRPr="00262DFC">
        <w:rPr>
          <w:rFonts w:asciiTheme="minorBidi" w:eastAsia="Times New Roman" w:hAnsiTheme="minorBidi" w:cs="B Nazanin" w:hint="cs"/>
          <w:kern w:val="36"/>
          <w:sz w:val="28"/>
          <w:szCs w:val="28"/>
          <w:rtl/>
          <w:lang w:bidi="fa-IR"/>
        </w:rPr>
        <w:t>که تعمداَ  نوع پرنده بازنمایی نمی‌شود یا نادیده گرفته می‌شود. همچنان که در صفحات بعدی آمده است بلبل نیز در بین ایزدی‌‌ها مورد توجه است.‍ تغییر چهرۀ انواع پرندگان در دین و فرهنگ آنها به</w:t>
      </w:r>
      <w:r w:rsidR="006A009C" w:rsidRPr="00262DFC">
        <w:rPr>
          <w:rFonts w:asciiTheme="minorBidi" w:eastAsia="Times New Roman" w:hAnsiTheme="minorBidi" w:cs="B Nazanin" w:hint="cs"/>
          <w:kern w:val="36"/>
          <w:sz w:val="28"/>
          <w:szCs w:val="28"/>
          <w:rtl/>
          <w:lang w:bidi="fa-IR"/>
        </w:rPr>
        <w:t xml:space="preserve"> مخصوصاً در قالب یک هویت واحد مانند ملک طاووس این موضوع را آشکار می‌کند که در اینجا آنچه مهم است و مد نظر است پرنده در مفهوم کلی</w:t>
      </w:r>
      <w:r w:rsidR="00615785" w:rsidRPr="00262DFC">
        <w:rPr>
          <w:rFonts w:asciiTheme="minorBidi" w:eastAsia="Times New Roman" w:hAnsiTheme="minorBidi" w:cs="B Nazanin" w:hint="cs"/>
          <w:kern w:val="36"/>
          <w:sz w:val="28"/>
          <w:szCs w:val="28"/>
          <w:rtl/>
          <w:lang w:bidi="fa-IR"/>
        </w:rPr>
        <w:t xml:space="preserve"> آ</w:t>
      </w:r>
      <w:r w:rsidR="006A009C" w:rsidRPr="00262DFC">
        <w:rPr>
          <w:rFonts w:asciiTheme="minorBidi" w:eastAsia="Times New Roman" w:hAnsiTheme="minorBidi" w:cs="B Nazanin" w:hint="cs"/>
          <w:kern w:val="36"/>
          <w:sz w:val="28"/>
          <w:szCs w:val="28"/>
          <w:rtl/>
          <w:lang w:bidi="fa-IR"/>
        </w:rPr>
        <w:t xml:space="preserve">ن است که یک نماد مهم را تشکیل می‌دهد. همچنان که مار نیز نمادی از خزندگان است. سابقۀ چنین دیدگاهی در فرهنگ کردها  در ضرب المثلی کردی آمده است: مار و مه للو  موور... یعنی خزنده و پرنده ( استعاره از تمام موجودات). </w:t>
      </w:r>
    </w:p>
    <w:p w:rsidR="00262DFC" w:rsidRDefault="00615785" w:rsidP="00262DFC">
      <w:pPr>
        <w:bidi/>
        <w:spacing w:line="360" w:lineRule="auto"/>
        <w:jc w:val="both"/>
        <w:rPr>
          <w:rFonts w:asciiTheme="minorBidi" w:eastAsia="Times New Roman" w:hAnsiTheme="minorBidi" w:cs="B Nazanin"/>
          <w:kern w:val="36"/>
          <w:sz w:val="28"/>
          <w:szCs w:val="28"/>
          <w:rtl/>
          <w:lang w:bidi="fa-IR"/>
        </w:rPr>
      </w:pPr>
      <w:r w:rsidRPr="00262DFC">
        <w:rPr>
          <w:rFonts w:asciiTheme="minorBidi" w:eastAsia="Times New Roman" w:hAnsiTheme="minorBidi" w:cs="B Nazanin" w:hint="cs"/>
          <w:kern w:val="36"/>
          <w:sz w:val="28"/>
          <w:szCs w:val="28"/>
          <w:rtl/>
          <w:lang w:bidi="fa-IR"/>
        </w:rPr>
        <w:t>در مجموع می</w:t>
      </w:r>
      <w:r w:rsidRPr="00262DFC">
        <w:rPr>
          <w:rFonts w:asciiTheme="minorBidi" w:eastAsia="Times New Roman" w:hAnsiTheme="minorBidi" w:cs="B Nazanin" w:hint="cs"/>
          <w:kern w:val="36"/>
          <w:sz w:val="28"/>
          <w:szCs w:val="28"/>
          <w:rtl/>
          <w:cs/>
          <w:lang w:bidi="fa-IR"/>
        </w:rPr>
        <w:t xml:space="preserve">‎بینیم چهرۀ ملک طاوس با مار و پرنده دائماً در تعامل و تبدیل است.  نظام‌های کهن آئینی فرهنگی کردها نشان می‌دهد که تقدس مار- پرنده </w:t>
      </w:r>
      <w:r w:rsidRPr="00262DFC">
        <w:rPr>
          <w:rFonts w:asciiTheme="minorBidi" w:eastAsia="Times New Roman" w:hAnsiTheme="minorBidi" w:cs="B Nazanin" w:hint="cs"/>
          <w:kern w:val="36"/>
          <w:sz w:val="28"/>
          <w:szCs w:val="28"/>
          <w:rtl/>
          <w:lang w:bidi="fa-IR"/>
        </w:rPr>
        <w:t xml:space="preserve">یکی بن‌مایه‌های اصلی را تشکیل می‌داده‌ است. تصویر معروف منسوب به الهۀ مار در بین کردها تترکیبی از تصویر یک مار و یک پرنده است. بنابراین به طور اجمالی می‌توان گفت ملک طواوس تنها زادۀ تغییرات و التقاتات جدید در یک نماد کهن است که از قضا بر اساس معیار قرار دادن این نماد آنها را شیطان‌پرست و... نامیده‌اند. </w:t>
      </w:r>
    </w:p>
    <w:p w:rsidR="009635AC" w:rsidRPr="00262DFC" w:rsidRDefault="00262DFC" w:rsidP="00262DFC">
      <w:pPr>
        <w:bidi/>
        <w:spacing w:line="360" w:lineRule="auto"/>
        <w:jc w:val="both"/>
        <w:rPr>
          <w:rFonts w:asciiTheme="minorBidi" w:eastAsia="Times New Roman" w:hAnsiTheme="minorBidi" w:cs="B Nazanin"/>
          <w:kern w:val="36"/>
          <w:sz w:val="28"/>
          <w:szCs w:val="28"/>
          <w:rtl/>
          <w:lang w:bidi="fa-IR"/>
        </w:rPr>
      </w:pPr>
      <w:r>
        <w:rPr>
          <w:rFonts w:asciiTheme="minorBidi" w:eastAsia="Times New Roman" w:hAnsiTheme="minorBidi" w:cs="B Nazanin" w:hint="cs"/>
          <w:kern w:val="36"/>
          <w:sz w:val="28"/>
          <w:szCs w:val="28"/>
          <w:rtl/>
          <w:lang w:bidi="fa-IR"/>
        </w:rPr>
        <w:t xml:space="preserve">     </w:t>
      </w:r>
      <w:r w:rsidR="0053632C" w:rsidRPr="00262DFC">
        <w:rPr>
          <w:rFonts w:cs="B Nazanin" w:hint="cs"/>
          <w:b/>
          <w:bCs/>
          <w:sz w:val="28"/>
          <w:szCs w:val="28"/>
          <w:rtl/>
          <w:lang w:bidi="fa-IR"/>
        </w:rPr>
        <w:t xml:space="preserve"> نمادهای ایزدی</w:t>
      </w:r>
    </w:p>
    <w:p w:rsidR="00F33A97" w:rsidRPr="00262DFC" w:rsidRDefault="00F33A97" w:rsidP="00CD52DF">
      <w:pPr>
        <w:bidi/>
        <w:spacing w:line="360" w:lineRule="auto"/>
        <w:ind w:firstLine="720"/>
        <w:jc w:val="both"/>
        <w:rPr>
          <w:rFonts w:cs="B Nazanin"/>
          <w:sz w:val="28"/>
          <w:szCs w:val="28"/>
          <w:rtl/>
          <w:lang w:bidi="fa-IR"/>
        </w:rPr>
      </w:pPr>
      <w:r w:rsidRPr="00262DFC">
        <w:rPr>
          <w:rFonts w:cs="B Nazanin" w:hint="cs"/>
          <w:sz w:val="28"/>
          <w:szCs w:val="28"/>
          <w:rtl/>
          <w:lang w:bidi="fa-IR"/>
        </w:rPr>
        <w:t>نمادها کلیدی‌ترین عناصر برای شناخت یک نظام فرهنگی و آئینی هستند، چه روایات دینی تحریف می‌شوند و تغییر شکل و نام می‌دهند ولی نماد همچنان خود را حفظ می‌کند و به ندرت دچار تحریف و تقلیل می‌شود.</w:t>
      </w:r>
      <w:r w:rsidR="00EF0944" w:rsidRPr="00262DFC">
        <w:rPr>
          <w:rFonts w:cs="B Nazanin" w:hint="cs"/>
          <w:sz w:val="28"/>
          <w:szCs w:val="28"/>
          <w:rtl/>
          <w:lang w:bidi="fa-IR"/>
        </w:rPr>
        <w:t xml:space="preserve"> اهمیت نمادها به ویژه دربارۀ دین‌هایی که در معرض انواع تغییر و تحولات درونی و بیرونی بوده‌اند مهم‌تر است چرا که از معدود منابع قابل اتکایی هستند که ما را به اصل و ماهیت آنها رهنمون می‌شوند.</w:t>
      </w:r>
    </w:p>
    <w:p w:rsidR="00680EBA" w:rsidRPr="00262DFC" w:rsidRDefault="00A46785" w:rsidP="00CD52DF">
      <w:pPr>
        <w:bidi/>
        <w:spacing w:line="360" w:lineRule="auto"/>
        <w:ind w:firstLine="720"/>
        <w:jc w:val="both"/>
        <w:rPr>
          <w:rFonts w:cs="B Nazanin"/>
          <w:sz w:val="28"/>
          <w:szCs w:val="28"/>
          <w:rtl/>
          <w:lang w:bidi="fa-IR"/>
        </w:rPr>
      </w:pPr>
      <w:r w:rsidRPr="00262DFC">
        <w:rPr>
          <w:rFonts w:ascii="Times New Roman" w:eastAsia="Times New Roman" w:hAnsi="Times New Roman" w:cs="B Nazanin" w:hint="cs"/>
          <w:b/>
          <w:bCs/>
          <w:color w:val="000000" w:themeColor="text1"/>
          <w:kern w:val="36"/>
          <w:sz w:val="28"/>
          <w:szCs w:val="28"/>
          <w:rtl/>
        </w:rPr>
        <w:t>مار</w:t>
      </w:r>
      <w:r w:rsidR="00D92993">
        <w:rPr>
          <w:rFonts w:ascii="Times New Roman" w:eastAsia="Times New Roman" w:hAnsi="Times New Roman" w:cs="B Nazanin" w:hint="cs"/>
          <w:kern w:val="36"/>
          <w:sz w:val="28"/>
          <w:szCs w:val="28"/>
          <w:rtl/>
        </w:rPr>
        <w:t xml:space="preserve">: </w:t>
      </w:r>
      <w:r w:rsidRPr="00262DFC">
        <w:rPr>
          <w:rFonts w:ascii="Times New Roman" w:eastAsia="Times New Roman" w:hAnsi="Times New Roman" w:cs="B Nazanin" w:hint="cs"/>
          <w:kern w:val="36"/>
          <w:sz w:val="28"/>
          <w:szCs w:val="28"/>
          <w:rtl/>
        </w:rPr>
        <w:t xml:space="preserve">مار نقش مهم و آئینی برای کردهای ایزدی دارد. </w:t>
      </w:r>
      <w:r w:rsidR="00F517CD" w:rsidRPr="00262DFC">
        <w:rPr>
          <w:rFonts w:ascii="Times New Roman" w:eastAsia="Times New Roman" w:hAnsi="Times New Roman" w:cs="B Nazanin" w:hint="cs"/>
          <w:kern w:val="36"/>
          <w:sz w:val="28"/>
          <w:szCs w:val="28"/>
          <w:rtl/>
        </w:rPr>
        <w:t>اسطوره‌ای در بین آنهاست که دو سیل وجود داشت، در سیل دوم  کشتی ایزدی‌ها در آب شناور شد و در اطراف کوه‌های سنجار رسید  و آنجا به دلیل تماس با صخر</w:t>
      </w:r>
      <w:r w:rsidR="00B90603" w:rsidRPr="00262DFC">
        <w:rPr>
          <w:rFonts w:ascii="Times New Roman" w:eastAsia="Times New Roman" w:hAnsi="Times New Roman" w:cs="B Nazanin" w:hint="cs"/>
          <w:kern w:val="36"/>
          <w:sz w:val="28"/>
          <w:szCs w:val="28"/>
          <w:rtl/>
        </w:rPr>
        <w:t>ه</w:t>
      </w:r>
      <w:r w:rsidR="00B90603" w:rsidRPr="00262DFC">
        <w:rPr>
          <w:rFonts w:ascii="Times New Roman" w:eastAsia="Times New Roman" w:hAnsi="Times New Roman" w:cs="B Nazanin" w:hint="cs"/>
          <w:kern w:val="36"/>
          <w:sz w:val="28"/>
          <w:szCs w:val="28"/>
          <w:rtl/>
          <w:cs/>
        </w:rPr>
        <w:t>‎ها سوراخ شد و ماری خود را در آ</w:t>
      </w:r>
      <w:r w:rsidR="00F517CD" w:rsidRPr="00262DFC">
        <w:rPr>
          <w:rFonts w:ascii="Times New Roman" w:eastAsia="Times New Roman" w:hAnsi="Times New Roman" w:cs="B Nazanin" w:hint="cs"/>
          <w:kern w:val="36"/>
          <w:sz w:val="28"/>
          <w:szCs w:val="28"/>
          <w:rtl/>
        </w:rPr>
        <w:t xml:space="preserve">ن سوراخ قرار داد و کشتی را از غرق شدن نجات داد </w:t>
      </w:r>
      <w:r w:rsidR="00F517CD" w:rsidRPr="00262DFC">
        <w:rPr>
          <w:rFonts w:ascii="Times New Roman" w:eastAsia="Times New Roman" w:hAnsi="Times New Roman" w:cs="B Nazanin"/>
          <w:kern w:val="36"/>
          <w:sz w:val="28"/>
          <w:szCs w:val="28"/>
        </w:rPr>
        <w:t>(</w:t>
      </w:r>
      <w:r w:rsidR="00F517CD" w:rsidRPr="00262DFC">
        <w:rPr>
          <w:rFonts w:asciiTheme="minorBidi" w:eastAsia="Times New Roman" w:hAnsiTheme="minorBidi" w:cs="B Nazanin"/>
          <w:kern w:val="36"/>
          <w:sz w:val="28"/>
          <w:szCs w:val="28"/>
        </w:rPr>
        <w:t xml:space="preserve">Empson, </w:t>
      </w:r>
      <w:r w:rsidR="00F517CD" w:rsidRPr="00262DFC">
        <w:rPr>
          <w:rFonts w:asciiTheme="minorBidi" w:eastAsia="Times New Roman" w:hAnsiTheme="minorBidi" w:cs="B Nazanin"/>
          <w:kern w:val="36"/>
          <w:sz w:val="28"/>
          <w:szCs w:val="28"/>
        </w:rPr>
        <w:lastRenderedPageBreak/>
        <w:t>R.H.W,1928: 85)</w:t>
      </w:r>
      <w:r w:rsidR="00F517CD" w:rsidRPr="00262DFC">
        <w:rPr>
          <w:rFonts w:asciiTheme="minorBidi" w:eastAsia="Times New Roman" w:hAnsiTheme="minorBidi" w:cs="B Nazanin" w:hint="cs"/>
          <w:kern w:val="36"/>
          <w:sz w:val="28"/>
          <w:szCs w:val="28"/>
          <w:rtl/>
          <w:lang w:bidi="fa-IR"/>
        </w:rPr>
        <w:t xml:space="preserve">. </w:t>
      </w:r>
      <w:r w:rsidR="00B90603" w:rsidRPr="00262DFC">
        <w:rPr>
          <w:rFonts w:asciiTheme="minorBidi" w:eastAsia="Times New Roman" w:hAnsiTheme="minorBidi" w:cs="B Nazanin" w:hint="cs"/>
          <w:kern w:val="36"/>
          <w:sz w:val="28"/>
          <w:szCs w:val="28"/>
          <w:rtl/>
          <w:lang w:bidi="fa-IR"/>
        </w:rPr>
        <w:t xml:space="preserve">آنها مار سیاه را تقدیس می‌کنند و می‌گویند این همنا ماری است که کشتی را نجات داد و نیز ملک طاووس را در خود پنهان کرد و به بهشت برد (التونجی محمد، 1380: 144). </w:t>
      </w:r>
      <w:r w:rsidR="00BB1CEB" w:rsidRPr="00262DFC">
        <w:rPr>
          <w:rFonts w:asciiTheme="minorBidi" w:eastAsia="Times New Roman" w:hAnsiTheme="minorBidi" w:cs="B Nazanin" w:hint="cs"/>
          <w:kern w:val="36"/>
          <w:sz w:val="28"/>
          <w:szCs w:val="28"/>
          <w:rtl/>
          <w:lang w:bidi="fa-IR"/>
        </w:rPr>
        <w:t>به اعتقاد ایزدی‌ها «شیخ مند» ( از شیوخ بالا مرت</w:t>
      </w:r>
      <w:r w:rsidR="002B40CB" w:rsidRPr="00262DFC">
        <w:rPr>
          <w:rFonts w:asciiTheme="minorBidi" w:eastAsia="Times New Roman" w:hAnsiTheme="minorBidi" w:cs="B Nazanin" w:hint="cs"/>
          <w:kern w:val="36"/>
          <w:sz w:val="28"/>
          <w:szCs w:val="28"/>
          <w:rtl/>
          <w:lang w:bidi="fa-IR"/>
        </w:rPr>
        <w:t>بۀ ایزدی) بر مارها حکم می‌راند و هرکسی را ماری بگزد نزد نوادگان او می‌رود و شفا می‌یابد (</w:t>
      </w:r>
      <w:r w:rsidR="002B40CB" w:rsidRPr="00262DFC">
        <w:rPr>
          <w:rFonts w:cs="B Nazanin" w:hint="cs"/>
          <w:sz w:val="28"/>
          <w:szCs w:val="28"/>
          <w:rtl/>
          <w:lang w:bidi="fa-IR"/>
        </w:rPr>
        <w:t xml:space="preserve">التونجی محمد، 1380:201). </w:t>
      </w:r>
      <w:r w:rsidR="00680EBA" w:rsidRPr="00262DFC">
        <w:rPr>
          <w:rFonts w:cs="B Nazanin" w:hint="cs"/>
          <w:sz w:val="28"/>
          <w:szCs w:val="28"/>
          <w:rtl/>
          <w:lang w:bidi="fa-IR"/>
        </w:rPr>
        <w:t xml:space="preserve"> کسوف و خسوف خورشید را به مار نسب می‌دهند</w:t>
      </w:r>
      <w:r w:rsidR="00F33A97" w:rsidRPr="00262DFC">
        <w:rPr>
          <w:rFonts w:cs="B Nazanin" w:hint="cs"/>
          <w:sz w:val="28"/>
          <w:szCs w:val="28"/>
          <w:rtl/>
          <w:lang w:bidi="fa-IR"/>
        </w:rPr>
        <w:t xml:space="preserve"> </w:t>
      </w:r>
      <w:r w:rsidR="00680EBA" w:rsidRPr="00262DFC">
        <w:rPr>
          <w:rFonts w:cs="B Nazanin"/>
          <w:sz w:val="28"/>
          <w:szCs w:val="28"/>
          <w:lang w:bidi="fa-IR"/>
        </w:rPr>
        <w:t xml:space="preserve"> .(p</w:t>
      </w:r>
      <w:r w:rsidR="00680EBA" w:rsidRPr="00262DFC">
        <w:rPr>
          <w:rFonts w:cs="B Nazanin"/>
          <w:sz w:val="28"/>
          <w:szCs w:val="28"/>
        </w:rPr>
        <w:t>atgambar Perochak,2006:21)</w:t>
      </w:r>
      <w:r w:rsidR="007411A4" w:rsidRPr="00262DFC">
        <w:rPr>
          <w:rFonts w:cs="B Nazanin" w:hint="cs"/>
          <w:sz w:val="28"/>
          <w:szCs w:val="28"/>
          <w:rtl/>
        </w:rPr>
        <w:t xml:space="preserve">نقش مار بر در ورودی معبد شیخ عدی حک شده است و زائرا ن آنجا هنگام ورود به معبد بر آن مار بوسه می‌زنند. نقش مار در بیشتر معابد آنها </w:t>
      </w:r>
      <w:r w:rsidR="00E841EC" w:rsidRPr="00262DFC">
        <w:rPr>
          <w:rFonts w:cs="B Nazanin" w:hint="cs"/>
          <w:sz w:val="28"/>
          <w:szCs w:val="28"/>
          <w:rtl/>
        </w:rPr>
        <w:t xml:space="preserve"> در لالش </w:t>
      </w:r>
      <w:r w:rsidR="007411A4" w:rsidRPr="00262DFC">
        <w:rPr>
          <w:rFonts w:cs="B Nazanin" w:hint="cs"/>
          <w:sz w:val="28"/>
          <w:szCs w:val="28"/>
          <w:rtl/>
        </w:rPr>
        <w:t>مانند معبد شیخ مند و... وجود دارد (</w:t>
      </w:r>
      <w:r w:rsidR="007411A4" w:rsidRPr="00262DFC">
        <w:rPr>
          <w:rFonts w:cs="B Nazanin" w:hint="cs"/>
          <w:sz w:val="28"/>
          <w:szCs w:val="28"/>
          <w:rtl/>
          <w:lang w:bidi="fa-IR"/>
        </w:rPr>
        <w:t>ئومه‌ر خانی، د. خانا 2007: 14).</w:t>
      </w:r>
    </w:p>
    <w:p w:rsidR="00680EBA" w:rsidRPr="00262DFC" w:rsidRDefault="00B86FAF" w:rsidP="00262DFC">
      <w:pPr>
        <w:bidi/>
        <w:spacing w:line="360" w:lineRule="auto"/>
        <w:ind w:firstLine="720"/>
        <w:jc w:val="both"/>
        <w:rPr>
          <w:rFonts w:cs="B Nazanin"/>
          <w:sz w:val="28"/>
          <w:szCs w:val="28"/>
          <w:rtl/>
          <w:lang w:bidi="fa-IR"/>
        </w:rPr>
      </w:pPr>
      <w:r w:rsidRPr="00262DFC">
        <w:rPr>
          <w:rFonts w:cs="B Nazanin" w:hint="cs"/>
          <w:sz w:val="28"/>
          <w:szCs w:val="28"/>
          <w:rtl/>
          <w:lang w:bidi="fa-IR"/>
        </w:rPr>
        <w:t>مار در اسطوره‌ها و روایت‌های دینی ایزدی‌ها چهره‌ها و کارکردهای مختلفی به خود می‌گیرد. به طور مثال آنها به رب‌النوعی به نام «مامه‌رشان» اعتقاد دارند</w:t>
      </w:r>
      <w:r w:rsidR="005517D9" w:rsidRPr="00262DFC">
        <w:rPr>
          <w:rFonts w:cs="B Nazanin" w:hint="cs"/>
          <w:sz w:val="28"/>
          <w:szCs w:val="28"/>
          <w:rtl/>
          <w:lang w:bidi="fa-IR"/>
        </w:rPr>
        <w:t xml:space="preserve"> که افشانندۀ باران و پرتاب کنندۀ آذرخش است و سواری است که ماری چون شلاق در هوا می‌چرخاند است. مامه‌رشان با تنوع کارکردهایش بازتابی از مفهوم باستانی رب‌النوع تند یا طوفان است (آسطوریان گارنیک، 1397: 135- 134).</w:t>
      </w:r>
    </w:p>
    <w:p w:rsidR="00340011" w:rsidRPr="00262DFC" w:rsidRDefault="00340011" w:rsidP="00CD52DF">
      <w:pPr>
        <w:bidi/>
        <w:spacing w:line="360" w:lineRule="auto"/>
        <w:ind w:firstLine="720"/>
        <w:jc w:val="both"/>
        <w:rPr>
          <w:rFonts w:cs="B Nazanin"/>
          <w:sz w:val="28"/>
          <w:szCs w:val="28"/>
          <w:lang w:bidi="fa-IR"/>
        </w:rPr>
      </w:pPr>
      <w:r w:rsidRPr="00262DFC">
        <w:rPr>
          <w:rFonts w:cs="B Nazanin" w:hint="cs"/>
          <w:b/>
          <w:bCs/>
          <w:sz w:val="28"/>
          <w:szCs w:val="28"/>
          <w:rtl/>
          <w:lang w:bidi="fa-IR"/>
        </w:rPr>
        <w:t>رنگ‌ها:</w:t>
      </w:r>
      <w:r w:rsidRPr="00262DFC">
        <w:rPr>
          <w:rFonts w:cs="B Nazanin" w:hint="cs"/>
          <w:sz w:val="28"/>
          <w:szCs w:val="28"/>
          <w:rtl/>
          <w:lang w:bidi="fa-IR"/>
        </w:rPr>
        <w:t xml:space="preserve"> </w:t>
      </w:r>
      <w:r w:rsidR="0053632C" w:rsidRPr="00262DFC">
        <w:rPr>
          <w:rFonts w:cs="B Nazanin" w:hint="cs"/>
          <w:sz w:val="28"/>
          <w:szCs w:val="28"/>
          <w:rtl/>
          <w:lang w:bidi="fa-IR"/>
        </w:rPr>
        <w:t xml:space="preserve">رنگ </w:t>
      </w:r>
      <w:r w:rsidR="002004D0" w:rsidRPr="00262DFC">
        <w:rPr>
          <w:rFonts w:cs="B Nazanin" w:hint="cs"/>
          <w:sz w:val="28"/>
          <w:szCs w:val="28"/>
          <w:rtl/>
          <w:lang w:bidi="fa-IR"/>
        </w:rPr>
        <w:t>سیاه</w:t>
      </w:r>
      <w:r w:rsidR="002004D0" w:rsidRPr="00262DFC">
        <w:rPr>
          <w:rFonts w:cs="B Nazanin"/>
          <w:sz w:val="28"/>
          <w:szCs w:val="28"/>
          <w:lang w:bidi="fa-IR"/>
        </w:rPr>
        <w:t xml:space="preserve"> </w:t>
      </w:r>
      <w:r w:rsidR="002004D0" w:rsidRPr="00262DFC">
        <w:rPr>
          <w:rStyle w:val="FootnoteReference"/>
          <w:rFonts w:cs="B Nazanin"/>
          <w:sz w:val="28"/>
          <w:szCs w:val="28"/>
          <w:lang w:bidi="fa-IR"/>
        </w:rPr>
        <w:footnoteReference w:id="6"/>
      </w:r>
      <w:r w:rsidR="0053632C" w:rsidRPr="00262DFC">
        <w:rPr>
          <w:rFonts w:cs="B Nazanin" w:hint="cs"/>
          <w:sz w:val="28"/>
          <w:szCs w:val="28"/>
          <w:rtl/>
          <w:lang w:bidi="fa-IR"/>
        </w:rPr>
        <w:t>در بین ایز</w:t>
      </w:r>
      <w:r w:rsidR="002004D0" w:rsidRPr="00262DFC">
        <w:rPr>
          <w:rFonts w:cs="B Nazanin" w:hint="cs"/>
          <w:sz w:val="28"/>
          <w:szCs w:val="28"/>
          <w:rtl/>
          <w:lang w:bidi="fa-IR"/>
        </w:rPr>
        <w:t>دی‌ها از نظر دینی نقش مهمی دارد</w:t>
      </w:r>
      <w:r w:rsidR="002004D0" w:rsidRPr="00262DFC">
        <w:rPr>
          <w:rFonts w:cs="B Nazanin"/>
          <w:sz w:val="28"/>
          <w:szCs w:val="28"/>
          <w:lang w:bidi="fa-IR"/>
        </w:rPr>
        <w:t>.</w:t>
      </w:r>
      <w:r w:rsidR="00780F7F" w:rsidRPr="00262DFC">
        <w:rPr>
          <w:rFonts w:cs="B Nazanin" w:hint="cs"/>
          <w:sz w:val="28"/>
          <w:szCs w:val="28"/>
          <w:rtl/>
          <w:lang w:bidi="fa-IR"/>
        </w:rPr>
        <w:t xml:space="preserve"> خرقۀ مقدس فقیران سیاه رنگ است. خداوند بر کوهستان سیاه فرود آمده است در زمان آفرینش (آسطوریان گارنیک، 1397: 49).  به بادی به نام ره‌شه با یا باد سیا اعتقاد دارند (همان: 122). و سگ سیاه برای آنان مانند مار سیاه به طور خاص قابل تکریم است (همان: </w:t>
      </w:r>
      <w:r w:rsidR="00D96A14" w:rsidRPr="00262DFC">
        <w:rPr>
          <w:rFonts w:cs="B Nazanin" w:hint="cs"/>
          <w:sz w:val="28"/>
          <w:szCs w:val="28"/>
          <w:rtl/>
          <w:lang w:bidi="fa-IR"/>
        </w:rPr>
        <w:t xml:space="preserve">222). </w:t>
      </w:r>
      <w:r w:rsidR="002004D0" w:rsidRPr="00262DFC">
        <w:rPr>
          <w:rFonts w:cs="B Nazanin" w:hint="cs"/>
          <w:sz w:val="28"/>
          <w:szCs w:val="28"/>
          <w:rtl/>
          <w:lang w:bidi="fa-IR"/>
        </w:rPr>
        <w:t xml:space="preserve"> و رنگ آبی</w:t>
      </w:r>
      <w:r w:rsidR="002004D0" w:rsidRPr="00262DFC">
        <w:rPr>
          <w:rStyle w:val="FootnoteReference"/>
          <w:rFonts w:cs="B Nazanin"/>
          <w:sz w:val="28"/>
          <w:szCs w:val="28"/>
          <w:rtl/>
          <w:lang w:bidi="fa-IR"/>
        </w:rPr>
        <w:footnoteReference w:id="7"/>
      </w:r>
      <w:r w:rsidR="002004D0" w:rsidRPr="00262DFC">
        <w:rPr>
          <w:rFonts w:cs="B Nazanin"/>
          <w:sz w:val="28"/>
          <w:szCs w:val="28"/>
          <w:lang w:bidi="fa-IR"/>
        </w:rPr>
        <w:t xml:space="preserve"> </w:t>
      </w:r>
      <w:r w:rsidR="002004D0" w:rsidRPr="00262DFC">
        <w:rPr>
          <w:rFonts w:cs="B Nazanin" w:hint="cs"/>
          <w:sz w:val="28"/>
          <w:szCs w:val="28"/>
          <w:rtl/>
          <w:lang w:bidi="fa-IR"/>
        </w:rPr>
        <w:t xml:space="preserve">رنگی مذموم است. </w:t>
      </w:r>
      <w:r w:rsidR="00EF0944" w:rsidRPr="00262DFC">
        <w:rPr>
          <w:rFonts w:cs="B Nazanin" w:hint="cs"/>
          <w:sz w:val="28"/>
          <w:szCs w:val="28"/>
          <w:rtl/>
          <w:lang w:bidi="fa-IR"/>
        </w:rPr>
        <w:t>سرپوش</w:t>
      </w:r>
      <w:r w:rsidR="00F33A97" w:rsidRPr="00262DFC">
        <w:rPr>
          <w:rFonts w:cs="B Nazanin" w:hint="cs"/>
          <w:sz w:val="28"/>
          <w:szCs w:val="28"/>
          <w:rtl/>
          <w:lang w:bidi="fa-IR"/>
        </w:rPr>
        <w:t xml:space="preserve"> عرس در بین ایزدی‌ها سرخ است و این رن</w:t>
      </w:r>
      <w:r w:rsidR="00CD52DF" w:rsidRPr="00262DFC">
        <w:rPr>
          <w:rFonts w:cs="B Nazanin" w:hint="cs"/>
          <w:sz w:val="28"/>
          <w:szCs w:val="28"/>
          <w:rtl/>
          <w:lang w:bidi="fa-IR"/>
        </w:rPr>
        <w:t>گ در مقابل رنگ آبی قرار می‌گیرد (همان: 136).</w:t>
      </w:r>
    </w:p>
    <w:p w:rsidR="009635AC" w:rsidRPr="00262DFC" w:rsidRDefault="00340011" w:rsidP="00CD52DF">
      <w:pPr>
        <w:bidi/>
        <w:spacing w:line="360" w:lineRule="auto"/>
        <w:ind w:firstLine="720"/>
        <w:jc w:val="both"/>
        <w:rPr>
          <w:rFonts w:cs="B Nazanin"/>
          <w:sz w:val="28"/>
          <w:szCs w:val="28"/>
          <w:rtl/>
          <w:lang w:bidi="fa-IR"/>
        </w:rPr>
      </w:pPr>
      <w:r w:rsidRPr="00262DFC">
        <w:rPr>
          <w:rFonts w:cs="B Nazanin" w:hint="cs"/>
          <w:b/>
          <w:bCs/>
          <w:sz w:val="28"/>
          <w:szCs w:val="28"/>
          <w:rtl/>
          <w:lang w:bidi="fa-IR"/>
        </w:rPr>
        <w:t>خرقه</w:t>
      </w:r>
      <w:r w:rsidRPr="00262DFC">
        <w:rPr>
          <w:rFonts w:cs="B Nazanin" w:hint="cs"/>
          <w:sz w:val="28"/>
          <w:szCs w:val="28"/>
          <w:rtl/>
          <w:lang w:bidi="fa-IR"/>
        </w:rPr>
        <w:t>: خرق</w:t>
      </w:r>
      <w:r w:rsidR="005262F7" w:rsidRPr="00262DFC">
        <w:rPr>
          <w:rFonts w:cs="B Nazanin" w:hint="cs"/>
          <w:sz w:val="28"/>
          <w:szCs w:val="28"/>
          <w:rtl/>
          <w:lang w:bidi="fa-IR"/>
        </w:rPr>
        <w:t xml:space="preserve">ه در بین ایزدی‌ها جایگاهی دینی </w:t>
      </w:r>
      <w:r w:rsidRPr="00262DFC">
        <w:rPr>
          <w:rFonts w:cs="B Nazanin" w:hint="cs"/>
          <w:sz w:val="28"/>
          <w:szCs w:val="28"/>
          <w:rtl/>
          <w:lang w:bidi="fa-IR"/>
        </w:rPr>
        <w:t xml:space="preserve">و مقدسی دارد و معانی مختلفی دارد. الف: خرقه به عنوان جامۀ خداوند در زمان آفرینش جهان، ب: خرقه به عنوان پوشش فرشتگان در هنگام نزول بر زمین. ج: </w:t>
      </w:r>
      <w:r w:rsidR="003F1160" w:rsidRPr="00262DFC">
        <w:rPr>
          <w:rFonts w:cs="B Nazanin" w:hint="cs"/>
          <w:sz w:val="28"/>
          <w:szCs w:val="28"/>
          <w:rtl/>
          <w:lang w:bidi="fa-IR"/>
        </w:rPr>
        <w:t xml:space="preserve">خرقه به </w:t>
      </w:r>
      <w:r w:rsidR="003F1160" w:rsidRPr="00262DFC">
        <w:rPr>
          <w:rFonts w:cs="B Nazanin" w:hint="cs"/>
          <w:sz w:val="28"/>
          <w:szCs w:val="28"/>
          <w:rtl/>
          <w:lang w:bidi="fa-IR"/>
        </w:rPr>
        <w:lastRenderedPageBreak/>
        <w:t>عنوان جامۀ فرشتگان والا مقام و جایگاه خاص آنها. د: خرقه به عنوان جامۀ اولیا و درویشان ایزدی منسوب به «فقیر»</w:t>
      </w:r>
    </w:p>
    <w:p w:rsidR="003F1160" w:rsidRPr="00262DFC" w:rsidRDefault="00262DFC" w:rsidP="00CD52DF">
      <w:pPr>
        <w:bidi/>
        <w:spacing w:line="360" w:lineRule="auto"/>
        <w:ind w:firstLine="720"/>
        <w:jc w:val="both"/>
        <w:rPr>
          <w:rFonts w:ascii="Times New Roman" w:eastAsia="Times New Roman" w:hAnsi="Times New Roman" w:cs="B Nazanin"/>
          <w:kern w:val="36"/>
          <w:sz w:val="28"/>
          <w:szCs w:val="28"/>
          <w:rtl/>
        </w:rPr>
      </w:pPr>
      <w:r w:rsidRPr="00262DFC">
        <w:rPr>
          <w:rFonts w:cs="B Nazanin" w:hint="cs"/>
          <w:sz w:val="28"/>
          <w:szCs w:val="28"/>
          <w:rtl/>
          <w:lang w:bidi="fa-IR"/>
        </w:rPr>
        <w:t>که نیم‌تن</w:t>
      </w:r>
      <w:r w:rsidR="00C45A2E" w:rsidRPr="00262DFC">
        <w:rPr>
          <w:rFonts w:cs="B Nazanin" w:hint="cs"/>
          <w:sz w:val="28"/>
          <w:szCs w:val="28"/>
          <w:rtl/>
          <w:lang w:bidi="fa-IR"/>
        </w:rPr>
        <w:t xml:space="preserve">ۀ سیاهی بافته شده از پشم است که روی لباس خود می‌پوشند. </w:t>
      </w:r>
      <w:r w:rsidR="003F1160" w:rsidRPr="00262DFC">
        <w:rPr>
          <w:rFonts w:cs="B Nazanin" w:hint="cs"/>
          <w:sz w:val="28"/>
          <w:szCs w:val="28"/>
          <w:rtl/>
          <w:lang w:bidi="fa-IR"/>
        </w:rPr>
        <w:t>ه:</w:t>
      </w:r>
      <w:r w:rsidR="005262F7" w:rsidRPr="00262DFC">
        <w:rPr>
          <w:rFonts w:cs="B Nazanin" w:hint="cs"/>
          <w:sz w:val="28"/>
          <w:szCs w:val="28"/>
          <w:rtl/>
          <w:lang w:bidi="fa-IR"/>
        </w:rPr>
        <w:t xml:space="preserve"> </w:t>
      </w:r>
      <w:r w:rsidR="00B80F28" w:rsidRPr="00262DFC">
        <w:rPr>
          <w:rFonts w:cs="B Nazanin" w:hint="cs"/>
          <w:sz w:val="28"/>
          <w:szCs w:val="28"/>
          <w:rtl/>
          <w:lang w:bidi="fa-IR"/>
        </w:rPr>
        <w:t>و در</w:t>
      </w:r>
      <w:r w:rsidR="003F1160" w:rsidRPr="00262DFC">
        <w:rPr>
          <w:rFonts w:cs="B Nazanin" w:hint="cs"/>
          <w:sz w:val="28"/>
          <w:szCs w:val="28"/>
          <w:rtl/>
          <w:lang w:bidi="fa-IR"/>
        </w:rPr>
        <w:t xml:space="preserve"> </w:t>
      </w:r>
      <w:r w:rsidR="00B80F28" w:rsidRPr="00262DFC">
        <w:rPr>
          <w:rFonts w:cs="B Nazanin" w:hint="cs"/>
          <w:sz w:val="28"/>
          <w:szCs w:val="28"/>
          <w:rtl/>
          <w:lang w:bidi="fa-IR"/>
        </w:rPr>
        <w:t>ن</w:t>
      </w:r>
      <w:r w:rsidR="003F1160" w:rsidRPr="00262DFC">
        <w:rPr>
          <w:rFonts w:cs="B Nazanin" w:hint="cs"/>
          <w:sz w:val="28"/>
          <w:szCs w:val="28"/>
          <w:rtl/>
          <w:lang w:bidi="fa-IR"/>
        </w:rPr>
        <w:t xml:space="preserve">هایت خرقه به عنوان جامه و پوشش و خلعتی از </w:t>
      </w:r>
      <w:r w:rsidR="00B80F28" w:rsidRPr="00262DFC">
        <w:rPr>
          <w:rFonts w:cs="B Nazanin" w:hint="cs"/>
          <w:sz w:val="28"/>
          <w:szCs w:val="28"/>
          <w:rtl/>
          <w:lang w:bidi="fa-IR"/>
        </w:rPr>
        <w:t xml:space="preserve"> الوهیت و </w:t>
      </w:r>
      <w:r w:rsidR="003F1160" w:rsidRPr="00262DFC">
        <w:rPr>
          <w:rFonts w:cs="B Nazanin" w:hint="cs"/>
          <w:sz w:val="28"/>
          <w:szCs w:val="28"/>
          <w:rtl/>
          <w:lang w:bidi="fa-IR"/>
        </w:rPr>
        <w:t xml:space="preserve">جهان دیگر </w:t>
      </w:r>
      <w:r w:rsidR="00B80F28" w:rsidRPr="00262DFC">
        <w:rPr>
          <w:rFonts w:cs="B Nazanin" w:hint="cs"/>
          <w:sz w:val="28"/>
          <w:szCs w:val="28"/>
          <w:rtl/>
          <w:lang w:bidi="fa-IR"/>
        </w:rPr>
        <w:t xml:space="preserve">برای معتقدان و دینداران ایزدی  </w:t>
      </w:r>
      <w:r w:rsidR="00B80F28" w:rsidRPr="00262DFC">
        <w:rPr>
          <w:rFonts w:cs="B Nazanin"/>
          <w:sz w:val="28"/>
          <w:szCs w:val="28"/>
          <w:lang w:bidi="fa-IR"/>
        </w:rPr>
        <w:t>(</w:t>
      </w:r>
      <w:r w:rsidR="00B80F28" w:rsidRPr="00262DFC">
        <w:rPr>
          <w:rFonts w:cs="B Nazanin"/>
          <w:sz w:val="28"/>
          <w:szCs w:val="28"/>
        </w:rPr>
        <w:t xml:space="preserve">Spät </w:t>
      </w:r>
      <w:hyperlink r:id="rId9" w:history="1">
        <w:r w:rsidR="00B80F28" w:rsidRPr="00262DFC">
          <w:rPr>
            <w:rStyle w:val="Hyperlink"/>
            <w:rFonts w:cs="B Nazanin"/>
            <w:color w:val="auto"/>
            <w:sz w:val="28"/>
            <w:szCs w:val="28"/>
          </w:rPr>
          <w:t xml:space="preserve">Eszter </w:t>
        </w:r>
      </w:hyperlink>
      <w:r w:rsidR="00B80F28" w:rsidRPr="00262DFC">
        <w:rPr>
          <w:rFonts w:ascii="Times New Roman" w:eastAsia="Times New Roman" w:hAnsi="Times New Roman" w:cs="B Nazanin"/>
          <w:kern w:val="36"/>
          <w:sz w:val="28"/>
          <w:szCs w:val="28"/>
        </w:rPr>
        <w:t>2009,117)</w:t>
      </w:r>
      <w:r w:rsidR="00B80F28" w:rsidRPr="00262DFC">
        <w:rPr>
          <w:rFonts w:ascii="Times New Roman" w:eastAsia="Times New Roman" w:hAnsi="Times New Roman" w:cs="B Nazanin" w:hint="cs"/>
          <w:kern w:val="36"/>
          <w:sz w:val="28"/>
          <w:szCs w:val="28"/>
          <w:rtl/>
        </w:rPr>
        <w:t>. همچنان که مشخص است خرقه  به گونه‌های مختلفی تعریف می‌شود و حتی گاه به جامهای نور هم تعبیر شده است. ولی می‌توان گفت بیشتر جنبۀ مادی  خرقه مورد نظر است مانند جامۀ پشمی و مختی که درویشان</w:t>
      </w:r>
      <w:r w:rsidR="00A56AFE" w:rsidRPr="00262DFC">
        <w:rPr>
          <w:rFonts w:ascii="Times New Roman" w:eastAsia="Times New Roman" w:hAnsi="Times New Roman" w:cs="B Nazanin" w:hint="cs"/>
          <w:kern w:val="36"/>
          <w:sz w:val="28"/>
          <w:szCs w:val="28"/>
          <w:rtl/>
        </w:rPr>
        <w:t xml:space="preserve"> ایزدی</w:t>
      </w:r>
      <w:r w:rsidR="00B80F28" w:rsidRPr="00262DFC">
        <w:rPr>
          <w:rFonts w:ascii="Times New Roman" w:eastAsia="Times New Roman" w:hAnsi="Times New Roman" w:cs="B Nazanin" w:hint="cs"/>
          <w:kern w:val="36"/>
          <w:sz w:val="28"/>
          <w:szCs w:val="28"/>
          <w:rtl/>
        </w:rPr>
        <w:t xml:space="preserve"> به تن می‌کنند. در بین کردهای دیگر نیز تقدس و اعتقاد به الوهیت داشتن پارچه و بافت که هدیه‌ای جانب خدا و یا الهگان هستند همچنان وجود دارد. </w:t>
      </w:r>
      <w:r w:rsidR="00B90603" w:rsidRPr="00262DFC">
        <w:rPr>
          <w:rFonts w:ascii="Times New Roman" w:eastAsia="Times New Roman" w:hAnsi="Times New Roman" w:cs="B Nazanin" w:hint="cs"/>
          <w:kern w:val="36"/>
          <w:sz w:val="28"/>
          <w:szCs w:val="28"/>
          <w:rtl/>
        </w:rPr>
        <w:t>این خرقه مقدس است و نمی‌توان به آن قسم دروغ خورد (یکی از موضوعات مورد سوگند است) (التونجی محمد، 1380: 103).</w:t>
      </w:r>
    </w:p>
    <w:p w:rsidR="00680EBA" w:rsidRPr="00262DFC" w:rsidRDefault="003A0351" w:rsidP="00CD52DF">
      <w:pPr>
        <w:bidi/>
        <w:spacing w:line="360" w:lineRule="auto"/>
        <w:ind w:firstLine="720"/>
        <w:jc w:val="both"/>
        <w:rPr>
          <w:rFonts w:cs="B Nazanin"/>
          <w:sz w:val="28"/>
          <w:szCs w:val="28"/>
          <w:lang w:bidi="fa-IR"/>
        </w:rPr>
      </w:pPr>
      <w:r w:rsidRPr="00262DFC">
        <w:rPr>
          <w:rFonts w:ascii="Times New Roman" w:eastAsia="Times New Roman" w:hAnsi="Times New Roman" w:cs="B Nazanin" w:hint="cs"/>
          <w:b/>
          <w:bCs/>
          <w:kern w:val="36"/>
          <w:sz w:val="28"/>
          <w:szCs w:val="28"/>
          <w:rtl/>
        </w:rPr>
        <w:t>خورشید و ستارگان:</w:t>
      </w:r>
      <w:r w:rsidRPr="00262DFC">
        <w:rPr>
          <w:rFonts w:ascii="Times New Roman" w:eastAsia="Times New Roman" w:hAnsi="Times New Roman" w:cs="B Nazanin" w:hint="cs"/>
          <w:kern w:val="36"/>
          <w:sz w:val="28"/>
          <w:szCs w:val="28"/>
          <w:rtl/>
        </w:rPr>
        <w:t xml:space="preserve"> بیت‌ها در حقیقت آوازهایی هستند که هر روز قبل از طلولع خورشید به وسیلۀ اولیاء دینی ایزدی  خوانده می‌شوند و این بیت‌ها دارای تقدس زیاد هستند. </w:t>
      </w:r>
      <w:r w:rsidR="0017160C" w:rsidRPr="00262DFC">
        <w:rPr>
          <w:rFonts w:ascii="Times New Roman" w:eastAsia="Times New Roman" w:hAnsi="Times New Roman" w:cs="B Nazanin" w:hint="cs"/>
          <w:kern w:val="36"/>
          <w:sz w:val="28"/>
          <w:szCs w:val="28"/>
          <w:rtl/>
        </w:rPr>
        <w:t>آنها اولین جایی را که طلیعۀ خورشید برآن می‌تابد می‌بوسند و شهادت و نیایش‌هایی را بر زبان می‌آورند این نیایش به صورت فردی و در خلوت انجا می‌شود.</w:t>
      </w:r>
      <w:r w:rsidR="009C15CE" w:rsidRPr="00262DFC">
        <w:rPr>
          <w:rFonts w:ascii="Times New Roman" w:eastAsia="Times New Roman" w:hAnsi="Times New Roman" w:cs="B Nazanin" w:hint="cs"/>
          <w:kern w:val="36"/>
          <w:sz w:val="28"/>
          <w:szCs w:val="28"/>
          <w:rtl/>
        </w:rPr>
        <w:t xml:space="preserve"> </w:t>
      </w:r>
      <w:r w:rsidR="009C15CE" w:rsidRPr="00262DFC">
        <w:rPr>
          <w:rFonts w:cs="B Nazanin" w:hint="cs"/>
          <w:sz w:val="28"/>
          <w:szCs w:val="28"/>
          <w:rtl/>
          <w:lang w:bidi="fa-IR"/>
        </w:rPr>
        <w:t xml:space="preserve">بر ورودی در معبد شیخ عدی نمادهایی چون مار، تبر، انسان، شیر، شانه حک شده است </w:t>
      </w:r>
      <w:r w:rsidR="009C15CE" w:rsidRPr="00262DFC">
        <w:rPr>
          <w:rFonts w:asciiTheme="minorBidi" w:eastAsia="Times New Roman" w:hAnsiTheme="minorBidi" w:cs="B Nazanin"/>
          <w:kern w:val="36"/>
          <w:sz w:val="28"/>
          <w:szCs w:val="28"/>
        </w:rPr>
        <w:t xml:space="preserve">(Isya, Joseph, 1919:161) </w:t>
      </w:r>
      <w:r w:rsidR="00B86FAF" w:rsidRPr="00262DFC">
        <w:rPr>
          <w:rFonts w:asciiTheme="minorBidi" w:eastAsia="Times New Roman" w:hAnsiTheme="minorBidi" w:cs="B Nazanin" w:hint="cs"/>
          <w:kern w:val="36"/>
          <w:sz w:val="28"/>
          <w:szCs w:val="28"/>
          <w:rtl/>
        </w:rPr>
        <w:t>.</w:t>
      </w:r>
      <w:r w:rsidR="00945A5D" w:rsidRPr="00262DFC">
        <w:rPr>
          <w:rFonts w:asciiTheme="minorBidi" w:eastAsia="Times New Roman" w:hAnsiTheme="minorBidi" w:cs="B Nazanin" w:hint="cs"/>
          <w:kern w:val="36"/>
          <w:sz w:val="28"/>
          <w:szCs w:val="28"/>
          <w:rtl/>
        </w:rPr>
        <w:t xml:space="preserve"> ستاره‌ها کارکر پیشگویانه دارند مثلاً </w:t>
      </w:r>
      <w:r w:rsidR="00680EBA" w:rsidRPr="00262DFC">
        <w:rPr>
          <w:rFonts w:asciiTheme="minorBidi" w:eastAsia="Times New Roman" w:hAnsiTheme="minorBidi" w:cs="B Nazanin" w:hint="cs"/>
          <w:kern w:val="36"/>
          <w:sz w:val="28"/>
          <w:szCs w:val="28"/>
          <w:rtl/>
          <w:lang w:bidi="fa-IR"/>
        </w:rPr>
        <w:t>آنها اگر ستاره‌ای در روز ببینند گویند جنگ شروع خواهد شد</w:t>
      </w:r>
      <w:r w:rsidR="00680EBA" w:rsidRPr="00262DFC">
        <w:rPr>
          <w:rFonts w:asciiTheme="minorBidi" w:eastAsia="Times New Roman" w:hAnsiTheme="minorBidi" w:cs="B Nazanin"/>
          <w:kern w:val="36"/>
          <w:sz w:val="28"/>
          <w:szCs w:val="28"/>
          <w:lang w:bidi="fa-IR"/>
        </w:rPr>
        <w:t xml:space="preserve">  </w:t>
      </w:r>
      <w:r w:rsidR="00680EBA" w:rsidRPr="00262DFC">
        <w:rPr>
          <w:rFonts w:cs="B Nazanin"/>
          <w:sz w:val="28"/>
          <w:szCs w:val="28"/>
          <w:lang w:bidi="fa-IR"/>
        </w:rPr>
        <w:t>.(p</w:t>
      </w:r>
      <w:r w:rsidR="00680EBA" w:rsidRPr="00262DFC">
        <w:rPr>
          <w:rFonts w:cs="B Nazanin"/>
          <w:sz w:val="28"/>
          <w:szCs w:val="28"/>
        </w:rPr>
        <w:t xml:space="preserve">atgambar Perochak,2006:23) </w:t>
      </w:r>
      <w:r w:rsidR="00F856D5" w:rsidRPr="00262DFC">
        <w:rPr>
          <w:rFonts w:cs="B Nazanin" w:hint="cs"/>
          <w:sz w:val="28"/>
          <w:szCs w:val="28"/>
          <w:rtl/>
          <w:lang w:bidi="fa-IR"/>
        </w:rPr>
        <w:t xml:space="preserve"> ستارۀ بعضی از افراد را روشن‌تر و درخشان‌تر می‌دانند و معتقدند که هرکسی ستاره‌ای در آسمان</w:t>
      </w:r>
      <w:r w:rsidR="005A3B59">
        <w:rPr>
          <w:rFonts w:cs="B Nazanin" w:hint="cs"/>
          <w:sz w:val="28"/>
          <w:szCs w:val="28"/>
          <w:rtl/>
          <w:lang w:bidi="fa-IR"/>
        </w:rPr>
        <w:t xml:space="preserve"> دارد که با مرگ او آن ستاره از آ</w:t>
      </w:r>
      <w:r w:rsidR="00F856D5" w:rsidRPr="00262DFC">
        <w:rPr>
          <w:rFonts w:cs="B Nazanin" w:hint="cs"/>
          <w:sz w:val="28"/>
          <w:szCs w:val="28"/>
          <w:rtl/>
          <w:lang w:bidi="fa-IR"/>
        </w:rPr>
        <w:t>سمان فرو می‌افتد (</w:t>
      </w:r>
      <w:r w:rsidR="00F856D5" w:rsidRPr="00262DFC">
        <w:rPr>
          <w:rFonts w:cs="B Nazanin"/>
          <w:sz w:val="28"/>
          <w:szCs w:val="28"/>
          <w:lang w:bidi="fa-IR"/>
        </w:rPr>
        <w:t>.(Ibd: 22,23</w:t>
      </w:r>
      <w:r w:rsidR="00945A5D" w:rsidRPr="00262DFC">
        <w:rPr>
          <w:rFonts w:cs="B Nazanin"/>
          <w:sz w:val="28"/>
          <w:szCs w:val="28"/>
          <w:lang w:bidi="fa-IR"/>
        </w:rPr>
        <w:t xml:space="preserve"> </w:t>
      </w:r>
    </w:p>
    <w:p w:rsidR="00F33A97" w:rsidRPr="00262DFC" w:rsidRDefault="00F33A97" w:rsidP="00AA2759">
      <w:pPr>
        <w:bidi/>
        <w:spacing w:line="360" w:lineRule="auto"/>
        <w:ind w:firstLine="720"/>
        <w:rPr>
          <w:rFonts w:cs="B Nazanin"/>
          <w:sz w:val="28"/>
          <w:szCs w:val="28"/>
          <w:rtl/>
          <w:lang w:bidi="fa-IR"/>
        </w:rPr>
      </w:pPr>
      <w:r w:rsidRPr="00262DFC">
        <w:rPr>
          <w:rFonts w:cs="B Nazanin" w:hint="cs"/>
          <w:b/>
          <w:bCs/>
          <w:sz w:val="28"/>
          <w:szCs w:val="28"/>
          <w:rtl/>
          <w:lang w:bidi="fa-IR"/>
        </w:rPr>
        <w:t>گاو ماهی:</w:t>
      </w:r>
      <w:r w:rsidRPr="00262DFC">
        <w:rPr>
          <w:rFonts w:cs="B Nazanin" w:hint="cs"/>
          <w:sz w:val="28"/>
          <w:szCs w:val="28"/>
          <w:rtl/>
          <w:lang w:bidi="fa-IR"/>
        </w:rPr>
        <w:t xml:space="preserve"> گاو و ماهی در بین ایزدی‌ها مقدیس هستند (نگاه کنید به: جندی ره‌شو خه‌لیل، 2004: 117- 112).</w:t>
      </w:r>
    </w:p>
    <w:p w:rsidR="00AA2759" w:rsidRPr="00262DFC" w:rsidRDefault="00AA2759" w:rsidP="00AA2759">
      <w:pPr>
        <w:autoSpaceDE w:val="0"/>
        <w:autoSpaceDN w:val="0"/>
        <w:bidi/>
        <w:adjustRightInd w:val="0"/>
        <w:spacing w:after="0" w:line="240" w:lineRule="auto"/>
        <w:jc w:val="both"/>
        <w:rPr>
          <w:rFonts w:ascii="BNazanin" w:cs="B Nazanin"/>
          <w:i/>
          <w:iCs/>
          <w:color w:val="000000"/>
          <w:sz w:val="24"/>
          <w:szCs w:val="24"/>
        </w:rPr>
      </w:pPr>
      <w:r w:rsidRPr="00262DFC">
        <w:rPr>
          <w:rFonts w:ascii="BNazanin" w:cs="B Nazanin" w:hint="cs"/>
          <w:i/>
          <w:iCs/>
          <w:color w:val="000000"/>
          <w:sz w:val="24"/>
          <w:szCs w:val="24"/>
          <w:rtl/>
        </w:rPr>
        <w:lastRenderedPageBreak/>
        <w:t>«مراسم</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قاپاغ</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معنای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تیراندازی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دسته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جمعی،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آنها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پایان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روز</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پنجم عید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بالای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کوههای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اطراف</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معبد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لاش</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رفته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مناسبت</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حلول</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سال</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نو تیراندازی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w:t>
      </w:r>
      <w:r w:rsidRPr="00262DFC">
        <w:rPr>
          <w:rFonts w:ascii="BNazanin" w:cs="B Nazanin" w:hint="cs"/>
          <w:i/>
          <w:iCs/>
          <w:color w:val="000000"/>
          <w:sz w:val="24"/>
          <w:szCs w:val="24"/>
          <w:rtl/>
          <w:cs/>
        </w:rPr>
        <w:t>‎کنند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سپس</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محوطه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مرقد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شیخ</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بازمی‌گردند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حلقه</w:t>
      </w:r>
      <w:r w:rsidRPr="00262DFC">
        <w:rPr>
          <w:rFonts w:ascii="BNazanin" w:cs="B Nazanin"/>
          <w:i/>
          <w:iCs/>
          <w:color w:val="000000"/>
          <w:sz w:val="24"/>
          <w:szCs w:val="24"/>
          <w:cs/>
        </w:rPr>
        <w:t>‎</w:t>
      </w:r>
      <w:r w:rsidRPr="00262DFC">
        <w:rPr>
          <w:rFonts w:ascii="BNazanin" w:cs="B Nazanin" w:hint="cs"/>
          <w:i/>
          <w:iCs/>
          <w:color w:val="000000"/>
          <w:sz w:val="24"/>
          <w:szCs w:val="24"/>
          <w:rtl/>
        </w:rPr>
        <w:t>های رقص</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پایکوبی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تشکیل</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w:t>
      </w:r>
      <w:r w:rsidRPr="00262DFC">
        <w:rPr>
          <w:rFonts w:ascii="BNazanin" w:cs="B Nazanin" w:hint="cs"/>
          <w:i/>
          <w:iCs/>
          <w:color w:val="000000"/>
          <w:sz w:val="24"/>
          <w:szCs w:val="24"/>
          <w:rtl/>
          <w:cs/>
        </w:rPr>
        <w:t>‎دهند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 آوازخوانی می‌کنند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سپس</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امیرشیخان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سفید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رنگی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معبد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هدیه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می‌کند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صورت</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نمادین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از</w:t>
      </w:r>
    </w:p>
    <w:p w:rsidR="00AA2759" w:rsidRPr="00262DFC" w:rsidRDefault="00AA2759" w:rsidP="00AA2759">
      <w:pPr>
        <w:autoSpaceDE w:val="0"/>
        <w:autoSpaceDN w:val="0"/>
        <w:bidi/>
        <w:adjustRightInd w:val="0"/>
        <w:spacing w:after="0" w:line="240" w:lineRule="auto"/>
        <w:jc w:val="both"/>
        <w:rPr>
          <w:rFonts w:ascii="BNazanin" w:cs="B Nazanin"/>
          <w:i/>
          <w:iCs/>
          <w:color w:val="000000"/>
          <w:sz w:val="24"/>
          <w:szCs w:val="24"/>
        </w:rPr>
      </w:pPr>
      <w:r w:rsidRPr="00262DFC">
        <w:rPr>
          <w:rFonts w:ascii="BNazanin" w:cs="B Nazanin" w:hint="cs"/>
          <w:i/>
          <w:iCs/>
          <w:color w:val="000000"/>
          <w:sz w:val="24"/>
          <w:szCs w:val="24"/>
          <w:rtl/>
        </w:rPr>
        <w:t>حاضران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می‌خواهد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تا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مقابل</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گزند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دیگران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محافظت</w:t>
      </w:r>
      <w:r w:rsidRPr="00262DFC">
        <w:rPr>
          <w:rFonts w:ascii="BNazanin" w:cs="B Nazanin"/>
          <w:i/>
          <w:iCs/>
          <w:color w:val="000000"/>
          <w:sz w:val="24"/>
          <w:szCs w:val="24"/>
        </w:rPr>
        <w:t xml:space="preserve"> </w:t>
      </w:r>
      <w:r w:rsidRPr="00262DFC">
        <w:rPr>
          <w:rFonts w:ascii="BNazanin" w:cs="B Nazanin" w:hint="cs"/>
          <w:i/>
          <w:iCs/>
          <w:color w:val="000000"/>
          <w:sz w:val="24"/>
          <w:szCs w:val="24"/>
          <w:rtl/>
        </w:rPr>
        <w:t xml:space="preserve">کنند </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سپس نیروهای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جوان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مسلح</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هستند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گرفته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نزد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مزار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شیخ شمس‌الدین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می‌بر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آنجا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اذکار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سرودهای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ویژه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مذهبی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زمزمه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کرده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 متعهد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می‌شوند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سفید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سالم</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معبد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شیخ</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عدی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برگردانند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این میان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فرد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ایزدی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کسی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آنان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نمی‌شناسد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سرقت</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می‌برند،</w:t>
      </w:r>
    </w:p>
    <w:p w:rsidR="00AA2759" w:rsidRPr="00262DFC" w:rsidRDefault="00AA2759" w:rsidP="00AA2759">
      <w:pPr>
        <w:autoSpaceDE w:val="0"/>
        <w:autoSpaceDN w:val="0"/>
        <w:bidi/>
        <w:adjustRightInd w:val="0"/>
        <w:spacing w:after="0" w:line="240" w:lineRule="auto"/>
        <w:jc w:val="both"/>
        <w:rPr>
          <w:rFonts w:ascii="BNazanin" w:cs="B Nazanin"/>
          <w:color w:val="000000"/>
          <w:sz w:val="24"/>
          <w:szCs w:val="24"/>
          <w:rtl/>
        </w:rPr>
      </w:pPr>
      <w:r w:rsidRPr="00262DFC">
        <w:rPr>
          <w:rFonts w:ascii="BNazanin" w:cs="B Nazanin" w:hint="cs"/>
          <w:i/>
          <w:iCs/>
          <w:color w:val="000000"/>
          <w:sz w:val="24"/>
          <w:szCs w:val="24"/>
          <w:rtl/>
        </w:rPr>
        <w:t>جمع</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حاضران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ندا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می‌دهند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دزدیدند،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همگی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سارقان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دنبال کرده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پس</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w:t>
      </w:r>
      <w:r w:rsidRPr="00262DFC">
        <w:rPr>
          <w:rFonts w:ascii="BNazanin" w:cs="B Nazanin"/>
          <w:i/>
          <w:iCs/>
          <w:color w:val="000000"/>
          <w:sz w:val="24"/>
          <w:szCs w:val="24"/>
        </w:rPr>
        <w:t xml:space="preserve"> </w:t>
      </w:r>
      <w:r w:rsidRPr="00262DFC">
        <w:rPr>
          <w:rFonts w:ascii="BNazanin" w:cs="B Nazanin" w:hint="cs"/>
          <w:i/>
          <w:iCs/>
          <w:color w:val="000000"/>
          <w:sz w:val="24"/>
          <w:szCs w:val="24"/>
          <w:rtl/>
        </w:rPr>
        <w:t>یگیرند</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نفر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از</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پهلوانان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نگهبانی</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آن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می‌گمارند، سارقان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غنیمت</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شمردن</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فرصت</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دوباره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گاو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را</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سرقت</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برده</w:t>
      </w:r>
      <w:r w:rsidRPr="00262DFC">
        <w:rPr>
          <w:rFonts w:ascii="BNazanin" w:cs="B Nazanin"/>
          <w:i/>
          <w:iCs/>
          <w:color w:val="000000"/>
          <w:sz w:val="24"/>
          <w:szCs w:val="24"/>
        </w:rPr>
        <w:t xml:space="preserve"> </w:t>
      </w:r>
      <w:r w:rsidRPr="00262DFC">
        <w:rPr>
          <w:rFonts w:ascii="BNazanin" w:cs="B Nazanin" w:hint="cs"/>
          <w:i/>
          <w:iCs/>
          <w:color w:val="000000"/>
          <w:sz w:val="24"/>
          <w:szCs w:val="24"/>
          <w:rtl/>
        </w:rPr>
        <w:t>و</w:t>
      </w:r>
      <w:r w:rsidRPr="00262DFC">
        <w:rPr>
          <w:rFonts w:ascii="BNazanin" w:cs="B Nazanin"/>
          <w:i/>
          <w:iCs/>
          <w:color w:val="000000"/>
          <w:sz w:val="24"/>
          <w:szCs w:val="24"/>
        </w:rPr>
        <w:t xml:space="preserve"> </w:t>
      </w:r>
      <w:r w:rsidRPr="00262DFC">
        <w:rPr>
          <w:rFonts w:ascii="BNazanin" w:cs="B Nazanin" w:hint="cs"/>
          <w:i/>
          <w:iCs/>
          <w:color w:val="000000"/>
          <w:sz w:val="24"/>
          <w:szCs w:val="24"/>
          <w:rtl/>
        </w:rPr>
        <w:t>در</w:t>
      </w:r>
      <w:r w:rsidRPr="00262DFC">
        <w:rPr>
          <w:rFonts w:ascii="BNazanin" w:cs="B Nazanin"/>
          <w:i/>
          <w:iCs/>
          <w:color w:val="000000"/>
          <w:sz w:val="24"/>
          <w:szCs w:val="24"/>
        </w:rPr>
        <w:t xml:space="preserve"> </w:t>
      </w:r>
      <w:r w:rsidRPr="00262DFC">
        <w:rPr>
          <w:rFonts w:ascii="BNazanin" w:cs="B Nazanin" w:hint="cs"/>
          <w:i/>
          <w:iCs/>
          <w:color w:val="000000"/>
          <w:sz w:val="24"/>
          <w:szCs w:val="24"/>
          <w:rtl/>
        </w:rPr>
        <w:t>کنار</w:t>
      </w:r>
      <w:r w:rsidRPr="00262DFC">
        <w:rPr>
          <w:rFonts w:ascii="BNazanin" w:cs="B Nazanin"/>
          <w:color w:val="000000"/>
          <w:sz w:val="24"/>
          <w:szCs w:val="24"/>
        </w:rPr>
        <w:t xml:space="preserve"> </w:t>
      </w:r>
      <w:r w:rsidRPr="00262DFC">
        <w:rPr>
          <w:rFonts w:ascii="BNazanin" w:cs="B Nazanin" w:hint="cs"/>
          <w:color w:val="000000"/>
          <w:sz w:val="24"/>
          <w:szCs w:val="24"/>
          <w:rtl/>
        </w:rPr>
        <w:t>مرقد شیخ</w:t>
      </w:r>
      <w:r w:rsidRPr="00262DFC">
        <w:rPr>
          <w:rFonts w:ascii="BNazanin" w:cs="B Nazanin"/>
          <w:color w:val="000000"/>
          <w:sz w:val="24"/>
          <w:szCs w:val="24"/>
        </w:rPr>
        <w:t xml:space="preserve"> </w:t>
      </w:r>
      <w:r w:rsidRPr="00262DFC">
        <w:rPr>
          <w:rFonts w:ascii="BNazanin" w:cs="B Nazanin" w:hint="cs"/>
          <w:color w:val="000000"/>
          <w:sz w:val="24"/>
          <w:szCs w:val="24"/>
          <w:rtl/>
        </w:rPr>
        <w:t>شمس‌الدین</w:t>
      </w:r>
      <w:r w:rsidRPr="00262DFC">
        <w:rPr>
          <w:rFonts w:ascii="BNazanin" w:cs="B Nazanin"/>
          <w:color w:val="000000"/>
          <w:sz w:val="24"/>
          <w:szCs w:val="24"/>
        </w:rPr>
        <w:t xml:space="preserve"> </w:t>
      </w:r>
      <w:r w:rsidRPr="00262DFC">
        <w:rPr>
          <w:rFonts w:ascii="BNazanin" w:cs="B Nazanin" w:hint="cs"/>
          <w:color w:val="000000"/>
          <w:sz w:val="24"/>
          <w:szCs w:val="24"/>
          <w:rtl/>
        </w:rPr>
        <w:t>آن</w:t>
      </w:r>
      <w:r w:rsidRPr="00262DFC">
        <w:rPr>
          <w:rFonts w:ascii="BNazanin" w:cs="B Nazanin"/>
          <w:color w:val="000000"/>
          <w:sz w:val="24"/>
          <w:szCs w:val="24"/>
        </w:rPr>
        <w:t xml:space="preserve"> </w:t>
      </w:r>
      <w:r w:rsidRPr="00262DFC">
        <w:rPr>
          <w:rFonts w:ascii="BNazanin" w:cs="B Nazanin" w:hint="cs"/>
          <w:color w:val="000000"/>
          <w:sz w:val="24"/>
          <w:szCs w:val="24"/>
          <w:rtl/>
        </w:rPr>
        <w:t>را قربانی</w:t>
      </w:r>
      <w:r w:rsidRPr="00262DFC">
        <w:rPr>
          <w:rFonts w:ascii="BNazanin" w:cs="B Nazanin"/>
          <w:color w:val="000000"/>
          <w:sz w:val="24"/>
          <w:szCs w:val="24"/>
        </w:rPr>
        <w:t xml:space="preserve"> </w:t>
      </w:r>
      <w:r w:rsidRPr="00262DFC">
        <w:rPr>
          <w:rFonts w:ascii="BNazanin" w:cs="B Nazanin" w:hint="cs"/>
          <w:color w:val="000000"/>
          <w:sz w:val="24"/>
          <w:szCs w:val="24"/>
          <w:rtl/>
        </w:rPr>
        <w:t>و</w:t>
      </w:r>
      <w:r w:rsidRPr="00262DFC">
        <w:rPr>
          <w:rFonts w:ascii="BNazanin" w:cs="B Nazanin"/>
          <w:color w:val="000000"/>
          <w:sz w:val="24"/>
          <w:szCs w:val="24"/>
        </w:rPr>
        <w:t xml:space="preserve"> </w:t>
      </w:r>
      <w:r w:rsidRPr="00262DFC">
        <w:rPr>
          <w:rFonts w:ascii="BNazanin" w:cs="B Nazanin" w:hint="cs"/>
          <w:color w:val="000000"/>
          <w:sz w:val="24"/>
          <w:szCs w:val="24"/>
          <w:rtl/>
        </w:rPr>
        <w:t>گوشت</w:t>
      </w:r>
      <w:r w:rsidRPr="00262DFC">
        <w:rPr>
          <w:rFonts w:ascii="BNazanin" w:cs="B Nazanin"/>
          <w:color w:val="000000"/>
          <w:sz w:val="24"/>
          <w:szCs w:val="24"/>
        </w:rPr>
        <w:t xml:space="preserve"> </w:t>
      </w:r>
      <w:r w:rsidRPr="00262DFC">
        <w:rPr>
          <w:rFonts w:ascii="BNazanin" w:cs="B Nazanin" w:hint="cs"/>
          <w:color w:val="000000"/>
          <w:sz w:val="24"/>
          <w:szCs w:val="24"/>
          <w:rtl/>
        </w:rPr>
        <w:t>را</w:t>
      </w:r>
      <w:r w:rsidRPr="00262DFC">
        <w:rPr>
          <w:rFonts w:ascii="BNazanin" w:cs="B Nazanin"/>
          <w:color w:val="000000"/>
          <w:sz w:val="24"/>
          <w:szCs w:val="24"/>
        </w:rPr>
        <w:t xml:space="preserve"> </w:t>
      </w:r>
      <w:r w:rsidRPr="00262DFC">
        <w:rPr>
          <w:rFonts w:ascii="BNazanin" w:cs="B Nazanin" w:hint="cs"/>
          <w:color w:val="000000"/>
          <w:sz w:val="24"/>
          <w:szCs w:val="24"/>
          <w:rtl/>
        </w:rPr>
        <w:t>بین</w:t>
      </w:r>
      <w:r w:rsidRPr="00262DFC">
        <w:rPr>
          <w:rFonts w:ascii="BNazanin" w:cs="B Nazanin"/>
          <w:color w:val="000000"/>
          <w:sz w:val="24"/>
          <w:szCs w:val="24"/>
        </w:rPr>
        <w:t xml:space="preserve"> </w:t>
      </w:r>
      <w:r w:rsidRPr="00262DFC">
        <w:rPr>
          <w:rFonts w:ascii="BNazanin" w:cs="B Nazanin" w:hint="cs"/>
          <w:color w:val="000000"/>
          <w:sz w:val="24"/>
          <w:szCs w:val="24"/>
          <w:rtl/>
        </w:rPr>
        <w:t>حاضران</w:t>
      </w:r>
      <w:r w:rsidRPr="00262DFC">
        <w:rPr>
          <w:rFonts w:ascii="BNazanin" w:cs="B Nazanin"/>
          <w:color w:val="000000"/>
          <w:sz w:val="24"/>
          <w:szCs w:val="24"/>
        </w:rPr>
        <w:t xml:space="preserve"> </w:t>
      </w:r>
      <w:r w:rsidRPr="00262DFC">
        <w:rPr>
          <w:rFonts w:ascii="BNazanin" w:cs="B Nazanin" w:hint="cs"/>
          <w:color w:val="000000"/>
          <w:sz w:val="24"/>
          <w:szCs w:val="24"/>
          <w:rtl/>
        </w:rPr>
        <w:t>تقسیم</w:t>
      </w:r>
      <w:r w:rsidRPr="00262DFC">
        <w:rPr>
          <w:rFonts w:ascii="BNazanin" w:cs="B Nazanin"/>
          <w:color w:val="000000"/>
          <w:sz w:val="24"/>
          <w:szCs w:val="24"/>
        </w:rPr>
        <w:t xml:space="preserve"> </w:t>
      </w:r>
      <w:r w:rsidRPr="00262DFC">
        <w:rPr>
          <w:rFonts w:ascii="BNazanin" w:cs="B Nazanin" w:hint="cs"/>
          <w:color w:val="000000"/>
          <w:sz w:val="24"/>
          <w:szCs w:val="24"/>
          <w:rtl/>
        </w:rPr>
        <w:t xml:space="preserve">می‌کنند» </w:t>
      </w:r>
      <w:r w:rsidRPr="00262DFC">
        <w:rPr>
          <w:rFonts w:cs="B Nazanin" w:hint="cs"/>
          <w:sz w:val="24"/>
          <w:szCs w:val="24"/>
          <w:rtl/>
          <w:lang w:bidi="fa-IR"/>
        </w:rPr>
        <w:t>(آورزمانی فریدون، 1397: 8، 7).</w:t>
      </w:r>
    </w:p>
    <w:p w:rsidR="00F33A97" w:rsidRPr="00262DFC" w:rsidRDefault="00F33A97" w:rsidP="00CD52DF">
      <w:pPr>
        <w:bidi/>
        <w:spacing w:line="360" w:lineRule="auto"/>
        <w:ind w:firstLine="720"/>
        <w:jc w:val="both"/>
        <w:rPr>
          <w:rFonts w:cs="B Nazanin"/>
          <w:sz w:val="28"/>
          <w:szCs w:val="28"/>
          <w:lang w:bidi="fa-IR"/>
        </w:rPr>
      </w:pPr>
      <w:r w:rsidRPr="00262DFC">
        <w:rPr>
          <w:rFonts w:cs="B Nazanin" w:hint="cs"/>
          <w:b/>
          <w:bCs/>
          <w:sz w:val="28"/>
          <w:szCs w:val="28"/>
          <w:rtl/>
          <w:lang w:bidi="fa-IR"/>
        </w:rPr>
        <w:t>پرنده:</w:t>
      </w:r>
      <w:r w:rsidRPr="00262DFC">
        <w:rPr>
          <w:rFonts w:cs="B Nazanin" w:hint="cs"/>
          <w:sz w:val="28"/>
          <w:szCs w:val="28"/>
          <w:rtl/>
          <w:lang w:bidi="fa-IR"/>
        </w:rPr>
        <w:t xml:space="preserve"> بیت بلبل و حضرت سلیمان در بین ایزدی‌ها جایگاه خاصی دارد</w:t>
      </w:r>
      <w:r w:rsidR="00EF0944" w:rsidRPr="00262DFC">
        <w:rPr>
          <w:rFonts w:asciiTheme="minorBidi" w:eastAsia="Times New Roman" w:hAnsiTheme="minorBidi" w:cs="B Nazanin" w:hint="cs"/>
          <w:kern w:val="36"/>
          <w:sz w:val="28"/>
          <w:szCs w:val="28"/>
          <w:rtl/>
          <w:lang w:bidi="fa-IR"/>
        </w:rPr>
        <w:t xml:space="preserve"> (همان: 729-717).</w:t>
      </w:r>
      <w:r w:rsidR="00EF0944" w:rsidRPr="00262DFC">
        <w:rPr>
          <w:rFonts w:asciiTheme="minorBidi" w:eastAsia="Times New Roman" w:hAnsiTheme="minorBidi" w:cs="B Nazanin"/>
          <w:kern w:val="36"/>
          <w:sz w:val="28"/>
          <w:szCs w:val="28"/>
        </w:rPr>
        <w:t xml:space="preserve"> </w:t>
      </w:r>
      <w:r w:rsidR="00262DFC" w:rsidRPr="00262DFC">
        <w:rPr>
          <w:rFonts w:asciiTheme="minorBidi" w:eastAsia="Times New Roman" w:hAnsiTheme="minorBidi" w:cs="B Nazanin" w:hint="cs"/>
          <w:kern w:val="36"/>
          <w:sz w:val="28"/>
          <w:szCs w:val="28"/>
          <w:rtl/>
        </w:rPr>
        <w:t>انواع پرندگان مانند خروس و... در بین ایزدی‌ها مقدس هستند.</w:t>
      </w:r>
    </w:p>
    <w:p w:rsidR="00F33A97" w:rsidRPr="00262DFC" w:rsidRDefault="00F33A97" w:rsidP="00CD52DF">
      <w:pPr>
        <w:bidi/>
        <w:spacing w:line="480" w:lineRule="auto"/>
        <w:ind w:firstLine="720"/>
        <w:jc w:val="both"/>
        <w:rPr>
          <w:rFonts w:asciiTheme="minorBidi" w:eastAsia="Times New Roman" w:hAnsiTheme="minorBidi" w:cs="B Nazanin"/>
          <w:kern w:val="36"/>
          <w:sz w:val="28"/>
          <w:szCs w:val="28"/>
          <w:rtl/>
          <w:lang w:bidi="fa-IR"/>
        </w:rPr>
      </w:pPr>
      <w:r w:rsidRPr="00262DFC">
        <w:rPr>
          <w:rFonts w:cs="B Nazanin" w:hint="cs"/>
          <w:b/>
          <w:bCs/>
          <w:sz w:val="28"/>
          <w:szCs w:val="28"/>
          <w:rtl/>
          <w:lang w:bidi="fa-IR"/>
        </w:rPr>
        <w:t xml:space="preserve">دایره: </w:t>
      </w:r>
      <w:r w:rsidRPr="00262DFC">
        <w:rPr>
          <w:rFonts w:cs="B Nazanin" w:hint="cs"/>
          <w:sz w:val="28"/>
          <w:szCs w:val="28"/>
          <w:rtl/>
          <w:lang w:bidi="fa-IR"/>
        </w:rPr>
        <w:t xml:space="preserve">به عقیدۀ ایزدی‌ها خداوند یک حلقۀ آهنین بین زمین و آسمان قرار داد و منکران و کافران دین ایزدی را برای مجازات به داخل آن می‌فرستد </w:t>
      </w:r>
      <w:r w:rsidRPr="00262DFC">
        <w:rPr>
          <w:rFonts w:asciiTheme="minorBidi" w:eastAsia="Times New Roman" w:hAnsiTheme="minorBidi" w:cs="B Nazanin"/>
          <w:kern w:val="36"/>
          <w:sz w:val="28"/>
          <w:szCs w:val="28"/>
        </w:rPr>
        <w:t xml:space="preserve">(Isya, Joseph, 1919: 62) </w:t>
      </w:r>
      <w:r w:rsidRPr="00262DFC">
        <w:rPr>
          <w:rFonts w:asciiTheme="minorBidi" w:eastAsia="Times New Roman" w:hAnsiTheme="minorBidi" w:cs="B Nazanin" w:hint="cs"/>
          <w:kern w:val="36"/>
          <w:sz w:val="28"/>
          <w:szCs w:val="28"/>
          <w:rtl/>
        </w:rPr>
        <w:t>.</w:t>
      </w:r>
      <w:r w:rsidR="00A402D2" w:rsidRPr="00262DFC">
        <w:rPr>
          <w:rFonts w:asciiTheme="minorBidi" w:eastAsia="Times New Roman" w:hAnsiTheme="minorBidi" w:cs="B Nazanin" w:hint="cs"/>
          <w:kern w:val="36"/>
          <w:sz w:val="28"/>
          <w:szCs w:val="28"/>
          <w:rtl/>
        </w:rPr>
        <w:t xml:space="preserve"> در بین ایزدی‌ها سوگند خوردن به این صورت است که بین فرد دایره‌ای می‌کشند و به فرد گفته می‌شود: «تمام محیط این دایره متعلق به ملک طاووس است و نباید دروغ بگویی»  </w:t>
      </w:r>
      <w:r w:rsidR="00A402D2" w:rsidRPr="00262DFC">
        <w:rPr>
          <w:rFonts w:cs="B Nazanin"/>
          <w:sz w:val="28"/>
          <w:szCs w:val="28"/>
          <w:lang w:bidi="fa-IR"/>
        </w:rPr>
        <w:t>(</w:t>
      </w:r>
      <w:r w:rsidR="00A402D2" w:rsidRPr="00262DFC">
        <w:rPr>
          <w:rFonts w:asciiTheme="minorBidi" w:eastAsia="Times New Roman" w:hAnsiTheme="minorBidi" w:cs="B Nazanin"/>
          <w:kern w:val="36"/>
          <w:sz w:val="28"/>
          <w:szCs w:val="28"/>
        </w:rPr>
        <w:t>Empson, R.H.W,1928:56)</w:t>
      </w:r>
      <w:r w:rsidR="00A402D2" w:rsidRPr="00262DFC">
        <w:rPr>
          <w:rFonts w:asciiTheme="minorBidi" w:eastAsia="Times New Roman" w:hAnsiTheme="minorBidi" w:cs="B Nazanin" w:hint="cs"/>
          <w:kern w:val="36"/>
          <w:sz w:val="28"/>
          <w:szCs w:val="28"/>
          <w:rtl/>
          <w:lang w:bidi="fa-IR"/>
        </w:rPr>
        <w:t xml:space="preserve"> و به این ترتیب ف</w:t>
      </w:r>
      <w:r w:rsidR="00567184" w:rsidRPr="00262DFC">
        <w:rPr>
          <w:rFonts w:asciiTheme="minorBidi" w:eastAsia="Times New Roman" w:hAnsiTheme="minorBidi" w:cs="B Nazanin" w:hint="cs"/>
          <w:kern w:val="36"/>
          <w:sz w:val="28"/>
          <w:szCs w:val="28"/>
          <w:rtl/>
          <w:lang w:bidi="fa-IR"/>
        </w:rPr>
        <w:t>رد مجبور به اقرار می‌ش</w:t>
      </w:r>
      <w:r w:rsidR="00A402D2" w:rsidRPr="00262DFC">
        <w:rPr>
          <w:rFonts w:asciiTheme="minorBidi" w:eastAsia="Times New Roman" w:hAnsiTheme="minorBidi" w:cs="B Nazanin" w:hint="cs"/>
          <w:kern w:val="36"/>
          <w:sz w:val="28"/>
          <w:szCs w:val="28"/>
          <w:rtl/>
          <w:lang w:bidi="fa-IR"/>
        </w:rPr>
        <w:t xml:space="preserve">ود. همچنین کردهای </w:t>
      </w:r>
      <w:r w:rsidR="00525711" w:rsidRPr="00262DFC">
        <w:rPr>
          <w:rFonts w:asciiTheme="minorBidi" w:eastAsia="Times New Roman" w:hAnsiTheme="minorBidi" w:cs="B Nazanin" w:hint="cs"/>
          <w:kern w:val="36"/>
          <w:sz w:val="28"/>
          <w:szCs w:val="28"/>
          <w:rtl/>
          <w:lang w:bidi="fa-IR"/>
        </w:rPr>
        <w:t xml:space="preserve">ایزدی زمانی </w:t>
      </w:r>
      <w:r w:rsidR="00A402D2" w:rsidRPr="00262DFC">
        <w:rPr>
          <w:rFonts w:asciiTheme="minorBidi" w:eastAsia="Times New Roman" w:hAnsiTheme="minorBidi" w:cs="B Nazanin" w:hint="cs"/>
          <w:kern w:val="36"/>
          <w:sz w:val="28"/>
          <w:szCs w:val="28"/>
          <w:rtl/>
          <w:lang w:bidi="fa-IR"/>
        </w:rPr>
        <w:t>مسافر باشند و در زمان و توقف و استراحت در مکانی دور خود یک دایرۀ فرضی می</w:t>
      </w:r>
      <w:r w:rsidR="00525711" w:rsidRPr="00262DFC">
        <w:rPr>
          <w:rFonts w:asciiTheme="minorBidi" w:eastAsia="Times New Roman" w:hAnsiTheme="minorBidi" w:cs="B Nazanin" w:hint="cs"/>
          <w:kern w:val="36"/>
          <w:sz w:val="28"/>
          <w:szCs w:val="28"/>
          <w:rtl/>
          <w:lang w:bidi="fa-IR"/>
        </w:rPr>
        <w:t>‌</w:t>
      </w:r>
      <w:r w:rsidR="00A402D2" w:rsidRPr="00262DFC">
        <w:rPr>
          <w:rFonts w:asciiTheme="minorBidi" w:eastAsia="Times New Roman" w:hAnsiTheme="minorBidi" w:cs="B Nazanin" w:hint="cs"/>
          <w:kern w:val="36"/>
          <w:sz w:val="28"/>
          <w:szCs w:val="28"/>
          <w:rtl/>
          <w:lang w:bidi="fa-IR"/>
        </w:rPr>
        <w:t xml:space="preserve">کشند و خود در امنیت آن قرار می‌دهند. </w:t>
      </w:r>
    </w:p>
    <w:p w:rsidR="00D84B08" w:rsidRPr="00262DFC" w:rsidRDefault="00D84B08" w:rsidP="00CD52DF">
      <w:pPr>
        <w:bidi/>
        <w:spacing w:line="360" w:lineRule="auto"/>
        <w:ind w:firstLine="720"/>
        <w:jc w:val="both"/>
        <w:rPr>
          <w:rFonts w:asciiTheme="minorBidi" w:eastAsia="Times New Roman" w:hAnsiTheme="minorBidi" w:cs="B Nazanin"/>
          <w:kern w:val="36"/>
          <w:sz w:val="28"/>
          <w:szCs w:val="28"/>
          <w:rtl/>
          <w:lang w:bidi="fa-IR"/>
        </w:rPr>
      </w:pPr>
      <w:r w:rsidRPr="00262DFC">
        <w:rPr>
          <w:rFonts w:asciiTheme="minorBidi" w:eastAsia="Times New Roman" w:hAnsiTheme="minorBidi" w:cs="B Nazanin" w:hint="cs"/>
          <w:kern w:val="36"/>
          <w:sz w:val="28"/>
          <w:szCs w:val="28"/>
          <w:rtl/>
        </w:rPr>
        <w:t>علاوه بر دایره اعداد سه و هفت در بین در آئین‌ها و اعتقاداتشان اعداد پایه و مقدس هستند (نگا کنید به جندی ره‌شو  خه‌لیل، 2004</w:t>
      </w:r>
      <w:r w:rsidR="00A402D2" w:rsidRPr="00262DFC">
        <w:rPr>
          <w:rFonts w:asciiTheme="minorBidi" w:eastAsia="Times New Roman" w:hAnsiTheme="minorBidi" w:cs="B Nazanin" w:hint="cs"/>
          <w:kern w:val="36"/>
          <w:sz w:val="28"/>
          <w:szCs w:val="28"/>
          <w:rtl/>
        </w:rPr>
        <w:t>: 899- 897).</w:t>
      </w:r>
      <w:r w:rsidR="004F6A9D" w:rsidRPr="00262DFC">
        <w:rPr>
          <w:rFonts w:asciiTheme="minorBidi" w:eastAsia="Times New Roman" w:hAnsiTheme="minorBidi" w:cs="B Nazanin"/>
          <w:kern w:val="36"/>
          <w:sz w:val="28"/>
          <w:szCs w:val="28"/>
        </w:rPr>
        <w:t xml:space="preserve"> </w:t>
      </w:r>
      <w:r w:rsidR="004F6A9D" w:rsidRPr="00262DFC">
        <w:rPr>
          <w:rFonts w:asciiTheme="minorBidi" w:eastAsia="Times New Roman" w:hAnsiTheme="minorBidi" w:cs="B Nazanin" w:hint="cs"/>
          <w:kern w:val="36"/>
          <w:sz w:val="28"/>
          <w:szCs w:val="28"/>
          <w:rtl/>
          <w:lang w:bidi="fa-IR"/>
        </w:rPr>
        <w:t xml:space="preserve"> مثلاً عزاداری و عروسی در بین آناه هر دو سه روز طول می‌کشد. و یا اینکه اعتقاد به هفت فرشته یا آفرینش گیتی در طول هفت روز هفته از این موارد است. </w:t>
      </w:r>
    </w:p>
    <w:p w:rsidR="009C15CE" w:rsidRPr="00262DFC" w:rsidRDefault="00680EBA" w:rsidP="00CD52DF">
      <w:pPr>
        <w:bidi/>
        <w:spacing w:line="360" w:lineRule="auto"/>
        <w:ind w:firstLine="720"/>
        <w:jc w:val="both"/>
        <w:rPr>
          <w:rFonts w:asciiTheme="minorBidi" w:eastAsia="Times New Roman" w:hAnsiTheme="minorBidi" w:cs="B Nazanin"/>
          <w:kern w:val="36"/>
          <w:sz w:val="28"/>
          <w:szCs w:val="28"/>
          <w:rtl/>
          <w:lang w:bidi="fa-IR"/>
        </w:rPr>
      </w:pPr>
      <w:r w:rsidRPr="00262DFC">
        <w:rPr>
          <w:rFonts w:cs="B Nazanin"/>
          <w:sz w:val="28"/>
          <w:szCs w:val="28"/>
        </w:rPr>
        <w:t xml:space="preserve"> </w:t>
      </w:r>
      <w:r w:rsidRPr="00262DFC">
        <w:rPr>
          <w:rFonts w:cs="B Nazanin" w:hint="cs"/>
          <w:sz w:val="28"/>
          <w:szCs w:val="28"/>
          <w:rtl/>
        </w:rPr>
        <w:t xml:space="preserve"> </w:t>
      </w:r>
    </w:p>
    <w:p w:rsidR="00A46785" w:rsidRPr="00262DFC" w:rsidRDefault="00A46785" w:rsidP="00CD52DF">
      <w:pPr>
        <w:bidi/>
        <w:spacing w:line="360" w:lineRule="auto"/>
        <w:ind w:firstLine="720"/>
        <w:jc w:val="both"/>
        <w:rPr>
          <w:rFonts w:ascii="Times New Roman" w:eastAsia="Times New Roman" w:hAnsi="Times New Roman" w:cs="B Nazanin"/>
          <w:kern w:val="36"/>
          <w:sz w:val="28"/>
          <w:szCs w:val="28"/>
          <w:rtl/>
        </w:rPr>
      </w:pPr>
    </w:p>
    <w:p w:rsidR="009C15CE" w:rsidRPr="00262DFC" w:rsidRDefault="009C15CE" w:rsidP="00CD52DF">
      <w:pPr>
        <w:bidi/>
        <w:spacing w:line="360" w:lineRule="auto"/>
        <w:ind w:firstLine="720"/>
        <w:jc w:val="both"/>
        <w:rPr>
          <w:rFonts w:ascii="Times New Roman" w:eastAsia="Times New Roman" w:hAnsi="Times New Roman" w:cs="B Nazanin"/>
          <w:kern w:val="36"/>
          <w:sz w:val="28"/>
          <w:szCs w:val="28"/>
          <w:rtl/>
        </w:rPr>
      </w:pPr>
      <w:r w:rsidRPr="00262DFC">
        <w:rPr>
          <w:rFonts w:cs="B Nazanin"/>
          <w:noProof/>
          <w:sz w:val="28"/>
          <w:szCs w:val="28"/>
          <w:rtl/>
        </w:rPr>
        <w:drawing>
          <wp:inline distT="0" distB="0" distL="0" distR="0" wp14:anchorId="5A27382C" wp14:editId="2DA2D870">
            <wp:extent cx="3636624" cy="2518000"/>
            <wp:effectExtent l="0" t="0" r="2540" b="0"/>
            <wp:docPr id="1" name="Picture 1" descr="C:\Users\Diana\Desktop\ارائه\سنج ق 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Desktop\ارائه\سنج ق ها.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8419" cy="2540015"/>
                    </a:xfrm>
                    <a:prstGeom prst="rect">
                      <a:avLst/>
                    </a:prstGeom>
                    <a:noFill/>
                    <a:ln>
                      <a:noFill/>
                    </a:ln>
                  </pic:spPr>
                </pic:pic>
              </a:graphicData>
            </a:graphic>
          </wp:inline>
        </w:drawing>
      </w:r>
    </w:p>
    <w:p w:rsidR="009C15CE" w:rsidRPr="00262DFC" w:rsidRDefault="009C15CE" w:rsidP="00CD52DF">
      <w:pPr>
        <w:bidi/>
        <w:ind w:firstLine="720"/>
        <w:rPr>
          <w:rFonts w:cs="B Nazanin"/>
          <w:sz w:val="28"/>
          <w:szCs w:val="28"/>
          <w:rtl/>
          <w:lang w:bidi="fa-IR"/>
        </w:rPr>
      </w:pPr>
      <w:r w:rsidRPr="00262DFC">
        <w:rPr>
          <w:rFonts w:cs="B Nazanin" w:hint="cs"/>
          <w:sz w:val="28"/>
          <w:szCs w:val="28"/>
          <w:rtl/>
          <w:lang w:bidi="fa-IR"/>
        </w:rPr>
        <w:t>منبع: محمد التونجی، یزیدیان یا شیطان‌پرستان، ترجمه اسحان مقدس، تهران، انتشارات عطائی، 1380. ص: 199</w:t>
      </w:r>
    </w:p>
    <w:p w:rsidR="00A64BA0" w:rsidRDefault="005262F7" w:rsidP="00A64BA0">
      <w:pPr>
        <w:bidi/>
        <w:ind w:firstLine="720"/>
        <w:jc w:val="both"/>
        <w:rPr>
          <w:rFonts w:cs="B Nazanin"/>
          <w:sz w:val="28"/>
          <w:szCs w:val="28"/>
          <w:rtl/>
          <w:lang w:bidi="fa-IR"/>
        </w:rPr>
      </w:pPr>
      <w:r w:rsidRPr="00262DFC">
        <w:rPr>
          <w:rFonts w:cs="B Nazanin" w:hint="cs"/>
          <w:sz w:val="28"/>
          <w:szCs w:val="28"/>
          <w:rtl/>
          <w:lang w:bidi="fa-IR"/>
        </w:rPr>
        <w:t>اشکال سنجق‌ها</w:t>
      </w:r>
      <w:r w:rsidRPr="00262DFC">
        <w:rPr>
          <w:rStyle w:val="FootnoteReference"/>
          <w:rFonts w:cs="B Nazanin"/>
          <w:sz w:val="28"/>
          <w:szCs w:val="28"/>
          <w:rtl/>
          <w:lang w:bidi="fa-IR"/>
        </w:rPr>
        <w:footnoteReference w:id="8"/>
      </w:r>
      <w:r w:rsidRPr="00262DFC">
        <w:rPr>
          <w:rFonts w:cs="B Nazanin" w:hint="cs"/>
          <w:sz w:val="28"/>
          <w:szCs w:val="28"/>
          <w:rtl/>
          <w:lang w:bidi="fa-IR"/>
        </w:rPr>
        <w:t xml:space="preserve"> متفاوت است.</w:t>
      </w:r>
      <w:r w:rsidR="0055228D" w:rsidRPr="00262DFC">
        <w:rPr>
          <w:rFonts w:cs="B Nazanin" w:hint="cs"/>
          <w:sz w:val="28"/>
          <w:szCs w:val="28"/>
          <w:rtl/>
          <w:lang w:bidi="fa-IR"/>
        </w:rPr>
        <w:t xml:space="preserve"> شکل اول نماد ماه، دوم نماد ستارۀ صبحگاهی، شکل سوم نماد ملک طاووس، شکل چهارم زمین و شکل پنجم آفتاب و شکل ششم احتمالا نماد رودخانه است. شکل هفتم نماد نماد شیطان؟! و شکل هفتم نماد گل با سه برگ به معنای نمادی برای آتش و شعله است ( التونجی محمد، 1380: 199).</w:t>
      </w:r>
    </w:p>
    <w:p w:rsidR="009635AC" w:rsidRPr="00A64BA0" w:rsidRDefault="003A0351" w:rsidP="00A64BA0">
      <w:pPr>
        <w:bidi/>
        <w:ind w:firstLine="720"/>
        <w:jc w:val="both"/>
        <w:rPr>
          <w:rFonts w:cs="B Nazanin"/>
          <w:sz w:val="28"/>
          <w:szCs w:val="28"/>
          <w:rtl/>
          <w:lang w:bidi="fa-IR"/>
        </w:rPr>
      </w:pPr>
      <w:r w:rsidRPr="00262DFC">
        <w:rPr>
          <w:rFonts w:cs="B Nazanin" w:hint="cs"/>
          <w:b/>
          <w:bCs/>
          <w:sz w:val="28"/>
          <w:szCs w:val="28"/>
          <w:rtl/>
          <w:lang w:bidi="fa-IR"/>
        </w:rPr>
        <w:t>نتیجه‌گیری:</w:t>
      </w:r>
    </w:p>
    <w:p w:rsidR="003A0351" w:rsidRPr="00262DFC" w:rsidRDefault="003A0351" w:rsidP="00CD52DF">
      <w:pPr>
        <w:bidi/>
        <w:spacing w:line="360" w:lineRule="auto"/>
        <w:ind w:firstLine="720"/>
        <w:jc w:val="both"/>
        <w:rPr>
          <w:rFonts w:cs="B Nazanin"/>
          <w:sz w:val="28"/>
          <w:szCs w:val="28"/>
          <w:rtl/>
          <w:lang w:bidi="fa-IR"/>
        </w:rPr>
      </w:pPr>
      <w:r w:rsidRPr="00262DFC">
        <w:rPr>
          <w:rFonts w:cs="B Nazanin" w:hint="cs"/>
          <w:sz w:val="28"/>
          <w:szCs w:val="28"/>
          <w:rtl/>
          <w:lang w:bidi="fa-IR"/>
        </w:rPr>
        <w:t xml:space="preserve">مطالعۀ اعتقادات ایزدی نه تنها می‌تواند از فرهنگ کردها آغاز شود بلکه به طور معکوس نظام دینی ایزدی‌ها برای بسیاری از موضوعاتی کهن فرهنگی کردها می‌تواند روشنگر و منبع غنی و پرباری باشد و سرمایه‌ای باشد که در محققان به طور شایسته می‌توانند از آن بهره گیرند. چه بسا بسیاری از عناصر فرهنگی کردها مانند دیگر اقوام ایرانی در تاخت و تاز دولت‌ها و اقوام بیگانه به این سرزمین </w:t>
      </w:r>
      <w:r w:rsidR="00BE2A70" w:rsidRPr="00262DFC">
        <w:rPr>
          <w:rFonts w:cs="B Nazanin" w:hint="cs"/>
          <w:sz w:val="28"/>
          <w:szCs w:val="28"/>
          <w:rtl/>
          <w:lang w:bidi="fa-IR"/>
        </w:rPr>
        <w:t>و پذیرش دین و آئین‌های جدید با استفاده از زور و ترس و ارعاب رنگ باختند و از بین رفتند ولی ایزدها همچنان کیش باستا</w:t>
      </w:r>
      <w:r w:rsidR="00010A8B">
        <w:rPr>
          <w:rFonts w:cs="B Nazanin" w:hint="cs"/>
          <w:sz w:val="28"/>
          <w:szCs w:val="28"/>
          <w:rtl/>
          <w:lang w:bidi="fa-IR"/>
        </w:rPr>
        <w:t>ن</w:t>
      </w:r>
      <w:r w:rsidR="00BE2A70" w:rsidRPr="00262DFC">
        <w:rPr>
          <w:rFonts w:cs="B Nazanin" w:hint="cs"/>
          <w:sz w:val="28"/>
          <w:szCs w:val="28"/>
          <w:rtl/>
          <w:lang w:bidi="fa-IR"/>
        </w:rPr>
        <w:t xml:space="preserve">ی خود را </w:t>
      </w:r>
      <w:r w:rsidR="00BE2A70" w:rsidRPr="00262DFC">
        <w:rPr>
          <w:rFonts w:cs="B Nazanin" w:hint="cs"/>
          <w:sz w:val="28"/>
          <w:szCs w:val="28"/>
          <w:rtl/>
          <w:lang w:bidi="fa-IR"/>
        </w:rPr>
        <w:lastRenderedPageBreak/>
        <w:t>ادامه دادند و حفظ کردند.</w:t>
      </w:r>
      <w:r w:rsidR="00262DFC" w:rsidRPr="00262DFC">
        <w:rPr>
          <w:rFonts w:cs="B Nazanin" w:hint="cs"/>
          <w:sz w:val="28"/>
          <w:szCs w:val="28"/>
          <w:rtl/>
          <w:lang w:bidi="fa-IR"/>
        </w:rPr>
        <w:t xml:space="preserve"> روش‌بررسی ما از یک موضوع می‌تواند چهرۀ آن را دگرگون و تحربف کند. در اینجاست که اهمیت روش و نظریه در کار مردم‌شناسی بیشتر خود را نشان می‌دهد. استفاده از منابع بومی برای درک نظام فرهنگی ایزدی‌ها آنها را از همه تفاسیر دور و بعید و مغرضانه رها می‌کند.</w:t>
      </w: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p w:rsidR="009635AC" w:rsidRPr="00262DFC" w:rsidRDefault="009635AC" w:rsidP="00CD52DF">
      <w:pPr>
        <w:bidi/>
        <w:spacing w:line="360" w:lineRule="auto"/>
        <w:ind w:firstLine="720"/>
        <w:jc w:val="both"/>
        <w:rPr>
          <w:rFonts w:cs="B Nazanin"/>
          <w:sz w:val="28"/>
          <w:szCs w:val="28"/>
          <w:rtl/>
          <w:lang w:bidi="fa-IR"/>
        </w:rPr>
      </w:pPr>
    </w:p>
    <w:tbl>
      <w:tblPr>
        <w:tblStyle w:val="TableGrid"/>
        <w:tblW w:w="0" w:type="auto"/>
        <w:tblLook w:val="04A0" w:firstRow="1" w:lastRow="0" w:firstColumn="1" w:lastColumn="0" w:noHBand="0" w:noVBand="1"/>
      </w:tblPr>
      <w:tblGrid>
        <w:gridCol w:w="4675"/>
        <w:gridCol w:w="4675"/>
      </w:tblGrid>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 xml:space="preserve">ایزدی‌ها </w:t>
            </w:r>
          </w:p>
        </w:tc>
        <w:tc>
          <w:tcPr>
            <w:tcW w:w="4675" w:type="dxa"/>
          </w:tcPr>
          <w:p w:rsidR="009635AC" w:rsidRPr="00A64BA0" w:rsidRDefault="009635AC" w:rsidP="00CD52DF">
            <w:pPr>
              <w:bidi/>
              <w:spacing w:line="360" w:lineRule="auto"/>
              <w:ind w:firstLine="720"/>
              <w:jc w:val="both"/>
              <w:rPr>
                <w:rFonts w:cs="B Nazanin"/>
                <w:sz w:val="24"/>
                <w:szCs w:val="24"/>
                <w:rtl/>
                <w:lang w:bidi="fa-IR"/>
              </w:rPr>
            </w:pPr>
            <w:r w:rsidRPr="00A64BA0">
              <w:rPr>
                <w:rFonts w:cs="B Nazanin" w:hint="cs"/>
                <w:sz w:val="24"/>
                <w:szCs w:val="24"/>
                <w:rtl/>
                <w:lang w:bidi="fa-IR"/>
              </w:rPr>
              <w:t>سایر کردها</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 xml:space="preserve">نماز خواندن برای طلوع خورشید و پرستش </w:t>
            </w:r>
            <w:r w:rsidRPr="00A64BA0">
              <w:rPr>
                <w:rFonts w:cs="B Nazanin" w:hint="cs"/>
                <w:sz w:val="24"/>
                <w:szCs w:val="24"/>
                <w:rtl/>
              </w:rPr>
              <w:lastRenderedPageBreak/>
              <w:t>خورشید</w:t>
            </w:r>
          </w:p>
        </w:tc>
        <w:tc>
          <w:tcPr>
            <w:tcW w:w="4675" w:type="dxa"/>
          </w:tcPr>
          <w:p w:rsidR="009635AC" w:rsidRPr="00A64BA0" w:rsidRDefault="009635AC" w:rsidP="00CD52DF">
            <w:pPr>
              <w:tabs>
                <w:tab w:val="left" w:pos="1327"/>
              </w:tabs>
              <w:bidi/>
              <w:spacing w:line="360" w:lineRule="auto"/>
              <w:ind w:firstLine="720"/>
              <w:jc w:val="both"/>
              <w:rPr>
                <w:rFonts w:cs="B Nazanin"/>
                <w:sz w:val="24"/>
                <w:szCs w:val="24"/>
              </w:rPr>
            </w:pPr>
            <w:r w:rsidRPr="00A64BA0">
              <w:rPr>
                <w:rFonts w:cs="B Nazanin"/>
                <w:sz w:val="24"/>
                <w:szCs w:val="24"/>
              </w:rPr>
              <w:lastRenderedPageBreak/>
              <w:tab/>
            </w:r>
            <w:r w:rsidRPr="00A64BA0">
              <w:rPr>
                <w:rFonts w:cs="B Nazanin" w:hint="cs"/>
                <w:sz w:val="24"/>
                <w:szCs w:val="24"/>
                <w:rtl/>
              </w:rPr>
              <w:t>سوگند خوردن به نور خوشید</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توسل به رب النوع‌های مؤنث مانند «پیرافات» و .. ( آسطوریان گارنیک، 209-205: 1397)</w:t>
            </w:r>
          </w:p>
        </w:tc>
        <w:tc>
          <w:tcPr>
            <w:tcW w:w="4675" w:type="dxa"/>
          </w:tcPr>
          <w:p w:rsidR="009635AC" w:rsidRPr="00A64BA0" w:rsidRDefault="009635AC" w:rsidP="00CD52DF">
            <w:pPr>
              <w:tabs>
                <w:tab w:val="left" w:pos="1440"/>
              </w:tabs>
              <w:bidi/>
              <w:spacing w:line="360" w:lineRule="auto"/>
              <w:ind w:firstLine="720"/>
              <w:jc w:val="both"/>
              <w:rPr>
                <w:rFonts w:cs="B Nazanin"/>
                <w:sz w:val="24"/>
                <w:szCs w:val="24"/>
              </w:rPr>
            </w:pPr>
            <w:r w:rsidRPr="00A64BA0">
              <w:rPr>
                <w:rFonts w:cs="B Nazanin" w:hint="cs"/>
                <w:sz w:val="24"/>
                <w:szCs w:val="24"/>
                <w:rtl/>
              </w:rPr>
              <w:t>توسل به رب النوع‌های مؤنث در زمان تولد نوزادان</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اعتقاد به اینکه مو و ناخت و دندان را باید در جایی پنهان کرد، چرا که در روز قیمات آنها را از انسان طلب میکنند (همان،277)</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پنهان کردن دندان، مو و وناخن در زمین و ...</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گذاشتن نذر در حبات خانه مزار برای مردگان (همان: 209)</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گذاشتن نذر و لبنیات در اطراف سیاه چادر، حیات خانه و ... در بین عشایر و روستائیان</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اعتقاد و توسل به خضر نبی ( همان: 208-205)</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توسل به خضر نبی</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زورۀ سگ خبر از مرگ است</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زوزۀ سگ خبر از واقعۀ ناگوار است</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 xml:space="preserve">پرستش مار در دین ایزدی </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کشتن مار سیاه گناه است و مار فرشته است</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 xml:space="preserve">قرار دادن نان در خانه و گهوراه کودک برای دور کردن ارواح شریر </w:t>
            </w:r>
            <w:r w:rsidR="00EC26E1" w:rsidRPr="00A64BA0">
              <w:rPr>
                <w:rFonts w:cs="B Nazanin" w:hint="cs"/>
                <w:sz w:val="24"/>
                <w:szCs w:val="24"/>
                <w:rtl/>
                <w:lang w:bidi="fa-IR"/>
              </w:rPr>
              <w:t>(ئومه‌ر خانی، د. خانا 2007: 109)</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استفاده از نان و گندم برای دور کردن جن</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تابوی بر زبان آوردن نام ملک طاووس</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تابوی بر زبان آوردن نام مردگان</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نذر برای رب‌النوع باد و هوا در فصل خرمنکوبی و یا زمان کاشت (همان: 135)</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انجام نذر برای «شاه ماران»</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tl/>
              </w:rPr>
            </w:pPr>
            <w:r w:rsidRPr="00A64BA0">
              <w:rPr>
                <w:rFonts w:cs="B Nazanin" w:hint="cs"/>
                <w:sz w:val="24"/>
                <w:szCs w:val="24"/>
                <w:rtl/>
              </w:rPr>
              <w:t>آئینی</w:t>
            </w:r>
            <w:r w:rsidR="00010A8B" w:rsidRPr="00A64BA0">
              <w:rPr>
                <w:rFonts w:cs="B Nazanin" w:hint="cs"/>
                <w:sz w:val="24"/>
                <w:szCs w:val="24"/>
                <w:rtl/>
              </w:rPr>
              <w:t xml:space="preserve"> بودن گستردۀ</w:t>
            </w:r>
            <w:r w:rsidRPr="00A64BA0">
              <w:rPr>
                <w:rFonts w:cs="B Nazanin" w:hint="cs"/>
                <w:sz w:val="24"/>
                <w:szCs w:val="24"/>
                <w:rtl/>
              </w:rPr>
              <w:t xml:space="preserve"> آواز و موسیقی در بین ایزدی‌ها</w:t>
            </w:r>
          </w:p>
        </w:tc>
        <w:tc>
          <w:tcPr>
            <w:tcW w:w="4675" w:type="dxa"/>
          </w:tcPr>
          <w:p w:rsidR="009635AC" w:rsidRPr="00A64BA0" w:rsidRDefault="009635AC" w:rsidP="00CD52DF">
            <w:pPr>
              <w:bidi/>
              <w:spacing w:line="360" w:lineRule="auto"/>
              <w:ind w:firstLine="720"/>
              <w:jc w:val="both"/>
              <w:rPr>
                <w:rFonts w:cs="B Nazanin"/>
                <w:sz w:val="24"/>
                <w:szCs w:val="24"/>
                <w:rtl/>
              </w:rPr>
            </w:pPr>
            <w:r w:rsidRPr="00A64BA0">
              <w:rPr>
                <w:rFonts w:cs="B Nazanin" w:hint="cs"/>
                <w:sz w:val="24"/>
                <w:szCs w:val="24"/>
                <w:rtl/>
              </w:rPr>
              <w:t>اهمیت آواز و موسیقی در بین کردها</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تقدیس درختان و چشمه‌های مقدس</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احترام به درختان و چشمه‌های مقدس</w:t>
            </w:r>
          </w:p>
        </w:tc>
      </w:tr>
      <w:tr w:rsidR="009635AC" w:rsidRPr="00A64BA0" w:rsidTr="00680EF0">
        <w:tc>
          <w:tcPr>
            <w:tcW w:w="4675" w:type="dxa"/>
          </w:tcPr>
          <w:p w:rsidR="009635AC" w:rsidRPr="00A64BA0" w:rsidRDefault="009635AC" w:rsidP="00CD52DF">
            <w:pPr>
              <w:bidi/>
              <w:spacing w:line="360" w:lineRule="auto"/>
              <w:ind w:firstLine="720"/>
              <w:jc w:val="both"/>
              <w:rPr>
                <w:rFonts w:cs="B Nazanin"/>
                <w:sz w:val="24"/>
                <w:szCs w:val="24"/>
                <w:rtl/>
              </w:rPr>
            </w:pPr>
            <w:r w:rsidRPr="00A64BA0">
              <w:rPr>
                <w:rFonts w:cs="B Nazanin" w:hint="cs"/>
                <w:sz w:val="24"/>
                <w:szCs w:val="24"/>
                <w:rtl/>
              </w:rPr>
              <w:t>آئین زیارت مردگان در شب سال نو و انجام قربانی و نذر برای آنان</w:t>
            </w:r>
          </w:p>
        </w:tc>
        <w:tc>
          <w:tcPr>
            <w:tcW w:w="4675" w:type="dxa"/>
          </w:tcPr>
          <w:p w:rsidR="009635AC" w:rsidRPr="00A64BA0" w:rsidRDefault="009635AC" w:rsidP="00CD52DF">
            <w:pPr>
              <w:bidi/>
              <w:spacing w:line="360" w:lineRule="auto"/>
              <w:ind w:firstLine="720"/>
              <w:jc w:val="both"/>
              <w:rPr>
                <w:rFonts w:cs="B Nazanin"/>
                <w:sz w:val="24"/>
                <w:szCs w:val="24"/>
                <w:rtl/>
              </w:rPr>
            </w:pPr>
            <w:r w:rsidRPr="00A64BA0">
              <w:rPr>
                <w:rFonts w:cs="B Nazanin" w:hint="cs"/>
                <w:sz w:val="24"/>
                <w:szCs w:val="24"/>
                <w:rtl/>
              </w:rPr>
              <w:t xml:space="preserve">انجام خیرات برای مردگان در شب سال نو </w:t>
            </w:r>
          </w:p>
        </w:tc>
      </w:tr>
      <w:tr w:rsidR="00DA29B5" w:rsidRPr="00A64BA0" w:rsidTr="00680EF0">
        <w:tc>
          <w:tcPr>
            <w:tcW w:w="4675" w:type="dxa"/>
          </w:tcPr>
          <w:p w:rsidR="00DA29B5" w:rsidRPr="00A64BA0" w:rsidRDefault="00DA29B5" w:rsidP="00CD52DF">
            <w:pPr>
              <w:tabs>
                <w:tab w:val="center" w:pos="2229"/>
                <w:tab w:val="left" w:pos="3462"/>
              </w:tabs>
              <w:bidi/>
              <w:spacing w:line="360" w:lineRule="auto"/>
              <w:ind w:firstLine="720"/>
              <w:jc w:val="both"/>
              <w:rPr>
                <w:rFonts w:cs="B Nazanin"/>
                <w:sz w:val="24"/>
                <w:szCs w:val="24"/>
                <w:rtl/>
              </w:rPr>
            </w:pPr>
            <w:r w:rsidRPr="00A64BA0">
              <w:rPr>
                <w:rFonts w:cs="B Nazanin" w:hint="cs"/>
                <w:sz w:val="24"/>
                <w:szCs w:val="24"/>
                <w:rtl/>
              </w:rPr>
              <w:t>ارتباط به خواب به عنوان ارتباط با خدا که نسبت به کتاب و... الویت دارد</w:t>
            </w:r>
          </w:p>
        </w:tc>
        <w:tc>
          <w:tcPr>
            <w:tcW w:w="4675" w:type="dxa"/>
          </w:tcPr>
          <w:p w:rsidR="00DA29B5" w:rsidRPr="00A64BA0" w:rsidRDefault="00DA29B5" w:rsidP="00CD52DF">
            <w:pPr>
              <w:bidi/>
              <w:spacing w:line="360" w:lineRule="auto"/>
              <w:ind w:firstLine="720"/>
              <w:jc w:val="both"/>
              <w:rPr>
                <w:rFonts w:cs="B Nazanin"/>
                <w:sz w:val="24"/>
                <w:szCs w:val="24"/>
                <w:rtl/>
                <w:lang w:bidi="fa-IR"/>
              </w:rPr>
            </w:pPr>
            <w:r w:rsidRPr="00A64BA0">
              <w:rPr>
                <w:rFonts w:cs="B Nazanin" w:hint="cs"/>
                <w:sz w:val="24"/>
                <w:szCs w:val="24"/>
                <w:rtl/>
                <w:lang w:bidi="fa-IR"/>
              </w:rPr>
              <w:t>اعتقاد به خواب و رویا به عنوان عامل ارتباطی بین انسان و خدا</w:t>
            </w:r>
          </w:p>
        </w:tc>
      </w:tr>
      <w:tr w:rsidR="009635AC" w:rsidRPr="00A64BA0" w:rsidTr="00680EF0">
        <w:tc>
          <w:tcPr>
            <w:tcW w:w="4675" w:type="dxa"/>
          </w:tcPr>
          <w:p w:rsidR="009635AC" w:rsidRPr="00A64BA0" w:rsidRDefault="009635AC" w:rsidP="00CD52DF">
            <w:pPr>
              <w:tabs>
                <w:tab w:val="center" w:pos="2229"/>
                <w:tab w:val="left" w:pos="3462"/>
              </w:tabs>
              <w:bidi/>
              <w:spacing w:line="360" w:lineRule="auto"/>
              <w:ind w:firstLine="720"/>
              <w:jc w:val="both"/>
              <w:rPr>
                <w:rFonts w:cs="B Nazanin"/>
                <w:sz w:val="24"/>
                <w:szCs w:val="24"/>
                <w:rtl/>
              </w:rPr>
            </w:pPr>
            <w:r w:rsidRPr="00A64BA0">
              <w:rPr>
                <w:rFonts w:cs="B Nazanin" w:hint="cs"/>
                <w:sz w:val="24"/>
                <w:szCs w:val="24"/>
                <w:rtl/>
              </w:rPr>
              <w:t>تقدس خرقه و سوگند به آن</w:t>
            </w:r>
          </w:p>
        </w:tc>
        <w:tc>
          <w:tcPr>
            <w:tcW w:w="4675" w:type="dxa"/>
          </w:tcPr>
          <w:p w:rsidR="009635AC" w:rsidRPr="00A64BA0" w:rsidRDefault="009635AC" w:rsidP="00CD52DF">
            <w:pPr>
              <w:bidi/>
              <w:spacing w:line="360" w:lineRule="auto"/>
              <w:ind w:firstLine="720"/>
              <w:jc w:val="both"/>
              <w:rPr>
                <w:rFonts w:cs="B Nazanin"/>
                <w:sz w:val="24"/>
                <w:szCs w:val="24"/>
                <w:rtl/>
                <w:lang w:bidi="fa-IR"/>
              </w:rPr>
            </w:pPr>
            <w:r w:rsidRPr="00A64BA0">
              <w:rPr>
                <w:rFonts w:cs="B Nazanin" w:hint="cs"/>
                <w:sz w:val="24"/>
                <w:szCs w:val="24"/>
                <w:rtl/>
                <w:lang w:bidi="fa-IR"/>
              </w:rPr>
              <w:t>سوگند به فرش و بافت</w:t>
            </w:r>
          </w:p>
        </w:tc>
      </w:tr>
      <w:tr w:rsidR="009635AC" w:rsidRPr="00A64BA0" w:rsidTr="00680EF0">
        <w:trPr>
          <w:trHeight w:val="296"/>
        </w:trPr>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lastRenderedPageBreak/>
              <w:t>تقدس عدد سه و هفت</w:t>
            </w:r>
          </w:p>
        </w:tc>
        <w:tc>
          <w:tcPr>
            <w:tcW w:w="4675" w:type="dxa"/>
          </w:tcPr>
          <w:p w:rsidR="009635AC" w:rsidRPr="00A64BA0" w:rsidRDefault="009635AC" w:rsidP="00CD52DF">
            <w:pPr>
              <w:bidi/>
              <w:spacing w:line="360" w:lineRule="auto"/>
              <w:ind w:firstLine="720"/>
              <w:jc w:val="both"/>
              <w:rPr>
                <w:rFonts w:cs="B Nazanin"/>
                <w:sz w:val="24"/>
                <w:szCs w:val="24"/>
              </w:rPr>
            </w:pPr>
            <w:r w:rsidRPr="00A64BA0">
              <w:rPr>
                <w:rFonts w:cs="B Nazanin" w:hint="cs"/>
                <w:sz w:val="24"/>
                <w:szCs w:val="24"/>
                <w:rtl/>
              </w:rPr>
              <w:t>اعتقاد به اعداد سه و هفت</w:t>
            </w:r>
          </w:p>
        </w:tc>
      </w:tr>
    </w:tbl>
    <w:p w:rsidR="009635AC" w:rsidRPr="00A64BA0" w:rsidRDefault="009635AC" w:rsidP="00CD52DF">
      <w:pPr>
        <w:bidi/>
        <w:spacing w:line="360" w:lineRule="auto"/>
        <w:ind w:firstLine="720"/>
        <w:jc w:val="center"/>
        <w:rPr>
          <w:rFonts w:cs="B Nazanin"/>
          <w:sz w:val="24"/>
          <w:szCs w:val="24"/>
        </w:rPr>
      </w:pPr>
      <w:r w:rsidRPr="00A64BA0">
        <w:rPr>
          <w:rFonts w:cs="B Nazanin" w:hint="cs"/>
          <w:sz w:val="24"/>
          <w:szCs w:val="24"/>
          <w:rtl/>
        </w:rPr>
        <w:t>مقایسۀ عناصر فرهنگی کردها با عناصر دینی- فرهنگی ایزدی‌ها</w:t>
      </w:r>
    </w:p>
    <w:p w:rsidR="009635AC" w:rsidRPr="00262DFC" w:rsidRDefault="009635AC" w:rsidP="00CD52DF">
      <w:pPr>
        <w:bidi/>
        <w:spacing w:line="360" w:lineRule="auto"/>
        <w:ind w:firstLine="720"/>
        <w:jc w:val="both"/>
        <w:rPr>
          <w:rFonts w:cs="B Nazanin"/>
          <w:sz w:val="28"/>
          <w:szCs w:val="28"/>
        </w:rPr>
      </w:pPr>
    </w:p>
    <w:p w:rsidR="00E118EC" w:rsidRPr="00262DFC" w:rsidRDefault="00E118EC" w:rsidP="00CD52DF">
      <w:pPr>
        <w:bidi/>
        <w:spacing w:line="360" w:lineRule="auto"/>
        <w:ind w:firstLine="720"/>
        <w:jc w:val="both"/>
        <w:rPr>
          <w:rFonts w:cs="B Nazanin"/>
          <w:sz w:val="28"/>
          <w:szCs w:val="28"/>
        </w:rPr>
      </w:pPr>
    </w:p>
    <w:p w:rsidR="009635AC" w:rsidRPr="00262DFC" w:rsidRDefault="00E118EC" w:rsidP="00CD52DF">
      <w:pPr>
        <w:bidi/>
        <w:spacing w:line="360" w:lineRule="auto"/>
        <w:ind w:left="990" w:hanging="270"/>
        <w:rPr>
          <w:rFonts w:cs="B Nazanin"/>
          <w:b/>
          <w:bCs/>
          <w:sz w:val="28"/>
          <w:szCs w:val="28"/>
          <w:rtl/>
          <w:lang w:bidi="fa-IR"/>
        </w:rPr>
      </w:pPr>
      <w:r w:rsidRPr="00262DFC">
        <w:rPr>
          <w:rFonts w:cs="B Nazanin" w:hint="cs"/>
          <w:b/>
          <w:bCs/>
          <w:sz w:val="28"/>
          <w:szCs w:val="28"/>
          <w:rtl/>
          <w:lang w:bidi="fa-IR"/>
        </w:rPr>
        <w:t>منابع:</w:t>
      </w:r>
    </w:p>
    <w:p w:rsidR="00E118EC" w:rsidRPr="00262DFC" w:rsidRDefault="00E118EC" w:rsidP="00CD52DF">
      <w:pPr>
        <w:pStyle w:val="ListParagraph"/>
        <w:numPr>
          <w:ilvl w:val="0"/>
          <w:numId w:val="1"/>
        </w:numPr>
        <w:bidi/>
        <w:ind w:left="990" w:hanging="270"/>
        <w:rPr>
          <w:rFonts w:cs="B Nazanin"/>
          <w:sz w:val="28"/>
          <w:szCs w:val="28"/>
          <w:lang w:bidi="fa-IR"/>
        </w:rPr>
      </w:pPr>
      <w:r w:rsidRPr="00262DFC">
        <w:rPr>
          <w:rFonts w:cs="B Nazanin"/>
          <w:sz w:val="28"/>
          <w:szCs w:val="28"/>
          <w:rtl/>
          <w:lang w:bidi="fa-IR"/>
        </w:rPr>
        <w:t>خانا ئومه‌ر خانی د. ، 2007، ئیزدیاتی، چفاک، سه‌مبول، ریتووه‌ل و میت، وه‌رگیراوری گوفان خانکی، هه‌ولیر، ئاکادیمیای کوردی.</w:t>
      </w:r>
    </w:p>
    <w:p w:rsidR="00E118EC" w:rsidRPr="00262DFC" w:rsidRDefault="00E118EC" w:rsidP="00CD52DF">
      <w:pPr>
        <w:pStyle w:val="ListParagraph"/>
        <w:numPr>
          <w:ilvl w:val="0"/>
          <w:numId w:val="1"/>
        </w:numPr>
        <w:bidi/>
        <w:ind w:left="990" w:hanging="270"/>
        <w:rPr>
          <w:rFonts w:cs="B Nazanin"/>
          <w:sz w:val="28"/>
          <w:szCs w:val="28"/>
          <w:rtl/>
          <w:lang w:bidi="fa-IR"/>
        </w:rPr>
      </w:pPr>
      <w:r w:rsidRPr="00262DFC">
        <w:rPr>
          <w:rFonts w:cs="B Nazanin"/>
          <w:sz w:val="28"/>
          <w:szCs w:val="28"/>
          <w:rtl/>
          <w:lang w:bidi="fa-IR"/>
        </w:rPr>
        <w:t>جندی ره‌شو خه‌لیل، 2004، په‌رن ژ ئه‌ده‌بی دینی ئیزدیان، به‌رگی 1 و 2، هه‌ولیر، چاپخانۀ وه‌زازه‌تا په‌روه‌ردی.</w:t>
      </w:r>
    </w:p>
    <w:p w:rsidR="00E118EC" w:rsidRPr="00262DFC" w:rsidRDefault="00E118EC" w:rsidP="00CD52DF">
      <w:pPr>
        <w:pStyle w:val="ListParagraph"/>
        <w:numPr>
          <w:ilvl w:val="0"/>
          <w:numId w:val="1"/>
        </w:numPr>
        <w:bidi/>
        <w:ind w:left="990" w:hanging="270"/>
        <w:rPr>
          <w:rFonts w:cs="B Nazanin"/>
          <w:sz w:val="28"/>
          <w:szCs w:val="28"/>
          <w:lang w:bidi="fa-IR"/>
        </w:rPr>
      </w:pPr>
      <w:r w:rsidRPr="00262DFC">
        <w:rPr>
          <w:rFonts w:cs="B Nazanin"/>
          <w:sz w:val="28"/>
          <w:szCs w:val="28"/>
          <w:rtl/>
          <w:lang w:bidi="fa-IR"/>
        </w:rPr>
        <w:t>التونجی محمد، 138</w:t>
      </w:r>
      <w:r w:rsidR="00B86FAF" w:rsidRPr="00262DFC">
        <w:rPr>
          <w:rFonts w:cs="B Nazanin"/>
          <w:sz w:val="28"/>
          <w:szCs w:val="28"/>
          <w:rtl/>
          <w:lang w:bidi="fa-IR"/>
        </w:rPr>
        <w:t xml:space="preserve">0، یزدیان یا </w:t>
      </w:r>
      <w:r w:rsidR="00B86FAF" w:rsidRPr="00262DFC">
        <w:rPr>
          <w:rFonts w:cs="B Nazanin"/>
          <w:b/>
          <w:bCs/>
          <w:sz w:val="28"/>
          <w:szCs w:val="28"/>
          <w:rtl/>
          <w:lang w:bidi="fa-IR"/>
        </w:rPr>
        <w:t>شیطان‌پ</w:t>
      </w:r>
      <w:r w:rsidR="00B86FAF" w:rsidRPr="00262DFC">
        <w:rPr>
          <w:rFonts w:cs="B Nazanin" w:hint="cs"/>
          <w:b/>
          <w:bCs/>
          <w:sz w:val="28"/>
          <w:szCs w:val="28"/>
          <w:rtl/>
          <w:lang w:bidi="fa-IR"/>
        </w:rPr>
        <w:t>ر</w:t>
      </w:r>
      <w:r w:rsidRPr="00262DFC">
        <w:rPr>
          <w:rFonts w:cs="B Nazanin"/>
          <w:b/>
          <w:bCs/>
          <w:sz w:val="28"/>
          <w:szCs w:val="28"/>
          <w:rtl/>
          <w:lang w:bidi="fa-IR"/>
        </w:rPr>
        <w:t>ستان</w:t>
      </w:r>
      <w:r w:rsidRPr="00262DFC">
        <w:rPr>
          <w:rFonts w:cs="B Nazanin"/>
          <w:sz w:val="28"/>
          <w:szCs w:val="28"/>
          <w:rtl/>
          <w:lang w:bidi="fa-IR"/>
        </w:rPr>
        <w:t>، تحقیقی کامل دربارۀ تاریخچه، اصول عقاید و آداب و رسوم ، ترجمه احسان مقدس، تهران، مؤسسۀ انتشارات عطائی.</w:t>
      </w:r>
    </w:p>
    <w:p w:rsidR="00E118EC" w:rsidRPr="00262DFC" w:rsidRDefault="00E118EC" w:rsidP="00CD52DF">
      <w:pPr>
        <w:pStyle w:val="ListParagraph"/>
        <w:numPr>
          <w:ilvl w:val="0"/>
          <w:numId w:val="1"/>
        </w:numPr>
        <w:bidi/>
        <w:ind w:left="990" w:hanging="270"/>
        <w:rPr>
          <w:rFonts w:cs="B Nazanin"/>
          <w:sz w:val="28"/>
          <w:szCs w:val="28"/>
          <w:lang w:bidi="fa-IR"/>
        </w:rPr>
      </w:pPr>
      <w:r w:rsidRPr="00262DFC">
        <w:rPr>
          <w:rFonts w:cs="B Nazanin"/>
          <w:sz w:val="28"/>
          <w:szCs w:val="28"/>
          <w:rtl/>
          <w:lang w:bidi="fa-IR"/>
        </w:rPr>
        <w:t>آورزمانی فریدون، 1397، آئین و باورهای قوم ایزدی، فصل‌نامۀ هنر و تمدن شرق، شال ششم، شمارۀ نوزدهم، بهار 97، صص: 9-6.</w:t>
      </w:r>
    </w:p>
    <w:p w:rsidR="00E118EC" w:rsidRPr="00262DFC" w:rsidRDefault="00E118EC" w:rsidP="00CD52DF">
      <w:pPr>
        <w:pStyle w:val="ListParagraph"/>
        <w:numPr>
          <w:ilvl w:val="0"/>
          <w:numId w:val="1"/>
        </w:numPr>
        <w:bidi/>
        <w:ind w:left="990" w:hanging="270"/>
        <w:rPr>
          <w:rFonts w:cs="B Nazanin"/>
          <w:color w:val="000000" w:themeColor="text1"/>
          <w:sz w:val="28"/>
          <w:szCs w:val="28"/>
          <w:lang w:bidi="fa-IR"/>
        </w:rPr>
      </w:pPr>
      <w:r w:rsidRPr="00262DFC">
        <w:rPr>
          <w:rFonts w:cs="B Nazanin"/>
          <w:color w:val="000000" w:themeColor="text1"/>
          <w:sz w:val="28"/>
          <w:szCs w:val="28"/>
          <w:rtl/>
          <w:lang w:bidi="fa-IR"/>
        </w:rPr>
        <w:t>نیکتین واسیلی، 1377، کرد و کردستان، ترجمۀ محمد قاضی، تهران، درایت.</w:t>
      </w:r>
    </w:p>
    <w:p w:rsidR="00D84B08" w:rsidRPr="00262DFC" w:rsidRDefault="00D84B08" w:rsidP="00CD52DF">
      <w:pPr>
        <w:pStyle w:val="ListParagraph"/>
        <w:bidi/>
        <w:ind w:firstLine="720"/>
        <w:jc w:val="right"/>
        <w:rPr>
          <w:rFonts w:cs="B Nazanin"/>
          <w:color w:val="000000" w:themeColor="text1"/>
          <w:sz w:val="28"/>
          <w:szCs w:val="28"/>
          <w:lang w:bidi="fa-IR"/>
        </w:rPr>
      </w:pPr>
    </w:p>
    <w:p w:rsidR="00E118EC" w:rsidRPr="00262DFC" w:rsidRDefault="00E118EC" w:rsidP="00CD52DF">
      <w:pPr>
        <w:pStyle w:val="ListParagraph"/>
        <w:numPr>
          <w:ilvl w:val="0"/>
          <w:numId w:val="2"/>
        </w:numPr>
        <w:spacing w:line="240" w:lineRule="auto"/>
        <w:rPr>
          <w:rFonts w:asciiTheme="minorBidi" w:eastAsia="Times New Roman" w:hAnsiTheme="minorBidi" w:cs="B Nazanin"/>
          <w:color w:val="000000" w:themeColor="text1"/>
          <w:kern w:val="36"/>
          <w:sz w:val="28"/>
          <w:szCs w:val="28"/>
          <w:rtl/>
        </w:rPr>
      </w:pPr>
      <w:r w:rsidRPr="00262DFC">
        <w:rPr>
          <w:rFonts w:asciiTheme="minorBidi" w:eastAsia="Times New Roman" w:hAnsiTheme="minorBidi" w:cs="B Nazanin"/>
          <w:color w:val="000000" w:themeColor="text1"/>
          <w:kern w:val="36"/>
          <w:sz w:val="28"/>
          <w:szCs w:val="28"/>
        </w:rPr>
        <w:t>Isya, Joseph, Devil Worship: The Sacred Books and Traditions of the Yezidiz.1919, Boston:Bardger.</w:t>
      </w:r>
    </w:p>
    <w:p w:rsidR="00E118EC" w:rsidRPr="00262DFC" w:rsidRDefault="00E118EC" w:rsidP="00CD52DF">
      <w:pPr>
        <w:pStyle w:val="ListParagraph"/>
        <w:numPr>
          <w:ilvl w:val="0"/>
          <w:numId w:val="2"/>
        </w:numPr>
        <w:spacing w:line="240" w:lineRule="auto"/>
        <w:rPr>
          <w:rFonts w:asciiTheme="minorBidi" w:eastAsia="Times New Roman" w:hAnsiTheme="minorBidi" w:cs="B Nazanin"/>
          <w:color w:val="000000" w:themeColor="text1"/>
          <w:kern w:val="36"/>
          <w:sz w:val="28"/>
          <w:szCs w:val="28"/>
        </w:rPr>
      </w:pPr>
      <w:r w:rsidRPr="00262DFC">
        <w:rPr>
          <w:rFonts w:asciiTheme="minorBidi" w:eastAsia="Times New Roman" w:hAnsiTheme="minorBidi" w:cs="B Nazanin"/>
          <w:color w:val="000000" w:themeColor="text1"/>
          <w:kern w:val="36"/>
          <w:sz w:val="28"/>
          <w:szCs w:val="28"/>
        </w:rPr>
        <w:t xml:space="preserve">Layard, A.H.,. Nineveh and its Remains.1970, London: </w:t>
      </w:r>
      <w:r w:rsidR="00CD6A7D" w:rsidRPr="00262DFC">
        <w:rPr>
          <w:rFonts w:asciiTheme="minorBidi" w:eastAsia="Times New Roman" w:hAnsiTheme="minorBidi" w:cs="B Nazanin"/>
          <w:color w:val="000000" w:themeColor="text1"/>
          <w:kern w:val="36"/>
          <w:sz w:val="28"/>
          <w:szCs w:val="28"/>
        </w:rPr>
        <w:t>Routledge</w:t>
      </w:r>
      <w:r w:rsidRPr="00262DFC">
        <w:rPr>
          <w:rFonts w:asciiTheme="minorBidi" w:eastAsia="Times New Roman" w:hAnsiTheme="minorBidi" w:cs="B Nazanin"/>
          <w:color w:val="000000" w:themeColor="text1"/>
          <w:kern w:val="36"/>
          <w:sz w:val="28"/>
          <w:szCs w:val="28"/>
        </w:rPr>
        <w:t xml:space="preserve"> and Kegan Paul.</w:t>
      </w:r>
    </w:p>
    <w:p w:rsidR="00E118EC" w:rsidRPr="00262DFC" w:rsidRDefault="00E118EC" w:rsidP="00CD52DF">
      <w:pPr>
        <w:pStyle w:val="ListParagraph"/>
        <w:numPr>
          <w:ilvl w:val="0"/>
          <w:numId w:val="2"/>
        </w:numPr>
        <w:spacing w:line="240" w:lineRule="auto"/>
        <w:rPr>
          <w:rFonts w:asciiTheme="minorBidi" w:eastAsia="Times New Roman" w:hAnsiTheme="minorBidi" w:cs="B Nazanin"/>
          <w:color w:val="000000" w:themeColor="text1"/>
          <w:kern w:val="36"/>
          <w:sz w:val="28"/>
          <w:szCs w:val="28"/>
        </w:rPr>
      </w:pPr>
      <w:r w:rsidRPr="00262DFC">
        <w:rPr>
          <w:rFonts w:asciiTheme="minorBidi" w:eastAsia="Times New Roman" w:hAnsiTheme="minorBidi" w:cs="B Nazanin"/>
          <w:color w:val="000000" w:themeColor="text1"/>
          <w:kern w:val="36"/>
          <w:sz w:val="28"/>
          <w:szCs w:val="28"/>
        </w:rPr>
        <w:t xml:space="preserve">Birgul, Acikyiliz, The Yezidis: The History of a Community, Culture and Religion.2015, London and New </w:t>
      </w:r>
      <w:r w:rsidR="00CD6A7D" w:rsidRPr="00262DFC">
        <w:rPr>
          <w:rFonts w:asciiTheme="minorBidi" w:eastAsia="Times New Roman" w:hAnsiTheme="minorBidi" w:cs="B Nazanin"/>
          <w:color w:val="000000" w:themeColor="text1"/>
          <w:kern w:val="36"/>
          <w:sz w:val="28"/>
          <w:szCs w:val="28"/>
        </w:rPr>
        <w:t>Yurok</w:t>
      </w:r>
      <w:r w:rsidRPr="00262DFC">
        <w:rPr>
          <w:rFonts w:asciiTheme="minorBidi" w:eastAsia="Times New Roman" w:hAnsiTheme="minorBidi" w:cs="B Nazanin"/>
          <w:color w:val="000000" w:themeColor="text1"/>
          <w:kern w:val="36"/>
          <w:sz w:val="28"/>
          <w:szCs w:val="28"/>
        </w:rPr>
        <w:t>, I.B.Tauris.</w:t>
      </w:r>
    </w:p>
    <w:p w:rsidR="00E118EC" w:rsidRPr="00262DFC" w:rsidRDefault="00E118EC" w:rsidP="00CD52DF">
      <w:pPr>
        <w:pStyle w:val="ListParagraph"/>
        <w:numPr>
          <w:ilvl w:val="0"/>
          <w:numId w:val="2"/>
        </w:numPr>
        <w:spacing w:line="240" w:lineRule="auto"/>
        <w:rPr>
          <w:rFonts w:asciiTheme="minorBidi" w:eastAsia="Times New Roman" w:hAnsiTheme="minorBidi" w:cs="B Nazanin"/>
          <w:color w:val="000000" w:themeColor="text1"/>
          <w:kern w:val="36"/>
          <w:sz w:val="28"/>
          <w:szCs w:val="28"/>
        </w:rPr>
      </w:pPr>
      <w:r w:rsidRPr="00262DFC">
        <w:rPr>
          <w:rFonts w:asciiTheme="minorBidi" w:eastAsia="Times New Roman" w:hAnsiTheme="minorBidi" w:cs="B Nazanin"/>
          <w:color w:val="000000" w:themeColor="text1"/>
          <w:kern w:val="36"/>
          <w:sz w:val="28"/>
          <w:szCs w:val="28"/>
        </w:rPr>
        <w:t>Empson, R.H.W., The cult of the Peacock Angel: a short account of the Yezidi tribes of Kurdistan. With a commentary by Sir Richard Camac Tmple.1928, London: H. F and Witherby.</w:t>
      </w:r>
    </w:p>
    <w:p w:rsidR="00E118EC" w:rsidRPr="00262DFC" w:rsidRDefault="00E118EC" w:rsidP="00CD52DF">
      <w:pPr>
        <w:pStyle w:val="ListParagraph"/>
        <w:numPr>
          <w:ilvl w:val="0"/>
          <w:numId w:val="2"/>
        </w:numPr>
        <w:spacing w:line="240" w:lineRule="auto"/>
        <w:rPr>
          <w:rFonts w:asciiTheme="minorBidi" w:eastAsia="Times New Roman" w:hAnsiTheme="minorBidi" w:cs="B Nazanin"/>
          <w:color w:val="000000" w:themeColor="text1"/>
          <w:kern w:val="36"/>
          <w:sz w:val="28"/>
          <w:szCs w:val="28"/>
        </w:rPr>
      </w:pPr>
      <w:r w:rsidRPr="00262DFC">
        <w:rPr>
          <w:rFonts w:cs="B Nazanin"/>
          <w:color w:val="000000" w:themeColor="text1"/>
          <w:sz w:val="28"/>
          <w:szCs w:val="28"/>
        </w:rPr>
        <w:t xml:space="preserve">Spät </w:t>
      </w:r>
      <w:hyperlink r:id="rId11" w:history="1">
        <w:r w:rsidRPr="00262DFC">
          <w:rPr>
            <w:rStyle w:val="Hyperlink"/>
            <w:rFonts w:cs="B Nazanin"/>
            <w:color w:val="000000" w:themeColor="text1"/>
            <w:sz w:val="28"/>
            <w:szCs w:val="28"/>
          </w:rPr>
          <w:t xml:space="preserve">Eszter </w:t>
        </w:r>
      </w:hyperlink>
      <w:r w:rsidRPr="00262DFC">
        <w:rPr>
          <w:rFonts w:ascii="Times New Roman" w:eastAsia="Times New Roman" w:hAnsi="Times New Roman" w:cs="B Nazanin"/>
          <w:color w:val="000000" w:themeColor="text1"/>
          <w:kern w:val="36"/>
          <w:sz w:val="28"/>
          <w:szCs w:val="28"/>
        </w:rPr>
        <w:t>2009, Late Antique Motifs in Yezidi Oral Tradition, submitted to Central European University Department of Medieval Studies.</w:t>
      </w:r>
    </w:p>
    <w:p w:rsidR="00E118EC" w:rsidRPr="00262DFC" w:rsidRDefault="003A4331" w:rsidP="00CD52DF">
      <w:pPr>
        <w:pStyle w:val="ListParagraph"/>
        <w:numPr>
          <w:ilvl w:val="0"/>
          <w:numId w:val="2"/>
        </w:numPr>
        <w:spacing w:line="240" w:lineRule="auto"/>
        <w:rPr>
          <w:rFonts w:asciiTheme="minorBidi" w:eastAsia="Times New Roman" w:hAnsiTheme="minorBidi" w:cs="B Nazanin"/>
          <w:color w:val="000000" w:themeColor="text1"/>
          <w:kern w:val="36"/>
          <w:sz w:val="28"/>
          <w:szCs w:val="28"/>
        </w:rPr>
      </w:pPr>
      <w:hyperlink r:id="rId12" w:history="1">
        <w:r w:rsidR="00E118EC" w:rsidRPr="00262DFC">
          <w:rPr>
            <w:rStyle w:val="Hyperlink"/>
            <w:rFonts w:asciiTheme="minorBidi" w:hAnsiTheme="minorBidi" w:cs="B Nazanin"/>
            <w:color w:val="000000" w:themeColor="text1"/>
            <w:sz w:val="28"/>
            <w:szCs w:val="28"/>
          </w:rPr>
          <w:t>Patgambar</w:t>
        </w:r>
      </w:hyperlink>
      <w:r w:rsidR="00E118EC" w:rsidRPr="00262DFC">
        <w:rPr>
          <w:rFonts w:asciiTheme="minorBidi" w:hAnsiTheme="minorBidi" w:cs="B Nazanin"/>
          <w:color w:val="000000" w:themeColor="text1"/>
          <w:sz w:val="28"/>
          <w:szCs w:val="28"/>
        </w:rPr>
        <w:t xml:space="preserve"> Perochak. </w:t>
      </w:r>
      <w:r w:rsidR="00E118EC" w:rsidRPr="00262DFC">
        <w:rPr>
          <w:rFonts w:asciiTheme="minorBidi" w:eastAsia="Times New Roman" w:hAnsiTheme="minorBidi" w:cs="B Nazanin"/>
          <w:color w:val="000000" w:themeColor="text1"/>
          <w:kern w:val="36"/>
          <w:sz w:val="28"/>
          <w:szCs w:val="28"/>
        </w:rPr>
        <w:t>Some Natural Phenomena and Celestial Bodies in the Yezidi Folk Beliefs,</w:t>
      </w:r>
      <w:r w:rsidR="00E118EC" w:rsidRPr="00262DFC">
        <w:rPr>
          <w:rFonts w:asciiTheme="minorBidi" w:hAnsiTheme="minorBidi" w:cs="B Nazanin"/>
          <w:color w:val="000000" w:themeColor="text1"/>
          <w:sz w:val="28"/>
          <w:szCs w:val="28"/>
        </w:rPr>
        <w:t xml:space="preserve"> Iran &amp; the </w:t>
      </w:r>
      <w:r w:rsidR="00CD6A7D" w:rsidRPr="00262DFC">
        <w:rPr>
          <w:rFonts w:asciiTheme="minorBidi" w:hAnsiTheme="minorBidi" w:cs="B Nazanin"/>
          <w:color w:val="000000" w:themeColor="text1"/>
          <w:sz w:val="28"/>
          <w:szCs w:val="28"/>
        </w:rPr>
        <w:t>Caucasus, Vol.</w:t>
      </w:r>
      <w:r w:rsidR="00E118EC" w:rsidRPr="00262DFC">
        <w:rPr>
          <w:rFonts w:asciiTheme="minorBidi" w:hAnsiTheme="minorBidi" w:cs="B Nazanin"/>
          <w:color w:val="000000" w:themeColor="text1"/>
          <w:sz w:val="28"/>
          <w:szCs w:val="28"/>
        </w:rPr>
        <w:t xml:space="preserve"> 10, No. 1 (2006), pp. 21-24</w:t>
      </w:r>
    </w:p>
    <w:p w:rsidR="00E118EC" w:rsidRPr="00262DFC" w:rsidRDefault="003A4331" w:rsidP="00CD52DF">
      <w:pPr>
        <w:pStyle w:val="ListParagraph"/>
        <w:numPr>
          <w:ilvl w:val="0"/>
          <w:numId w:val="2"/>
        </w:numPr>
        <w:spacing w:line="240" w:lineRule="auto"/>
        <w:rPr>
          <w:rFonts w:asciiTheme="minorBidi" w:eastAsia="Times New Roman" w:hAnsiTheme="minorBidi" w:cs="B Nazanin"/>
          <w:color w:val="000000" w:themeColor="text1"/>
          <w:kern w:val="36"/>
          <w:sz w:val="28"/>
          <w:szCs w:val="28"/>
        </w:rPr>
      </w:pPr>
      <w:hyperlink r:id="rId13" w:history="1">
        <w:r w:rsidR="00E118EC" w:rsidRPr="00262DFC">
          <w:rPr>
            <w:rStyle w:val="Hyperlink"/>
            <w:rFonts w:asciiTheme="minorBidi" w:hAnsiTheme="minorBidi" w:cs="B Nazanin"/>
            <w:color w:val="000000" w:themeColor="text1"/>
            <w:sz w:val="28"/>
            <w:szCs w:val="28"/>
          </w:rPr>
          <w:t>Spence</w:t>
        </w:r>
      </w:hyperlink>
      <w:r w:rsidR="00E118EC" w:rsidRPr="00262DFC">
        <w:rPr>
          <w:rFonts w:asciiTheme="minorBidi" w:hAnsiTheme="minorBidi" w:cs="B Nazanin"/>
          <w:color w:val="000000" w:themeColor="text1"/>
          <w:sz w:val="28"/>
          <w:szCs w:val="28"/>
        </w:rPr>
        <w:t xml:space="preserve"> Lewis, 1994.</w:t>
      </w:r>
      <w:r w:rsidR="00E118EC" w:rsidRPr="00262DFC">
        <w:rPr>
          <w:rFonts w:asciiTheme="minorBidi" w:eastAsia="Times New Roman" w:hAnsiTheme="minorBidi" w:cs="B Nazanin"/>
          <w:color w:val="000000" w:themeColor="text1"/>
          <w:kern w:val="36"/>
          <w:sz w:val="28"/>
          <w:szCs w:val="28"/>
        </w:rPr>
        <w:t>The Outlines of Mythology, London, Oxford.</w:t>
      </w:r>
    </w:p>
    <w:p w:rsidR="001431D6" w:rsidRPr="00262DFC" w:rsidRDefault="000802C6" w:rsidP="00CD52DF">
      <w:pPr>
        <w:numPr>
          <w:ilvl w:val="0"/>
          <w:numId w:val="2"/>
        </w:numPr>
        <w:spacing w:line="240" w:lineRule="auto"/>
        <w:contextualSpacing/>
        <w:rPr>
          <w:rFonts w:asciiTheme="minorBidi" w:hAnsiTheme="minorBidi" w:cs="B Nazanin"/>
          <w:i/>
          <w:iCs/>
          <w:color w:val="000000" w:themeColor="text1"/>
          <w:spacing w:val="5"/>
          <w:sz w:val="28"/>
          <w:szCs w:val="28"/>
        </w:rPr>
      </w:pPr>
      <w:r w:rsidRPr="00262DFC">
        <w:rPr>
          <w:rFonts w:asciiTheme="minorBidi" w:hAnsiTheme="minorBidi" w:cs="B Nazanin"/>
          <w:i/>
          <w:iCs/>
          <w:color w:val="000000" w:themeColor="text1"/>
          <w:spacing w:val="5"/>
          <w:sz w:val="28"/>
          <w:szCs w:val="28"/>
        </w:rPr>
        <w:t xml:space="preserve">Lang Andrew, 1893, </w:t>
      </w:r>
      <w:r w:rsidR="00CD6A7D" w:rsidRPr="00262DFC">
        <w:rPr>
          <w:rFonts w:asciiTheme="minorBidi" w:hAnsiTheme="minorBidi" w:cs="B Nazanin"/>
          <w:i/>
          <w:iCs/>
          <w:color w:val="000000" w:themeColor="text1"/>
          <w:spacing w:val="5"/>
          <w:sz w:val="28"/>
          <w:szCs w:val="28"/>
        </w:rPr>
        <w:t>Custom</w:t>
      </w:r>
      <w:r w:rsidRPr="00262DFC">
        <w:rPr>
          <w:rFonts w:asciiTheme="minorBidi" w:hAnsiTheme="minorBidi" w:cs="B Nazanin"/>
          <w:i/>
          <w:iCs/>
          <w:color w:val="000000" w:themeColor="text1"/>
          <w:spacing w:val="5"/>
          <w:sz w:val="28"/>
          <w:szCs w:val="28"/>
        </w:rPr>
        <w:t xml:space="preserve"> and Myth, London, </w:t>
      </w:r>
      <w:r w:rsidR="00CD6A7D" w:rsidRPr="00262DFC">
        <w:rPr>
          <w:rFonts w:asciiTheme="minorBidi" w:hAnsiTheme="minorBidi" w:cs="B Nazanin"/>
          <w:i/>
          <w:iCs/>
          <w:color w:val="000000" w:themeColor="text1"/>
          <w:spacing w:val="5"/>
          <w:sz w:val="28"/>
          <w:szCs w:val="28"/>
        </w:rPr>
        <w:t>Longman. Green</w:t>
      </w:r>
      <w:r w:rsidRPr="00262DFC">
        <w:rPr>
          <w:rFonts w:asciiTheme="minorBidi" w:hAnsiTheme="minorBidi" w:cs="B Nazanin"/>
          <w:i/>
          <w:iCs/>
          <w:color w:val="000000" w:themeColor="text1"/>
          <w:spacing w:val="5"/>
          <w:sz w:val="28"/>
          <w:szCs w:val="28"/>
        </w:rPr>
        <w:t xml:space="preserve"> and co</w:t>
      </w:r>
      <w:r w:rsidR="001431D6" w:rsidRPr="00262DFC">
        <w:rPr>
          <w:rFonts w:asciiTheme="minorBidi" w:hAnsiTheme="minorBidi" w:cs="B Nazanin"/>
          <w:i/>
          <w:iCs/>
          <w:color w:val="000000" w:themeColor="text1"/>
          <w:spacing w:val="5"/>
          <w:sz w:val="28"/>
          <w:szCs w:val="28"/>
        </w:rPr>
        <w:t>.</w:t>
      </w:r>
    </w:p>
    <w:p w:rsidR="001431D6" w:rsidRPr="00262DFC" w:rsidRDefault="001431D6" w:rsidP="00CD6A7D">
      <w:pPr>
        <w:pStyle w:val="ListParagraph"/>
        <w:spacing w:line="240" w:lineRule="auto"/>
        <w:ind w:left="1440"/>
        <w:rPr>
          <w:rFonts w:asciiTheme="minorBidi" w:eastAsia="Times New Roman" w:hAnsiTheme="minorBidi" w:cs="B Nazanin"/>
          <w:color w:val="000000" w:themeColor="text1"/>
          <w:kern w:val="36"/>
          <w:sz w:val="28"/>
          <w:szCs w:val="28"/>
        </w:rPr>
      </w:pPr>
    </w:p>
    <w:p w:rsidR="00E118EC" w:rsidRPr="00262DFC" w:rsidRDefault="00E118EC" w:rsidP="00CD52DF">
      <w:pPr>
        <w:pStyle w:val="ListParagraph"/>
        <w:spacing w:line="240" w:lineRule="auto"/>
        <w:ind w:left="1440" w:hanging="360"/>
        <w:rPr>
          <w:rFonts w:asciiTheme="minorBidi" w:eastAsia="Times New Roman" w:hAnsiTheme="minorBidi" w:cs="B Nazanin"/>
          <w:color w:val="000000" w:themeColor="text1"/>
          <w:kern w:val="36"/>
          <w:sz w:val="28"/>
          <w:szCs w:val="28"/>
        </w:rPr>
      </w:pPr>
    </w:p>
    <w:bookmarkEnd w:id="0"/>
    <w:p w:rsidR="009635AC" w:rsidRPr="00262DFC" w:rsidRDefault="009635AC" w:rsidP="00CD52DF">
      <w:pPr>
        <w:bidi/>
        <w:spacing w:line="240" w:lineRule="auto"/>
        <w:ind w:hanging="360"/>
        <w:jc w:val="both"/>
        <w:rPr>
          <w:rFonts w:cs="B Nazanin"/>
          <w:sz w:val="28"/>
          <w:szCs w:val="28"/>
          <w:lang w:bidi="fa-IR"/>
        </w:rPr>
      </w:pPr>
    </w:p>
    <w:sectPr w:rsidR="009635AC" w:rsidRPr="00262DF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31" w:rsidRDefault="003A4331" w:rsidP="00BB39EC">
      <w:pPr>
        <w:spacing w:after="0" w:line="240" w:lineRule="auto"/>
      </w:pPr>
      <w:r>
        <w:separator/>
      </w:r>
    </w:p>
  </w:endnote>
  <w:endnote w:type="continuationSeparator" w:id="0">
    <w:p w:rsidR="003A4331" w:rsidRDefault="003A4331" w:rsidP="00BB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98765"/>
      <w:docPartObj>
        <w:docPartGallery w:val="Page Numbers (Bottom of Page)"/>
        <w:docPartUnique/>
      </w:docPartObj>
    </w:sdtPr>
    <w:sdtEndPr>
      <w:rPr>
        <w:noProof/>
      </w:rPr>
    </w:sdtEndPr>
    <w:sdtContent>
      <w:p w:rsidR="004E544E" w:rsidRDefault="004E544E">
        <w:pPr>
          <w:pStyle w:val="Footer"/>
        </w:pPr>
        <w:r>
          <w:fldChar w:fldCharType="begin"/>
        </w:r>
        <w:r>
          <w:instrText xml:space="preserve"> PAGE   \* MERGEFORMAT </w:instrText>
        </w:r>
        <w:r>
          <w:fldChar w:fldCharType="separate"/>
        </w:r>
        <w:r w:rsidR="003E31F1">
          <w:rPr>
            <w:noProof/>
          </w:rPr>
          <w:t>10</w:t>
        </w:r>
        <w:r>
          <w:rPr>
            <w:noProof/>
          </w:rPr>
          <w:fldChar w:fldCharType="end"/>
        </w:r>
      </w:p>
    </w:sdtContent>
  </w:sdt>
  <w:p w:rsidR="004E544E" w:rsidRDefault="004E5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31" w:rsidRDefault="003A4331" w:rsidP="00BB39EC">
      <w:pPr>
        <w:spacing w:after="0" w:line="240" w:lineRule="auto"/>
      </w:pPr>
      <w:r>
        <w:separator/>
      </w:r>
    </w:p>
  </w:footnote>
  <w:footnote w:type="continuationSeparator" w:id="0">
    <w:p w:rsidR="003A4331" w:rsidRDefault="003A4331" w:rsidP="00BB39EC">
      <w:pPr>
        <w:spacing w:after="0" w:line="240" w:lineRule="auto"/>
      </w:pPr>
      <w:r>
        <w:continuationSeparator/>
      </w:r>
    </w:p>
  </w:footnote>
  <w:footnote w:id="1">
    <w:p w:rsidR="00262DFC" w:rsidRPr="00077849" w:rsidRDefault="00262DFC" w:rsidP="00262DFC">
      <w:pPr>
        <w:spacing w:after="0" w:line="240" w:lineRule="auto"/>
        <w:rPr>
          <w:lang w:bidi="fa-IR"/>
        </w:rPr>
      </w:pPr>
      <w:r w:rsidRPr="00077849">
        <w:rPr>
          <w:rStyle w:val="FootnoteReference"/>
        </w:rPr>
        <w:footnoteRef/>
      </w:r>
      <w:r w:rsidRPr="00077849">
        <w:t>. Andrew Lang</w:t>
      </w:r>
    </w:p>
  </w:footnote>
  <w:footnote w:id="2">
    <w:p w:rsidR="00970BD6" w:rsidRDefault="00970BD6">
      <w:pPr>
        <w:pStyle w:val="FootnoteText"/>
        <w:rPr>
          <w:lang w:bidi="fa-IR"/>
        </w:rPr>
      </w:pPr>
      <w:r>
        <w:rPr>
          <w:rStyle w:val="FootnoteReference"/>
        </w:rPr>
        <w:footnoteRef/>
      </w:r>
      <w:r>
        <w:t xml:space="preserve"> </w:t>
      </w:r>
      <w:r>
        <w:rPr>
          <w:lang w:bidi="fa-IR"/>
        </w:rPr>
        <w:t>KANI SEPI</w:t>
      </w:r>
    </w:p>
  </w:footnote>
  <w:footnote w:id="3">
    <w:p w:rsidR="00BB39EC" w:rsidRDefault="00BB39EC">
      <w:pPr>
        <w:pStyle w:val="FootnoteText"/>
        <w:rPr>
          <w:lang w:bidi="fa-IR"/>
        </w:rPr>
      </w:pPr>
      <w:r>
        <w:rPr>
          <w:rStyle w:val="FootnoteReference"/>
        </w:rPr>
        <w:footnoteRef/>
      </w:r>
      <w:r>
        <w:t xml:space="preserve"> </w:t>
      </w:r>
      <w:r>
        <w:rPr>
          <w:rFonts w:hint="cs"/>
          <w:rtl/>
          <w:lang w:bidi="fa-IR"/>
        </w:rPr>
        <w:t xml:space="preserve">. </w:t>
      </w:r>
      <w:r>
        <w:rPr>
          <w:lang w:bidi="fa-IR"/>
        </w:rPr>
        <w:t>moshef rash</w:t>
      </w:r>
    </w:p>
  </w:footnote>
  <w:footnote w:id="4">
    <w:p w:rsidR="00BB39EC" w:rsidRDefault="00BB39EC">
      <w:pPr>
        <w:pStyle w:val="FootnoteText"/>
      </w:pPr>
      <w:r>
        <w:rPr>
          <w:rStyle w:val="FootnoteReference"/>
        </w:rPr>
        <w:footnoteRef/>
      </w:r>
      <w:r>
        <w:t xml:space="preserve"> jelveh</w:t>
      </w:r>
    </w:p>
  </w:footnote>
  <w:footnote w:id="5">
    <w:p w:rsidR="00A402D2" w:rsidRDefault="00A402D2">
      <w:pPr>
        <w:pStyle w:val="FootnoteText"/>
        <w:rPr>
          <w:lang w:bidi="fa-IR"/>
        </w:rPr>
      </w:pPr>
      <w:r>
        <w:rPr>
          <w:rStyle w:val="FootnoteReference"/>
        </w:rPr>
        <w:footnoteRef/>
      </w:r>
      <w:r>
        <w:t xml:space="preserve"> </w:t>
      </w:r>
      <w:r>
        <w:rPr>
          <w:lang w:bidi="fa-IR"/>
        </w:rPr>
        <w:t>goopal</w:t>
      </w:r>
    </w:p>
  </w:footnote>
  <w:footnote w:id="6">
    <w:p w:rsidR="002004D0" w:rsidRDefault="002004D0">
      <w:pPr>
        <w:pStyle w:val="FootnoteText"/>
      </w:pPr>
      <w:r>
        <w:rPr>
          <w:rStyle w:val="FootnoteReference"/>
        </w:rPr>
        <w:footnoteRef/>
      </w:r>
      <w:r>
        <w:t xml:space="preserve"> Rash</w:t>
      </w:r>
    </w:p>
  </w:footnote>
  <w:footnote w:id="7">
    <w:p w:rsidR="002004D0" w:rsidRDefault="002004D0">
      <w:pPr>
        <w:pStyle w:val="FootnoteText"/>
        <w:rPr>
          <w:lang w:bidi="fa-IR"/>
        </w:rPr>
      </w:pPr>
      <w:r>
        <w:rPr>
          <w:rStyle w:val="FootnoteReference"/>
        </w:rPr>
        <w:footnoteRef/>
      </w:r>
      <w:r>
        <w:t xml:space="preserve"> shien</w:t>
      </w:r>
    </w:p>
  </w:footnote>
  <w:footnote w:id="8">
    <w:p w:rsidR="005262F7" w:rsidRDefault="005262F7" w:rsidP="00860B30">
      <w:pPr>
        <w:pStyle w:val="FootnoteText"/>
        <w:jc w:val="right"/>
        <w:rPr>
          <w:rtl/>
          <w:lang w:bidi="fa-IR"/>
        </w:rPr>
      </w:pPr>
      <w:r>
        <w:rPr>
          <w:rStyle w:val="FootnoteReference"/>
        </w:rPr>
        <w:footnoteRef/>
      </w:r>
      <w:r>
        <w:t xml:space="preserve"> </w:t>
      </w:r>
      <w:r>
        <w:rPr>
          <w:rFonts w:hint="cs"/>
          <w:rtl/>
          <w:lang w:bidi="fa-IR"/>
        </w:rPr>
        <w:t>سنجق‌</w:t>
      </w:r>
      <w:r w:rsidR="00860B30">
        <w:rPr>
          <w:rFonts w:hint="cs"/>
          <w:rtl/>
          <w:lang w:bidi="fa-IR"/>
        </w:rPr>
        <w:t xml:space="preserve">‌ کلمه‌ای ترکی است ولی ایزدیان آن را به مجسمه‌های اطلاق می‌کنند </w:t>
      </w:r>
      <w:r>
        <w:rPr>
          <w:rFonts w:hint="cs"/>
          <w:rtl/>
          <w:lang w:bidi="fa-IR"/>
        </w:rPr>
        <w:t>تجسم مادی هفت فرشتۀ مقدس ایزدی از جمله ملک طاووس هس</w:t>
      </w:r>
      <w:r w:rsidR="00860B30">
        <w:rPr>
          <w:rFonts w:hint="cs"/>
          <w:rtl/>
          <w:lang w:bidi="fa-IR"/>
        </w:rPr>
        <w:t>تند که به اش</w:t>
      </w:r>
      <w:r>
        <w:rPr>
          <w:rFonts w:hint="cs"/>
          <w:rtl/>
          <w:lang w:bidi="fa-IR"/>
        </w:rPr>
        <w:t>کال مختلفی ت</w:t>
      </w:r>
      <w:r w:rsidR="00860B30">
        <w:rPr>
          <w:rFonts w:hint="cs"/>
          <w:rtl/>
          <w:lang w:bidi="fa-IR"/>
        </w:rPr>
        <w:t>فسیر می‌شوند و قوال‌ها ( طبقه‌ای از روحانیان ایزدی) در فصل بهار آنها را بین مردم می</w:t>
      </w:r>
      <w:r w:rsidR="00860B30">
        <w:rPr>
          <w:rFonts w:hint="cs"/>
          <w:rtl/>
          <w:cs/>
          <w:lang w:bidi="fa-IR"/>
        </w:rPr>
        <w:t xml:space="preserve">‎گردانند و مردم طی مراسمی نذرهایی به آنها  پیشکش می‌کنند.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20CE"/>
    <w:multiLevelType w:val="hybridMultilevel"/>
    <w:tmpl w:val="495CCE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D6B123C"/>
    <w:multiLevelType w:val="hybridMultilevel"/>
    <w:tmpl w:val="0BC4AD98"/>
    <w:lvl w:ilvl="0" w:tplc="48567AF8">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D4FD5"/>
    <w:multiLevelType w:val="hybridMultilevel"/>
    <w:tmpl w:val="E13651D4"/>
    <w:lvl w:ilvl="0" w:tplc="983813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E1"/>
    <w:rsid w:val="00010A8B"/>
    <w:rsid w:val="0002672D"/>
    <w:rsid w:val="000664CA"/>
    <w:rsid w:val="000802C6"/>
    <w:rsid w:val="000C2635"/>
    <w:rsid w:val="000D22E1"/>
    <w:rsid w:val="000E1ED7"/>
    <w:rsid w:val="000F2896"/>
    <w:rsid w:val="001431D6"/>
    <w:rsid w:val="00161ECC"/>
    <w:rsid w:val="0017160C"/>
    <w:rsid w:val="001B5B04"/>
    <w:rsid w:val="002004D0"/>
    <w:rsid w:val="00262DFC"/>
    <w:rsid w:val="002B40CB"/>
    <w:rsid w:val="00340011"/>
    <w:rsid w:val="003A0351"/>
    <w:rsid w:val="003A4331"/>
    <w:rsid w:val="003D052A"/>
    <w:rsid w:val="003E31F1"/>
    <w:rsid w:val="003F1160"/>
    <w:rsid w:val="004E544E"/>
    <w:rsid w:val="004F6A9D"/>
    <w:rsid w:val="00525711"/>
    <w:rsid w:val="005262F7"/>
    <w:rsid w:val="0053632C"/>
    <w:rsid w:val="005517D9"/>
    <w:rsid w:val="0055228D"/>
    <w:rsid w:val="00567184"/>
    <w:rsid w:val="005A3B59"/>
    <w:rsid w:val="006150E7"/>
    <w:rsid w:val="00615785"/>
    <w:rsid w:val="00625E7D"/>
    <w:rsid w:val="00657145"/>
    <w:rsid w:val="006700F7"/>
    <w:rsid w:val="00680EBA"/>
    <w:rsid w:val="00680EF0"/>
    <w:rsid w:val="006A009C"/>
    <w:rsid w:val="007411A4"/>
    <w:rsid w:val="00744D3A"/>
    <w:rsid w:val="00780F7F"/>
    <w:rsid w:val="007C22DF"/>
    <w:rsid w:val="007E14A4"/>
    <w:rsid w:val="007E5A25"/>
    <w:rsid w:val="00860B30"/>
    <w:rsid w:val="00866B1C"/>
    <w:rsid w:val="008846E2"/>
    <w:rsid w:val="008868E8"/>
    <w:rsid w:val="00895AFC"/>
    <w:rsid w:val="008C7C60"/>
    <w:rsid w:val="00945A5D"/>
    <w:rsid w:val="0096137A"/>
    <w:rsid w:val="009635AC"/>
    <w:rsid w:val="00970BD6"/>
    <w:rsid w:val="00997C47"/>
    <w:rsid w:val="009B5517"/>
    <w:rsid w:val="009C15CE"/>
    <w:rsid w:val="00A402D2"/>
    <w:rsid w:val="00A46785"/>
    <w:rsid w:val="00A56AFE"/>
    <w:rsid w:val="00A64BA0"/>
    <w:rsid w:val="00AA2759"/>
    <w:rsid w:val="00AB52B6"/>
    <w:rsid w:val="00AC4DC2"/>
    <w:rsid w:val="00B30A88"/>
    <w:rsid w:val="00B4368D"/>
    <w:rsid w:val="00B54B73"/>
    <w:rsid w:val="00B620D4"/>
    <w:rsid w:val="00B80F28"/>
    <w:rsid w:val="00B827E1"/>
    <w:rsid w:val="00B86FAF"/>
    <w:rsid w:val="00B90603"/>
    <w:rsid w:val="00B92EFE"/>
    <w:rsid w:val="00BB1CEB"/>
    <w:rsid w:val="00BB39EC"/>
    <w:rsid w:val="00BE2A70"/>
    <w:rsid w:val="00BE47E6"/>
    <w:rsid w:val="00BE5B35"/>
    <w:rsid w:val="00BE7163"/>
    <w:rsid w:val="00C06A33"/>
    <w:rsid w:val="00C45A2E"/>
    <w:rsid w:val="00CD134F"/>
    <w:rsid w:val="00CD52DF"/>
    <w:rsid w:val="00CD6A7D"/>
    <w:rsid w:val="00CE5F93"/>
    <w:rsid w:val="00D84B08"/>
    <w:rsid w:val="00D85F52"/>
    <w:rsid w:val="00D92993"/>
    <w:rsid w:val="00D96A14"/>
    <w:rsid w:val="00DA29B5"/>
    <w:rsid w:val="00DD0967"/>
    <w:rsid w:val="00E118EC"/>
    <w:rsid w:val="00E163FD"/>
    <w:rsid w:val="00E5088A"/>
    <w:rsid w:val="00E60531"/>
    <w:rsid w:val="00E841EC"/>
    <w:rsid w:val="00EC26E1"/>
    <w:rsid w:val="00EF0944"/>
    <w:rsid w:val="00EF3AD3"/>
    <w:rsid w:val="00EF5958"/>
    <w:rsid w:val="00F04E71"/>
    <w:rsid w:val="00F33A97"/>
    <w:rsid w:val="00F517CD"/>
    <w:rsid w:val="00F856D5"/>
    <w:rsid w:val="00F87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C121D-F17B-4900-AAA1-CCB2D098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3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EC"/>
    <w:rPr>
      <w:sz w:val="20"/>
      <w:szCs w:val="20"/>
    </w:rPr>
  </w:style>
  <w:style w:type="character" w:styleId="FootnoteReference">
    <w:name w:val="footnote reference"/>
    <w:basedOn w:val="DefaultParagraphFont"/>
    <w:uiPriority w:val="99"/>
    <w:semiHidden/>
    <w:unhideWhenUsed/>
    <w:rsid w:val="00BB39EC"/>
    <w:rPr>
      <w:vertAlign w:val="superscript"/>
    </w:rPr>
  </w:style>
  <w:style w:type="paragraph" w:styleId="Header">
    <w:name w:val="header"/>
    <w:basedOn w:val="Normal"/>
    <w:link w:val="HeaderChar"/>
    <w:uiPriority w:val="99"/>
    <w:unhideWhenUsed/>
    <w:rsid w:val="004E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44E"/>
  </w:style>
  <w:style w:type="paragraph" w:styleId="Footer">
    <w:name w:val="footer"/>
    <w:basedOn w:val="Normal"/>
    <w:link w:val="FooterChar"/>
    <w:uiPriority w:val="99"/>
    <w:unhideWhenUsed/>
    <w:rsid w:val="004E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44E"/>
  </w:style>
  <w:style w:type="character" w:styleId="Hyperlink">
    <w:name w:val="Hyperlink"/>
    <w:basedOn w:val="DefaultParagraphFont"/>
    <w:uiPriority w:val="99"/>
    <w:unhideWhenUsed/>
    <w:rsid w:val="00B80F28"/>
    <w:rPr>
      <w:color w:val="0000FF"/>
      <w:u w:val="single"/>
    </w:rPr>
  </w:style>
  <w:style w:type="paragraph" w:customStyle="1" w:styleId="Default">
    <w:name w:val="Default"/>
    <w:rsid w:val="00680EBA"/>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E118E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224276.Lewis_Spence" TargetMode="External"/><Relationship Id="rId13" Type="http://schemas.openxmlformats.org/officeDocument/2006/relationships/hyperlink" Target="https://www.goodreads.com/author/show/224276.Lewis_Sp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ill.com/search?f_0=author&amp;q_0=Perochak+Patgamb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search?tbo=p&amp;tbm=bks&amp;q=inauthor:%22Eszter+Sp%C3%A4t%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uk/search?tbo=p&amp;tbm=bks&amp;q=inauthor:%22Eszter+Sp%C3%A4t%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BF47-931A-4411-B26F-28047C36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Sheykhan</cp:lastModifiedBy>
  <cp:revision>3</cp:revision>
  <dcterms:created xsi:type="dcterms:W3CDTF">2019-04-16T03:50:00Z</dcterms:created>
  <dcterms:modified xsi:type="dcterms:W3CDTF">2019-04-16T03:50:00Z</dcterms:modified>
</cp:coreProperties>
</file>